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576D3" w14:textId="77777777" w:rsidR="000C6456" w:rsidRDefault="00C46BC1">
      <w:pPr>
        <w:pStyle w:val="NoSpacing"/>
        <w:jc w:val="center"/>
      </w:pPr>
      <w:r>
        <w:rPr>
          <w:noProof/>
          <w:lang w:val="en-US" w:eastAsia="en-ZA"/>
        </w:rPr>
        <mc:AlternateContent>
          <mc:Choice Requires="wps">
            <w:drawing>
              <wp:anchor distT="0" distB="0" distL="114300" distR="114300" simplePos="0" relativeHeight="251658240" behindDoc="0" locked="0" layoutInCell="1" allowOverlap="1" wp14:anchorId="695707BB" wp14:editId="4AD0806D">
                <wp:simplePos x="0" y="0"/>
                <wp:positionH relativeFrom="page">
                  <wp:posOffset>1419221</wp:posOffset>
                </wp:positionH>
                <wp:positionV relativeFrom="page">
                  <wp:posOffset>381003</wp:posOffset>
                </wp:positionV>
                <wp:extent cx="4905371" cy="523878"/>
                <wp:effectExtent l="0" t="0" r="9529" b="9522"/>
                <wp:wrapSquare wrapText="bothSides"/>
                <wp:docPr id="1" name="Text Box 1"/>
                <wp:cNvGraphicFramePr/>
                <a:graphic xmlns:a="http://schemas.openxmlformats.org/drawingml/2006/main">
                  <a:graphicData uri="http://schemas.microsoft.com/office/word/2010/wordprocessingShape">
                    <wps:wsp>
                      <wps:cNvSpPr txBox="1"/>
                      <wps:spPr>
                        <a:xfrm>
                          <a:off x="0" y="0"/>
                          <a:ext cx="4905371" cy="523878"/>
                        </a:xfrm>
                        <a:prstGeom prst="rect">
                          <a:avLst/>
                        </a:prstGeom>
                        <a:noFill/>
                        <a:ln>
                          <a:noFill/>
                          <a:prstDash/>
                        </a:ln>
                      </wps:spPr>
                      <wps:txbx>
                        <w:txbxContent>
                          <w:p w14:paraId="77CAE2DB" w14:textId="79D33A81" w:rsidR="000C6456" w:rsidRDefault="00EA6777">
                            <w:pPr>
                              <w:jc w:val="center"/>
                            </w:pPr>
                            <w:r>
                              <w:rPr>
                                <w:rFonts w:eastAsia="Times New Roman" w:cs="Arial"/>
                                <w:b/>
                                <w:sz w:val="36"/>
                                <w:szCs w:val="36"/>
                                <w:u w:val="single"/>
                                <w:lang w:val="en-US" w:eastAsia="en-ZA"/>
                              </w:rPr>
                              <w:t>De</w:t>
                            </w:r>
                            <w:r w:rsidR="00D47C72">
                              <w:rPr>
                                <w:rFonts w:eastAsia="Times New Roman" w:cs="Arial"/>
                                <w:b/>
                                <w:sz w:val="36"/>
                                <w:szCs w:val="36"/>
                                <w:u w:val="single"/>
                                <w:lang w:val="en-US" w:eastAsia="en-ZA"/>
                              </w:rPr>
                              <w:t>c</w:t>
                            </w:r>
                            <w:r>
                              <w:rPr>
                                <w:rFonts w:eastAsia="Times New Roman" w:cs="Arial"/>
                                <w:b/>
                                <w:sz w:val="36"/>
                                <w:szCs w:val="36"/>
                                <w:u w:val="single"/>
                                <w:lang w:val="en-US" w:eastAsia="en-ZA"/>
                              </w:rPr>
                              <w:t>ember</w:t>
                            </w:r>
                            <w:r w:rsidR="00C46BC1">
                              <w:rPr>
                                <w:rFonts w:eastAsia="Times New Roman" w:cs="Arial"/>
                                <w:b/>
                                <w:sz w:val="36"/>
                                <w:szCs w:val="36"/>
                                <w:u w:val="single"/>
                                <w:lang w:val="en-US" w:eastAsia="en-ZA"/>
                              </w:rPr>
                              <w:t xml:space="preserve"> 2021</w:t>
                            </w:r>
                          </w:p>
                        </w:txbxContent>
                      </wps:txbx>
                      <wps:bodyPr vert="horz" wrap="square" lIns="0" tIns="0" rIns="0" bIns="0" anchor="t" anchorCtr="0" compatLnSpc="0">
                        <a:noAutofit/>
                      </wps:bodyPr>
                    </wps:wsp>
                  </a:graphicData>
                </a:graphic>
              </wp:anchor>
            </w:drawing>
          </mc:Choice>
          <mc:Fallback>
            <w:pict>
              <v:shapetype w14:anchorId="695707BB" id="_x0000_t202" coordsize="21600,21600" o:spt="202" path="m,l,21600r21600,l21600,xe">
                <v:stroke joinstyle="miter"/>
                <v:path gradientshapeok="t" o:connecttype="rect"/>
              </v:shapetype>
              <v:shape id="Text Box 1" o:spid="_x0000_s1026" type="#_x0000_t202" style="position:absolute;left:0;text-align:left;margin-left:111.75pt;margin-top:30pt;width:386.25pt;height:41.2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" filled="f" stroked="f">
                <v:textbox inset="0,0,0,0">
                  <w:txbxContent>
                    <w:p w14:paraId="77CAE2DB" w14:textId="79D33A81" w:rsidR="000C6456" w:rsidRDefault="00EA6777">
                      <w:pPr>
                        <w:jc w:val="center"/>
                      </w:pPr>
                      <w:r>
                        <w:rPr>
                          <w:rFonts w:eastAsia="Times New Roman" w:cs="Arial"/>
                          <w:b/>
                          <w:sz w:val="36"/>
                          <w:szCs w:val="36"/>
                          <w:u w:val="single"/>
                          <w:lang w:val="en-US" w:eastAsia="en-ZA"/>
                        </w:rPr>
                        <w:t>De</w:t>
                      </w:r>
                      <w:r w:rsidR="00D47C72">
                        <w:rPr>
                          <w:rFonts w:eastAsia="Times New Roman" w:cs="Arial"/>
                          <w:b/>
                          <w:sz w:val="36"/>
                          <w:szCs w:val="36"/>
                          <w:u w:val="single"/>
                          <w:lang w:val="en-US" w:eastAsia="en-ZA"/>
                        </w:rPr>
                        <w:t>c</w:t>
                      </w:r>
                      <w:r>
                        <w:rPr>
                          <w:rFonts w:eastAsia="Times New Roman" w:cs="Arial"/>
                          <w:b/>
                          <w:sz w:val="36"/>
                          <w:szCs w:val="36"/>
                          <w:u w:val="single"/>
                          <w:lang w:val="en-US" w:eastAsia="en-ZA"/>
                        </w:rPr>
                        <w:t>ember</w:t>
                      </w:r>
                      <w:r w:rsidR="00C46BC1">
                        <w:rPr>
                          <w:rFonts w:eastAsia="Times New Roman" w:cs="Arial"/>
                          <w:b/>
                          <w:sz w:val="36"/>
                          <w:szCs w:val="36"/>
                          <w:u w:val="single"/>
                          <w:lang w:val="en-US" w:eastAsia="en-ZA"/>
                        </w:rPr>
                        <w:t xml:space="preserve"> 2021</w:t>
                      </w:r>
                    </w:p>
                  </w:txbxContent>
                </v:textbox>
                <w10:wrap type="square" anchorx="page" anchory="page"/>
              </v:shape>
            </w:pict>
          </mc:Fallback>
        </mc:AlternateContent>
      </w:r>
      <w:r>
        <w:rPr>
          <w:lang w:val="en-US" w:eastAsia="en-ZA"/>
        </w:rPr>
        <w:t>Monthly report on livestock disease trends as informally reported by veterinarians belonging to</w:t>
      </w:r>
    </w:p>
    <w:p w14:paraId="1A7C64E1" w14:textId="77777777" w:rsidR="000C6456" w:rsidRDefault="00C46BC1">
      <w:pPr>
        <w:pStyle w:val="NoSpacing"/>
        <w:jc w:val="center"/>
      </w:pPr>
      <w:r>
        <w:rPr>
          <w:lang w:val="en-US" w:eastAsia="en-ZA"/>
        </w:rPr>
        <w:t xml:space="preserve"> the Ruminant Veterinary Association of South Africa (</w:t>
      </w:r>
      <w:proofErr w:type="spellStart"/>
      <w:r>
        <w:rPr>
          <w:lang w:val="en-US" w:eastAsia="en-ZA"/>
        </w:rPr>
        <w:t>RuVASA</w:t>
      </w:r>
      <w:proofErr w:type="spellEnd"/>
      <w:r>
        <w:rPr>
          <w:lang w:val="en-US" w:eastAsia="en-ZA"/>
        </w:rPr>
        <w:t>), a group of the South African Veterinary Association</w:t>
      </w:r>
    </w:p>
    <w:p w14:paraId="3136D89E" w14:textId="77777777" w:rsidR="000C6456" w:rsidRDefault="000C6456">
      <w:pPr>
        <w:jc w:val="center"/>
        <w:rPr>
          <w:rFonts w:eastAsia="Times New Roman" w:cs="Arial"/>
          <w:b/>
          <w:szCs w:val="20"/>
          <w:lang w:val="en-US" w:eastAsia="en-ZA"/>
        </w:rPr>
      </w:pPr>
    </w:p>
    <w:p w14:paraId="2020E6D0" w14:textId="77777777" w:rsidR="000C6456" w:rsidRDefault="00C46BC1">
      <w:pPr>
        <w:jc w:val="center"/>
      </w:pPr>
      <w:r>
        <w:rPr>
          <w:rFonts w:eastAsia="Times New Roman" w:cs="Arial"/>
          <w:b/>
          <w:szCs w:val="20"/>
          <w:lang w:val="en-US" w:eastAsia="en-ZA"/>
        </w:rPr>
        <w:t xml:space="preserve">Previous disease reports can be seen on the </w:t>
      </w:r>
      <w:proofErr w:type="spellStart"/>
      <w:r>
        <w:rPr>
          <w:rFonts w:eastAsia="Times New Roman" w:cs="Arial"/>
          <w:b/>
          <w:szCs w:val="20"/>
          <w:lang w:val="en-US" w:eastAsia="en-ZA"/>
        </w:rPr>
        <w:t>RuVASA</w:t>
      </w:r>
      <w:proofErr w:type="spellEnd"/>
      <w:r>
        <w:rPr>
          <w:rFonts w:eastAsia="Times New Roman" w:cs="Arial"/>
          <w:b/>
          <w:szCs w:val="20"/>
          <w:lang w:val="en-US" w:eastAsia="en-ZA"/>
        </w:rPr>
        <w:t xml:space="preserve"> website </w:t>
      </w:r>
      <w:hyperlink r:id="rId8" w:history="1">
        <w:r>
          <w:t>www.ruvasa.co.za</w:t>
        </w:r>
      </w:hyperlink>
      <w:r>
        <w:rPr>
          <w:rFonts w:eastAsia="Times New Roman" w:cs="Arial"/>
          <w:b/>
          <w:szCs w:val="20"/>
          <w:lang w:val="en-US" w:eastAsia="en-ZA"/>
        </w:rPr>
        <w:t xml:space="preserve"> </w:t>
      </w:r>
    </w:p>
    <w:p w14:paraId="294382FE" w14:textId="77777777" w:rsidR="000C6456" w:rsidRDefault="00C46BC1">
      <w:pPr>
        <w:jc w:val="center"/>
        <w:rPr>
          <w:rFonts w:eastAsia="Times New Roman" w:cs="Arial"/>
          <w:b/>
          <w:szCs w:val="20"/>
          <w:lang w:val="en-US" w:eastAsia="en-ZA"/>
        </w:rPr>
      </w:pPr>
      <w:r>
        <w:rPr>
          <w:rFonts w:eastAsia="Times New Roman" w:cs="Arial"/>
          <w:b/>
          <w:szCs w:val="20"/>
          <w:lang w:val="en-US" w:eastAsia="en-ZA"/>
        </w:rPr>
        <w:t>These reports include data from individual practices</w:t>
      </w:r>
    </w:p>
    <w:p w14:paraId="1E05246A" w14:textId="77777777" w:rsidR="000C6456" w:rsidRDefault="00C46BC1">
      <w:pPr>
        <w:jc w:val="center"/>
        <w:rPr>
          <w:rFonts w:eastAsia="Times New Roman" w:cs="Arial"/>
          <w:b/>
          <w:szCs w:val="20"/>
          <w:lang w:val="en-US" w:eastAsia="en-ZA"/>
        </w:rPr>
      </w:pPr>
      <w:r>
        <w:rPr>
          <w:rFonts w:eastAsia="Times New Roman" w:cs="Arial"/>
          <w:b/>
          <w:szCs w:val="20"/>
          <w:lang w:val="en-US" w:eastAsia="en-ZA"/>
        </w:rPr>
        <w:t>Click on Disease Reports</w:t>
      </w:r>
    </w:p>
    <w:p w14:paraId="4652BDB1" w14:textId="77777777" w:rsidR="000C6456" w:rsidRDefault="00C46BC1">
      <w:pPr>
        <w:jc w:val="center"/>
        <w:rPr>
          <w:rFonts w:eastAsia="Times New Roman" w:cs="Arial"/>
          <w:b/>
          <w:szCs w:val="20"/>
          <w:lang w:val="en-US" w:eastAsia="en-ZA"/>
        </w:rPr>
      </w:pPr>
      <w:r>
        <w:rPr>
          <w:rFonts w:eastAsia="Times New Roman" w:cs="Arial"/>
          <w:b/>
          <w:szCs w:val="20"/>
          <w:lang w:val="en-US" w:eastAsia="en-ZA"/>
        </w:rPr>
        <w:t>Click on the required dates of Disease Reports</w:t>
      </w:r>
    </w:p>
    <w:p w14:paraId="6F43F834" w14:textId="48632588" w:rsidR="000C6456" w:rsidRDefault="00C46BC1">
      <w:pPr>
        <w:pBdr>
          <w:top w:val="single" w:sz="4" w:space="1" w:color="000000"/>
          <w:left w:val="single" w:sz="4" w:space="0" w:color="000000"/>
          <w:right w:val="single" w:sz="4" w:space="1" w:color="000000"/>
        </w:pBdr>
        <w:spacing w:after="0"/>
        <w:jc w:val="center"/>
        <w:rPr>
          <w:rFonts w:eastAsia="Times New Roman" w:cs="Arial"/>
          <w:b/>
          <w:lang w:val="en-US" w:eastAsia="en-ZA"/>
        </w:rPr>
      </w:pPr>
      <w:r>
        <w:rPr>
          <w:rFonts w:eastAsia="Times New Roman" w:cs="Arial"/>
          <w:b/>
          <w:lang w:val="en-US" w:eastAsia="en-ZA"/>
        </w:rPr>
        <w:t>The following practices and laboratories (1</w:t>
      </w:r>
      <w:r w:rsidR="00114035">
        <w:rPr>
          <w:rFonts w:eastAsia="Times New Roman" w:cs="Arial"/>
          <w:b/>
          <w:lang w:val="en-US" w:eastAsia="en-ZA"/>
        </w:rPr>
        <w:t>50</w:t>
      </w:r>
      <w:r>
        <w:rPr>
          <w:rFonts w:eastAsia="Times New Roman" w:cs="Arial"/>
          <w:b/>
          <w:lang w:val="en-US" w:eastAsia="en-ZA"/>
        </w:rPr>
        <w:t xml:space="preserve">) submitted reports during </w:t>
      </w:r>
      <w:r w:rsidR="00EA6777">
        <w:rPr>
          <w:rFonts w:eastAsia="Times New Roman" w:cs="Arial"/>
          <w:b/>
          <w:lang w:val="en-US" w:eastAsia="en-ZA"/>
        </w:rPr>
        <w:t>December</w:t>
      </w:r>
      <w:r>
        <w:rPr>
          <w:rFonts w:eastAsia="Times New Roman" w:cs="Arial"/>
          <w:b/>
          <w:lang w:val="en-US" w:eastAsia="en-ZA"/>
        </w:rPr>
        <w:t xml:space="preserve"> 2021:</w:t>
      </w:r>
    </w:p>
    <w:p w14:paraId="1D95D8FB" w14:textId="77777777" w:rsidR="000C6456" w:rsidRDefault="000C6456">
      <w:pPr>
        <w:pBdr>
          <w:top w:val="single" w:sz="4" w:space="1" w:color="000000"/>
          <w:left w:val="single" w:sz="4" w:space="0" w:color="000000"/>
          <w:right w:val="single" w:sz="4" w:space="1" w:color="000000"/>
        </w:pBdr>
        <w:spacing w:after="0"/>
        <w:jc w:val="center"/>
        <w:rPr>
          <w:rFonts w:eastAsia="Times New Roman" w:cs="Arial"/>
          <w:b/>
          <w:lang w:val="en-US" w:eastAsia="en-ZA"/>
        </w:rPr>
      </w:pPr>
    </w:p>
    <w:p w14:paraId="18B1D2DA" w14:textId="725790FE" w:rsidR="000C6456" w:rsidRDefault="00C46BC1">
      <w:pPr>
        <w:pBdr>
          <w:top w:val="single" w:sz="4" w:space="1" w:color="000000"/>
          <w:left w:val="single" w:sz="4" w:space="0" w:color="000000"/>
          <w:right w:val="single" w:sz="4" w:space="1" w:color="000000"/>
        </w:pBdr>
        <w:spacing w:after="0"/>
        <w:rPr>
          <w:rFonts w:eastAsia="Times New Roman" w:cs="Arial"/>
          <w:b/>
          <w:color w:val="0D0D0D"/>
          <w:lang w:val="en-US" w:eastAsia="en-ZA"/>
        </w:rPr>
      </w:pPr>
      <w:r>
        <w:rPr>
          <w:rFonts w:eastAsia="Times New Roman" w:cs="Arial"/>
          <w:b/>
          <w:color w:val="0D0D0D"/>
          <w:lang w:val="en-US" w:eastAsia="en-ZA"/>
        </w:rPr>
        <w:t>Mpumalanga (1</w:t>
      </w:r>
      <w:r w:rsidR="00114035">
        <w:rPr>
          <w:rFonts w:eastAsia="Times New Roman" w:cs="Arial"/>
          <w:b/>
          <w:color w:val="0D0D0D"/>
          <w:lang w:val="en-US" w:eastAsia="en-ZA"/>
        </w:rPr>
        <w:t>2</w:t>
      </w:r>
      <w:r>
        <w:rPr>
          <w:rFonts w:eastAsia="Times New Roman" w:cs="Arial"/>
          <w:b/>
          <w:color w:val="0D0D0D"/>
          <w:lang w:val="en-US" w:eastAsia="en-ZA"/>
        </w:rPr>
        <w:t>)</w:t>
      </w:r>
    </w:p>
    <w:p w14:paraId="78F2BB7A" w14:textId="77777777" w:rsidR="000C6456" w:rsidRDefault="00C46BC1">
      <w:pPr>
        <w:pBdr>
          <w:top w:val="single" w:sz="4" w:space="1" w:color="000000"/>
          <w:left w:val="single" w:sz="4" w:space="0"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Bethal – Dr. Hardus Pieters</w:t>
      </w:r>
    </w:p>
    <w:p w14:paraId="130F1FB3" w14:textId="77777777" w:rsidR="000C6456" w:rsidRDefault="00C46BC1">
      <w:pPr>
        <w:pBdr>
          <w:top w:val="single" w:sz="4" w:space="1" w:color="000000"/>
          <w:left w:val="single" w:sz="4" w:space="0"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Ermelo - Dr. Ben Potgieter</w:t>
      </w:r>
    </w:p>
    <w:p w14:paraId="463FCA8D" w14:textId="77777777" w:rsidR="000C6456" w:rsidRDefault="00C46BC1">
      <w:pPr>
        <w:pBdr>
          <w:top w:val="single" w:sz="4" w:space="1" w:color="000000"/>
          <w:left w:val="single" w:sz="4" w:space="0" w:color="000000"/>
          <w:right w:val="single" w:sz="4" w:space="1" w:color="000000"/>
        </w:pBdr>
        <w:spacing w:after="0"/>
        <w:rPr>
          <w:rFonts w:eastAsia="Times New Roman" w:cs="Arial"/>
          <w:color w:val="0D0D0D"/>
          <w:lang w:val="en-US" w:eastAsia="en-ZA"/>
        </w:rPr>
      </w:pPr>
      <w:proofErr w:type="spellStart"/>
      <w:r>
        <w:rPr>
          <w:rFonts w:eastAsia="Times New Roman" w:cs="Arial"/>
          <w:color w:val="0D0D0D"/>
          <w:lang w:val="en-US" w:eastAsia="en-ZA"/>
        </w:rPr>
        <w:t>Grootvlei</w:t>
      </w:r>
      <w:proofErr w:type="spellEnd"/>
      <w:r>
        <w:rPr>
          <w:rFonts w:eastAsia="Times New Roman" w:cs="Arial"/>
          <w:color w:val="0D0D0D"/>
          <w:lang w:val="en-US" w:eastAsia="en-ZA"/>
        </w:rPr>
        <w:t xml:space="preserve"> – Dr. Neels van Wyk</w:t>
      </w:r>
    </w:p>
    <w:p w14:paraId="184A69BA" w14:textId="1EA3AD99" w:rsidR="000C6456" w:rsidRDefault="00C46BC1">
      <w:pPr>
        <w:pBdr>
          <w:top w:val="single" w:sz="4" w:space="1" w:color="000000"/>
          <w:left w:val="single" w:sz="4" w:space="0" w:color="000000"/>
          <w:right w:val="single" w:sz="4" w:space="1" w:color="000000"/>
        </w:pBdr>
        <w:spacing w:after="0"/>
        <w:rPr>
          <w:rFonts w:eastAsia="Times New Roman" w:cs="Arial"/>
          <w:color w:val="0D0D0D"/>
          <w:lang w:val="en-US" w:eastAsia="en-ZA"/>
        </w:rPr>
      </w:pPr>
      <w:proofErr w:type="spellStart"/>
      <w:r>
        <w:rPr>
          <w:rFonts w:eastAsia="Times New Roman" w:cs="Arial"/>
          <w:color w:val="0D0D0D"/>
          <w:lang w:val="en-US" w:eastAsia="en-ZA"/>
        </w:rPr>
        <w:t>Hendrina</w:t>
      </w:r>
      <w:proofErr w:type="spellEnd"/>
      <w:r>
        <w:rPr>
          <w:rFonts w:eastAsia="Times New Roman" w:cs="Arial"/>
          <w:color w:val="0D0D0D"/>
          <w:lang w:val="en-US" w:eastAsia="en-ZA"/>
        </w:rPr>
        <w:t xml:space="preserve"> – Dr. Anja Steinberg</w:t>
      </w:r>
    </w:p>
    <w:p w14:paraId="08477C3C" w14:textId="09FB928B" w:rsidR="00114035" w:rsidRDefault="00114035">
      <w:pPr>
        <w:pBdr>
          <w:top w:val="single" w:sz="4" w:space="1" w:color="000000"/>
          <w:left w:val="single" w:sz="4" w:space="0" w:color="000000"/>
          <w:right w:val="single" w:sz="4" w:space="1" w:color="000000"/>
        </w:pBdr>
        <w:spacing w:after="0"/>
        <w:rPr>
          <w:rFonts w:eastAsia="Times New Roman" w:cs="Arial"/>
          <w:color w:val="0D0D0D"/>
          <w:lang w:val="en-US" w:eastAsia="en-ZA"/>
        </w:rPr>
      </w:pPr>
      <w:proofErr w:type="spellStart"/>
      <w:r>
        <w:rPr>
          <w:rFonts w:eastAsia="Times New Roman" w:cs="Arial"/>
          <w:color w:val="0D0D0D"/>
          <w:lang w:val="en-US" w:eastAsia="en-ZA"/>
        </w:rPr>
        <w:t>Lydenburg</w:t>
      </w:r>
      <w:proofErr w:type="spellEnd"/>
      <w:r>
        <w:rPr>
          <w:rFonts w:eastAsia="Times New Roman" w:cs="Arial"/>
          <w:color w:val="0D0D0D"/>
          <w:lang w:val="en-US" w:eastAsia="en-ZA"/>
        </w:rPr>
        <w:t xml:space="preserve"> – Drs. </w:t>
      </w:r>
      <w:proofErr w:type="spellStart"/>
      <w:r>
        <w:rPr>
          <w:rFonts w:eastAsia="Times New Roman" w:cs="Arial"/>
          <w:color w:val="0D0D0D"/>
          <w:lang w:val="en-US" w:eastAsia="en-ZA"/>
        </w:rPr>
        <w:t>Tr</w:t>
      </w:r>
      <w:r>
        <w:rPr>
          <w:rFonts w:eastAsia="Times New Roman" w:cs="Calibri"/>
          <w:color w:val="0D0D0D"/>
          <w:lang w:val="en-US" w:eastAsia="en-ZA"/>
        </w:rPr>
        <w:t>ü</w:t>
      </w:r>
      <w:r>
        <w:rPr>
          <w:rFonts w:eastAsia="Times New Roman" w:cs="Arial"/>
          <w:color w:val="0D0D0D"/>
          <w:lang w:val="en-US" w:eastAsia="en-ZA"/>
        </w:rPr>
        <w:t>mplmann</w:t>
      </w:r>
      <w:proofErr w:type="spellEnd"/>
      <w:r>
        <w:rPr>
          <w:rFonts w:eastAsia="Times New Roman" w:cs="Arial"/>
          <w:color w:val="0D0D0D"/>
          <w:lang w:val="en-US" w:eastAsia="en-ZA"/>
        </w:rPr>
        <w:t xml:space="preserve"> and Steyn</w:t>
      </w:r>
    </w:p>
    <w:p w14:paraId="79C6CAA0" w14:textId="77777777" w:rsidR="000C6456" w:rsidRDefault="00C46BC1">
      <w:pPr>
        <w:pBdr>
          <w:top w:val="single" w:sz="4" w:space="1" w:color="000000"/>
          <w:left w:val="single" w:sz="4" w:space="0"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 xml:space="preserve">Lydenburg – Dr. </w:t>
      </w:r>
      <w:proofErr w:type="spellStart"/>
      <w:r>
        <w:rPr>
          <w:rFonts w:eastAsia="Times New Roman" w:cs="Arial"/>
          <w:color w:val="0D0D0D"/>
          <w:lang w:val="en-US" w:eastAsia="en-ZA"/>
        </w:rPr>
        <w:t>Marietjie</w:t>
      </w:r>
      <w:proofErr w:type="spellEnd"/>
      <w:r>
        <w:rPr>
          <w:rFonts w:eastAsia="Times New Roman" w:cs="Arial"/>
          <w:color w:val="0D0D0D"/>
          <w:lang w:val="en-US" w:eastAsia="en-ZA"/>
        </w:rPr>
        <w:t xml:space="preserve"> Malan</w:t>
      </w:r>
    </w:p>
    <w:p w14:paraId="09E67F55" w14:textId="77777777" w:rsidR="000C6456" w:rsidRDefault="00C46BC1">
      <w:pPr>
        <w:pBdr>
          <w:top w:val="single" w:sz="4" w:space="1" w:color="000000"/>
          <w:left w:val="single" w:sz="4" w:space="0" w:color="000000"/>
          <w:right w:val="single" w:sz="4" w:space="1" w:color="000000"/>
        </w:pBdr>
        <w:spacing w:after="0"/>
        <w:rPr>
          <w:rFonts w:eastAsia="Times New Roman" w:cs="Arial"/>
          <w:color w:val="0D0D0D"/>
          <w:lang w:val="en-US" w:eastAsia="en-ZA"/>
        </w:rPr>
      </w:pPr>
      <w:proofErr w:type="spellStart"/>
      <w:r>
        <w:rPr>
          <w:rFonts w:eastAsia="Times New Roman" w:cs="Arial"/>
          <w:color w:val="0D0D0D"/>
          <w:lang w:val="en-US" w:eastAsia="en-ZA"/>
        </w:rPr>
        <w:t>Malalane</w:t>
      </w:r>
      <w:proofErr w:type="spellEnd"/>
      <w:r>
        <w:rPr>
          <w:rFonts w:eastAsia="Times New Roman" w:cs="Arial"/>
          <w:color w:val="0D0D0D"/>
          <w:lang w:val="en-US" w:eastAsia="en-ZA"/>
        </w:rPr>
        <w:t xml:space="preserve"> – Drs. Van </w:t>
      </w:r>
      <w:proofErr w:type="spellStart"/>
      <w:r>
        <w:rPr>
          <w:rFonts w:eastAsia="Times New Roman" w:cs="Arial"/>
          <w:color w:val="0D0D0D"/>
          <w:lang w:val="en-US" w:eastAsia="en-ZA"/>
        </w:rPr>
        <w:t>Sittert</w:t>
      </w:r>
      <w:proofErr w:type="spellEnd"/>
      <w:r>
        <w:rPr>
          <w:rFonts w:eastAsia="Times New Roman" w:cs="Arial"/>
          <w:color w:val="0D0D0D"/>
          <w:lang w:val="en-US" w:eastAsia="en-ZA"/>
        </w:rPr>
        <w:t xml:space="preserve"> and Van </w:t>
      </w:r>
      <w:proofErr w:type="spellStart"/>
      <w:r>
        <w:rPr>
          <w:rFonts w:eastAsia="Times New Roman" w:cs="Arial"/>
          <w:color w:val="0D0D0D"/>
          <w:lang w:val="en-US" w:eastAsia="en-ZA"/>
        </w:rPr>
        <w:t>Sittert</w:t>
      </w:r>
      <w:proofErr w:type="spellEnd"/>
    </w:p>
    <w:p w14:paraId="6AAFA5DC" w14:textId="77777777" w:rsidR="000C6456" w:rsidRDefault="00C46BC1">
      <w:pPr>
        <w:pBdr>
          <w:top w:val="single" w:sz="4" w:space="1" w:color="000000"/>
          <w:left w:val="single" w:sz="4" w:space="0"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Middelburg – Dr. Neil Fourie</w:t>
      </w:r>
    </w:p>
    <w:p w14:paraId="6F7ADBC9" w14:textId="37786BB6" w:rsidR="000C6456" w:rsidRDefault="00C46BC1">
      <w:pPr>
        <w:pBdr>
          <w:top w:val="single" w:sz="4" w:space="1" w:color="000000"/>
          <w:left w:val="single" w:sz="4" w:space="0"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Nelspruit – Dr. Andr</w:t>
      </w:r>
      <w:r>
        <w:rPr>
          <w:rFonts w:eastAsia="Times New Roman" w:cs="Calibri"/>
          <w:color w:val="0D0D0D"/>
          <w:lang w:val="en-US" w:eastAsia="en-ZA"/>
        </w:rPr>
        <w:t>é</w:t>
      </w:r>
      <w:r>
        <w:rPr>
          <w:rFonts w:eastAsia="Times New Roman" w:cs="Arial"/>
          <w:color w:val="0D0D0D"/>
          <w:lang w:val="en-US" w:eastAsia="en-ZA"/>
        </w:rPr>
        <w:t xml:space="preserve"> </w:t>
      </w:r>
      <w:proofErr w:type="spellStart"/>
      <w:r>
        <w:rPr>
          <w:rFonts w:eastAsia="Times New Roman" w:cs="Arial"/>
          <w:color w:val="0D0D0D"/>
          <w:lang w:val="en-US" w:eastAsia="en-ZA"/>
        </w:rPr>
        <w:t>Beytel</w:t>
      </w:r>
      <w:proofErr w:type="spellEnd"/>
    </w:p>
    <w:p w14:paraId="21C900E8" w14:textId="7362DBF3" w:rsidR="00D47C72" w:rsidRDefault="00D47C72">
      <w:pPr>
        <w:pBdr>
          <w:top w:val="single" w:sz="4" w:space="1" w:color="000000"/>
          <w:left w:val="single" w:sz="4" w:space="0" w:color="000000"/>
          <w:right w:val="single" w:sz="4" w:space="1" w:color="000000"/>
        </w:pBdr>
        <w:spacing w:after="0"/>
      </w:pPr>
      <w:r>
        <w:rPr>
          <w:rFonts w:eastAsia="Times New Roman" w:cs="Arial"/>
          <w:color w:val="0D0D0D"/>
          <w:lang w:val="en-US" w:eastAsia="en-ZA"/>
        </w:rPr>
        <w:t>Piet Retief – Drs. Niebuhr</w:t>
      </w:r>
      <w:r w:rsidR="00F67EA1">
        <w:rPr>
          <w:rFonts w:eastAsia="Times New Roman" w:cs="Arial"/>
          <w:color w:val="0D0D0D"/>
          <w:lang w:val="en-US" w:eastAsia="en-ZA"/>
        </w:rPr>
        <w:t xml:space="preserve"> and Weber</w:t>
      </w:r>
    </w:p>
    <w:p w14:paraId="574E9951" w14:textId="77777777" w:rsidR="000C6456" w:rsidRDefault="00C46BC1">
      <w:pPr>
        <w:pBdr>
          <w:top w:val="single" w:sz="4" w:space="1" w:color="000000"/>
          <w:left w:val="single" w:sz="4" w:space="0"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 xml:space="preserve">Standerton – Dr. </w:t>
      </w:r>
      <w:proofErr w:type="spellStart"/>
      <w:r>
        <w:rPr>
          <w:rFonts w:eastAsia="Times New Roman" w:cs="Arial"/>
          <w:color w:val="0D0D0D"/>
          <w:lang w:val="en-US" w:eastAsia="en-ZA"/>
        </w:rPr>
        <w:t>Kobie</w:t>
      </w:r>
      <w:proofErr w:type="spellEnd"/>
      <w:r>
        <w:rPr>
          <w:rFonts w:eastAsia="Times New Roman" w:cs="Arial"/>
          <w:color w:val="0D0D0D"/>
          <w:lang w:val="en-US" w:eastAsia="en-ZA"/>
        </w:rPr>
        <w:t xml:space="preserve"> Kroon</w:t>
      </w:r>
    </w:p>
    <w:p w14:paraId="7D5C9675" w14:textId="77777777" w:rsidR="000C6456" w:rsidRDefault="00C46BC1">
      <w:pPr>
        <w:pBdr>
          <w:top w:val="single" w:sz="4" w:space="1" w:color="000000"/>
          <w:left w:val="single" w:sz="4" w:space="0" w:color="000000"/>
          <w:right w:val="single" w:sz="4" w:space="1" w:color="000000"/>
        </w:pBdr>
        <w:spacing w:after="0"/>
        <w:rPr>
          <w:rFonts w:eastAsia="Times New Roman" w:cs="Arial"/>
          <w:color w:val="0D0D0D"/>
          <w:lang w:val="en-US" w:eastAsia="en-ZA"/>
        </w:rPr>
      </w:pPr>
      <w:proofErr w:type="spellStart"/>
      <w:r>
        <w:rPr>
          <w:rFonts w:eastAsia="Times New Roman" w:cs="Arial"/>
          <w:color w:val="0D0D0D"/>
          <w:lang w:val="en-US" w:eastAsia="en-ZA"/>
        </w:rPr>
        <w:t>Volksrust</w:t>
      </w:r>
      <w:proofErr w:type="spellEnd"/>
      <w:r>
        <w:rPr>
          <w:rFonts w:eastAsia="Times New Roman" w:cs="Arial"/>
          <w:color w:val="0D0D0D"/>
          <w:lang w:val="en-US" w:eastAsia="en-ZA"/>
        </w:rPr>
        <w:t xml:space="preserve"> – Dr. Johan Blaauw</w:t>
      </w:r>
    </w:p>
    <w:p w14:paraId="64050521" w14:textId="77777777" w:rsidR="000C6456" w:rsidRDefault="000C6456">
      <w:pPr>
        <w:pBdr>
          <w:top w:val="single" w:sz="4" w:space="1" w:color="000000"/>
          <w:left w:val="single" w:sz="4" w:space="0" w:color="000000"/>
          <w:right w:val="single" w:sz="4" w:space="1" w:color="000000"/>
        </w:pBdr>
        <w:spacing w:after="0"/>
        <w:rPr>
          <w:rFonts w:eastAsia="Times New Roman" w:cs="Arial"/>
          <w:color w:val="0D0D0D"/>
          <w:lang w:val="en-US" w:eastAsia="en-ZA"/>
        </w:rPr>
      </w:pPr>
    </w:p>
    <w:p w14:paraId="2FA2C24B" w14:textId="39BA6EBB" w:rsidR="000C6456" w:rsidRDefault="00C46BC1">
      <w:pPr>
        <w:pBdr>
          <w:top w:val="single" w:sz="4" w:space="1" w:color="000000"/>
          <w:left w:val="single" w:sz="4" w:space="0" w:color="000000"/>
          <w:right w:val="single" w:sz="4" w:space="1" w:color="000000"/>
        </w:pBdr>
        <w:spacing w:after="0"/>
        <w:rPr>
          <w:rFonts w:eastAsia="Times New Roman" w:cs="Arial"/>
          <w:b/>
          <w:color w:val="0D0D0D"/>
          <w:lang w:val="en-US" w:eastAsia="en-ZA"/>
        </w:rPr>
      </w:pPr>
      <w:r>
        <w:rPr>
          <w:rFonts w:eastAsia="Times New Roman" w:cs="Arial"/>
          <w:b/>
          <w:color w:val="0D0D0D"/>
          <w:lang w:val="en-US" w:eastAsia="en-ZA"/>
        </w:rPr>
        <w:t>Gauteng (1</w:t>
      </w:r>
      <w:r w:rsidR="00114035">
        <w:rPr>
          <w:rFonts w:eastAsia="Times New Roman" w:cs="Arial"/>
          <w:b/>
          <w:color w:val="0D0D0D"/>
          <w:lang w:val="en-US" w:eastAsia="en-ZA"/>
        </w:rPr>
        <w:t>3</w:t>
      </w:r>
      <w:r>
        <w:rPr>
          <w:rFonts w:eastAsia="Times New Roman" w:cs="Arial"/>
          <w:b/>
          <w:color w:val="0D0D0D"/>
          <w:lang w:val="en-US" w:eastAsia="en-ZA"/>
        </w:rPr>
        <w:t>)</w:t>
      </w:r>
    </w:p>
    <w:p w14:paraId="12048207" w14:textId="77777777" w:rsidR="000C6456" w:rsidRDefault="00C46BC1">
      <w:pPr>
        <w:pBdr>
          <w:top w:val="single" w:sz="4" w:space="1" w:color="000000"/>
          <w:left w:val="single" w:sz="4" w:space="0"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Bapsfontein – Drs. Engelbrecht and Olivier</w:t>
      </w:r>
    </w:p>
    <w:p w14:paraId="51FD04A8" w14:textId="77777777" w:rsidR="000C6456" w:rsidRDefault="00C46BC1">
      <w:pPr>
        <w:pBdr>
          <w:top w:val="single" w:sz="4" w:space="1" w:color="000000"/>
          <w:left w:val="single" w:sz="4" w:space="0"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Bronkhorstspruit – Dr. De Bruin, De Bruin and Labuschagne</w:t>
      </w:r>
    </w:p>
    <w:p w14:paraId="72A8911F" w14:textId="24625EE7" w:rsidR="000C6456" w:rsidRDefault="00C46BC1">
      <w:pPr>
        <w:pBdr>
          <w:top w:val="single" w:sz="4" w:space="1" w:color="000000"/>
          <w:left w:val="single" w:sz="4" w:space="0" w:color="000000"/>
          <w:right w:val="single" w:sz="4" w:space="1" w:color="000000"/>
        </w:pBdr>
        <w:spacing w:after="0"/>
        <w:rPr>
          <w:rFonts w:eastAsia="Times New Roman" w:cs="Arial"/>
          <w:color w:val="0D0D0D"/>
          <w:lang w:val="en-US" w:eastAsia="en-ZA"/>
        </w:rPr>
      </w:pPr>
      <w:proofErr w:type="spellStart"/>
      <w:r>
        <w:rPr>
          <w:rFonts w:eastAsia="Times New Roman" w:cs="Arial"/>
          <w:color w:val="0D0D0D"/>
          <w:lang w:val="en-US" w:eastAsia="en-ZA"/>
        </w:rPr>
        <w:t>Hammanskraal</w:t>
      </w:r>
      <w:proofErr w:type="spellEnd"/>
      <w:r>
        <w:rPr>
          <w:rFonts w:eastAsia="Times New Roman" w:cs="Arial"/>
          <w:color w:val="0D0D0D"/>
          <w:lang w:val="en-US" w:eastAsia="en-ZA"/>
        </w:rPr>
        <w:t xml:space="preserve"> – Dr. </w:t>
      </w:r>
      <w:proofErr w:type="spellStart"/>
      <w:r>
        <w:rPr>
          <w:rFonts w:eastAsia="Times New Roman" w:cs="Arial"/>
          <w:color w:val="0D0D0D"/>
          <w:lang w:val="en-US" w:eastAsia="en-ZA"/>
        </w:rPr>
        <w:t>Hentie</w:t>
      </w:r>
      <w:proofErr w:type="spellEnd"/>
      <w:r>
        <w:rPr>
          <w:rFonts w:eastAsia="Times New Roman" w:cs="Arial"/>
          <w:color w:val="0D0D0D"/>
          <w:lang w:val="en-US" w:eastAsia="en-ZA"/>
        </w:rPr>
        <w:t xml:space="preserve"> Engelbrecht</w:t>
      </w:r>
    </w:p>
    <w:p w14:paraId="6CDF9CDB" w14:textId="21A95F2F" w:rsidR="00114035" w:rsidRDefault="00114035">
      <w:pPr>
        <w:pBdr>
          <w:top w:val="single" w:sz="4" w:space="1" w:color="000000"/>
          <w:left w:val="single" w:sz="4" w:space="0"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 xml:space="preserve">Irene (ARC) – Dr. Maggie </w:t>
      </w:r>
      <w:proofErr w:type="spellStart"/>
      <w:r>
        <w:rPr>
          <w:rFonts w:eastAsia="Times New Roman" w:cs="Arial"/>
          <w:color w:val="0D0D0D"/>
          <w:lang w:val="en-US" w:eastAsia="en-ZA"/>
        </w:rPr>
        <w:t>Wepener</w:t>
      </w:r>
      <w:proofErr w:type="spellEnd"/>
    </w:p>
    <w:p w14:paraId="35E58291" w14:textId="77777777" w:rsidR="000C6456" w:rsidRDefault="00C46BC1">
      <w:pPr>
        <w:pBdr>
          <w:top w:val="single" w:sz="4" w:space="1" w:color="000000"/>
          <w:left w:val="single" w:sz="4" w:space="0"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Krugersdorp (</w:t>
      </w:r>
      <w:proofErr w:type="spellStart"/>
      <w:r>
        <w:rPr>
          <w:rFonts w:eastAsia="Times New Roman" w:cs="Arial"/>
          <w:color w:val="0D0D0D"/>
          <w:lang w:val="en-US" w:eastAsia="en-ZA"/>
        </w:rPr>
        <w:t>Veeartsnetwerk</w:t>
      </w:r>
      <w:proofErr w:type="spellEnd"/>
      <w:r>
        <w:rPr>
          <w:rFonts w:eastAsia="Times New Roman" w:cs="Arial"/>
          <w:color w:val="0D0D0D"/>
          <w:lang w:val="en-US" w:eastAsia="en-ZA"/>
        </w:rPr>
        <w:t>) – Dr. Danie Odendaal</w:t>
      </w:r>
    </w:p>
    <w:p w14:paraId="40CEC60C" w14:textId="329D01CC" w:rsidR="000C6456" w:rsidRDefault="00C46BC1">
      <w:pPr>
        <w:pBdr>
          <w:top w:val="single" w:sz="4" w:space="1" w:color="000000"/>
          <w:left w:val="single" w:sz="4" w:space="0" w:color="000000"/>
          <w:right w:val="single" w:sz="4" w:space="1" w:color="000000"/>
        </w:pBdr>
        <w:spacing w:after="0"/>
        <w:rPr>
          <w:rFonts w:eastAsia="Times New Roman" w:cs="Arial"/>
          <w:color w:val="0D0D0D"/>
          <w:lang w:val="en-US" w:eastAsia="en-ZA"/>
        </w:rPr>
      </w:pPr>
      <w:proofErr w:type="spellStart"/>
      <w:r>
        <w:rPr>
          <w:rFonts w:eastAsia="Times New Roman" w:cs="Arial"/>
          <w:color w:val="0D0D0D"/>
          <w:lang w:val="en-US" w:eastAsia="en-ZA"/>
        </w:rPr>
        <w:t>Magaliesburg</w:t>
      </w:r>
      <w:proofErr w:type="spellEnd"/>
      <w:r>
        <w:rPr>
          <w:rFonts w:eastAsia="Times New Roman" w:cs="Arial"/>
          <w:color w:val="0D0D0D"/>
          <w:lang w:val="en-US" w:eastAsia="en-ZA"/>
        </w:rPr>
        <w:t xml:space="preserve"> – Dr. Ryan Jeffery</w:t>
      </w:r>
    </w:p>
    <w:p w14:paraId="4C5AC726" w14:textId="428B5C8C" w:rsidR="00F67EA1" w:rsidRDefault="00F67EA1">
      <w:pPr>
        <w:pBdr>
          <w:top w:val="single" w:sz="4" w:space="1" w:color="000000"/>
          <w:left w:val="single" w:sz="4" w:space="0" w:color="000000"/>
          <w:right w:val="single" w:sz="4" w:space="1" w:color="000000"/>
        </w:pBdr>
        <w:spacing w:after="0"/>
        <w:rPr>
          <w:rFonts w:eastAsia="Times New Roman" w:cs="Arial"/>
          <w:color w:val="0D0D0D"/>
          <w:lang w:val="en-US" w:eastAsia="en-ZA"/>
        </w:rPr>
      </w:pPr>
      <w:proofErr w:type="spellStart"/>
      <w:r>
        <w:rPr>
          <w:rFonts w:eastAsia="Times New Roman" w:cs="Arial"/>
          <w:color w:val="0D0D0D"/>
          <w:lang w:val="en-US" w:eastAsia="en-ZA"/>
        </w:rPr>
        <w:t>Muldersdrift</w:t>
      </w:r>
      <w:proofErr w:type="spellEnd"/>
      <w:r>
        <w:rPr>
          <w:rFonts w:eastAsia="Times New Roman" w:cs="Arial"/>
          <w:color w:val="0D0D0D"/>
          <w:lang w:val="en-US" w:eastAsia="en-ZA"/>
        </w:rPr>
        <w:t xml:space="preserve"> – </w:t>
      </w:r>
      <w:proofErr w:type="spellStart"/>
      <w:r>
        <w:rPr>
          <w:rFonts w:eastAsia="Times New Roman" w:cs="Arial"/>
          <w:color w:val="0D0D0D"/>
          <w:lang w:val="en-US" w:eastAsia="en-ZA"/>
        </w:rPr>
        <w:t>Drs.Speedy</w:t>
      </w:r>
      <w:proofErr w:type="spellEnd"/>
      <w:r>
        <w:rPr>
          <w:rFonts w:eastAsia="Times New Roman" w:cs="Arial"/>
          <w:color w:val="0D0D0D"/>
          <w:lang w:val="en-US" w:eastAsia="en-ZA"/>
        </w:rPr>
        <w:t xml:space="preserve"> and </w:t>
      </w:r>
      <w:proofErr w:type="spellStart"/>
      <w:r>
        <w:rPr>
          <w:rFonts w:eastAsia="Times New Roman" w:cs="Arial"/>
          <w:color w:val="0D0D0D"/>
          <w:lang w:val="en-US" w:eastAsia="en-ZA"/>
        </w:rPr>
        <w:t>Enslin</w:t>
      </w:r>
      <w:proofErr w:type="spellEnd"/>
    </w:p>
    <w:p w14:paraId="57909E3D" w14:textId="77777777" w:rsidR="000C6456" w:rsidRDefault="00C46BC1">
      <w:pPr>
        <w:pBdr>
          <w:top w:val="single" w:sz="4" w:space="1" w:color="000000"/>
          <w:left w:val="single" w:sz="4" w:space="0"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Nigel – Dr. Cindy van der Westhuizen</w:t>
      </w:r>
    </w:p>
    <w:p w14:paraId="621368DE" w14:textId="77777777" w:rsidR="000C6456" w:rsidRDefault="00C46BC1">
      <w:pPr>
        <w:pBdr>
          <w:top w:val="single" w:sz="4" w:space="1" w:color="000000"/>
          <w:left w:val="single" w:sz="4" w:space="0"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Nigel – Dr. Henry Labuschagne</w:t>
      </w:r>
    </w:p>
    <w:p w14:paraId="1DAAFD45" w14:textId="77777777" w:rsidR="000C6456" w:rsidRDefault="00C46BC1">
      <w:pPr>
        <w:pBdr>
          <w:top w:val="single" w:sz="4" w:space="1" w:color="000000"/>
          <w:left w:val="single" w:sz="4" w:space="0" w:color="000000"/>
          <w:right w:val="single" w:sz="4" w:space="1" w:color="000000"/>
        </w:pBdr>
        <w:spacing w:after="0"/>
        <w:rPr>
          <w:rFonts w:eastAsia="Times New Roman" w:cs="Arial"/>
          <w:lang w:eastAsia="en-ZA"/>
        </w:rPr>
      </w:pPr>
      <w:proofErr w:type="spellStart"/>
      <w:r>
        <w:rPr>
          <w:rFonts w:eastAsia="Times New Roman" w:cs="Arial"/>
          <w:lang w:eastAsia="en-ZA"/>
        </w:rPr>
        <w:t>Onderstepoort</w:t>
      </w:r>
      <w:proofErr w:type="spellEnd"/>
      <w:r>
        <w:rPr>
          <w:rFonts w:eastAsia="Times New Roman" w:cs="Arial"/>
          <w:lang w:eastAsia="en-ZA"/>
        </w:rPr>
        <w:t xml:space="preserve"> Veterinary Academic Hospital – </w:t>
      </w:r>
      <w:proofErr w:type="spellStart"/>
      <w:r>
        <w:rPr>
          <w:rFonts w:eastAsia="Times New Roman" w:cs="Arial"/>
          <w:lang w:eastAsia="en-ZA"/>
        </w:rPr>
        <w:t>Proff</w:t>
      </w:r>
      <w:proofErr w:type="spellEnd"/>
      <w:r>
        <w:rPr>
          <w:rFonts w:eastAsia="Times New Roman" w:cs="Arial"/>
          <w:lang w:eastAsia="en-ZA"/>
        </w:rPr>
        <w:t xml:space="preserve">. Holm and Leask and </w:t>
      </w:r>
      <w:proofErr w:type="spellStart"/>
      <w:r>
        <w:rPr>
          <w:rFonts w:eastAsia="Times New Roman" w:cs="Arial"/>
          <w:lang w:eastAsia="en-ZA"/>
        </w:rPr>
        <w:t>Drs.</w:t>
      </w:r>
      <w:proofErr w:type="spellEnd"/>
      <w:r>
        <w:rPr>
          <w:rFonts w:eastAsia="Times New Roman" w:cs="Arial"/>
          <w:lang w:eastAsia="en-ZA"/>
        </w:rPr>
        <w:t xml:space="preserve"> </w:t>
      </w:r>
      <w:proofErr w:type="spellStart"/>
      <w:r>
        <w:rPr>
          <w:rFonts w:eastAsia="Times New Roman" w:cs="Arial"/>
          <w:lang w:eastAsia="en-ZA"/>
        </w:rPr>
        <w:t>Fitte</w:t>
      </w:r>
      <w:proofErr w:type="spellEnd"/>
      <w:r>
        <w:rPr>
          <w:rFonts w:eastAsia="Times New Roman" w:cs="Arial"/>
          <w:lang w:eastAsia="en-ZA"/>
        </w:rPr>
        <w:t xml:space="preserve">, Grobler, </w:t>
      </w:r>
      <w:proofErr w:type="spellStart"/>
      <w:r>
        <w:rPr>
          <w:rFonts w:eastAsia="Times New Roman" w:cs="Arial"/>
          <w:lang w:eastAsia="en-ZA"/>
        </w:rPr>
        <w:t>Hentzen</w:t>
      </w:r>
      <w:proofErr w:type="spellEnd"/>
      <w:r>
        <w:rPr>
          <w:rFonts w:eastAsia="Times New Roman" w:cs="Arial"/>
          <w:lang w:eastAsia="en-ZA"/>
        </w:rPr>
        <w:t xml:space="preserve">, Koeppel, </w:t>
      </w:r>
      <w:proofErr w:type="spellStart"/>
      <w:r>
        <w:rPr>
          <w:rFonts w:eastAsia="Times New Roman" w:cs="Arial"/>
          <w:lang w:eastAsia="en-ZA"/>
        </w:rPr>
        <w:t>Magadu</w:t>
      </w:r>
      <w:proofErr w:type="spellEnd"/>
      <w:r>
        <w:rPr>
          <w:rFonts w:eastAsia="Times New Roman" w:cs="Arial"/>
          <w:lang w:eastAsia="en-ZA"/>
        </w:rPr>
        <w:t xml:space="preserve">, Magagula, </w:t>
      </w:r>
      <w:proofErr w:type="spellStart"/>
      <w:r>
        <w:rPr>
          <w:rFonts w:eastAsia="Times New Roman" w:cs="Arial"/>
          <w:lang w:eastAsia="en-ZA"/>
        </w:rPr>
        <w:t>Marufu</w:t>
      </w:r>
      <w:proofErr w:type="spellEnd"/>
      <w:r>
        <w:rPr>
          <w:rFonts w:eastAsia="Times New Roman" w:cs="Arial"/>
          <w:lang w:eastAsia="en-ZA"/>
        </w:rPr>
        <w:t xml:space="preserve">, </w:t>
      </w:r>
      <w:proofErr w:type="spellStart"/>
      <w:r>
        <w:rPr>
          <w:rFonts w:eastAsia="Times New Roman" w:cs="Arial"/>
          <w:lang w:eastAsia="en-ZA"/>
        </w:rPr>
        <w:t>Mokoele</w:t>
      </w:r>
      <w:proofErr w:type="spellEnd"/>
      <w:r>
        <w:rPr>
          <w:rFonts w:eastAsia="Times New Roman" w:cs="Arial"/>
          <w:lang w:eastAsia="en-ZA"/>
        </w:rPr>
        <w:t xml:space="preserve">, O’Dell, </w:t>
      </w:r>
      <w:proofErr w:type="spellStart"/>
      <w:r>
        <w:rPr>
          <w:rFonts w:eastAsia="Times New Roman" w:cs="Arial"/>
          <w:lang w:eastAsia="en-ZA"/>
        </w:rPr>
        <w:t>Tagwirreyi</w:t>
      </w:r>
      <w:proofErr w:type="spellEnd"/>
      <w:r>
        <w:rPr>
          <w:rFonts w:eastAsia="Times New Roman" w:cs="Arial"/>
          <w:lang w:eastAsia="en-ZA"/>
        </w:rPr>
        <w:t xml:space="preserve">, Tshuma, Van den </w:t>
      </w:r>
      <w:proofErr w:type="spellStart"/>
      <w:r>
        <w:rPr>
          <w:rFonts w:eastAsia="Times New Roman" w:cs="Arial"/>
          <w:lang w:eastAsia="en-ZA"/>
        </w:rPr>
        <w:t>Hurk</w:t>
      </w:r>
      <w:proofErr w:type="spellEnd"/>
      <w:r>
        <w:rPr>
          <w:rFonts w:eastAsia="Times New Roman" w:cs="Arial"/>
          <w:lang w:eastAsia="en-ZA"/>
        </w:rPr>
        <w:t xml:space="preserve"> and Van der Leek</w:t>
      </w:r>
    </w:p>
    <w:p w14:paraId="43C2F3C4" w14:textId="77777777" w:rsidR="000C6456" w:rsidRDefault="00C46BC1">
      <w:pPr>
        <w:pBdr>
          <w:top w:val="single" w:sz="4" w:space="1" w:color="000000"/>
          <w:left w:val="single" w:sz="4" w:space="0" w:color="000000"/>
          <w:right w:val="single" w:sz="4" w:space="1" w:color="000000"/>
        </w:pBdr>
        <w:spacing w:after="0"/>
        <w:rPr>
          <w:rFonts w:eastAsia="Times New Roman" w:cs="Arial"/>
          <w:lang w:eastAsia="en-ZA"/>
        </w:rPr>
      </w:pPr>
      <w:r>
        <w:rPr>
          <w:rFonts w:eastAsia="Times New Roman" w:cs="Arial"/>
          <w:lang w:eastAsia="en-ZA"/>
        </w:rPr>
        <w:t xml:space="preserve">Pretoria – </w:t>
      </w:r>
      <w:proofErr w:type="spellStart"/>
      <w:r>
        <w:rPr>
          <w:rFonts w:eastAsia="Times New Roman" w:cs="Arial"/>
          <w:lang w:eastAsia="en-ZA"/>
        </w:rPr>
        <w:t>Dr.</w:t>
      </w:r>
      <w:proofErr w:type="spellEnd"/>
      <w:r>
        <w:rPr>
          <w:rFonts w:eastAsia="Times New Roman" w:cs="Arial"/>
          <w:lang w:eastAsia="en-ZA"/>
        </w:rPr>
        <w:t xml:space="preserve"> Hanneke Pienaar</w:t>
      </w:r>
    </w:p>
    <w:p w14:paraId="290E8CC8" w14:textId="77777777" w:rsidR="000C6456" w:rsidRDefault="00C46BC1">
      <w:pPr>
        <w:pBdr>
          <w:top w:val="single" w:sz="4" w:space="1" w:color="000000"/>
          <w:left w:val="single" w:sz="4" w:space="0" w:color="000000"/>
          <w:right w:val="single" w:sz="4" w:space="1" w:color="000000"/>
        </w:pBdr>
        <w:spacing w:after="0"/>
        <w:rPr>
          <w:rFonts w:eastAsia="Times New Roman" w:cs="Arial"/>
          <w:lang w:eastAsia="en-ZA"/>
        </w:rPr>
      </w:pPr>
      <w:proofErr w:type="spellStart"/>
      <w:r>
        <w:rPr>
          <w:rFonts w:eastAsia="Times New Roman" w:cs="Arial"/>
          <w:lang w:eastAsia="en-ZA"/>
        </w:rPr>
        <w:t>Rayton</w:t>
      </w:r>
      <w:proofErr w:type="spellEnd"/>
      <w:r>
        <w:rPr>
          <w:rFonts w:eastAsia="Times New Roman" w:cs="Arial"/>
          <w:lang w:eastAsia="en-ZA"/>
        </w:rPr>
        <w:t xml:space="preserve"> – </w:t>
      </w:r>
      <w:proofErr w:type="spellStart"/>
      <w:r>
        <w:rPr>
          <w:rFonts w:eastAsia="Times New Roman" w:cs="Arial"/>
          <w:lang w:eastAsia="en-ZA"/>
        </w:rPr>
        <w:t>Dr.</w:t>
      </w:r>
      <w:proofErr w:type="spellEnd"/>
      <w:r>
        <w:rPr>
          <w:rFonts w:eastAsia="Times New Roman" w:cs="Arial"/>
          <w:lang w:eastAsia="en-ZA"/>
        </w:rPr>
        <w:t xml:space="preserve"> Frans Malan</w:t>
      </w:r>
    </w:p>
    <w:p w14:paraId="2E3BA1AF" w14:textId="77777777" w:rsidR="000C6456" w:rsidRDefault="00C46BC1">
      <w:pPr>
        <w:pBdr>
          <w:top w:val="single" w:sz="4" w:space="1" w:color="000000"/>
          <w:left w:val="single" w:sz="4" w:space="0" w:color="000000"/>
          <w:right w:val="single" w:sz="4" w:space="1" w:color="000000"/>
        </w:pBdr>
        <w:spacing w:after="0"/>
        <w:rPr>
          <w:rFonts w:eastAsia="Times New Roman" w:cs="Arial"/>
          <w:lang w:eastAsia="en-ZA"/>
        </w:rPr>
      </w:pPr>
      <w:proofErr w:type="spellStart"/>
      <w:r>
        <w:rPr>
          <w:rFonts w:eastAsia="Times New Roman" w:cs="Arial"/>
          <w:lang w:eastAsia="en-ZA"/>
        </w:rPr>
        <w:lastRenderedPageBreak/>
        <w:t>Vanderbijlpark</w:t>
      </w:r>
      <w:proofErr w:type="spellEnd"/>
      <w:r>
        <w:rPr>
          <w:rFonts w:eastAsia="Times New Roman" w:cs="Arial"/>
          <w:lang w:eastAsia="en-ZA"/>
        </w:rPr>
        <w:t xml:space="preserve"> – </w:t>
      </w:r>
      <w:proofErr w:type="spellStart"/>
      <w:r>
        <w:rPr>
          <w:rFonts w:eastAsia="Times New Roman" w:cs="Arial"/>
          <w:lang w:eastAsia="en-ZA"/>
        </w:rPr>
        <w:t>Dr.</w:t>
      </w:r>
      <w:proofErr w:type="spellEnd"/>
      <w:r>
        <w:rPr>
          <w:rFonts w:eastAsia="Times New Roman" w:cs="Arial"/>
          <w:lang w:eastAsia="en-ZA"/>
        </w:rPr>
        <w:t xml:space="preserve"> Kobus Kok</w:t>
      </w:r>
    </w:p>
    <w:p w14:paraId="40B685EC" w14:textId="77777777" w:rsidR="000C6456" w:rsidRDefault="000C6456">
      <w:pPr>
        <w:pBdr>
          <w:top w:val="single" w:sz="4" w:space="1" w:color="000000"/>
          <w:left w:val="single" w:sz="4" w:space="0" w:color="000000"/>
          <w:right w:val="single" w:sz="4" w:space="1" w:color="000000"/>
        </w:pBdr>
        <w:spacing w:after="0"/>
        <w:rPr>
          <w:rFonts w:eastAsia="Times New Roman" w:cs="Arial"/>
          <w:color w:val="0D0D0D"/>
          <w:lang w:val="en-US" w:eastAsia="en-ZA"/>
        </w:rPr>
      </w:pPr>
    </w:p>
    <w:p w14:paraId="1DC4A6BE" w14:textId="1D90DDB1" w:rsidR="00FD645E" w:rsidRDefault="00C46BC1">
      <w:pPr>
        <w:pBdr>
          <w:top w:val="single" w:sz="4" w:space="1" w:color="000000"/>
          <w:left w:val="single" w:sz="4" w:space="0" w:color="000000"/>
          <w:right w:val="single" w:sz="4" w:space="1" w:color="000000"/>
        </w:pBdr>
        <w:spacing w:after="0"/>
        <w:rPr>
          <w:rFonts w:eastAsia="Times New Roman" w:cs="Arial"/>
          <w:b/>
          <w:color w:val="0D0D0D"/>
          <w:lang w:val="en-US" w:eastAsia="en-ZA"/>
        </w:rPr>
      </w:pPr>
      <w:r>
        <w:rPr>
          <w:rFonts w:eastAsia="Times New Roman" w:cs="Arial"/>
          <w:b/>
          <w:color w:val="0D0D0D"/>
          <w:lang w:val="en-US" w:eastAsia="en-ZA"/>
        </w:rPr>
        <w:t>Limpopo (</w:t>
      </w:r>
      <w:r w:rsidR="00F67EA1">
        <w:rPr>
          <w:rFonts w:eastAsia="Times New Roman" w:cs="Arial"/>
          <w:b/>
          <w:color w:val="0D0D0D"/>
          <w:lang w:val="en-US" w:eastAsia="en-ZA"/>
        </w:rPr>
        <w:t>9</w:t>
      </w:r>
      <w:r>
        <w:rPr>
          <w:rFonts w:eastAsia="Times New Roman" w:cs="Arial"/>
          <w:b/>
          <w:color w:val="0D0D0D"/>
          <w:lang w:val="en-US" w:eastAsia="en-ZA"/>
        </w:rPr>
        <w:t>)</w:t>
      </w:r>
    </w:p>
    <w:p w14:paraId="705E4968" w14:textId="1C3D9686" w:rsidR="000C6456" w:rsidRDefault="00FD645E">
      <w:pPr>
        <w:pBdr>
          <w:top w:val="single" w:sz="4" w:space="1" w:color="000000"/>
          <w:left w:val="single" w:sz="4" w:space="0" w:color="000000"/>
          <w:right w:val="single" w:sz="4" w:space="1" w:color="000000"/>
        </w:pBdr>
        <w:spacing w:after="0"/>
        <w:rPr>
          <w:rFonts w:eastAsia="Times New Roman" w:cs="Arial"/>
          <w:bCs/>
          <w:color w:val="0D0D0D"/>
          <w:lang w:val="en-US" w:eastAsia="en-ZA"/>
        </w:rPr>
      </w:pPr>
      <w:r>
        <w:rPr>
          <w:rFonts w:eastAsia="Times New Roman" w:cs="Arial"/>
          <w:b/>
          <w:color w:val="0D0D0D"/>
          <w:lang w:val="en-US" w:eastAsia="en-ZA"/>
        </w:rPr>
        <w:t>B</w:t>
      </w:r>
      <w:r w:rsidR="00C46BC1">
        <w:rPr>
          <w:rFonts w:eastAsia="Times New Roman" w:cs="Arial"/>
          <w:bCs/>
          <w:color w:val="0D0D0D"/>
          <w:lang w:val="en-US" w:eastAsia="en-ZA"/>
        </w:rPr>
        <w:t>ela-Bela (</w:t>
      </w:r>
      <w:proofErr w:type="spellStart"/>
      <w:r w:rsidR="00C46BC1">
        <w:rPr>
          <w:rFonts w:eastAsia="Times New Roman" w:cs="Arial"/>
          <w:bCs/>
          <w:color w:val="0D0D0D"/>
          <w:lang w:val="en-US" w:eastAsia="en-ZA"/>
        </w:rPr>
        <w:t>Warmbaths</w:t>
      </w:r>
      <w:proofErr w:type="spellEnd"/>
      <w:r w:rsidR="00C46BC1">
        <w:rPr>
          <w:rFonts w:eastAsia="Times New Roman" w:cs="Arial"/>
          <w:bCs/>
          <w:color w:val="0D0D0D"/>
          <w:lang w:val="en-US" w:eastAsia="en-ZA"/>
        </w:rPr>
        <w:t xml:space="preserve">) – Dr. Nele </w:t>
      </w:r>
      <w:proofErr w:type="spellStart"/>
      <w:r w:rsidR="00C46BC1">
        <w:rPr>
          <w:rFonts w:eastAsia="Times New Roman" w:cs="Arial"/>
          <w:bCs/>
          <w:color w:val="0D0D0D"/>
          <w:lang w:val="en-US" w:eastAsia="en-ZA"/>
        </w:rPr>
        <w:t>Sabbe</w:t>
      </w:r>
      <w:proofErr w:type="spellEnd"/>
    </w:p>
    <w:p w14:paraId="2DCF1FF9" w14:textId="7EEE75B4" w:rsidR="008A3247" w:rsidRDefault="008A3247">
      <w:pPr>
        <w:pBdr>
          <w:top w:val="single" w:sz="4" w:space="1" w:color="000000"/>
          <w:left w:val="single" w:sz="4" w:space="0" w:color="000000"/>
          <w:right w:val="single" w:sz="4" w:space="1" w:color="000000"/>
        </w:pBdr>
        <w:spacing w:after="0"/>
        <w:rPr>
          <w:rFonts w:eastAsia="Times New Roman" w:cs="Arial"/>
          <w:bCs/>
          <w:color w:val="0D0D0D"/>
          <w:lang w:val="en-US" w:eastAsia="en-ZA"/>
        </w:rPr>
      </w:pPr>
      <w:r>
        <w:rPr>
          <w:rFonts w:eastAsia="Times New Roman" w:cs="Arial"/>
          <w:bCs/>
          <w:color w:val="0D0D0D"/>
          <w:lang w:val="en-US" w:eastAsia="en-ZA"/>
        </w:rPr>
        <w:t>Bela-Bela (</w:t>
      </w:r>
      <w:proofErr w:type="spellStart"/>
      <w:r>
        <w:rPr>
          <w:rFonts w:eastAsia="Times New Roman" w:cs="Arial"/>
          <w:bCs/>
          <w:color w:val="0D0D0D"/>
          <w:lang w:val="en-US" w:eastAsia="en-ZA"/>
        </w:rPr>
        <w:t>Warmbaths</w:t>
      </w:r>
      <w:proofErr w:type="spellEnd"/>
      <w:r>
        <w:rPr>
          <w:rFonts w:eastAsia="Times New Roman" w:cs="Arial"/>
          <w:bCs/>
          <w:color w:val="0D0D0D"/>
          <w:lang w:val="en-US" w:eastAsia="en-ZA"/>
        </w:rPr>
        <w:t>) – Drs. Du Toit, Hansen, Bester and Herbst</w:t>
      </w:r>
    </w:p>
    <w:p w14:paraId="1D268862" w14:textId="1FC7E5AF" w:rsidR="001608C9" w:rsidRDefault="001608C9">
      <w:pPr>
        <w:pBdr>
          <w:top w:val="single" w:sz="4" w:space="1" w:color="000000"/>
          <w:left w:val="single" w:sz="4" w:space="0" w:color="000000"/>
          <w:right w:val="single" w:sz="4" w:space="1" w:color="000000"/>
        </w:pBdr>
        <w:spacing w:after="0"/>
        <w:rPr>
          <w:rFonts w:eastAsia="Times New Roman" w:cs="Arial"/>
          <w:bCs/>
          <w:color w:val="0D0D0D"/>
          <w:lang w:val="en-US" w:eastAsia="en-ZA"/>
        </w:rPr>
      </w:pPr>
      <w:r>
        <w:rPr>
          <w:rFonts w:eastAsia="Times New Roman" w:cs="Arial"/>
          <w:bCs/>
          <w:color w:val="0D0D0D"/>
          <w:lang w:val="en-US" w:eastAsia="en-ZA"/>
        </w:rPr>
        <w:t>Bela-Bela- (</w:t>
      </w:r>
      <w:proofErr w:type="spellStart"/>
      <w:r>
        <w:rPr>
          <w:rFonts w:eastAsia="Times New Roman" w:cs="Arial"/>
          <w:bCs/>
          <w:color w:val="0D0D0D"/>
          <w:lang w:val="en-US" w:eastAsia="en-ZA"/>
        </w:rPr>
        <w:t>Warmbaths</w:t>
      </w:r>
      <w:proofErr w:type="spellEnd"/>
      <w:r>
        <w:rPr>
          <w:rFonts w:eastAsia="Times New Roman" w:cs="Arial"/>
          <w:bCs/>
          <w:color w:val="0D0D0D"/>
          <w:lang w:val="en-US" w:eastAsia="en-ZA"/>
        </w:rPr>
        <w:t xml:space="preserve">) - Dr. </w:t>
      </w:r>
      <w:proofErr w:type="spellStart"/>
      <w:r>
        <w:rPr>
          <w:rFonts w:eastAsia="Times New Roman" w:cs="Arial"/>
          <w:bCs/>
          <w:color w:val="0D0D0D"/>
          <w:lang w:val="en-US" w:eastAsia="en-ZA"/>
        </w:rPr>
        <w:t>Bernadien</w:t>
      </w:r>
      <w:proofErr w:type="spellEnd"/>
      <w:r>
        <w:rPr>
          <w:rFonts w:eastAsia="Times New Roman" w:cs="Arial"/>
          <w:bCs/>
          <w:color w:val="0D0D0D"/>
          <w:lang w:val="en-US" w:eastAsia="en-ZA"/>
        </w:rPr>
        <w:t xml:space="preserve"> Malan</w:t>
      </w:r>
    </w:p>
    <w:p w14:paraId="6C330148" w14:textId="77777777" w:rsidR="000C6456" w:rsidRDefault="00C46BC1">
      <w:pPr>
        <w:pBdr>
          <w:top w:val="single" w:sz="4" w:space="1" w:color="000000"/>
          <w:left w:val="single" w:sz="4" w:space="0" w:color="000000"/>
          <w:right w:val="single" w:sz="4" w:space="1" w:color="000000"/>
        </w:pBdr>
        <w:spacing w:after="0"/>
        <w:rPr>
          <w:rFonts w:eastAsia="Times New Roman" w:cs="Arial"/>
          <w:bCs/>
          <w:color w:val="0D0D0D"/>
          <w:lang w:val="en-US" w:eastAsia="en-ZA"/>
        </w:rPr>
      </w:pPr>
      <w:r>
        <w:rPr>
          <w:rFonts w:eastAsia="Times New Roman" w:cs="Arial"/>
          <w:bCs/>
          <w:color w:val="0D0D0D"/>
          <w:lang w:val="en-US" w:eastAsia="en-ZA"/>
        </w:rPr>
        <w:t xml:space="preserve">Hoedspruit – Dr. </w:t>
      </w:r>
      <w:proofErr w:type="spellStart"/>
      <w:r>
        <w:rPr>
          <w:rFonts w:eastAsia="Times New Roman" w:cs="Arial"/>
          <w:bCs/>
          <w:color w:val="0D0D0D"/>
          <w:lang w:val="en-US" w:eastAsia="en-ZA"/>
        </w:rPr>
        <w:t>Llana</w:t>
      </w:r>
      <w:proofErr w:type="spellEnd"/>
      <w:r>
        <w:rPr>
          <w:rFonts w:eastAsia="Times New Roman" w:cs="Arial"/>
          <w:bCs/>
          <w:color w:val="0D0D0D"/>
          <w:lang w:val="en-US" w:eastAsia="en-ZA"/>
        </w:rPr>
        <w:t xml:space="preserve"> van </w:t>
      </w:r>
      <w:proofErr w:type="spellStart"/>
      <w:r>
        <w:rPr>
          <w:rFonts w:eastAsia="Times New Roman" w:cs="Arial"/>
          <w:bCs/>
          <w:color w:val="0D0D0D"/>
          <w:lang w:val="en-US" w:eastAsia="en-ZA"/>
        </w:rPr>
        <w:t>Wyk</w:t>
      </w:r>
      <w:proofErr w:type="spellEnd"/>
    </w:p>
    <w:p w14:paraId="7BC51393" w14:textId="77777777" w:rsidR="000C6456" w:rsidRDefault="00C46BC1">
      <w:pPr>
        <w:pBdr>
          <w:top w:val="single" w:sz="4" w:space="1" w:color="000000"/>
          <w:left w:val="single" w:sz="4" w:space="0" w:color="000000"/>
          <w:right w:val="single" w:sz="4" w:space="1" w:color="000000"/>
        </w:pBdr>
        <w:spacing w:after="0"/>
        <w:rPr>
          <w:rFonts w:eastAsia="Times New Roman" w:cs="Arial"/>
          <w:bCs/>
          <w:color w:val="0D0D0D"/>
          <w:lang w:val="en-US" w:eastAsia="en-ZA"/>
        </w:rPr>
      </w:pPr>
      <w:r>
        <w:rPr>
          <w:rFonts w:eastAsia="Times New Roman" w:cs="Arial"/>
          <w:bCs/>
          <w:color w:val="0D0D0D"/>
          <w:lang w:val="en-US" w:eastAsia="en-ZA"/>
        </w:rPr>
        <w:t>Makhado (Louis Trichardt) – Drs. Harris, Klopper and Jacobs</w:t>
      </w:r>
    </w:p>
    <w:p w14:paraId="02B90CEC" w14:textId="77777777" w:rsidR="000C6456" w:rsidRDefault="00C46BC1">
      <w:pPr>
        <w:pBdr>
          <w:left w:val="single" w:sz="4" w:space="4"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Mokopane (</w:t>
      </w:r>
      <w:proofErr w:type="spellStart"/>
      <w:r>
        <w:rPr>
          <w:rFonts w:eastAsia="Times New Roman" w:cs="Arial"/>
          <w:color w:val="0D0D0D"/>
          <w:lang w:val="en-US" w:eastAsia="en-ZA"/>
        </w:rPr>
        <w:t>Potgietersburg</w:t>
      </w:r>
      <w:proofErr w:type="spellEnd"/>
      <w:r>
        <w:rPr>
          <w:rFonts w:eastAsia="Times New Roman" w:cs="Arial"/>
          <w:color w:val="0D0D0D"/>
          <w:lang w:val="en-US" w:eastAsia="en-ZA"/>
        </w:rPr>
        <w:t>) – Dr. Henk Visser</w:t>
      </w:r>
    </w:p>
    <w:p w14:paraId="103174A2" w14:textId="77777777" w:rsidR="000C6456" w:rsidRDefault="00C46BC1">
      <w:pPr>
        <w:pBdr>
          <w:left w:val="single" w:sz="4" w:space="4"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Polokwane (Pietersburg) – Drs. Watson, Viljoen, Jansen van Vuuren, Van Rooyen, Snyman and Cremona</w:t>
      </w:r>
    </w:p>
    <w:p w14:paraId="7778876A" w14:textId="0C158865" w:rsidR="00FD645E" w:rsidRDefault="00FD645E">
      <w:pPr>
        <w:pBdr>
          <w:left w:val="single" w:sz="4" w:space="4"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Tzaneen – ZZ2 Farm practice – Dr. Danie Odendaal</w:t>
      </w:r>
    </w:p>
    <w:p w14:paraId="38C93474" w14:textId="77777777" w:rsidR="000C6456" w:rsidRDefault="00C46BC1">
      <w:pPr>
        <w:pBdr>
          <w:left w:val="single" w:sz="4" w:space="4" w:color="000000"/>
          <w:right w:val="single" w:sz="4" w:space="1" w:color="000000"/>
        </w:pBdr>
        <w:spacing w:after="0"/>
        <w:rPr>
          <w:rFonts w:eastAsia="Times New Roman" w:cs="Arial"/>
          <w:color w:val="0D0D0D"/>
          <w:lang w:val="en-US" w:eastAsia="en-ZA"/>
        </w:rPr>
      </w:pPr>
      <w:proofErr w:type="spellStart"/>
      <w:r>
        <w:rPr>
          <w:rFonts w:eastAsia="Times New Roman" w:cs="Arial"/>
          <w:color w:val="0D0D0D"/>
          <w:lang w:val="en-US" w:eastAsia="en-ZA"/>
        </w:rPr>
        <w:t>Vaalwater</w:t>
      </w:r>
      <w:proofErr w:type="spellEnd"/>
      <w:r>
        <w:rPr>
          <w:rFonts w:eastAsia="Times New Roman" w:cs="Arial"/>
          <w:color w:val="0D0D0D"/>
          <w:lang w:val="en-US" w:eastAsia="en-ZA"/>
        </w:rPr>
        <w:t xml:space="preserve"> – Dr. Hampie van Staden</w:t>
      </w:r>
    </w:p>
    <w:p w14:paraId="19EE0A07" w14:textId="77777777" w:rsidR="000C6456" w:rsidRDefault="000C6456">
      <w:pPr>
        <w:pBdr>
          <w:left w:val="single" w:sz="4" w:space="4" w:color="000000"/>
          <w:right w:val="single" w:sz="4" w:space="1" w:color="000000"/>
        </w:pBdr>
        <w:spacing w:after="0"/>
        <w:rPr>
          <w:rFonts w:eastAsia="Times New Roman" w:cs="Arial"/>
          <w:color w:val="0D0D0D"/>
          <w:lang w:val="en-US" w:eastAsia="en-ZA"/>
        </w:rPr>
      </w:pPr>
    </w:p>
    <w:p w14:paraId="5C0377BF" w14:textId="76D31C8B" w:rsidR="000C6456" w:rsidRDefault="00C46BC1">
      <w:pPr>
        <w:pBdr>
          <w:left w:val="single" w:sz="4" w:space="4" w:color="000000"/>
          <w:right w:val="single" w:sz="4" w:space="1" w:color="000000"/>
        </w:pBdr>
        <w:spacing w:after="0"/>
        <w:rPr>
          <w:rFonts w:eastAsia="Times New Roman" w:cs="Arial"/>
          <w:b/>
          <w:color w:val="0D0D0D"/>
          <w:lang w:val="en-US" w:eastAsia="en-ZA"/>
        </w:rPr>
      </w:pPr>
      <w:r>
        <w:rPr>
          <w:rFonts w:eastAsia="Times New Roman" w:cs="Arial"/>
          <w:b/>
          <w:color w:val="0D0D0D"/>
          <w:lang w:val="en-US" w:eastAsia="en-ZA"/>
        </w:rPr>
        <w:t>North West (1</w:t>
      </w:r>
      <w:r w:rsidR="00F67EA1">
        <w:rPr>
          <w:rFonts w:eastAsia="Times New Roman" w:cs="Arial"/>
          <w:b/>
          <w:color w:val="0D0D0D"/>
          <w:lang w:val="en-US" w:eastAsia="en-ZA"/>
        </w:rPr>
        <w:t>2</w:t>
      </w:r>
      <w:r>
        <w:rPr>
          <w:rFonts w:eastAsia="Times New Roman" w:cs="Arial"/>
          <w:b/>
          <w:color w:val="0D0D0D"/>
          <w:lang w:val="en-US" w:eastAsia="en-ZA"/>
        </w:rPr>
        <w:t>)</w:t>
      </w:r>
    </w:p>
    <w:p w14:paraId="0C15C5FD"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proofErr w:type="spellStart"/>
      <w:r>
        <w:rPr>
          <w:rFonts w:eastAsia="Times New Roman" w:cs="Arial"/>
          <w:color w:val="0D0D0D"/>
          <w:lang w:val="en-US" w:eastAsia="en-ZA"/>
        </w:rPr>
        <w:t>Beestekraal</w:t>
      </w:r>
      <w:proofErr w:type="spellEnd"/>
      <w:r>
        <w:rPr>
          <w:rFonts w:eastAsia="Times New Roman" w:cs="Arial"/>
          <w:color w:val="0D0D0D"/>
          <w:lang w:val="en-US" w:eastAsia="en-ZA"/>
        </w:rPr>
        <w:t xml:space="preserve"> -Dr. Alwyn Venter</w:t>
      </w:r>
    </w:p>
    <w:p w14:paraId="0963E881"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Brits – Dr. Boshoff and Coertze</w:t>
      </w:r>
    </w:p>
    <w:p w14:paraId="58DB50CA"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Brits – Dr. Gerhardus Scheepers</w:t>
      </w:r>
    </w:p>
    <w:p w14:paraId="70B72A80"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Christiana – Dr. Pieter Nel</w:t>
      </w:r>
    </w:p>
    <w:p w14:paraId="48B8A697"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proofErr w:type="spellStart"/>
      <w:r>
        <w:rPr>
          <w:rFonts w:eastAsia="Times New Roman" w:cs="Arial"/>
          <w:color w:val="0D0D0D"/>
          <w:lang w:val="en-US" w:eastAsia="en-ZA"/>
        </w:rPr>
        <w:t>Leeudoringstad</w:t>
      </w:r>
      <w:proofErr w:type="spellEnd"/>
      <w:r>
        <w:rPr>
          <w:rFonts w:eastAsia="Times New Roman" w:cs="Arial"/>
          <w:color w:val="0D0D0D"/>
          <w:lang w:val="en-US" w:eastAsia="en-ZA"/>
        </w:rPr>
        <w:t xml:space="preserve"> – Dr. Ian Jonker</w:t>
      </w:r>
    </w:p>
    <w:p w14:paraId="6EDBD2CF" w14:textId="77777777" w:rsidR="000C6456" w:rsidRDefault="00C46BC1">
      <w:pPr>
        <w:pBdr>
          <w:left w:val="single" w:sz="4" w:space="1" w:color="000000"/>
          <w:right w:val="single" w:sz="4" w:space="1" w:color="000000"/>
        </w:pBdr>
        <w:spacing w:after="0"/>
      </w:pPr>
      <w:r>
        <w:rPr>
          <w:rFonts w:eastAsia="Times New Roman" w:cs="Arial"/>
          <w:color w:val="0D0D0D"/>
          <w:lang w:val="en-US" w:eastAsia="en-ZA"/>
        </w:rPr>
        <w:t xml:space="preserve">Lichtenburg – Dr. </w:t>
      </w:r>
      <w:proofErr w:type="spellStart"/>
      <w:r>
        <w:rPr>
          <w:rFonts w:eastAsia="Times New Roman" w:cs="Arial"/>
          <w:color w:val="0D0D0D"/>
          <w:lang w:val="en-US" w:eastAsia="en-ZA"/>
        </w:rPr>
        <w:t>Nelmarie-Kr</w:t>
      </w:r>
      <w:r>
        <w:rPr>
          <w:rFonts w:eastAsia="Times New Roman" w:cs="Calibri"/>
          <w:color w:val="0D0D0D"/>
          <w:lang w:val="en-US" w:eastAsia="en-ZA"/>
        </w:rPr>
        <w:t>ü</w:t>
      </w:r>
      <w:r>
        <w:rPr>
          <w:rFonts w:eastAsia="Times New Roman" w:cs="Arial"/>
          <w:color w:val="0D0D0D"/>
          <w:lang w:val="en-US" w:eastAsia="en-ZA"/>
        </w:rPr>
        <w:t>ger-Rall</w:t>
      </w:r>
      <w:proofErr w:type="spellEnd"/>
    </w:p>
    <w:p w14:paraId="018061F3"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Potchefstroom – Dr. Martin Jordaan</w:t>
      </w:r>
    </w:p>
    <w:p w14:paraId="353A6253"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 xml:space="preserve">Rustenburg – Drs. Grobler, Sparks, </w:t>
      </w:r>
      <w:proofErr w:type="spellStart"/>
      <w:r>
        <w:rPr>
          <w:rFonts w:eastAsia="Times New Roman" w:cs="Arial"/>
          <w:color w:val="0D0D0D"/>
          <w:lang w:val="en-US" w:eastAsia="en-ZA"/>
        </w:rPr>
        <w:t>Stoffberg</w:t>
      </w:r>
      <w:proofErr w:type="spellEnd"/>
      <w:r>
        <w:rPr>
          <w:rFonts w:eastAsia="Times New Roman" w:cs="Arial"/>
          <w:color w:val="0D0D0D"/>
          <w:lang w:val="en-US" w:eastAsia="en-ZA"/>
        </w:rPr>
        <w:t xml:space="preserve"> and Otterman</w:t>
      </w:r>
    </w:p>
    <w:p w14:paraId="1BDAD9B9"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Schweizer-Reneke – Dr. Pieter Venter</w:t>
      </w:r>
    </w:p>
    <w:p w14:paraId="35DF5128" w14:textId="59957E81"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 xml:space="preserve">Stella - Dr. Magdaleen Vosser </w:t>
      </w:r>
    </w:p>
    <w:p w14:paraId="57230556" w14:textId="1B83EC2F" w:rsidR="00F67EA1" w:rsidRDefault="00F67EA1">
      <w:pPr>
        <w:pBdr>
          <w:left w:val="single" w:sz="4" w:space="1" w:color="000000"/>
          <w:right w:val="single" w:sz="4" w:space="1" w:color="000000"/>
        </w:pBdr>
        <w:spacing w:after="0"/>
        <w:rPr>
          <w:rFonts w:eastAsia="Times New Roman" w:cs="Arial"/>
          <w:color w:val="0D0D0D"/>
          <w:lang w:val="en-US" w:eastAsia="en-ZA"/>
        </w:rPr>
      </w:pPr>
      <w:proofErr w:type="spellStart"/>
      <w:r>
        <w:rPr>
          <w:rFonts w:eastAsia="Times New Roman" w:cs="Arial"/>
          <w:color w:val="0D0D0D"/>
          <w:lang w:val="en-US" w:eastAsia="en-ZA"/>
        </w:rPr>
        <w:t>Vryburg</w:t>
      </w:r>
      <w:proofErr w:type="spellEnd"/>
      <w:r>
        <w:rPr>
          <w:rFonts w:eastAsia="Times New Roman" w:cs="Arial"/>
          <w:color w:val="0D0D0D"/>
          <w:lang w:val="en-US" w:eastAsia="en-ZA"/>
        </w:rPr>
        <w:t xml:space="preserve"> – Dr. </w:t>
      </w:r>
      <w:proofErr w:type="spellStart"/>
      <w:r>
        <w:rPr>
          <w:rFonts w:eastAsia="Times New Roman" w:cs="Arial"/>
          <w:color w:val="0D0D0D"/>
          <w:lang w:val="en-US" w:eastAsia="en-ZA"/>
        </w:rPr>
        <w:t>Jurie</w:t>
      </w:r>
      <w:proofErr w:type="spellEnd"/>
      <w:r>
        <w:rPr>
          <w:rFonts w:eastAsia="Times New Roman" w:cs="Arial"/>
          <w:color w:val="0D0D0D"/>
          <w:lang w:val="en-US" w:eastAsia="en-ZA"/>
        </w:rPr>
        <w:t xml:space="preserve"> </w:t>
      </w:r>
      <w:proofErr w:type="spellStart"/>
      <w:r>
        <w:rPr>
          <w:rFonts w:eastAsia="Times New Roman" w:cs="Arial"/>
          <w:color w:val="0D0D0D"/>
          <w:lang w:val="en-US" w:eastAsia="en-ZA"/>
        </w:rPr>
        <w:t>Kritzinger</w:t>
      </w:r>
      <w:proofErr w:type="spellEnd"/>
    </w:p>
    <w:p w14:paraId="53393D8A" w14:textId="3DC69FD1" w:rsidR="000C6456" w:rsidRDefault="00C46BC1">
      <w:pPr>
        <w:pBdr>
          <w:left w:val="single" w:sz="4" w:space="1" w:color="000000"/>
          <w:right w:val="single" w:sz="4" w:space="1" w:color="000000"/>
        </w:pBdr>
        <w:spacing w:after="0"/>
        <w:rPr>
          <w:rFonts w:eastAsia="Times New Roman" w:cs="Arial"/>
          <w:color w:val="0D0D0D"/>
          <w:lang w:val="en-US" w:eastAsia="en-ZA"/>
        </w:rPr>
      </w:pPr>
      <w:proofErr w:type="spellStart"/>
      <w:r>
        <w:rPr>
          <w:rFonts w:eastAsia="Times New Roman" w:cs="Arial"/>
          <w:color w:val="0D0D0D"/>
          <w:lang w:val="en-US" w:eastAsia="en-ZA"/>
        </w:rPr>
        <w:t>Vryburg</w:t>
      </w:r>
      <w:proofErr w:type="spellEnd"/>
      <w:r>
        <w:rPr>
          <w:rFonts w:eastAsia="Times New Roman" w:cs="Arial"/>
          <w:color w:val="0D0D0D"/>
          <w:lang w:val="en-US" w:eastAsia="en-ZA"/>
        </w:rPr>
        <w:t xml:space="preserve"> – Dr. </w:t>
      </w:r>
      <w:r w:rsidR="00424735">
        <w:rPr>
          <w:rFonts w:eastAsia="Times New Roman" w:cs="Arial"/>
          <w:color w:val="0D0D0D"/>
          <w:lang w:val="en-US" w:eastAsia="en-ZA"/>
        </w:rPr>
        <w:t>Marnus de Jager</w:t>
      </w:r>
    </w:p>
    <w:p w14:paraId="0F275DD4" w14:textId="77777777" w:rsidR="000C6456" w:rsidRDefault="000C6456">
      <w:pPr>
        <w:pBdr>
          <w:left w:val="single" w:sz="4" w:space="1" w:color="000000"/>
          <w:right w:val="single" w:sz="4" w:space="1" w:color="000000"/>
        </w:pBdr>
        <w:spacing w:after="0"/>
        <w:rPr>
          <w:rFonts w:eastAsia="Times New Roman" w:cs="Arial"/>
          <w:b/>
          <w:color w:val="0D0D0D"/>
          <w:lang w:val="en-US" w:eastAsia="en-ZA"/>
        </w:rPr>
      </w:pPr>
    </w:p>
    <w:p w14:paraId="74474635" w14:textId="7CAF6C21" w:rsidR="000C6456" w:rsidRDefault="00C46BC1">
      <w:pPr>
        <w:pBdr>
          <w:left w:val="single" w:sz="4" w:space="1" w:color="000000"/>
          <w:right w:val="single" w:sz="4" w:space="1" w:color="000000"/>
        </w:pBdr>
        <w:spacing w:after="0"/>
        <w:rPr>
          <w:rFonts w:eastAsia="Times New Roman" w:cs="Arial"/>
          <w:b/>
          <w:color w:val="0D0D0D"/>
          <w:lang w:val="en-US" w:eastAsia="en-ZA"/>
        </w:rPr>
      </w:pPr>
      <w:r>
        <w:rPr>
          <w:rFonts w:eastAsia="Times New Roman" w:cs="Arial"/>
          <w:b/>
          <w:color w:val="0D0D0D"/>
          <w:lang w:val="en-US" w:eastAsia="en-ZA"/>
        </w:rPr>
        <w:t>Free State (3</w:t>
      </w:r>
      <w:r w:rsidR="00F95113">
        <w:rPr>
          <w:rFonts w:eastAsia="Times New Roman" w:cs="Arial"/>
          <w:b/>
          <w:color w:val="0D0D0D"/>
          <w:lang w:val="en-US" w:eastAsia="en-ZA"/>
        </w:rPr>
        <w:t>3</w:t>
      </w:r>
      <w:r>
        <w:rPr>
          <w:rFonts w:eastAsia="Times New Roman" w:cs="Arial"/>
          <w:b/>
          <w:color w:val="0D0D0D"/>
          <w:lang w:val="en-US" w:eastAsia="en-ZA"/>
        </w:rPr>
        <w:t>)</w:t>
      </w:r>
    </w:p>
    <w:p w14:paraId="6D5D684C" w14:textId="77777777" w:rsidR="000C6456" w:rsidRDefault="00C46BC1">
      <w:pPr>
        <w:pBdr>
          <w:left w:val="single" w:sz="4" w:space="1" w:color="000000"/>
          <w:right w:val="single" w:sz="4" w:space="1" w:color="000000"/>
        </w:pBdr>
        <w:spacing w:after="0"/>
        <w:rPr>
          <w:rFonts w:eastAsia="Times New Roman" w:cs="Arial"/>
          <w:bCs/>
          <w:color w:val="0D0D0D"/>
          <w:lang w:val="en-US" w:eastAsia="en-ZA"/>
        </w:rPr>
      </w:pPr>
      <w:r>
        <w:rPr>
          <w:rFonts w:eastAsia="Times New Roman" w:cs="Arial"/>
          <w:bCs/>
          <w:color w:val="0D0D0D"/>
          <w:lang w:val="en-US" w:eastAsia="en-ZA"/>
        </w:rPr>
        <w:t>Bethlehem - Drs. Strydom and Strydom</w:t>
      </w:r>
    </w:p>
    <w:p w14:paraId="33770DFE" w14:textId="77777777" w:rsidR="000C6456" w:rsidRDefault="00C46BC1">
      <w:pPr>
        <w:pBdr>
          <w:left w:val="single" w:sz="4" w:space="1" w:color="000000"/>
          <w:right w:val="single" w:sz="4" w:space="1" w:color="000000"/>
        </w:pBdr>
        <w:spacing w:after="0"/>
      </w:pPr>
      <w:r>
        <w:rPr>
          <w:rFonts w:eastAsia="Times New Roman" w:cs="Arial"/>
          <w:bCs/>
          <w:color w:val="0D0D0D"/>
          <w:lang w:val="en-US" w:eastAsia="en-ZA"/>
        </w:rPr>
        <w:t>Bethlehem - Dr. J.C. du Plessis</w:t>
      </w:r>
    </w:p>
    <w:p w14:paraId="79608FC7" w14:textId="77777777" w:rsidR="000C6456" w:rsidRDefault="00C46BC1">
      <w:pPr>
        <w:pBdr>
          <w:left w:val="single" w:sz="4" w:space="1" w:color="000000"/>
          <w:right w:val="single" w:sz="4" w:space="1" w:color="000000"/>
        </w:pBdr>
        <w:spacing w:after="0"/>
        <w:rPr>
          <w:rFonts w:eastAsia="Times New Roman" w:cs="Arial"/>
          <w:bCs/>
          <w:color w:val="0D0D0D"/>
          <w:lang w:val="en-US" w:eastAsia="en-ZA"/>
        </w:rPr>
      </w:pPr>
      <w:r>
        <w:rPr>
          <w:rFonts w:eastAsia="Times New Roman" w:cs="Arial"/>
          <w:bCs/>
          <w:color w:val="0D0D0D"/>
          <w:lang w:val="en-US" w:eastAsia="en-ZA"/>
        </w:rPr>
        <w:t>Bloemfontein – Dr. Stephan Wessels</w:t>
      </w:r>
    </w:p>
    <w:p w14:paraId="0878C294" w14:textId="77777777" w:rsidR="000C6456" w:rsidRDefault="00C46BC1">
      <w:pPr>
        <w:pBdr>
          <w:left w:val="single" w:sz="4" w:space="1" w:color="000000"/>
          <w:right w:val="single" w:sz="4" w:space="1" w:color="000000"/>
        </w:pBdr>
        <w:spacing w:after="0"/>
        <w:rPr>
          <w:rFonts w:eastAsia="Times New Roman" w:cs="Arial"/>
          <w:bCs/>
          <w:color w:val="0D0D0D"/>
          <w:lang w:val="en-US" w:eastAsia="en-ZA"/>
        </w:rPr>
      </w:pPr>
      <w:proofErr w:type="spellStart"/>
      <w:r>
        <w:rPr>
          <w:rFonts w:eastAsia="Times New Roman" w:cs="Arial"/>
          <w:bCs/>
          <w:color w:val="0D0D0D"/>
          <w:lang w:val="en-US" w:eastAsia="en-ZA"/>
        </w:rPr>
        <w:t>Bothaville</w:t>
      </w:r>
      <w:proofErr w:type="spellEnd"/>
      <w:r>
        <w:rPr>
          <w:rFonts w:eastAsia="Times New Roman" w:cs="Arial"/>
          <w:bCs/>
          <w:color w:val="0D0D0D"/>
          <w:lang w:val="en-US" w:eastAsia="en-ZA"/>
        </w:rPr>
        <w:t xml:space="preserve"> – Dr. Gerrie Kemp</w:t>
      </w:r>
    </w:p>
    <w:p w14:paraId="1BCD4FDB" w14:textId="77777777" w:rsidR="000C6456" w:rsidRDefault="00C46BC1">
      <w:pPr>
        <w:pBdr>
          <w:left w:val="single" w:sz="4" w:space="1" w:color="000000"/>
          <w:right w:val="single" w:sz="4" w:space="1" w:color="000000"/>
        </w:pBdr>
        <w:spacing w:after="0"/>
        <w:rPr>
          <w:rFonts w:eastAsia="Times New Roman" w:cs="Arial"/>
          <w:bCs/>
          <w:color w:val="0D0D0D"/>
          <w:lang w:val="en-US" w:eastAsia="en-ZA"/>
        </w:rPr>
      </w:pPr>
      <w:r>
        <w:rPr>
          <w:rFonts w:eastAsia="Times New Roman" w:cs="Arial"/>
          <w:bCs/>
          <w:color w:val="0D0D0D"/>
          <w:lang w:val="en-US" w:eastAsia="en-ZA"/>
        </w:rPr>
        <w:t>Botshabelo – Dr. Savannah Stutchbury</w:t>
      </w:r>
    </w:p>
    <w:p w14:paraId="2E7D3EDB"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proofErr w:type="spellStart"/>
      <w:r>
        <w:rPr>
          <w:rFonts w:eastAsia="Times New Roman" w:cs="Arial"/>
          <w:color w:val="0D0D0D"/>
          <w:lang w:val="en-US" w:eastAsia="en-ZA"/>
        </w:rPr>
        <w:t>Bultfontein</w:t>
      </w:r>
      <w:proofErr w:type="spellEnd"/>
      <w:r>
        <w:rPr>
          <w:rFonts w:eastAsia="Times New Roman" w:cs="Arial"/>
          <w:color w:val="0D0D0D"/>
          <w:lang w:val="en-US" w:eastAsia="en-ZA"/>
        </w:rPr>
        <w:t xml:space="preserve"> – Dr. Santjie Pieterse</w:t>
      </w:r>
    </w:p>
    <w:p w14:paraId="15E1172D" w14:textId="380D6626" w:rsidR="000C6456" w:rsidRDefault="00C46BC1">
      <w:pPr>
        <w:pBdr>
          <w:left w:val="single" w:sz="4" w:space="1" w:color="000000"/>
          <w:right w:val="single" w:sz="4" w:space="1" w:color="000000"/>
        </w:pBdr>
        <w:spacing w:after="0"/>
        <w:rPr>
          <w:rFonts w:eastAsia="Times New Roman" w:cs="Tahoma"/>
          <w:color w:val="0D0D0D"/>
          <w:lang w:val="en-US" w:eastAsia="en-ZA"/>
        </w:rPr>
      </w:pPr>
      <w:proofErr w:type="spellStart"/>
      <w:r>
        <w:rPr>
          <w:rFonts w:eastAsia="Times New Roman" w:cs="Tahoma"/>
          <w:color w:val="0D0D0D"/>
          <w:lang w:val="en-US" w:eastAsia="en-ZA"/>
        </w:rPr>
        <w:t>Clocolan</w:t>
      </w:r>
      <w:proofErr w:type="spellEnd"/>
      <w:r>
        <w:rPr>
          <w:rFonts w:eastAsia="Times New Roman" w:cs="Tahoma"/>
          <w:color w:val="0D0D0D"/>
          <w:lang w:val="en-US" w:eastAsia="en-ZA"/>
        </w:rPr>
        <w:t xml:space="preserve"> – Drs. Wasserman</w:t>
      </w:r>
      <w:r w:rsidR="00CC0F94">
        <w:rPr>
          <w:rFonts w:eastAsia="Times New Roman" w:cs="Tahoma"/>
          <w:color w:val="0D0D0D"/>
          <w:lang w:val="en-US" w:eastAsia="en-ZA"/>
        </w:rPr>
        <w:t>,</w:t>
      </w:r>
      <w:r>
        <w:rPr>
          <w:rFonts w:eastAsia="Times New Roman" w:cs="Tahoma"/>
          <w:color w:val="0D0D0D"/>
          <w:lang w:val="en-US" w:eastAsia="en-ZA"/>
        </w:rPr>
        <w:t xml:space="preserve"> Kleynhans</w:t>
      </w:r>
      <w:r w:rsidR="00CC0F94">
        <w:rPr>
          <w:rFonts w:eastAsia="Times New Roman" w:cs="Tahoma"/>
          <w:color w:val="0D0D0D"/>
          <w:lang w:val="en-US" w:eastAsia="en-ZA"/>
        </w:rPr>
        <w:t xml:space="preserve"> and Boshoff</w:t>
      </w:r>
    </w:p>
    <w:p w14:paraId="7742D4FD" w14:textId="77777777" w:rsidR="000C6456" w:rsidRDefault="00C46BC1">
      <w:pPr>
        <w:pBdr>
          <w:left w:val="single" w:sz="4" w:space="1" w:color="000000"/>
          <w:right w:val="single" w:sz="4" w:space="1" w:color="000000"/>
        </w:pBdr>
        <w:spacing w:after="0"/>
        <w:rPr>
          <w:rFonts w:eastAsia="Times New Roman" w:cs="Tahoma"/>
          <w:color w:val="0D0D0D"/>
          <w:lang w:val="en-US" w:eastAsia="en-ZA"/>
        </w:rPr>
      </w:pPr>
      <w:proofErr w:type="spellStart"/>
      <w:r>
        <w:rPr>
          <w:rFonts w:eastAsia="Times New Roman" w:cs="Tahoma"/>
          <w:color w:val="0D0D0D"/>
          <w:lang w:val="en-US" w:eastAsia="en-ZA"/>
        </w:rPr>
        <w:t>Dewetsdorp</w:t>
      </w:r>
      <w:proofErr w:type="spellEnd"/>
      <w:r>
        <w:rPr>
          <w:rFonts w:eastAsia="Times New Roman" w:cs="Tahoma"/>
          <w:color w:val="0D0D0D"/>
          <w:lang w:val="en-US" w:eastAsia="en-ZA"/>
        </w:rPr>
        <w:t xml:space="preserve"> – Dr. Marike Badenhorst</w:t>
      </w:r>
    </w:p>
    <w:p w14:paraId="59F1DE3A" w14:textId="77777777" w:rsidR="000C6456" w:rsidRDefault="00C46BC1">
      <w:pPr>
        <w:pBdr>
          <w:left w:val="single" w:sz="4" w:space="1" w:color="000000"/>
          <w:right w:val="single" w:sz="4" w:space="1" w:color="000000"/>
        </w:pBdr>
        <w:spacing w:after="0"/>
      </w:pPr>
      <w:r>
        <w:rPr>
          <w:rFonts w:eastAsia="Times New Roman" w:cs="Tahoma"/>
          <w:color w:val="0D0D0D"/>
          <w:lang w:val="en-US" w:eastAsia="en-ZA"/>
        </w:rPr>
        <w:t xml:space="preserve">Excelsior – Dr. </w:t>
      </w:r>
      <w:proofErr w:type="spellStart"/>
      <w:r>
        <w:rPr>
          <w:rFonts w:eastAsia="Times New Roman" w:cs="Tahoma"/>
          <w:color w:val="0D0D0D"/>
          <w:lang w:val="en-US" w:eastAsia="en-ZA"/>
        </w:rPr>
        <w:t>Dedr</w:t>
      </w:r>
      <w:r>
        <w:rPr>
          <w:rFonts w:eastAsia="Times New Roman" w:cs="Calibri"/>
          <w:color w:val="0D0D0D"/>
          <w:lang w:val="en-US" w:eastAsia="en-ZA"/>
        </w:rPr>
        <w:t>é</w:t>
      </w:r>
      <w:proofErr w:type="spellEnd"/>
      <w:r>
        <w:rPr>
          <w:rFonts w:eastAsia="Times New Roman" w:cs="Calibri"/>
          <w:color w:val="0D0D0D"/>
          <w:lang w:val="en-US" w:eastAsia="en-ZA"/>
        </w:rPr>
        <w:t xml:space="preserve"> </w:t>
      </w:r>
      <w:r>
        <w:rPr>
          <w:rFonts w:eastAsia="Times New Roman" w:cs="Tahoma"/>
          <w:color w:val="0D0D0D"/>
          <w:lang w:val="en-US" w:eastAsia="en-ZA"/>
        </w:rPr>
        <w:t>Nel</w:t>
      </w:r>
    </w:p>
    <w:p w14:paraId="2EE73BB3" w14:textId="77777777" w:rsidR="000C6456" w:rsidRDefault="00C46BC1">
      <w:pPr>
        <w:pBdr>
          <w:left w:val="single" w:sz="4" w:space="1" w:color="000000"/>
          <w:right w:val="single" w:sz="4" w:space="1" w:color="000000"/>
        </w:pBdr>
        <w:spacing w:after="0"/>
      </w:pPr>
      <w:proofErr w:type="spellStart"/>
      <w:r>
        <w:rPr>
          <w:rFonts w:eastAsia="Times New Roman" w:cs="Tahoma"/>
          <w:color w:val="0D0D0D"/>
          <w:lang w:val="en-US" w:eastAsia="en-ZA"/>
        </w:rPr>
        <w:t>Ficksburg</w:t>
      </w:r>
      <w:proofErr w:type="spellEnd"/>
      <w:r>
        <w:rPr>
          <w:rFonts w:eastAsia="Times New Roman" w:cs="Tahoma"/>
          <w:color w:val="0D0D0D"/>
          <w:lang w:val="en-US" w:eastAsia="en-ZA"/>
        </w:rPr>
        <w:t xml:space="preserve"> – Dr. Woody Kotz</w:t>
      </w:r>
      <w:r>
        <w:rPr>
          <w:rFonts w:eastAsia="Times New Roman" w:cs="Calibri"/>
          <w:color w:val="0D0D0D"/>
          <w:lang w:val="en-US" w:eastAsia="en-ZA"/>
        </w:rPr>
        <w:t>é</w:t>
      </w:r>
    </w:p>
    <w:p w14:paraId="77EA19B1" w14:textId="77777777" w:rsidR="000C6456" w:rsidRDefault="00C46BC1">
      <w:pPr>
        <w:pBdr>
          <w:left w:val="single" w:sz="4" w:space="1" w:color="000000"/>
          <w:right w:val="single" w:sz="4" w:space="1" w:color="000000"/>
        </w:pBdr>
        <w:spacing w:after="0"/>
        <w:rPr>
          <w:rFonts w:eastAsia="Times New Roman" w:cs="Tahoma"/>
          <w:color w:val="0D0D0D"/>
          <w:lang w:val="en-US" w:eastAsia="en-ZA"/>
        </w:rPr>
      </w:pPr>
      <w:r>
        <w:rPr>
          <w:rFonts w:eastAsia="Times New Roman" w:cs="Tahoma"/>
          <w:color w:val="0D0D0D"/>
          <w:lang w:val="en-US" w:eastAsia="en-ZA"/>
        </w:rPr>
        <w:t xml:space="preserve">Frankfort – Drs. </w:t>
      </w:r>
      <w:proofErr w:type="spellStart"/>
      <w:r>
        <w:rPr>
          <w:rFonts w:eastAsia="Times New Roman" w:cs="Tahoma"/>
          <w:color w:val="0D0D0D"/>
          <w:lang w:val="en-US" w:eastAsia="en-ZA"/>
        </w:rPr>
        <w:t>Lesssing</w:t>
      </w:r>
      <w:proofErr w:type="spellEnd"/>
      <w:r>
        <w:rPr>
          <w:rFonts w:eastAsia="Times New Roman" w:cs="Tahoma"/>
          <w:color w:val="0D0D0D"/>
          <w:lang w:val="en-US" w:eastAsia="en-ZA"/>
        </w:rPr>
        <w:t xml:space="preserve">, </w:t>
      </w:r>
      <w:proofErr w:type="spellStart"/>
      <w:r>
        <w:rPr>
          <w:rFonts w:eastAsia="Times New Roman" w:cs="Tahoma"/>
          <w:color w:val="0D0D0D"/>
          <w:lang w:val="en-US" w:eastAsia="en-ZA"/>
        </w:rPr>
        <w:t>Cilliers</w:t>
      </w:r>
      <w:proofErr w:type="spellEnd"/>
      <w:r>
        <w:rPr>
          <w:rFonts w:eastAsia="Times New Roman" w:cs="Tahoma"/>
          <w:color w:val="0D0D0D"/>
          <w:lang w:val="en-US" w:eastAsia="en-ZA"/>
        </w:rPr>
        <w:t xml:space="preserve"> and </w:t>
      </w:r>
      <w:proofErr w:type="spellStart"/>
      <w:r>
        <w:rPr>
          <w:rFonts w:eastAsia="Times New Roman" w:cs="Tahoma"/>
          <w:color w:val="0D0D0D"/>
          <w:lang w:val="en-US" w:eastAsia="en-ZA"/>
        </w:rPr>
        <w:t>Janse</w:t>
      </w:r>
      <w:proofErr w:type="spellEnd"/>
      <w:r>
        <w:rPr>
          <w:rFonts w:eastAsia="Times New Roman" w:cs="Tahoma"/>
          <w:color w:val="0D0D0D"/>
          <w:lang w:val="en-US" w:eastAsia="en-ZA"/>
        </w:rPr>
        <w:t xml:space="preserve"> van Rensburg</w:t>
      </w:r>
    </w:p>
    <w:p w14:paraId="6AE88912" w14:textId="542C458A" w:rsidR="000C6456" w:rsidRDefault="00C46BC1">
      <w:pPr>
        <w:pBdr>
          <w:left w:val="single" w:sz="4" w:space="1" w:color="000000"/>
          <w:right w:val="single" w:sz="4" w:space="1" w:color="000000"/>
        </w:pBdr>
        <w:spacing w:after="0"/>
        <w:rPr>
          <w:rFonts w:eastAsia="Times New Roman" w:cs="Tahoma"/>
          <w:color w:val="0D0D0D"/>
          <w:lang w:val="en-US" w:eastAsia="en-ZA"/>
        </w:rPr>
      </w:pPr>
      <w:r>
        <w:rPr>
          <w:rFonts w:eastAsia="Times New Roman" w:cs="Tahoma"/>
          <w:color w:val="0D0D0D"/>
          <w:lang w:val="en-US" w:eastAsia="en-ZA"/>
        </w:rPr>
        <w:t>Harrismith – Dr. Wim Slabber</w:t>
      </w:r>
    </w:p>
    <w:p w14:paraId="41749C6B" w14:textId="3E21EEB8" w:rsidR="002046C2" w:rsidRDefault="002046C2">
      <w:pPr>
        <w:pBdr>
          <w:left w:val="single" w:sz="4" w:space="1" w:color="000000"/>
          <w:right w:val="single" w:sz="4" w:space="1" w:color="000000"/>
        </w:pBdr>
        <w:spacing w:after="0"/>
        <w:rPr>
          <w:rFonts w:eastAsia="Times New Roman" w:cs="Tahoma"/>
          <w:color w:val="0D0D0D"/>
          <w:lang w:val="en-US" w:eastAsia="en-ZA"/>
        </w:rPr>
      </w:pPr>
      <w:proofErr w:type="spellStart"/>
      <w:r>
        <w:rPr>
          <w:rFonts w:eastAsia="Times New Roman" w:cs="Tahoma"/>
          <w:color w:val="0D0D0D"/>
          <w:lang w:val="en-US" w:eastAsia="en-ZA"/>
        </w:rPr>
        <w:t>Hertzogville</w:t>
      </w:r>
      <w:proofErr w:type="spellEnd"/>
      <w:r>
        <w:rPr>
          <w:rFonts w:eastAsia="Times New Roman" w:cs="Tahoma"/>
          <w:color w:val="0D0D0D"/>
          <w:lang w:val="en-US" w:eastAsia="en-ZA"/>
        </w:rPr>
        <w:t xml:space="preserve"> – Dr. Nico </w:t>
      </w:r>
      <w:proofErr w:type="spellStart"/>
      <w:r>
        <w:rPr>
          <w:rFonts w:eastAsia="Times New Roman" w:cs="Tahoma"/>
          <w:color w:val="0D0D0D"/>
          <w:lang w:val="en-US" w:eastAsia="en-ZA"/>
        </w:rPr>
        <w:t>Hendrikz</w:t>
      </w:r>
      <w:proofErr w:type="spellEnd"/>
    </w:p>
    <w:p w14:paraId="75DF556C" w14:textId="77777777" w:rsidR="000C6456" w:rsidRDefault="00C46BC1">
      <w:pPr>
        <w:pBdr>
          <w:left w:val="single" w:sz="4" w:space="1" w:color="000000"/>
          <w:right w:val="single" w:sz="4" w:space="1" w:color="000000"/>
        </w:pBdr>
        <w:spacing w:after="0"/>
        <w:rPr>
          <w:rFonts w:eastAsia="Times New Roman" w:cs="Tahoma"/>
          <w:color w:val="0D0D0D"/>
          <w:lang w:val="en-US" w:eastAsia="en-ZA"/>
        </w:rPr>
      </w:pPr>
      <w:proofErr w:type="spellStart"/>
      <w:r>
        <w:rPr>
          <w:rFonts w:eastAsia="Times New Roman" w:cs="Tahoma"/>
          <w:color w:val="0D0D0D"/>
          <w:lang w:val="en-US" w:eastAsia="en-ZA"/>
        </w:rPr>
        <w:t>Hoopstad</w:t>
      </w:r>
      <w:proofErr w:type="spellEnd"/>
      <w:r>
        <w:rPr>
          <w:rFonts w:eastAsia="Times New Roman" w:cs="Tahoma"/>
          <w:color w:val="0D0D0D"/>
          <w:lang w:val="en-US" w:eastAsia="en-ZA"/>
        </w:rPr>
        <w:t xml:space="preserve"> – Dr. Kobus Pretorius</w:t>
      </w:r>
    </w:p>
    <w:p w14:paraId="13DD0101" w14:textId="77777777" w:rsidR="000C6456" w:rsidRDefault="00C46BC1">
      <w:pPr>
        <w:pBdr>
          <w:left w:val="single" w:sz="4" w:space="1" w:color="000000"/>
          <w:right w:val="single" w:sz="4" w:space="1" w:color="000000"/>
        </w:pBdr>
        <w:spacing w:after="0"/>
        <w:rPr>
          <w:rFonts w:eastAsia="Times New Roman" w:cs="Tahoma"/>
          <w:color w:val="0D0D0D"/>
          <w:lang w:val="en-US" w:eastAsia="en-ZA"/>
        </w:rPr>
      </w:pPr>
      <w:proofErr w:type="spellStart"/>
      <w:r>
        <w:rPr>
          <w:rFonts w:eastAsia="Times New Roman" w:cs="Tahoma"/>
          <w:color w:val="0D0D0D"/>
          <w:lang w:val="en-US" w:eastAsia="en-ZA"/>
        </w:rPr>
        <w:lastRenderedPageBreak/>
        <w:t>Hoopstad</w:t>
      </w:r>
      <w:proofErr w:type="spellEnd"/>
      <w:r>
        <w:rPr>
          <w:rFonts w:eastAsia="Times New Roman" w:cs="Tahoma"/>
          <w:color w:val="0D0D0D"/>
          <w:lang w:val="en-US" w:eastAsia="en-ZA"/>
        </w:rPr>
        <w:t xml:space="preserve"> – Dr. Cassie van der Walt</w:t>
      </w:r>
    </w:p>
    <w:p w14:paraId="207C4514" w14:textId="77777777" w:rsidR="000C6456" w:rsidRDefault="00C46BC1">
      <w:pPr>
        <w:pBdr>
          <w:left w:val="single" w:sz="4" w:space="1" w:color="000000"/>
          <w:right w:val="single" w:sz="4" w:space="1" w:color="000000"/>
        </w:pBdr>
        <w:spacing w:after="0"/>
        <w:rPr>
          <w:rFonts w:eastAsia="Times New Roman" w:cs="Tahoma"/>
          <w:color w:val="0D0D0D"/>
          <w:lang w:val="en-US" w:eastAsia="en-ZA"/>
        </w:rPr>
      </w:pPr>
      <w:proofErr w:type="spellStart"/>
      <w:r>
        <w:rPr>
          <w:rFonts w:eastAsia="Times New Roman" w:cs="Tahoma"/>
          <w:color w:val="0D0D0D"/>
          <w:lang w:val="en-US" w:eastAsia="en-ZA"/>
        </w:rPr>
        <w:t>Koppies</w:t>
      </w:r>
      <w:proofErr w:type="spellEnd"/>
      <w:r>
        <w:rPr>
          <w:rFonts w:eastAsia="Times New Roman" w:cs="Tahoma"/>
          <w:color w:val="0D0D0D"/>
          <w:lang w:val="en-US" w:eastAsia="en-ZA"/>
        </w:rPr>
        <w:t xml:space="preserve"> – Dr. Kobus Bester</w:t>
      </w:r>
    </w:p>
    <w:p w14:paraId="5A72CF34" w14:textId="77777777" w:rsidR="000C6456" w:rsidRDefault="00C46BC1">
      <w:pPr>
        <w:pBdr>
          <w:left w:val="single" w:sz="4" w:space="1" w:color="000000"/>
          <w:right w:val="single" w:sz="4" w:space="1" w:color="000000"/>
        </w:pBdr>
        <w:spacing w:after="0"/>
        <w:rPr>
          <w:rFonts w:eastAsia="Times New Roman" w:cs="Tahoma"/>
          <w:color w:val="0D0D0D"/>
          <w:lang w:val="en-US" w:eastAsia="en-ZA"/>
        </w:rPr>
      </w:pPr>
      <w:r>
        <w:rPr>
          <w:rFonts w:eastAsia="Times New Roman" w:cs="Tahoma"/>
          <w:color w:val="0D0D0D"/>
          <w:lang w:val="en-US" w:eastAsia="en-ZA"/>
        </w:rPr>
        <w:t xml:space="preserve">Kroonstad – Drs. </w:t>
      </w:r>
      <w:proofErr w:type="spellStart"/>
      <w:r>
        <w:rPr>
          <w:rFonts w:eastAsia="Times New Roman" w:cs="Tahoma"/>
          <w:color w:val="0D0D0D"/>
          <w:lang w:val="en-US" w:eastAsia="en-ZA"/>
        </w:rPr>
        <w:t>Daffue</w:t>
      </w:r>
      <w:proofErr w:type="spellEnd"/>
      <w:r>
        <w:rPr>
          <w:rFonts w:eastAsia="Times New Roman" w:cs="Tahoma"/>
          <w:color w:val="0D0D0D"/>
          <w:lang w:val="en-US" w:eastAsia="en-ZA"/>
        </w:rPr>
        <w:t>, Eksteen, Van Zyl and Van der Walt</w:t>
      </w:r>
    </w:p>
    <w:p w14:paraId="0183EDEA" w14:textId="77777777" w:rsidR="000C6456" w:rsidRDefault="00C46BC1">
      <w:pPr>
        <w:pBdr>
          <w:left w:val="single" w:sz="4" w:space="1" w:color="000000"/>
          <w:right w:val="single" w:sz="4" w:space="1" w:color="000000"/>
        </w:pBdr>
        <w:spacing w:after="0"/>
        <w:rPr>
          <w:rFonts w:eastAsia="Times New Roman" w:cs="Tahoma"/>
          <w:color w:val="000000"/>
          <w:lang w:val="en-US" w:eastAsia="en-ZA"/>
        </w:rPr>
      </w:pPr>
      <w:r>
        <w:rPr>
          <w:rFonts w:eastAsia="Times New Roman" w:cs="Tahoma"/>
          <w:color w:val="000000"/>
          <w:lang w:val="en-US" w:eastAsia="en-ZA"/>
        </w:rPr>
        <w:t>Kroonstad – Dr. Marten Wessels</w:t>
      </w:r>
    </w:p>
    <w:p w14:paraId="3D4ACC53" w14:textId="77777777" w:rsidR="000C6456" w:rsidRDefault="00C46BC1">
      <w:pPr>
        <w:pBdr>
          <w:left w:val="single" w:sz="4" w:space="1" w:color="000000"/>
          <w:right w:val="single" w:sz="4" w:space="1" w:color="000000"/>
        </w:pBdr>
        <w:spacing w:after="0"/>
        <w:rPr>
          <w:rFonts w:eastAsia="Times New Roman" w:cs="Tahoma"/>
          <w:color w:val="0D0D0D"/>
          <w:lang w:val="en-US" w:eastAsia="en-ZA"/>
        </w:rPr>
      </w:pPr>
      <w:r>
        <w:rPr>
          <w:rFonts w:eastAsia="Times New Roman" w:cs="Tahoma"/>
          <w:color w:val="0D0D0D"/>
          <w:lang w:val="en-US" w:eastAsia="en-ZA"/>
        </w:rPr>
        <w:t>Memel – Drs. Nixon and Nixon</w:t>
      </w:r>
    </w:p>
    <w:p w14:paraId="798D6D55" w14:textId="77777777" w:rsidR="000C6456" w:rsidRDefault="00C46BC1">
      <w:pPr>
        <w:pBdr>
          <w:left w:val="single" w:sz="4" w:space="1" w:color="000000"/>
          <w:right w:val="single" w:sz="4" w:space="1" w:color="000000"/>
        </w:pBdr>
        <w:spacing w:after="0"/>
        <w:rPr>
          <w:rFonts w:eastAsia="Times New Roman" w:cs="Tahoma"/>
          <w:color w:val="0D0D0D"/>
          <w:lang w:val="en-US" w:eastAsia="en-ZA"/>
        </w:rPr>
      </w:pPr>
      <w:proofErr w:type="spellStart"/>
      <w:r>
        <w:rPr>
          <w:rFonts w:eastAsia="Times New Roman" w:cs="Tahoma"/>
          <w:color w:val="0D0D0D"/>
          <w:lang w:val="en-US" w:eastAsia="en-ZA"/>
        </w:rPr>
        <w:t>Oranjeville</w:t>
      </w:r>
      <w:proofErr w:type="spellEnd"/>
      <w:r>
        <w:rPr>
          <w:rFonts w:eastAsia="Times New Roman" w:cs="Tahoma"/>
          <w:color w:val="0D0D0D"/>
          <w:lang w:val="en-US" w:eastAsia="en-ZA"/>
        </w:rPr>
        <w:t xml:space="preserve"> - Dr. </w:t>
      </w:r>
      <w:proofErr w:type="spellStart"/>
      <w:r>
        <w:rPr>
          <w:rFonts w:eastAsia="Times New Roman" w:cs="Tahoma"/>
          <w:color w:val="0D0D0D"/>
          <w:lang w:val="en-US" w:eastAsia="en-ZA"/>
        </w:rPr>
        <w:t>D’Wall</w:t>
      </w:r>
      <w:proofErr w:type="spellEnd"/>
      <w:r>
        <w:rPr>
          <w:rFonts w:eastAsia="Times New Roman" w:cs="Tahoma"/>
          <w:color w:val="0D0D0D"/>
          <w:lang w:val="en-US" w:eastAsia="en-ZA"/>
        </w:rPr>
        <w:t xml:space="preserve"> </w:t>
      </w:r>
      <w:proofErr w:type="spellStart"/>
      <w:r>
        <w:rPr>
          <w:rFonts w:eastAsia="Times New Roman" w:cs="Tahoma"/>
          <w:color w:val="0D0D0D"/>
          <w:lang w:val="en-US" w:eastAsia="en-ZA"/>
        </w:rPr>
        <w:t>Hauptfleish</w:t>
      </w:r>
      <w:proofErr w:type="spellEnd"/>
    </w:p>
    <w:p w14:paraId="41A851BC" w14:textId="77777777" w:rsidR="000C6456" w:rsidRDefault="00C46BC1">
      <w:pPr>
        <w:pBdr>
          <w:left w:val="single" w:sz="4" w:space="1" w:color="000000"/>
          <w:right w:val="single" w:sz="4" w:space="1" w:color="000000"/>
        </w:pBdr>
        <w:spacing w:after="0"/>
        <w:rPr>
          <w:rFonts w:eastAsia="Times New Roman" w:cs="Tahoma"/>
          <w:color w:val="0D0D0D"/>
          <w:lang w:val="en-US" w:eastAsia="en-ZA"/>
        </w:rPr>
      </w:pPr>
      <w:r>
        <w:rPr>
          <w:rFonts w:eastAsia="Times New Roman" w:cs="Tahoma"/>
          <w:color w:val="0D0D0D"/>
          <w:lang w:val="en-US" w:eastAsia="en-ZA"/>
        </w:rPr>
        <w:t>Parys – Drs. Wessels and Wessels</w:t>
      </w:r>
    </w:p>
    <w:p w14:paraId="71547CE0" w14:textId="77777777" w:rsidR="000C6456" w:rsidRDefault="00C46BC1">
      <w:pPr>
        <w:pBdr>
          <w:left w:val="single" w:sz="4" w:space="1" w:color="000000"/>
          <w:right w:val="single" w:sz="4" w:space="1" w:color="000000"/>
        </w:pBdr>
        <w:spacing w:after="0"/>
        <w:rPr>
          <w:rFonts w:eastAsia="Times New Roman" w:cs="Tahoma"/>
          <w:color w:val="0D0D0D"/>
          <w:lang w:val="en-US" w:eastAsia="en-ZA"/>
        </w:rPr>
      </w:pPr>
      <w:r>
        <w:rPr>
          <w:rFonts w:eastAsia="Times New Roman" w:cs="Tahoma"/>
          <w:color w:val="0D0D0D"/>
          <w:lang w:val="en-US" w:eastAsia="en-ZA"/>
        </w:rPr>
        <w:t>Reitz – Dr. Murray Smith</w:t>
      </w:r>
    </w:p>
    <w:p w14:paraId="51478693" w14:textId="77777777" w:rsidR="000C6456" w:rsidRDefault="00C46BC1">
      <w:pPr>
        <w:pBdr>
          <w:left w:val="single" w:sz="4" w:space="1" w:color="000000"/>
          <w:right w:val="single" w:sz="4" w:space="1" w:color="000000"/>
        </w:pBdr>
        <w:spacing w:after="0"/>
        <w:rPr>
          <w:rFonts w:eastAsia="Times New Roman" w:cs="Tahoma"/>
          <w:color w:val="0D0D0D"/>
          <w:lang w:val="en-US" w:eastAsia="en-ZA"/>
        </w:rPr>
      </w:pPr>
      <w:r>
        <w:rPr>
          <w:rFonts w:eastAsia="Times New Roman" w:cs="Tahoma"/>
          <w:color w:val="0D0D0D"/>
          <w:lang w:val="en-US" w:eastAsia="en-ZA"/>
        </w:rPr>
        <w:t>Senekal – Dr. Jan Blignaut</w:t>
      </w:r>
    </w:p>
    <w:p w14:paraId="40029024" w14:textId="77777777" w:rsidR="000C6456" w:rsidRDefault="00C46BC1">
      <w:pPr>
        <w:pBdr>
          <w:left w:val="single" w:sz="4" w:space="1" w:color="000000"/>
          <w:right w:val="single" w:sz="4" w:space="1" w:color="000000"/>
        </w:pBdr>
        <w:spacing w:after="0"/>
        <w:rPr>
          <w:rFonts w:eastAsia="Times New Roman" w:cs="Tahoma"/>
          <w:color w:val="0D0D0D"/>
          <w:lang w:val="en-US" w:eastAsia="en-ZA"/>
        </w:rPr>
      </w:pPr>
      <w:r>
        <w:rPr>
          <w:rFonts w:eastAsia="Times New Roman" w:cs="Tahoma"/>
          <w:color w:val="0D0D0D"/>
          <w:lang w:val="en-US" w:eastAsia="en-ZA"/>
        </w:rPr>
        <w:t xml:space="preserve">Smithfield – Dr. Nienke van Hasselt </w:t>
      </w:r>
    </w:p>
    <w:p w14:paraId="3D608DA5" w14:textId="36CFD8DE" w:rsidR="000C6456" w:rsidRDefault="00C46BC1">
      <w:pPr>
        <w:pBdr>
          <w:left w:val="single" w:sz="4" w:space="1" w:color="000000"/>
          <w:right w:val="single" w:sz="4" w:space="1" w:color="000000"/>
        </w:pBdr>
        <w:spacing w:after="0"/>
        <w:rPr>
          <w:rFonts w:eastAsia="Times New Roman" w:cs="Tahoma"/>
          <w:color w:val="0D0D0D"/>
          <w:lang w:val="en-US" w:eastAsia="en-ZA"/>
        </w:rPr>
      </w:pPr>
      <w:r>
        <w:rPr>
          <w:rFonts w:eastAsia="Times New Roman" w:cs="Tahoma"/>
          <w:color w:val="0D0D0D"/>
          <w:lang w:val="en-US" w:eastAsia="en-ZA"/>
        </w:rPr>
        <w:t>Viljoenskroon – Dr. Johan Kahts</w:t>
      </w:r>
    </w:p>
    <w:p w14:paraId="5EBF9630" w14:textId="56DAFAFB" w:rsidR="002046C2" w:rsidRDefault="002046C2">
      <w:pPr>
        <w:pBdr>
          <w:left w:val="single" w:sz="4" w:space="1" w:color="000000"/>
          <w:right w:val="single" w:sz="4" w:space="1" w:color="000000"/>
        </w:pBdr>
        <w:spacing w:after="0"/>
        <w:rPr>
          <w:rFonts w:eastAsia="Times New Roman" w:cs="Tahoma"/>
          <w:color w:val="0D0D0D"/>
          <w:lang w:val="en-US" w:eastAsia="en-ZA"/>
        </w:rPr>
      </w:pPr>
      <w:r>
        <w:rPr>
          <w:rFonts w:eastAsia="Times New Roman" w:cs="Tahoma"/>
          <w:color w:val="0D0D0D"/>
          <w:lang w:val="en-US" w:eastAsia="en-ZA"/>
        </w:rPr>
        <w:t xml:space="preserve">Villiers – Drs. </w:t>
      </w:r>
      <w:proofErr w:type="spellStart"/>
      <w:r>
        <w:rPr>
          <w:rFonts w:eastAsia="Times New Roman" w:cs="Tahoma"/>
          <w:color w:val="0D0D0D"/>
          <w:lang w:val="en-US" w:eastAsia="en-ZA"/>
        </w:rPr>
        <w:t>Hattingh</w:t>
      </w:r>
      <w:proofErr w:type="spellEnd"/>
      <w:r>
        <w:rPr>
          <w:rFonts w:eastAsia="Times New Roman" w:cs="Tahoma"/>
          <w:color w:val="0D0D0D"/>
          <w:lang w:val="en-US" w:eastAsia="en-ZA"/>
        </w:rPr>
        <w:t xml:space="preserve">, </w:t>
      </w:r>
      <w:proofErr w:type="spellStart"/>
      <w:r>
        <w:rPr>
          <w:rFonts w:eastAsia="Times New Roman" w:cs="Tahoma"/>
          <w:color w:val="0D0D0D"/>
          <w:lang w:val="en-US" w:eastAsia="en-ZA"/>
        </w:rPr>
        <w:t>Kr</w:t>
      </w:r>
      <w:r>
        <w:rPr>
          <w:rFonts w:eastAsia="Times New Roman" w:cs="Calibri"/>
          <w:color w:val="0D0D0D"/>
          <w:lang w:val="en-US" w:eastAsia="en-ZA"/>
        </w:rPr>
        <w:t>ü</w:t>
      </w:r>
      <w:r>
        <w:rPr>
          <w:rFonts w:eastAsia="Times New Roman" w:cs="Tahoma"/>
          <w:color w:val="0D0D0D"/>
          <w:lang w:val="en-US" w:eastAsia="en-ZA"/>
        </w:rPr>
        <w:t>ge</w:t>
      </w:r>
      <w:r w:rsidR="00AB3421">
        <w:rPr>
          <w:rFonts w:eastAsia="Times New Roman" w:cs="Tahoma"/>
          <w:color w:val="0D0D0D"/>
          <w:lang w:val="en-US" w:eastAsia="en-ZA"/>
        </w:rPr>
        <w:t>r</w:t>
      </w:r>
      <w:proofErr w:type="spellEnd"/>
      <w:r w:rsidR="00AB3421">
        <w:rPr>
          <w:rFonts w:eastAsia="Times New Roman" w:cs="Tahoma"/>
          <w:color w:val="0D0D0D"/>
          <w:lang w:val="en-US" w:eastAsia="en-ZA"/>
        </w:rPr>
        <w:t xml:space="preserve"> and</w:t>
      </w:r>
      <w:r>
        <w:rPr>
          <w:rFonts w:eastAsia="Times New Roman" w:cs="Tahoma"/>
          <w:color w:val="0D0D0D"/>
          <w:lang w:val="en-US" w:eastAsia="en-ZA"/>
        </w:rPr>
        <w:t xml:space="preserve"> Maree </w:t>
      </w:r>
    </w:p>
    <w:p w14:paraId="3C26C13E" w14:textId="77777777" w:rsidR="000C6456" w:rsidRDefault="00C46BC1">
      <w:pPr>
        <w:pBdr>
          <w:left w:val="single" w:sz="4" w:space="1" w:color="000000"/>
          <w:right w:val="single" w:sz="4" w:space="1" w:color="000000"/>
        </w:pBdr>
        <w:spacing w:after="0"/>
        <w:rPr>
          <w:rFonts w:eastAsia="Times New Roman" w:cs="Tahoma"/>
          <w:color w:val="0D0D0D"/>
          <w:lang w:val="en-US" w:eastAsia="en-ZA"/>
        </w:rPr>
      </w:pPr>
      <w:proofErr w:type="spellStart"/>
      <w:r>
        <w:rPr>
          <w:rFonts w:eastAsia="Times New Roman" w:cs="Tahoma"/>
          <w:color w:val="0D0D0D"/>
          <w:lang w:val="en-US" w:eastAsia="en-ZA"/>
        </w:rPr>
        <w:t>Vrede</w:t>
      </w:r>
      <w:proofErr w:type="spellEnd"/>
      <w:r>
        <w:rPr>
          <w:rFonts w:eastAsia="Times New Roman" w:cs="Tahoma"/>
          <w:color w:val="0D0D0D"/>
          <w:lang w:val="en-US" w:eastAsia="en-ZA"/>
        </w:rPr>
        <w:t xml:space="preserve"> – Drs. Bester-Cloete en Myburgh </w:t>
      </w:r>
    </w:p>
    <w:p w14:paraId="35D03A3F" w14:textId="77777777" w:rsidR="000C6456" w:rsidRDefault="00C46BC1">
      <w:pPr>
        <w:pBdr>
          <w:left w:val="single" w:sz="4" w:space="1" w:color="000000"/>
          <w:right w:val="single" w:sz="4" w:space="1" w:color="000000"/>
        </w:pBdr>
        <w:spacing w:after="0"/>
        <w:rPr>
          <w:rFonts w:eastAsia="Times New Roman" w:cs="Tahoma"/>
          <w:color w:val="0D0D0D"/>
          <w:lang w:val="en-US" w:eastAsia="en-ZA"/>
        </w:rPr>
      </w:pPr>
      <w:proofErr w:type="spellStart"/>
      <w:r>
        <w:rPr>
          <w:rFonts w:eastAsia="Times New Roman" w:cs="Tahoma"/>
          <w:color w:val="0D0D0D"/>
          <w:lang w:val="en-US" w:eastAsia="en-ZA"/>
        </w:rPr>
        <w:t>Vrede</w:t>
      </w:r>
      <w:proofErr w:type="spellEnd"/>
      <w:r>
        <w:rPr>
          <w:rFonts w:eastAsia="Times New Roman" w:cs="Tahoma"/>
          <w:color w:val="0D0D0D"/>
          <w:lang w:val="en-US" w:eastAsia="en-ZA"/>
        </w:rPr>
        <w:t xml:space="preserve"> – Dr. Rudolph Fourie</w:t>
      </w:r>
    </w:p>
    <w:p w14:paraId="10574ABF" w14:textId="77777777" w:rsidR="000C6456" w:rsidRDefault="00C46BC1">
      <w:pPr>
        <w:pBdr>
          <w:left w:val="single" w:sz="4" w:space="1" w:color="000000"/>
          <w:right w:val="single" w:sz="4" w:space="1" w:color="000000"/>
        </w:pBdr>
        <w:spacing w:after="0"/>
        <w:rPr>
          <w:rFonts w:eastAsia="Times New Roman" w:cs="Tahoma"/>
          <w:color w:val="0D0D0D"/>
          <w:lang w:val="en-US" w:eastAsia="en-ZA"/>
        </w:rPr>
      </w:pPr>
      <w:proofErr w:type="spellStart"/>
      <w:r>
        <w:rPr>
          <w:rFonts w:eastAsia="Times New Roman" w:cs="Tahoma"/>
          <w:color w:val="0D0D0D"/>
          <w:lang w:val="en-US" w:eastAsia="en-ZA"/>
        </w:rPr>
        <w:t>Vrede</w:t>
      </w:r>
      <w:proofErr w:type="spellEnd"/>
      <w:r>
        <w:rPr>
          <w:rFonts w:eastAsia="Times New Roman" w:cs="Tahoma"/>
          <w:color w:val="0D0D0D"/>
          <w:lang w:val="en-US" w:eastAsia="en-ZA"/>
        </w:rPr>
        <w:t xml:space="preserve"> – Dr. Daleen Roos</w:t>
      </w:r>
    </w:p>
    <w:p w14:paraId="7FDB3C47" w14:textId="77777777" w:rsidR="000C6456" w:rsidRDefault="00C46BC1">
      <w:pPr>
        <w:pBdr>
          <w:left w:val="single" w:sz="4" w:space="1" w:color="000000"/>
          <w:right w:val="single" w:sz="4" w:space="1" w:color="000000"/>
        </w:pBdr>
        <w:spacing w:after="0"/>
        <w:rPr>
          <w:rFonts w:eastAsia="Times New Roman" w:cs="Tahoma"/>
          <w:color w:val="0D0D0D"/>
          <w:lang w:val="en-US" w:eastAsia="en-ZA"/>
        </w:rPr>
      </w:pPr>
      <w:r>
        <w:rPr>
          <w:rFonts w:eastAsia="Times New Roman" w:cs="Tahoma"/>
          <w:color w:val="0D0D0D"/>
          <w:lang w:val="en-US" w:eastAsia="en-ZA"/>
        </w:rPr>
        <w:t>Warden – Dr. Paul Reynolds</w:t>
      </w:r>
    </w:p>
    <w:p w14:paraId="18A46728" w14:textId="77777777" w:rsidR="000C6456" w:rsidRDefault="00C46BC1">
      <w:pPr>
        <w:pBdr>
          <w:left w:val="single" w:sz="4" w:space="1" w:color="000000"/>
          <w:right w:val="single" w:sz="4" w:space="1" w:color="000000"/>
        </w:pBdr>
        <w:spacing w:after="0"/>
        <w:rPr>
          <w:rFonts w:eastAsia="Times New Roman" w:cs="Tahoma"/>
          <w:color w:val="0D0D0D"/>
          <w:lang w:val="en-US" w:eastAsia="en-ZA"/>
        </w:rPr>
      </w:pPr>
      <w:proofErr w:type="spellStart"/>
      <w:r>
        <w:rPr>
          <w:rFonts w:eastAsia="Times New Roman" w:cs="Tahoma"/>
          <w:color w:val="0D0D0D"/>
          <w:lang w:val="en-US" w:eastAsia="en-ZA"/>
        </w:rPr>
        <w:t>Wesselsbron</w:t>
      </w:r>
      <w:proofErr w:type="spellEnd"/>
      <w:r>
        <w:rPr>
          <w:rFonts w:eastAsia="Times New Roman" w:cs="Tahoma"/>
          <w:color w:val="0D0D0D"/>
          <w:lang w:val="en-US" w:eastAsia="en-ZA"/>
        </w:rPr>
        <w:t xml:space="preserve"> – Dr. Johan Jacobs</w:t>
      </w:r>
    </w:p>
    <w:p w14:paraId="76162AA4" w14:textId="77777777" w:rsidR="000C6456" w:rsidRDefault="00C46BC1">
      <w:pPr>
        <w:pBdr>
          <w:left w:val="single" w:sz="4" w:space="1" w:color="000000"/>
          <w:right w:val="single" w:sz="4" w:space="1" w:color="000000"/>
        </w:pBdr>
        <w:spacing w:after="0"/>
        <w:rPr>
          <w:rFonts w:eastAsia="Times New Roman" w:cs="Tahoma"/>
          <w:color w:val="0D0D0D"/>
          <w:lang w:val="en-US" w:eastAsia="en-ZA"/>
        </w:rPr>
      </w:pPr>
      <w:proofErr w:type="spellStart"/>
      <w:r>
        <w:rPr>
          <w:rFonts w:eastAsia="Times New Roman" w:cs="Tahoma"/>
          <w:color w:val="0D0D0D"/>
          <w:lang w:val="en-US" w:eastAsia="en-ZA"/>
        </w:rPr>
        <w:t>Winburg</w:t>
      </w:r>
      <w:proofErr w:type="spellEnd"/>
      <w:r>
        <w:rPr>
          <w:rFonts w:eastAsia="Times New Roman" w:cs="Tahoma"/>
          <w:color w:val="0D0D0D"/>
          <w:lang w:val="en-US" w:eastAsia="en-ZA"/>
        </w:rPr>
        <w:t xml:space="preserve"> – Drs. Albertyn and Albertyn</w:t>
      </w:r>
    </w:p>
    <w:p w14:paraId="4B6ECFDC" w14:textId="77777777" w:rsidR="000C6456" w:rsidRDefault="00C46BC1">
      <w:pPr>
        <w:pBdr>
          <w:left w:val="single" w:sz="4" w:space="1" w:color="000000"/>
          <w:right w:val="single" w:sz="4" w:space="1" w:color="000000"/>
        </w:pBdr>
        <w:spacing w:after="0"/>
        <w:rPr>
          <w:rFonts w:eastAsia="Times New Roman" w:cs="Tahoma"/>
          <w:color w:val="0D0D0D"/>
          <w:lang w:val="en-US" w:eastAsia="en-ZA"/>
        </w:rPr>
      </w:pPr>
      <w:proofErr w:type="spellStart"/>
      <w:r>
        <w:rPr>
          <w:rFonts w:eastAsia="Times New Roman" w:cs="Tahoma"/>
          <w:color w:val="0D0D0D"/>
          <w:lang w:val="en-US" w:eastAsia="en-ZA"/>
        </w:rPr>
        <w:t>Zastron</w:t>
      </w:r>
      <w:proofErr w:type="spellEnd"/>
      <w:r>
        <w:rPr>
          <w:rFonts w:eastAsia="Times New Roman" w:cs="Tahoma"/>
          <w:color w:val="0D0D0D"/>
          <w:lang w:val="en-US" w:eastAsia="en-ZA"/>
        </w:rPr>
        <w:t xml:space="preserve"> – Drs. Troskie and Strauss</w:t>
      </w:r>
    </w:p>
    <w:p w14:paraId="7529158B" w14:textId="77777777" w:rsidR="000C6456" w:rsidRDefault="000C6456">
      <w:pPr>
        <w:pBdr>
          <w:left w:val="single" w:sz="4" w:space="1" w:color="000000"/>
          <w:right w:val="single" w:sz="4" w:space="1" w:color="000000"/>
        </w:pBdr>
        <w:spacing w:after="0"/>
        <w:rPr>
          <w:rFonts w:eastAsia="Times New Roman" w:cs="Arial"/>
          <w:b/>
          <w:color w:val="0D0D0D"/>
          <w:lang w:val="en-US" w:eastAsia="en-ZA"/>
        </w:rPr>
      </w:pPr>
    </w:p>
    <w:p w14:paraId="442C618B" w14:textId="2E942BF0" w:rsidR="000C6456" w:rsidRDefault="00C46BC1">
      <w:pPr>
        <w:pBdr>
          <w:left w:val="single" w:sz="4" w:space="1" w:color="000000"/>
          <w:right w:val="single" w:sz="4" w:space="1" w:color="000000"/>
        </w:pBdr>
        <w:spacing w:after="0"/>
        <w:rPr>
          <w:rFonts w:eastAsia="Times New Roman" w:cs="Arial"/>
          <w:b/>
          <w:color w:val="0D0D0D"/>
          <w:lang w:val="en-US" w:eastAsia="en-ZA"/>
        </w:rPr>
      </w:pPr>
      <w:r>
        <w:rPr>
          <w:rFonts w:eastAsia="Times New Roman" w:cs="Arial"/>
          <w:b/>
          <w:color w:val="0D0D0D"/>
          <w:lang w:val="en-US" w:eastAsia="en-ZA"/>
        </w:rPr>
        <w:t>KwaZulu-Natal (1</w:t>
      </w:r>
      <w:r w:rsidR="00CC0F94">
        <w:rPr>
          <w:rFonts w:eastAsia="Times New Roman" w:cs="Arial"/>
          <w:b/>
          <w:color w:val="0D0D0D"/>
          <w:lang w:val="en-US" w:eastAsia="en-ZA"/>
        </w:rPr>
        <w:t>2</w:t>
      </w:r>
      <w:r>
        <w:rPr>
          <w:rFonts w:eastAsia="Times New Roman" w:cs="Arial"/>
          <w:b/>
          <w:color w:val="0D0D0D"/>
          <w:lang w:val="en-US" w:eastAsia="en-ZA"/>
        </w:rPr>
        <w:t>)</w:t>
      </w:r>
    </w:p>
    <w:p w14:paraId="1F379892" w14:textId="77777777" w:rsidR="000C6456" w:rsidRDefault="00C46BC1">
      <w:pPr>
        <w:pBdr>
          <w:left w:val="single" w:sz="4" w:space="1" w:color="000000"/>
          <w:right w:val="single" w:sz="4" w:space="1" w:color="000000"/>
        </w:pBdr>
        <w:spacing w:after="0"/>
      </w:pPr>
      <w:r>
        <w:rPr>
          <w:rFonts w:eastAsia="Times New Roman" w:cs="Arial"/>
          <w:color w:val="0D0D0D"/>
          <w:lang w:val="en-US" w:eastAsia="en-ZA"/>
        </w:rPr>
        <w:t>Bergville -Dr. Jubie M</w:t>
      </w:r>
      <w:r>
        <w:rPr>
          <w:rFonts w:eastAsia="Times New Roman" w:cs="Calibri"/>
          <w:color w:val="0D0D0D"/>
          <w:lang w:val="en-US" w:eastAsia="en-ZA"/>
        </w:rPr>
        <w:t>üller</w:t>
      </w:r>
    </w:p>
    <w:p w14:paraId="32E4ED7C"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 xml:space="preserve">Camperdown – Dr. Anthony van </w:t>
      </w:r>
      <w:proofErr w:type="spellStart"/>
      <w:r>
        <w:rPr>
          <w:rFonts w:eastAsia="Times New Roman" w:cs="Arial"/>
          <w:color w:val="0D0D0D"/>
          <w:lang w:val="en-US" w:eastAsia="en-ZA"/>
        </w:rPr>
        <w:t>Tonder</w:t>
      </w:r>
      <w:proofErr w:type="spellEnd"/>
    </w:p>
    <w:p w14:paraId="13777CBA" w14:textId="70D438C1"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Dundee – Drs. Marais and Fynn</w:t>
      </w:r>
    </w:p>
    <w:p w14:paraId="00623366"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Kokstad – Drs. Clowes, Lees, Malan, Koekemoer, Cronje and Kilian</w:t>
      </w:r>
    </w:p>
    <w:p w14:paraId="525A8CD2" w14:textId="13DF146D" w:rsidR="000C6456" w:rsidRDefault="00C46BC1">
      <w:pPr>
        <w:pBdr>
          <w:left w:val="single" w:sz="4" w:space="1" w:color="000000"/>
          <w:right w:val="single" w:sz="4" w:space="1" w:color="000000"/>
        </w:pBdr>
        <w:spacing w:after="0"/>
        <w:rPr>
          <w:rFonts w:eastAsia="Times New Roman" w:cs="Arial"/>
          <w:lang w:val="en-US" w:eastAsia="en-ZA"/>
        </w:rPr>
      </w:pPr>
      <w:r>
        <w:rPr>
          <w:rFonts w:eastAsia="Times New Roman" w:cs="Arial"/>
          <w:lang w:val="en-US" w:eastAsia="en-ZA"/>
        </w:rPr>
        <w:t xml:space="preserve">Mooi River – Drs.  Fowler and </w:t>
      </w:r>
      <w:r w:rsidR="00F95113">
        <w:rPr>
          <w:rFonts w:eastAsia="Times New Roman" w:cs="Arial"/>
          <w:lang w:val="en-US" w:eastAsia="en-ZA"/>
        </w:rPr>
        <w:t>Graver</w:t>
      </w:r>
    </w:p>
    <w:p w14:paraId="76D93A0A"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proofErr w:type="spellStart"/>
      <w:r>
        <w:rPr>
          <w:rFonts w:eastAsia="Times New Roman" w:cs="Arial"/>
          <w:color w:val="0D0D0D"/>
          <w:lang w:val="en-US" w:eastAsia="en-ZA"/>
        </w:rPr>
        <w:t>Mtubatuba</w:t>
      </w:r>
      <w:proofErr w:type="spellEnd"/>
      <w:r>
        <w:rPr>
          <w:rFonts w:eastAsia="Times New Roman" w:cs="Arial"/>
          <w:color w:val="0D0D0D"/>
          <w:lang w:val="en-US" w:eastAsia="en-ZA"/>
        </w:rPr>
        <w:t xml:space="preserve"> – Dr. Trevor Viljoen</w:t>
      </w:r>
    </w:p>
    <w:p w14:paraId="0694937D"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Newcastle – Dr. Barry Rafferty</w:t>
      </w:r>
    </w:p>
    <w:p w14:paraId="0CEACDA6"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Pietermaritzburg – Drs. Kretzmann, Watkins, De Freitas and Barnard</w:t>
      </w:r>
    </w:p>
    <w:p w14:paraId="26E0055D"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Pongola – Dr. Heinz Kohrs</w:t>
      </w:r>
    </w:p>
    <w:p w14:paraId="7B3A9321"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 xml:space="preserve">Underberg – Drs. King, Delaney and </w:t>
      </w:r>
      <w:proofErr w:type="spellStart"/>
      <w:r>
        <w:rPr>
          <w:rFonts w:eastAsia="Times New Roman" w:cs="Arial"/>
          <w:color w:val="0D0D0D"/>
          <w:lang w:val="en-US" w:eastAsia="en-ZA"/>
        </w:rPr>
        <w:t>Huysamer</w:t>
      </w:r>
      <w:proofErr w:type="spellEnd"/>
    </w:p>
    <w:p w14:paraId="112B4ABC"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Underberg – Dr. Tod Collins</w:t>
      </w:r>
    </w:p>
    <w:p w14:paraId="44DEB795"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Vryheid – Drs. Theron and Theron</w:t>
      </w:r>
    </w:p>
    <w:p w14:paraId="2F35AC31" w14:textId="77777777" w:rsidR="000C6456" w:rsidRDefault="000C6456">
      <w:pPr>
        <w:pBdr>
          <w:left w:val="single" w:sz="4" w:space="1" w:color="000000"/>
          <w:right w:val="single" w:sz="4" w:space="1" w:color="000000"/>
        </w:pBdr>
        <w:spacing w:after="0"/>
        <w:rPr>
          <w:rFonts w:eastAsia="Times New Roman" w:cs="Arial"/>
          <w:color w:val="0D0D0D"/>
          <w:lang w:val="en-US" w:eastAsia="en-ZA"/>
        </w:rPr>
      </w:pPr>
    </w:p>
    <w:p w14:paraId="391B9E35" w14:textId="29C33717" w:rsidR="000C6456" w:rsidRDefault="00C46BC1">
      <w:pPr>
        <w:pBdr>
          <w:left w:val="single" w:sz="4" w:space="1" w:color="000000"/>
          <w:right w:val="single" w:sz="4" w:space="1" w:color="000000"/>
        </w:pBdr>
        <w:spacing w:after="0"/>
        <w:rPr>
          <w:rFonts w:eastAsia="Times New Roman" w:cs="Arial"/>
          <w:b/>
          <w:color w:val="0D0D0D"/>
          <w:lang w:val="en-US" w:eastAsia="en-ZA"/>
        </w:rPr>
      </w:pPr>
      <w:r>
        <w:rPr>
          <w:rFonts w:eastAsia="Times New Roman" w:cs="Arial"/>
          <w:b/>
          <w:color w:val="0D0D0D"/>
          <w:lang w:val="en-US" w:eastAsia="en-ZA"/>
        </w:rPr>
        <w:t>Eastern Cape (1</w:t>
      </w:r>
      <w:r w:rsidR="0021509F">
        <w:rPr>
          <w:rFonts w:eastAsia="Times New Roman" w:cs="Arial"/>
          <w:b/>
          <w:color w:val="0D0D0D"/>
          <w:lang w:val="en-US" w:eastAsia="en-ZA"/>
        </w:rPr>
        <w:t>8</w:t>
      </w:r>
      <w:r>
        <w:rPr>
          <w:rFonts w:eastAsia="Times New Roman" w:cs="Arial"/>
          <w:b/>
          <w:color w:val="0D0D0D"/>
          <w:lang w:val="en-US" w:eastAsia="en-ZA"/>
        </w:rPr>
        <w:t>)</w:t>
      </w:r>
    </w:p>
    <w:p w14:paraId="45C20FC4" w14:textId="7208D8FC" w:rsidR="00CC0F94" w:rsidRPr="0021509F" w:rsidRDefault="00CC0F94">
      <w:pPr>
        <w:pBdr>
          <w:left w:val="single" w:sz="4" w:space="1" w:color="000000"/>
          <w:right w:val="single" w:sz="4" w:space="1" w:color="000000"/>
        </w:pBdr>
        <w:spacing w:after="0"/>
        <w:rPr>
          <w:rFonts w:eastAsia="Times New Roman" w:cs="Arial"/>
          <w:bCs/>
          <w:color w:val="0D0D0D"/>
          <w:lang w:val="en-US" w:eastAsia="en-ZA"/>
        </w:rPr>
      </w:pPr>
      <w:r w:rsidRPr="0021509F">
        <w:rPr>
          <w:rFonts w:eastAsia="Times New Roman" w:cs="Arial"/>
          <w:bCs/>
          <w:color w:val="0D0D0D"/>
          <w:lang w:val="en-US" w:eastAsia="en-ZA"/>
        </w:rPr>
        <w:t xml:space="preserve">Adelaide – Dr. Steve </w:t>
      </w:r>
      <w:proofErr w:type="spellStart"/>
      <w:r w:rsidRPr="0021509F">
        <w:rPr>
          <w:rFonts w:eastAsia="Times New Roman" w:cs="Arial"/>
          <w:bCs/>
          <w:color w:val="0D0D0D"/>
          <w:lang w:val="en-US" w:eastAsia="en-ZA"/>
        </w:rPr>
        <w:t>Cockroft</w:t>
      </w:r>
      <w:proofErr w:type="spellEnd"/>
    </w:p>
    <w:p w14:paraId="2074C12A"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Alexandria – Dr. Charlene Boy</w:t>
      </w:r>
    </w:p>
    <w:p w14:paraId="3A23361C" w14:textId="77777777" w:rsidR="000C6456" w:rsidRDefault="00C46BC1">
      <w:pPr>
        <w:pBdr>
          <w:left w:val="single" w:sz="4" w:space="1" w:color="000000"/>
          <w:right w:val="single" w:sz="4" w:space="1" w:color="000000"/>
        </w:pBdr>
        <w:spacing w:after="0"/>
        <w:rPr>
          <w:rFonts w:eastAsia="Times New Roman" w:cs="Arial"/>
          <w:color w:val="000000"/>
          <w:lang w:val="en-US" w:eastAsia="en-ZA"/>
        </w:rPr>
      </w:pPr>
      <w:r>
        <w:rPr>
          <w:rFonts w:eastAsia="Times New Roman" w:cs="Arial"/>
          <w:color w:val="000000"/>
          <w:lang w:val="en-US" w:eastAsia="en-ZA"/>
        </w:rPr>
        <w:t>Alexandria – Dr. Johan Olivier</w:t>
      </w:r>
    </w:p>
    <w:p w14:paraId="73DF9F71"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proofErr w:type="spellStart"/>
      <w:r>
        <w:rPr>
          <w:rFonts w:eastAsia="Times New Roman" w:cs="Arial"/>
          <w:color w:val="0D0D0D"/>
          <w:lang w:val="en-US" w:eastAsia="en-ZA"/>
        </w:rPr>
        <w:t>Aliwal</w:t>
      </w:r>
      <w:proofErr w:type="spellEnd"/>
      <w:r>
        <w:rPr>
          <w:rFonts w:eastAsia="Times New Roman" w:cs="Arial"/>
          <w:color w:val="0D0D0D"/>
          <w:lang w:val="en-US" w:eastAsia="en-ZA"/>
        </w:rPr>
        <w:t xml:space="preserve"> North – Drs. Troskie and Strauss</w:t>
      </w:r>
    </w:p>
    <w:p w14:paraId="64F4B8FF" w14:textId="5879227F"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Bathurst – Dr. Jane Pistorius</w:t>
      </w:r>
    </w:p>
    <w:p w14:paraId="3A2D5228" w14:textId="7FECA325" w:rsidR="00CC0F94" w:rsidRDefault="00CC0F94">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East London – Dr. Robbie McFarlane</w:t>
      </w:r>
    </w:p>
    <w:p w14:paraId="1B69EDB9"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Elliot - Drs. Clowes, Lees, Malan, Koekemoer, Cronje and Kilian</w:t>
      </w:r>
    </w:p>
    <w:p w14:paraId="49D198F0"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lastRenderedPageBreak/>
        <w:t xml:space="preserve">Graaff- Reinet - Dr. Roland Larson </w:t>
      </w:r>
    </w:p>
    <w:p w14:paraId="08E51B03"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 xml:space="preserve">Graaff-Reinet – Hobson, Strydom and </w:t>
      </w:r>
      <w:proofErr w:type="spellStart"/>
      <w:r>
        <w:rPr>
          <w:rFonts w:eastAsia="Times New Roman" w:cs="Arial"/>
          <w:color w:val="0D0D0D"/>
          <w:lang w:val="en-US" w:eastAsia="en-ZA"/>
        </w:rPr>
        <w:t>Hennesy</w:t>
      </w:r>
      <w:proofErr w:type="spellEnd"/>
    </w:p>
    <w:p w14:paraId="584A042D"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Humansdorp – Drs. Van Niekerk, Jansen van Vuuren and Davis</w:t>
      </w:r>
    </w:p>
    <w:p w14:paraId="2A8F1421"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Jeffreys Bay – Drs. Lategan and Hoek</w:t>
      </w:r>
    </w:p>
    <w:p w14:paraId="4E041166"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proofErr w:type="spellStart"/>
      <w:r>
        <w:rPr>
          <w:rFonts w:eastAsia="Times New Roman" w:cs="Arial"/>
          <w:color w:val="0D0D0D"/>
          <w:lang w:val="en-US" w:eastAsia="en-ZA"/>
        </w:rPr>
        <w:t>Kareedouw</w:t>
      </w:r>
      <w:proofErr w:type="spellEnd"/>
      <w:r>
        <w:rPr>
          <w:rFonts w:eastAsia="Times New Roman" w:cs="Arial"/>
          <w:color w:val="0D0D0D"/>
          <w:lang w:val="en-US" w:eastAsia="en-ZA"/>
        </w:rPr>
        <w:t xml:space="preserve"> – Dr. Marten Bootsma</w:t>
      </w:r>
    </w:p>
    <w:p w14:paraId="0D1C66FA"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Port Alfred – Dr. Leon de Bruyn</w:t>
      </w:r>
    </w:p>
    <w:p w14:paraId="15A72E09" w14:textId="47F12586"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Queenstown – Dr. Clara Blaeser</w:t>
      </w:r>
    </w:p>
    <w:p w14:paraId="212EEFDE" w14:textId="2ED7C7A5" w:rsidR="00275352" w:rsidRDefault="00275352">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Queenstown – Drs. Du Preez, Klopper, Jansen van Vuuren, De Klerk, Wentzel and Catherine</w:t>
      </w:r>
    </w:p>
    <w:p w14:paraId="499DBF00"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proofErr w:type="spellStart"/>
      <w:r>
        <w:rPr>
          <w:rFonts w:eastAsia="Times New Roman" w:cs="Arial"/>
          <w:color w:val="0D0D0D"/>
          <w:lang w:val="en-US" w:eastAsia="en-ZA"/>
        </w:rPr>
        <w:t>Steynsburg</w:t>
      </w:r>
      <w:proofErr w:type="spellEnd"/>
      <w:r>
        <w:rPr>
          <w:rFonts w:eastAsia="Times New Roman" w:cs="Arial"/>
          <w:color w:val="0D0D0D"/>
          <w:lang w:val="en-US" w:eastAsia="en-ZA"/>
        </w:rPr>
        <w:t xml:space="preserve"> – Dr. Johan van Rooyen</w:t>
      </w:r>
    </w:p>
    <w:p w14:paraId="43B53186"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Stutterheim – Dr. Dave Waterman</w:t>
      </w:r>
    </w:p>
    <w:p w14:paraId="1939C94F"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 xml:space="preserve">Uitenhage – Drs. Mulder and </w:t>
      </w:r>
      <w:proofErr w:type="spellStart"/>
      <w:r>
        <w:rPr>
          <w:rFonts w:eastAsia="Times New Roman" w:cs="Arial"/>
          <w:color w:val="0D0D0D"/>
          <w:lang w:val="en-US" w:eastAsia="en-ZA"/>
        </w:rPr>
        <w:t>Krüger</w:t>
      </w:r>
      <w:proofErr w:type="spellEnd"/>
    </w:p>
    <w:p w14:paraId="58EC9731" w14:textId="77777777" w:rsidR="000C6456" w:rsidRDefault="000C6456">
      <w:pPr>
        <w:pBdr>
          <w:left w:val="single" w:sz="4" w:space="1" w:color="000000"/>
          <w:right w:val="single" w:sz="4" w:space="1" w:color="000000"/>
        </w:pBdr>
        <w:spacing w:after="0"/>
        <w:rPr>
          <w:rFonts w:eastAsia="Times New Roman" w:cs="Arial"/>
          <w:b/>
          <w:color w:val="0D0D0D"/>
          <w:lang w:val="en-US" w:eastAsia="en-ZA"/>
        </w:rPr>
      </w:pPr>
    </w:p>
    <w:p w14:paraId="0771152F" w14:textId="48F91696" w:rsidR="000C6456" w:rsidRDefault="00C46BC1">
      <w:pPr>
        <w:pBdr>
          <w:left w:val="single" w:sz="4" w:space="1" w:color="000000"/>
          <w:right w:val="single" w:sz="4" w:space="1" w:color="000000"/>
        </w:pBdr>
        <w:spacing w:after="0"/>
        <w:rPr>
          <w:rFonts w:eastAsia="Times New Roman" w:cs="Arial"/>
          <w:b/>
          <w:color w:val="0D0D0D"/>
          <w:lang w:val="en-US" w:eastAsia="en-ZA"/>
        </w:rPr>
      </w:pPr>
      <w:r>
        <w:rPr>
          <w:rFonts w:eastAsia="Times New Roman" w:cs="Arial"/>
          <w:b/>
          <w:color w:val="0D0D0D"/>
          <w:lang w:val="en-US" w:eastAsia="en-ZA"/>
        </w:rPr>
        <w:t>Western Cape (2</w:t>
      </w:r>
      <w:r w:rsidR="0021509F">
        <w:rPr>
          <w:rFonts w:eastAsia="Times New Roman" w:cs="Arial"/>
          <w:b/>
          <w:color w:val="0D0D0D"/>
          <w:lang w:val="en-US" w:eastAsia="en-ZA"/>
        </w:rPr>
        <w:t>2</w:t>
      </w:r>
      <w:r>
        <w:rPr>
          <w:rFonts w:eastAsia="Times New Roman" w:cs="Arial"/>
          <w:b/>
          <w:color w:val="0D0D0D"/>
          <w:lang w:val="en-US" w:eastAsia="en-ZA"/>
        </w:rPr>
        <w:t>)</w:t>
      </w:r>
    </w:p>
    <w:p w14:paraId="18467282"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Beaufort West - Dr. Jaco Pienaar</w:t>
      </w:r>
    </w:p>
    <w:p w14:paraId="61A3B52C"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Beaufort West – Dr. Bennie Grobler</w:t>
      </w:r>
    </w:p>
    <w:p w14:paraId="606A51EB"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Caledon – Drs. Louw and Viljoen</w:t>
      </w:r>
    </w:p>
    <w:p w14:paraId="69D584A7" w14:textId="2712CA8D"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Caledon – Drs. Small, Greyling and Viljoen</w:t>
      </w:r>
    </w:p>
    <w:p w14:paraId="3F4EE42B" w14:textId="77777777" w:rsidR="000C6456" w:rsidRDefault="00C46BC1">
      <w:pPr>
        <w:pBdr>
          <w:left w:val="single" w:sz="4" w:space="1" w:color="000000"/>
          <w:right w:val="single" w:sz="4" w:space="1" w:color="000000"/>
        </w:pBdr>
        <w:spacing w:after="0"/>
        <w:rPr>
          <w:rFonts w:eastAsia="Times New Roman" w:cs="Arial"/>
          <w:color w:val="000000"/>
          <w:lang w:val="en-US" w:eastAsia="en-ZA"/>
        </w:rPr>
      </w:pPr>
      <w:r>
        <w:rPr>
          <w:rFonts w:eastAsia="Times New Roman" w:cs="Arial"/>
          <w:color w:val="000000"/>
          <w:lang w:val="en-US" w:eastAsia="en-ZA"/>
        </w:rPr>
        <w:t>Darling – Drs. Van der Merwe, Adam, Jenkins and Lord</w:t>
      </w:r>
    </w:p>
    <w:p w14:paraId="509415DE" w14:textId="77777777" w:rsidR="000C6456" w:rsidRDefault="00C46BC1">
      <w:pPr>
        <w:pBdr>
          <w:left w:val="single" w:sz="4" w:space="1" w:color="000000"/>
          <w:right w:val="single" w:sz="4" w:space="1" w:color="000000"/>
        </w:pBdr>
        <w:spacing w:after="0"/>
        <w:rPr>
          <w:rFonts w:eastAsia="Times New Roman" w:cs="Arial"/>
          <w:color w:val="000000"/>
          <w:lang w:val="en-US" w:eastAsia="en-ZA"/>
        </w:rPr>
      </w:pPr>
      <w:r>
        <w:rPr>
          <w:rFonts w:eastAsia="Times New Roman" w:cs="Arial"/>
          <w:color w:val="000000"/>
          <w:lang w:val="en-US" w:eastAsia="en-ZA"/>
        </w:rPr>
        <w:t>George – Drs. Strydom, Truter and Pettifer</w:t>
      </w:r>
    </w:p>
    <w:p w14:paraId="5C17D417"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Heidelberg – Dr. Albert van Zyl</w:t>
      </w:r>
    </w:p>
    <w:p w14:paraId="19306C85"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proofErr w:type="spellStart"/>
      <w:r>
        <w:rPr>
          <w:rFonts w:eastAsia="Times New Roman" w:cs="Arial"/>
          <w:color w:val="0D0D0D"/>
          <w:lang w:val="en-US" w:eastAsia="en-ZA"/>
        </w:rPr>
        <w:t>Malmesbury</w:t>
      </w:r>
      <w:proofErr w:type="spellEnd"/>
      <w:r>
        <w:rPr>
          <w:rFonts w:eastAsia="Times New Roman" w:cs="Arial"/>
          <w:color w:val="0D0D0D"/>
          <w:lang w:val="en-US" w:eastAsia="en-ZA"/>
        </w:rPr>
        <w:t xml:space="preserve"> – Dr. Otto Kriek</w:t>
      </w:r>
    </w:p>
    <w:p w14:paraId="71BFEEF3"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proofErr w:type="spellStart"/>
      <w:r>
        <w:rPr>
          <w:rFonts w:eastAsia="Times New Roman" w:cs="Arial"/>
          <w:color w:val="0D0D0D"/>
          <w:lang w:val="en-US" w:eastAsia="en-ZA"/>
        </w:rPr>
        <w:t>Malmesbury</w:t>
      </w:r>
      <w:proofErr w:type="spellEnd"/>
      <w:r>
        <w:rPr>
          <w:rFonts w:eastAsia="Times New Roman" w:cs="Arial"/>
          <w:color w:val="0D0D0D"/>
          <w:lang w:val="en-US" w:eastAsia="en-ZA"/>
        </w:rPr>
        <w:t xml:space="preserve"> – Dr. </w:t>
      </w:r>
      <w:proofErr w:type="spellStart"/>
      <w:r>
        <w:rPr>
          <w:rFonts w:eastAsia="Times New Roman" w:cs="Arial"/>
          <w:color w:val="0D0D0D"/>
          <w:lang w:val="en-US" w:eastAsia="en-ZA"/>
        </w:rPr>
        <w:t>Heyns</w:t>
      </w:r>
      <w:proofErr w:type="spellEnd"/>
      <w:r>
        <w:rPr>
          <w:rFonts w:eastAsia="Times New Roman" w:cs="Arial"/>
          <w:color w:val="0D0D0D"/>
          <w:lang w:val="en-US" w:eastAsia="en-ZA"/>
        </w:rPr>
        <w:t xml:space="preserve"> and Zolner</w:t>
      </w:r>
    </w:p>
    <w:p w14:paraId="6B3EC8CD"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proofErr w:type="spellStart"/>
      <w:r>
        <w:rPr>
          <w:rFonts w:eastAsia="Times New Roman" w:cs="Arial"/>
          <w:color w:val="0D0D0D"/>
          <w:lang w:val="en-US" w:eastAsia="en-ZA"/>
        </w:rPr>
        <w:t>Malmesbury</w:t>
      </w:r>
      <w:proofErr w:type="spellEnd"/>
      <w:r>
        <w:rPr>
          <w:rFonts w:eastAsia="Times New Roman" w:cs="Arial"/>
          <w:color w:val="0D0D0D"/>
          <w:lang w:val="en-US" w:eastAsia="en-ZA"/>
        </w:rPr>
        <w:t xml:space="preserve"> – Drs. Bosman and Groenewald</w:t>
      </w:r>
    </w:p>
    <w:p w14:paraId="62AA494C" w14:textId="77777777" w:rsidR="000C6456" w:rsidRDefault="00C46BC1">
      <w:pPr>
        <w:pBdr>
          <w:left w:val="single" w:sz="4" w:space="1" w:color="000000"/>
          <w:right w:val="single" w:sz="4" w:space="1" w:color="000000"/>
        </w:pBdr>
        <w:spacing w:after="0"/>
      </w:pPr>
      <w:r>
        <w:rPr>
          <w:rFonts w:eastAsia="Times New Roman" w:cs="Arial"/>
          <w:color w:val="0D0D0D"/>
          <w:lang w:val="en-US" w:eastAsia="en-ZA"/>
        </w:rPr>
        <w:t>Moorreesburg – Dr. Suenette Kotz</w:t>
      </w:r>
      <w:r>
        <w:rPr>
          <w:rFonts w:eastAsia="Times New Roman" w:cs="Calibri"/>
          <w:color w:val="0D0D0D"/>
          <w:lang w:val="en-US" w:eastAsia="en-ZA"/>
        </w:rPr>
        <w:t>é</w:t>
      </w:r>
    </w:p>
    <w:p w14:paraId="39CAC6F2"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Oudtshoorn – Dr. Glen Carlisle</w:t>
      </w:r>
    </w:p>
    <w:p w14:paraId="333EFFB1"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Oudtshoorn -Dr. Adriaan Olivier</w:t>
      </w:r>
    </w:p>
    <w:p w14:paraId="12E3F19C"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Paarl – Dr. Carla van der Merwe</w:t>
      </w:r>
    </w:p>
    <w:p w14:paraId="4DB8AC03"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proofErr w:type="spellStart"/>
      <w:r>
        <w:rPr>
          <w:rFonts w:eastAsia="Times New Roman" w:cs="Arial"/>
          <w:color w:val="0D0D0D"/>
          <w:lang w:val="en-US" w:eastAsia="en-ZA"/>
        </w:rPr>
        <w:t>Piketberg</w:t>
      </w:r>
      <w:proofErr w:type="spellEnd"/>
      <w:r>
        <w:rPr>
          <w:rFonts w:eastAsia="Times New Roman" w:cs="Arial"/>
          <w:color w:val="0D0D0D"/>
          <w:lang w:val="en-US" w:eastAsia="en-ZA"/>
        </w:rPr>
        <w:t xml:space="preserve"> – Dr. André van der Merwe</w:t>
      </w:r>
    </w:p>
    <w:p w14:paraId="40ABCDB9" w14:textId="77777777" w:rsidR="000C6456" w:rsidRDefault="00C46BC1">
      <w:pPr>
        <w:pBdr>
          <w:left w:val="single" w:sz="4" w:space="1" w:color="000000"/>
          <w:right w:val="single" w:sz="4" w:space="1" w:color="000000"/>
        </w:pBdr>
        <w:spacing w:after="0"/>
      </w:pPr>
      <w:r>
        <w:rPr>
          <w:rFonts w:eastAsia="Times New Roman" w:cs="Arial"/>
          <w:color w:val="0D0D0D"/>
          <w:lang w:val="en-US" w:eastAsia="en-ZA"/>
        </w:rPr>
        <w:t>Plettenberg Bay – Dr. Andr</w:t>
      </w:r>
      <w:r>
        <w:rPr>
          <w:rFonts w:eastAsia="Times New Roman" w:cs="Calibri"/>
          <w:color w:val="0D0D0D"/>
          <w:lang w:val="en-US" w:eastAsia="en-ZA"/>
        </w:rPr>
        <w:t>é</w:t>
      </w:r>
      <w:r>
        <w:rPr>
          <w:rFonts w:eastAsia="Times New Roman" w:cs="Arial"/>
          <w:color w:val="0D0D0D"/>
          <w:lang w:val="en-US" w:eastAsia="en-ZA"/>
        </w:rPr>
        <w:t xml:space="preserve"> Reitz</w:t>
      </w:r>
    </w:p>
    <w:p w14:paraId="1A001BDC" w14:textId="77777777" w:rsidR="000C6456" w:rsidRDefault="00C46BC1">
      <w:pPr>
        <w:pBdr>
          <w:left w:val="single" w:sz="4" w:space="1" w:color="000000"/>
          <w:right w:val="single" w:sz="4" w:space="1" w:color="000000"/>
        </w:pBdr>
        <w:spacing w:after="0"/>
      </w:pPr>
      <w:r>
        <w:rPr>
          <w:rFonts w:eastAsia="Times New Roman" w:cs="Arial"/>
          <w:color w:val="0D0D0D"/>
          <w:lang w:val="en-US" w:eastAsia="en-ZA"/>
        </w:rPr>
        <w:t>Riversdale – Drs. Du Plessis, Taylor and De Bruyn</w:t>
      </w:r>
    </w:p>
    <w:p w14:paraId="11397EBF"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Stellenbosch – Dr. Alfred Kidd</w:t>
      </w:r>
    </w:p>
    <w:p w14:paraId="65C02539"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Swellendam – Drs. Malan and Fourie</w:t>
      </w:r>
    </w:p>
    <w:p w14:paraId="1760F29F"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Vredenburg – Dr. Izak Rust</w:t>
      </w:r>
    </w:p>
    <w:p w14:paraId="7D487B59"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Wellington – Drs. Van Zyl and Louw</w:t>
      </w:r>
    </w:p>
    <w:p w14:paraId="60B1115F"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Worcester – Drs. De Wet and Rabe</w:t>
      </w:r>
    </w:p>
    <w:p w14:paraId="03F45616" w14:textId="77777777" w:rsidR="000C6456" w:rsidRDefault="000C6456">
      <w:pPr>
        <w:pBdr>
          <w:left w:val="single" w:sz="4" w:space="1" w:color="000000"/>
          <w:bottom w:val="single" w:sz="4" w:space="1" w:color="000000"/>
          <w:right w:val="single" w:sz="4" w:space="1" w:color="000000"/>
        </w:pBdr>
        <w:spacing w:after="0"/>
        <w:rPr>
          <w:rFonts w:eastAsia="Times New Roman" w:cs="Arial"/>
          <w:color w:val="0D0D0D"/>
          <w:lang w:val="en-US" w:eastAsia="en-ZA"/>
        </w:rPr>
      </w:pPr>
    </w:p>
    <w:p w14:paraId="4F974509" w14:textId="698D7CF5" w:rsidR="000C6456" w:rsidRDefault="00C46BC1">
      <w:pPr>
        <w:pBdr>
          <w:left w:val="single" w:sz="4" w:space="1" w:color="000000"/>
          <w:bottom w:val="single" w:sz="4" w:space="1" w:color="000000"/>
          <w:right w:val="single" w:sz="4" w:space="1" w:color="000000"/>
        </w:pBdr>
        <w:spacing w:after="0"/>
        <w:rPr>
          <w:rFonts w:eastAsia="Times New Roman" w:cs="Arial"/>
          <w:b/>
          <w:color w:val="0D0D0D"/>
          <w:lang w:val="en-US" w:eastAsia="en-ZA"/>
        </w:rPr>
      </w:pPr>
      <w:r>
        <w:rPr>
          <w:rFonts w:eastAsia="Times New Roman" w:cs="Arial"/>
          <w:b/>
          <w:color w:val="0D0D0D"/>
          <w:lang w:val="en-US" w:eastAsia="en-ZA"/>
        </w:rPr>
        <w:t>Northern Cape (</w:t>
      </w:r>
      <w:r w:rsidR="00945BCF">
        <w:rPr>
          <w:rFonts w:eastAsia="Times New Roman" w:cs="Arial"/>
          <w:b/>
          <w:color w:val="0D0D0D"/>
          <w:lang w:val="en-US" w:eastAsia="en-ZA"/>
        </w:rPr>
        <w:t>7</w:t>
      </w:r>
      <w:r>
        <w:rPr>
          <w:rFonts w:eastAsia="Times New Roman" w:cs="Arial"/>
          <w:b/>
          <w:color w:val="0D0D0D"/>
          <w:lang w:val="en-US" w:eastAsia="en-ZA"/>
        </w:rPr>
        <w:t>)</w:t>
      </w:r>
    </w:p>
    <w:p w14:paraId="79404933" w14:textId="77777777" w:rsidR="000C6456" w:rsidRDefault="00C46BC1">
      <w:pPr>
        <w:pBdr>
          <w:left w:val="single" w:sz="4" w:space="1" w:color="000000"/>
          <w:bottom w:val="single" w:sz="4" w:space="1" w:color="000000"/>
          <w:right w:val="single" w:sz="4" w:space="1" w:color="000000"/>
        </w:pBdr>
        <w:spacing w:after="0"/>
        <w:rPr>
          <w:rFonts w:eastAsia="Times New Roman" w:cs="Arial"/>
          <w:bCs/>
          <w:color w:val="0D0D0D"/>
          <w:lang w:val="en-US" w:eastAsia="en-ZA"/>
        </w:rPr>
      </w:pPr>
      <w:proofErr w:type="spellStart"/>
      <w:r>
        <w:rPr>
          <w:rFonts w:eastAsia="Times New Roman" w:cs="Arial"/>
          <w:bCs/>
          <w:color w:val="0D0D0D"/>
          <w:lang w:val="en-US" w:eastAsia="en-ZA"/>
        </w:rPr>
        <w:t>Calvinia</w:t>
      </w:r>
      <w:proofErr w:type="spellEnd"/>
      <w:r>
        <w:rPr>
          <w:rFonts w:eastAsia="Times New Roman" w:cs="Arial"/>
          <w:bCs/>
          <w:color w:val="0D0D0D"/>
          <w:lang w:val="en-US" w:eastAsia="en-ZA"/>
        </w:rPr>
        <w:t xml:space="preserve"> – Dr. Bertus Nel</w:t>
      </w:r>
    </w:p>
    <w:p w14:paraId="32452F0D" w14:textId="77777777" w:rsidR="000C6456" w:rsidRDefault="00C46BC1">
      <w:pPr>
        <w:pBdr>
          <w:left w:val="single" w:sz="4" w:space="1" w:color="000000"/>
          <w:bottom w:val="single" w:sz="4" w:space="1" w:color="000000"/>
          <w:right w:val="single" w:sz="4" w:space="1" w:color="000000"/>
        </w:pBdr>
        <w:spacing w:after="0"/>
        <w:rPr>
          <w:rFonts w:eastAsia="Times New Roman" w:cs="Arial"/>
          <w:bCs/>
          <w:color w:val="0D0D0D"/>
          <w:lang w:val="en-US" w:eastAsia="en-ZA"/>
        </w:rPr>
      </w:pPr>
      <w:proofErr w:type="spellStart"/>
      <w:r>
        <w:rPr>
          <w:rFonts w:eastAsia="Times New Roman" w:cs="Arial"/>
          <w:bCs/>
          <w:color w:val="0D0D0D"/>
          <w:lang w:val="en-US" w:eastAsia="en-ZA"/>
        </w:rPr>
        <w:t>Colesberg</w:t>
      </w:r>
      <w:proofErr w:type="spellEnd"/>
      <w:r>
        <w:rPr>
          <w:rFonts w:eastAsia="Times New Roman" w:cs="Arial"/>
          <w:bCs/>
          <w:color w:val="0D0D0D"/>
          <w:lang w:val="en-US" w:eastAsia="en-ZA"/>
        </w:rPr>
        <w:t xml:space="preserve"> – Drs. Rous and Rous</w:t>
      </w:r>
    </w:p>
    <w:p w14:paraId="232AD393" w14:textId="77777777" w:rsidR="000C6456" w:rsidRDefault="00C46BC1">
      <w:pPr>
        <w:pBdr>
          <w:left w:val="single" w:sz="4" w:space="1" w:color="000000"/>
          <w:bottom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De Aar – Dr. Donald Anderson</w:t>
      </w:r>
    </w:p>
    <w:p w14:paraId="3D037DAD" w14:textId="77777777" w:rsidR="000C6456" w:rsidRDefault="00C46BC1">
      <w:pPr>
        <w:pBdr>
          <w:left w:val="single" w:sz="4" w:space="1" w:color="000000"/>
          <w:bottom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Kathu – Dr. Jan Vorster</w:t>
      </w:r>
    </w:p>
    <w:p w14:paraId="49F9366E" w14:textId="77777777" w:rsidR="000C6456" w:rsidRDefault="00C46BC1">
      <w:pPr>
        <w:pBdr>
          <w:left w:val="single" w:sz="4" w:space="1" w:color="000000"/>
          <w:bottom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Kimberley – Drs. Smith and Van der Merwe</w:t>
      </w:r>
    </w:p>
    <w:p w14:paraId="2C30DC5D" w14:textId="77777777" w:rsidR="000C6456" w:rsidRDefault="00C46BC1">
      <w:pPr>
        <w:pBdr>
          <w:left w:val="single" w:sz="4" w:space="1" w:color="000000"/>
          <w:bottom w:val="single" w:sz="4" w:space="1" w:color="000000"/>
          <w:right w:val="single" w:sz="4" w:space="1" w:color="000000"/>
        </w:pBdr>
        <w:spacing w:after="0"/>
        <w:rPr>
          <w:rFonts w:eastAsia="Times New Roman" w:cs="Arial"/>
          <w:color w:val="0D0D0D"/>
          <w:lang w:val="en-US" w:eastAsia="en-ZA"/>
        </w:rPr>
      </w:pPr>
      <w:proofErr w:type="spellStart"/>
      <w:r>
        <w:rPr>
          <w:rFonts w:eastAsia="Times New Roman" w:cs="Arial"/>
          <w:color w:val="0D0D0D"/>
          <w:lang w:val="en-US" w:eastAsia="en-ZA"/>
        </w:rPr>
        <w:lastRenderedPageBreak/>
        <w:t>Postmasburg</w:t>
      </w:r>
      <w:proofErr w:type="spellEnd"/>
      <w:r>
        <w:rPr>
          <w:rFonts w:eastAsia="Times New Roman" w:cs="Arial"/>
          <w:color w:val="0D0D0D"/>
          <w:lang w:val="en-US" w:eastAsia="en-ZA"/>
        </w:rPr>
        <w:t xml:space="preserve"> – Dr. Boeta van der Merwe</w:t>
      </w:r>
    </w:p>
    <w:p w14:paraId="6982A477" w14:textId="77777777" w:rsidR="000C6456" w:rsidRDefault="00C46BC1">
      <w:pPr>
        <w:pBdr>
          <w:left w:val="single" w:sz="4" w:space="1" w:color="000000"/>
          <w:bottom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Upington – Drs. Vorster, Visser and Oosthuizen</w:t>
      </w:r>
    </w:p>
    <w:p w14:paraId="53EC4A69" w14:textId="77777777" w:rsidR="000C6456" w:rsidRDefault="000C6456">
      <w:pPr>
        <w:pBdr>
          <w:left w:val="single" w:sz="4" w:space="1" w:color="000000"/>
          <w:bottom w:val="single" w:sz="4" w:space="1" w:color="000000"/>
          <w:right w:val="single" w:sz="4" w:space="1" w:color="000000"/>
        </w:pBdr>
        <w:spacing w:after="0"/>
        <w:rPr>
          <w:rFonts w:eastAsia="Times New Roman" w:cs="Arial"/>
          <w:color w:val="0D0D0D"/>
          <w:lang w:val="en-US" w:eastAsia="en-ZA"/>
        </w:rPr>
      </w:pPr>
    </w:p>
    <w:p w14:paraId="2AEF8E8A" w14:textId="77777777" w:rsidR="000C6456" w:rsidRDefault="00C46BC1">
      <w:pPr>
        <w:pBdr>
          <w:left w:val="single" w:sz="4" w:space="1" w:color="000000"/>
          <w:bottom w:val="single" w:sz="4" w:space="1" w:color="000000"/>
          <w:right w:val="single" w:sz="4" w:space="1" w:color="000000"/>
        </w:pBdr>
        <w:spacing w:after="0"/>
        <w:rPr>
          <w:rFonts w:eastAsia="Times New Roman" w:cs="Arial"/>
          <w:b/>
          <w:color w:val="0D0D0D"/>
          <w:lang w:val="en-US" w:eastAsia="en-ZA"/>
        </w:rPr>
      </w:pPr>
      <w:r>
        <w:rPr>
          <w:rFonts w:eastAsia="Times New Roman" w:cs="Arial"/>
          <w:b/>
          <w:color w:val="0D0D0D"/>
          <w:lang w:val="en-US" w:eastAsia="en-ZA"/>
        </w:rPr>
        <w:t>Feedlots (2)</w:t>
      </w:r>
    </w:p>
    <w:p w14:paraId="433C094B" w14:textId="77777777" w:rsidR="000C6456" w:rsidRDefault="00C46BC1">
      <w:pPr>
        <w:pBdr>
          <w:left w:val="single" w:sz="4" w:space="1" w:color="000000"/>
          <w:bottom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Dr. Eben Du Preez</w:t>
      </w:r>
    </w:p>
    <w:p w14:paraId="713D4ED2" w14:textId="77777777" w:rsidR="000C6456" w:rsidRDefault="00C46BC1">
      <w:pPr>
        <w:pBdr>
          <w:left w:val="single" w:sz="4" w:space="1" w:color="000000"/>
          <w:bottom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Drs. Morris, Morris and Le Riche</w:t>
      </w:r>
    </w:p>
    <w:p w14:paraId="5805C08E" w14:textId="77777777" w:rsidR="000C6456" w:rsidRDefault="000C6456">
      <w:pPr>
        <w:pBdr>
          <w:left w:val="single" w:sz="4" w:space="1" w:color="000000"/>
          <w:bottom w:val="single" w:sz="4" w:space="1" w:color="000000"/>
          <w:right w:val="single" w:sz="4" w:space="1" w:color="000000"/>
        </w:pBdr>
        <w:spacing w:after="0"/>
        <w:rPr>
          <w:rFonts w:eastAsia="Times New Roman" w:cs="Arial"/>
          <w:color w:val="0D0D0D"/>
          <w:lang w:val="en-US" w:eastAsia="en-ZA"/>
        </w:rPr>
      </w:pPr>
    </w:p>
    <w:p w14:paraId="6FB8E192" w14:textId="77777777" w:rsidR="000C6456" w:rsidRDefault="00C46BC1">
      <w:pPr>
        <w:pBdr>
          <w:left w:val="single" w:sz="4" w:space="1" w:color="000000"/>
          <w:bottom w:val="single" w:sz="4" w:space="1" w:color="000000"/>
          <w:right w:val="single" w:sz="4" w:space="1" w:color="000000"/>
        </w:pBdr>
        <w:spacing w:after="0"/>
        <w:rPr>
          <w:rFonts w:eastAsia="Times New Roman" w:cs="Arial"/>
          <w:b/>
          <w:bCs/>
          <w:color w:val="0D0D0D"/>
          <w:lang w:val="en-US" w:eastAsia="en-ZA"/>
        </w:rPr>
      </w:pPr>
      <w:r>
        <w:rPr>
          <w:rFonts w:eastAsia="Times New Roman" w:cs="Arial"/>
          <w:b/>
          <w:bCs/>
          <w:color w:val="0D0D0D"/>
          <w:lang w:val="en-US" w:eastAsia="en-ZA"/>
        </w:rPr>
        <w:t>Biosecurity consultant (1)</w:t>
      </w:r>
    </w:p>
    <w:p w14:paraId="22B2A403" w14:textId="77777777" w:rsidR="000C6456" w:rsidRDefault="00C46BC1">
      <w:pPr>
        <w:pBdr>
          <w:left w:val="single" w:sz="4" w:space="1" w:color="000000"/>
          <w:bottom w:val="single" w:sz="4" w:space="1" w:color="000000"/>
          <w:right w:val="single" w:sz="4" w:space="1" w:color="000000"/>
        </w:pBdr>
        <w:spacing w:after="0"/>
      </w:pPr>
      <w:r>
        <w:rPr>
          <w:rFonts w:eastAsia="Times New Roman" w:cs="Arial"/>
          <w:color w:val="0D0D0D"/>
          <w:lang w:val="en-US" w:eastAsia="en-ZA"/>
        </w:rPr>
        <w:t>Bloemfontein - Dr. Theo Kotz</w:t>
      </w:r>
      <w:r>
        <w:rPr>
          <w:rFonts w:eastAsia="Times New Roman" w:cs="Calibri"/>
          <w:color w:val="0D0D0D"/>
          <w:lang w:val="en-US" w:eastAsia="en-ZA"/>
        </w:rPr>
        <w:t>é</w:t>
      </w:r>
    </w:p>
    <w:p w14:paraId="3A4AD83D" w14:textId="77777777" w:rsidR="000C6456" w:rsidRDefault="000C6456">
      <w:pPr>
        <w:pBdr>
          <w:left w:val="single" w:sz="4" w:space="1" w:color="000000"/>
          <w:bottom w:val="single" w:sz="4" w:space="1" w:color="000000"/>
          <w:right w:val="single" w:sz="4" w:space="1" w:color="000000"/>
        </w:pBdr>
        <w:spacing w:after="0"/>
        <w:rPr>
          <w:rFonts w:eastAsia="Times New Roman" w:cs="Arial"/>
          <w:color w:val="0D0D0D"/>
          <w:lang w:eastAsia="en-ZA"/>
        </w:rPr>
      </w:pPr>
    </w:p>
    <w:p w14:paraId="64566B22" w14:textId="77777777" w:rsidR="000C6456" w:rsidRDefault="00C46BC1">
      <w:pPr>
        <w:pBdr>
          <w:left w:val="single" w:sz="4" w:space="1" w:color="000000"/>
          <w:bottom w:val="single" w:sz="4" w:space="1" w:color="000000"/>
          <w:right w:val="single" w:sz="4" w:space="1" w:color="000000"/>
        </w:pBdr>
        <w:spacing w:after="0"/>
        <w:rPr>
          <w:rFonts w:eastAsia="Times New Roman" w:cs="Arial"/>
          <w:b/>
          <w:color w:val="0D0D0D"/>
          <w:lang w:eastAsia="en-ZA"/>
        </w:rPr>
      </w:pPr>
      <w:r>
        <w:rPr>
          <w:rFonts w:eastAsia="Times New Roman" w:cs="Arial"/>
          <w:b/>
          <w:color w:val="0D0D0D"/>
          <w:lang w:eastAsia="en-ZA"/>
        </w:rPr>
        <w:t>Laboratory reports (9)</w:t>
      </w:r>
    </w:p>
    <w:p w14:paraId="6258E26C" w14:textId="56AD5766" w:rsidR="000C6456" w:rsidRDefault="00C46BC1">
      <w:pPr>
        <w:pBdr>
          <w:left w:val="single" w:sz="4" w:space="1" w:color="000000"/>
          <w:bottom w:val="single" w:sz="4" w:space="1" w:color="000000"/>
          <w:right w:val="single" w:sz="4" w:space="1" w:color="000000"/>
        </w:pBdr>
        <w:spacing w:after="0"/>
        <w:rPr>
          <w:rFonts w:eastAsia="Times New Roman" w:cs="Arial"/>
          <w:color w:val="0D0D0D"/>
          <w:lang w:eastAsia="en-ZA"/>
        </w:rPr>
      </w:pPr>
      <w:proofErr w:type="spellStart"/>
      <w:r>
        <w:rPr>
          <w:rFonts w:eastAsia="Times New Roman" w:cs="Arial"/>
          <w:color w:val="0D0D0D"/>
          <w:lang w:eastAsia="en-ZA"/>
        </w:rPr>
        <w:t>Dr.</w:t>
      </w:r>
      <w:proofErr w:type="spellEnd"/>
      <w:r>
        <w:rPr>
          <w:rFonts w:eastAsia="Times New Roman" w:cs="Arial"/>
          <w:color w:val="0D0D0D"/>
          <w:lang w:eastAsia="en-ZA"/>
        </w:rPr>
        <w:t xml:space="preserve"> Marijke </w:t>
      </w:r>
      <w:proofErr w:type="spellStart"/>
      <w:r>
        <w:rPr>
          <w:rFonts w:eastAsia="Times New Roman" w:cs="Arial"/>
          <w:color w:val="0D0D0D"/>
          <w:lang w:eastAsia="en-ZA"/>
        </w:rPr>
        <w:t>Henton</w:t>
      </w:r>
      <w:proofErr w:type="spellEnd"/>
      <w:r>
        <w:rPr>
          <w:rFonts w:eastAsia="Times New Roman" w:cs="Arial"/>
          <w:color w:val="0D0D0D"/>
          <w:lang w:eastAsia="en-ZA"/>
        </w:rPr>
        <w:t xml:space="preserve"> - </w:t>
      </w:r>
      <w:proofErr w:type="spellStart"/>
      <w:r>
        <w:rPr>
          <w:rFonts w:eastAsia="Times New Roman" w:cs="Arial"/>
          <w:color w:val="0D0D0D"/>
          <w:lang w:eastAsia="en-ZA"/>
        </w:rPr>
        <w:t>Vetdiagnostix</w:t>
      </w:r>
      <w:proofErr w:type="spellEnd"/>
      <w:r>
        <w:rPr>
          <w:rFonts w:eastAsia="Times New Roman" w:cs="Arial"/>
          <w:color w:val="0D0D0D"/>
          <w:lang w:eastAsia="en-ZA"/>
        </w:rPr>
        <w:t>, Johannesburg</w:t>
      </w:r>
    </w:p>
    <w:p w14:paraId="06F338BB" w14:textId="77777777" w:rsidR="000C6456" w:rsidRDefault="00C46BC1">
      <w:pPr>
        <w:pBdr>
          <w:left w:val="single" w:sz="4" w:space="1" w:color="000000"/>
          <w:bottom w:val="single" w:sz="4" w:space="1" w:color="000000"/>
          <w:right w:val="single" w:sz="4" w:space="1" w:color="000000"/>
        </w:pBdr>
        <w:spacing w:after="0"/>
        <w:rPr>
          <w:rFonts w:eastAsia="Times New Roman" w:cs="Arial"/>
          <w:color w:val="0D0D0D"/>
          <w:lang w:eastAsia="en-ZA"/>
        </w:rPr>
      </w:pPr>
      <w:proofErr w:type="spellStart"/>
      <w:r>
        <w:rPr>
          <w:rFonts w:eastAsia="Times New Roman" w:cs="Arial"/>
          <w:color w:val="0D0D0D"/>
          <w:lang w:eastAsia="en-ZA"/>
        </w:rPr>
        <w:t>Dr.</w:t>
      </w:r>
      <w:proofErr w:type="spellEnd"/>
      <w:r>
        <w:rPr>
          <w:rFonts w:eastAsia="Times New Roman" w:cs="Arial"/>
          <w:color w:val="0D0D0D"/>
          <w:lang w:eastAsia="en-ZA"/>
        </w:rPr>
        <w:t xml:space="preserve"> Liza du Plessis – </w:t>
      </w:r>
      <w:proofErr w:type="spellStart"/>
      <w:r>
        <w:rPr>
          <w:rFonts w:eastAsia="Times New Roman" w:cs="Arial"/>
          <w:color w:val="0D0D0D"/>
          <w:lang w:eastAsia="en-ZA"/>
        </w:rPr>
        <w:t>Idexx</w:t>
      </w:r>
      <w:proofErr w:type="spellEnd"/>
      <w:r>
        <w:rPr>
          <w:rFonts w:eastAsia="Times New Roman" w:cs="Arial"/>
          <w:color w:val="0D0D0D"/>
          <w:lang w:eastAsia="en-ZA"/>
        </w:rPr>
        <w:t xml:space="preserve"> SA - Pretoria</w:t>
      </w:r>
    </w:p>
    <w:p w14:paraId="3BD41C33" w14:textId="77777777" w:rsidR="000C6456" w:rsidRDefault="00C46BC1">
      <w:pPr>
        <w:pBdr>
          <w:left w:val="single" w:sz="4" w:space="1" w:color="000000"/>
          <w:bottom w:val="single" w:sz="4" w:space="1" w:color="000000"/>
          <w:right w:val="single" w:sz="4" w:space="1" w:color="000000"/>
        </w:pBdr>
        <w:spacing w:after="0"/>
        <w:rPr>
          <w:rFonts w:eastAsia="Times New Roman" w:cs="Arial"/>
          <w:color w:val="0D0D0D"/>
          <w:lang w:eastAsia="en-ZA"/>
        </w:rPr>
      </w:pPr>
      <w:proofErr w:type="spellStart"/>
      <w:r>
        <w:rPr>
          <w:rFonts w:eastAsia="Times New Roman" w:cs="Arial"/>
          <w:color w:val="0D0D0D"/>
          <w:lang w:eastAsia="en-ZA"/>
        </w:rPr>
        <w:t>Dr.</w:t>
      </w:r>
      <w:proofErr w:type="spellEnd"/>
      <w:r>
        <w:rPr>
          <w:rFonts w:eastAsia="Times New Roman" w:cs="Arial"/>
          <w:color w:val="0D0D0D"/>
          <w:lang w:eastAsia="en-ZA"/>
        </w:rPr>
        <w:t xml:space="preserve"> Rick Last - </w:t>
      </w:r>
      <w:proofErr w:type="spellStart"/>
      <w:r>
        <w:rPr>
          <w:rFonts w:eastAsia="Times New Roman" w:cs="Arial"/>
          <w:color w:val="0D0D0D"/>
          <w:lang w:eastAsia="en-ZA"/>
        </w:rPr>
        <w:t>Vetdiagnostix</w:t>
      </w:r>
      <w:proofErr w:type="spellEnd"/>
    </w:p>
    <w:p w14:paraId="534AA831" w14:textId="77777777" w:rsidR="000C6456" w:rsidRDefault="00C46BC1">
      <w:pPr>
        <w:pBdr>
          <w:left w:val="single" w:sz="4" w:space="1" w:color="000000"/>
          <w:bottom w:val="single" w:sz="4" w:space="1" w:color="000000"/>
          <w:right w:val="single" w:sz="4" w:space="1" w:color="000000"/>
        </w:pBdr>
        <w:spacing w:after="0"/>
        <w:rPr>
          <w:rFonts w:eastAsia="Times New Roman" w:cs="Arial"/>
          <w:color w:val="0D0D0D"/>
          <w:lang w:eastAsia="en-ZA"/>
        </w:rPr>
      </w:pPr>
      <w:r>
        <w:rPr>
          <w:rFonts w:eastAsia="Times New Roman" w:cs="Arial"/>
          <w:color w:val="0D0D0D"/>
          <w:lang w:eastAsia="en-ZA"/>
        </w:rPr>
        <w:t>Provincial Veterinary laboratory (</w:t>
      </w:r>
      <w:proofErr w:type="spellStart"/>
      <w:r>
        <w:rPr>
          <w:rFonts w:eastAsia="Times New Roman" w:cs="Arial"/>
          <w:color w:val="0D0D0D"/>
          <w:lang w:eastAsia="en-ZA"/>
        </w:rPr>
        <w:t>Dr.</w:t>
      </w:r>
      <w:proofErr w:type="spellEnd"/>
      <w:r>
        <w:rPr>
          <w:rFonts w:eastAsia="Times New Roman" w:cs="Arial"/>
          <w:color w:val="0D0D0D"/>
          <w:lang w:eastAsia="en-ZA"/>
        </w:rPr>
        <w:t xml:space="preserve"> Annelie Cloete) - Stellenbosch</w:t>
      </w:r>
    </w:p>
    <w:p w14:paraId="72234D91" w14:textId="77777777" w:rsidR="000C6456" w:rsidRDefault="00C46BC1">
      <w:pPr>
        <w:pBdr>
          <w:left w:val="single" w:sz="4" w:space="1" w:color="000000"/>
          <w:bottom w:val="single" w:sz="4" w:space="1" w:color="000000"/>
          <w:right w:val="single" w:sz="4" w:space="1" w:color="000000"/>
        </w:pBdr>
        <w:spacing w:after="0"/>
        <w:rPr>
          <w:rFonts w:eastAsia="Times New Roman" w:cs="Arial"/>
          <w:color w:val="0D0D0D"/>
          <w:lang w:eastAsia="en-ZA"/>
        </w:rPr>
      </w:pPr>
      <w:proofErr w:type="spellStart"/>
      <w:r>
        <w:rPr>
          <w:rFonts w:eastAsia="Times New Roman" w:cs="Arial"/>
          <w:color w:val="0D0D0D"/>
          <w:lang w:eastAsia="en-ZA"/>
        </w:rPr>
        <w:t>Dr.</w:t>
      </w:r>
      <w:proofErr w:type="spellEnd"/>
      <w:r>
        <w:rPr>
          <w:rFonts w:eastAsia="Times New Roman" w:cs="Arial"/>
          <w:color w:val="0D0D0D"/>
          <w:lang w:eastAsia="en-ZA"/>
        </w:rPr>
        <w:t xml:space="preserve"> Mark Chimes – Dairy Standard, George</w:t>
      </w:r>
    </w:p>
    <w:p w14:paraId="4F63B7D9" w14:textId="77777777" w:rsidR="000C6456" w:rsidRDefault="00C46BC1">
      <w:pPr>
        <w:pBdr>
          <w:left w:val="single" w:sz="4" w:space="1" w:color="000000"/>
          <w:bottom w:val="single" w:sz="4" w:space="1" w:color="000000"/>
          <w:right w:val="single" w:sz="4" w:space="1" w:color="000000"/>
        </w:pBdr>
        <w:spacing w:after="0"/>
        <w:rPr>
          <w:rFonts w:eastAsia="Times New Roman" w:cs="Arial"/>
          <w:color w:val="0D0D0D"/>
          <w:lang w:eastAsia="en-ZA"/>
        </w:rPr>
      </w:pPr>
      <w:proofErr w:type="spellStart"/>
      <w:r>
        <w:rPr>
          <w:rFonts w:eastAsia="Times New Roman" w:cs="Arial"/>
          <w:color w:val="0D0D0D"/>
          <w:lang w:eastAsia="en-ZA"/>
        </w:rPr>
        <w:t>Dr.</w:t>
      </w:r>
      <w:proofErr w:type="spellEnd"/>
      <w:r>
        <w:rPr>
          <w:rFonts w:eastAsia="Times New Roman" w:cs="Arial"/>
          <w:color w:val="0D0D0D"/>
          <w:lang w:eastAsia="en-ZA"/>
        </w:rPr>
        <w:t xml:space="preserve"> </w:t>
      </w:r>
      <w:proofErr w:type="spellStart"/>
      <w:r>
        <w:rPr>
          <w:rFonts w:eastAsia="Times New Roman" w:cs="Arial"/>
          <w:color w:val="0D0D0D"/>
          <w:lang w:eastAsia="en-ZA"/>
        </w:rPr>
        <w:t>Sophette</w:t>
      </w:r>
      <w:proofErr w:type="spellEnd"/>
      <w:r>
        <w:rPr>
          <w:rFonts w:eastAsia="Times New Roman" w:cs="Arial"/>
          <w:color w:val="0D0D0D"/>
          <w:lang w:eastAsia="en-ZA"/>
        </w:rPr>
        <w:t xml:space="preserve"> Gers – Pathcare, Cape Town</w:t>
      </w:r>
    </w:p>
    <w:p w14:paraId="3F90E98E" w14:textId="77777777" w:rsidR="000C6456" w:rsidRDefault="00C46BC1">
      <w:pPr>
        <w:pBdr>
          <w:left w:val="single" w:sz="4" w:space="1" w:color="000000"/>
          <w:bottom w:val="single" w:sz="4" w:space="1" w:color="000000"/>
          <w:right w:val="single" w:sz="4" w:space="1" w:color="000000"/>
        </w:pBdr>
        <w:spacing w:after="0"/>
        <w:rPr>
          <w:rFonts w:eastAsia="Times New Roman" w:cs="Arial"/>
          <w:color w:val="0D0D0D"/>
          <w:lang w:eastAsia="en-ZA"/>
        </w:rPr>
      </w:pPr>
      <w:r>
        <w:rPr>
          <w:rFonts w:eastAsia="Times New Roman" w:cs="Arial"/>
          <w:color w:val="0D0D0D"/>
          <w:lang w:eastAsia="en-ZA"/>
        </w:rPr>
        <w:t>Prof. Emily Mitchell – Wildlife, University of Pretoria</w:t>
      </w:r>
    </w:p>
    <w:p w14:paraId="355CD1BD" w14:textId="77777777" w:rsidR="000C6456" w:rsidRDefault="00C46BC1">
      <w:pPr>
        <w:pBdr>
          <w:left w:val="single" w:sz="4" w:space="1" w:color="000000"/>
          <w:bottom w:val="single" w:sz="4" w:space="1" w:color="000000"/>
          <w:right w:val="single" w:sz="4" w:space="1" w:color="000000"/>
        </w:pBdr>
        <w:spacing w:after="0"/>
        <w:rPr>
          <w:rFonts w:eastAsia="Times New Roman" w:cs="Arial"/>
          <w:color w:val="0D0D0D"/>
          <w:lang w:eastAsia="en-ZA"/>
        </w:rPr>
      </w:pPr>
      <w:r>
        <w:rPr>
          <w:rFonts w:eastAsia="Times New Roman" w:cs="Arial"/>
          <w:color w:val="0D0D0D"/>
          <w:lang w:eastAsia="en-ZA"/>
        </w:rPr>
        <w:t xml:space="preserve">Ms. Amanda McKenzie – </w:t>
      </w:r>
      <w:proofErr w:type="spellStart"/>
      <w:r>
        <w:rPr>
          <w:rFonts w:eastAsia="Times New Roman" w:cs="Arial"/>
          <w:color w:val="0D0D0D"/>
          <w:lang w:eastAsia="en-ZA"/>
        </w:rPr>
        <w:t>Vryburg</w:t>
      </w:r>
      <w:proofErr w:type="spellEnd"/>
      <w:r>
        <w:rPr>
          <w:rFonts w:eastAsia="Times New Roman" w:cs="Arial"/>
          <w:color w:val="0D0D0D"/>
          <w:lang w:eastAsia="en-ZA"/>
        </w:rPr>
        <w:t xml:space="preserve"> Veterinary Laboratory</w:t>
      </w:r>
    </w:p>
    <w:p w14:paraId="44E721BE" w14:textId="76AFF9B2" w:rsidR="000C6456" w:rsidRDefault="00C46BC1">
      <w:pPr>
        <w:pBdr>
          <w:left w:val="single" w:sz="4" w:space="1" w:color="000000"/>
          <w:bottom w:val="single" w:sz="4" w:space="1" w:color="000000"/>
          <w:right w:val="single" w:sz="4" w:space="1" w:color="000000"/>
        </w:pBdr>
        <w:spacing w:after="0"/>
        <w:rPr>
          <w:rFonts w:eastAsia="Times New Roman" w:cs="Arial"/>
          <w:color w:val="0D0D0D"/>
          <w:lang w:eastAsia="en-ZA"/>
        </w:rPr>
      </w:pPr>
      <w:proofErr w:type="spellStart"/>
      <w:r>
        <w:rPr>
          <w:rFonts w:eastAsia="Times New Roman" w:cs="Arial"/>
          <w:color w:val="0D0D0D"/>
          <w:lang w:eastAsia="en-ZA"/>
        </w:rPr>
        <w:t>Dr.</w:t>
      </w:r>
      <w:proofErr w:type="spellEnd"/>
      <w:r>
        <w:rPr>
          <w:rFonts w:eastAsia="Times New Roman" w:cs="Arial"/>
          <w:color w:val="0D0D0D"/>
          <w:lang w:eastAsia="en-ZA"/>
        </w:rPr>
        <w:t xml:space="preserve"> Annelize Jonker</w:t>
      </w:r>
      <w:r w:rsidR="009735E5">
        <w:rPr>
          <w:rFonts w:eastAsia="Times New Roman" w:cs="Arial"/>
          <w:color w:val="0D0D0D"/>
          <w:lang w:eastAsia="en-ZA"/>
        </w:rPr>
        <w:t xml:space="preserve"> - </w:t>
      </w:r>
      <w:r>
        <w:rPr>
          <w:rFonts w:eastAsia="Times New Roman" w:cs="Arial"/>
          <w:color w:val="0D0D0D"/>
          <w:lang w:eastAsia="en-ZA"/>
        </w:rPr>
        <w:t>Veterinary Tropical Disease Bacterial Lab. University of Pretoria</w:t>
      </w:r>
    </w:p>
    <w:p w14:paraId="720646F1" w14:textId="77777777" w:rsidR="000C6456" w:rsidRDefault="000C6456">
      <w:pPr>
        <w:spacing w:after="0" w:line="240" w:lineRule="auto"/>
      </w:pPr>
    </w:p>
    <w:p w14:paraId="75DC9258" w14:textId="2928B2FD" w:rsidR="000C6456" w:rsidRDefault="00C46BC1">
      <w:pPr>
        <w:rPr>
          <w:b/>
          <w:bCs/>
        </w:rPr>
      </w:pPr>
      <w:bookmarkStart w:id="0" w:name="_Hlk40805747"/>
      <w:r>
        <w:rPr>
          <w:b/>
          <w:bCs/>
        </w:rPr>
        <w:t>Key message:</w:t>
      </w:r>
    </w:p>
    <w:p w14:paraId="196761B0" w14:textId="733405B4" w:rsidR="007A51DA" w:rsidRDefault="007A51DA">
      <w:pPr>
        <w:rPr>
          <w:b/>
          <w:bCs/>
          <w:sz w:val="32"/>
          <w:szCs w:val="32"/>
        </w:rPr>
      </w:pPr>
      <w:r w:rsidRPr="007A51DA">
        <w:rPr>
          <w:b/>
          <w:bCs/>
          <w:sz w:val="32"/>
          <w:szCs w:val="32"/>
        </w:rPr>
        <w:t>Environmental conditions favourable for an outbreak of Rift Valley fever</w:t>
      </w:r>
    </w:p>
    <w:p w14:paraId="2DCBC520" w14:textId="37050569" w:rsidR="0009285F" w:rsidRDefault="0009285F">
      <w:pPr>
        <w:rPr>
          <w:b/>
          <w:bCs/>
          <w:sz w:val="32"/>
          <w:szCs w:val="32"/>
        </w:rPr>
      </w:pPr>
      <w:r>
        <w:rPr>
          <w:b/>
          <w:bCs/>
          <w:sz w:val="32"/>
          <w:szCs w:val="32"/>
        </w:rPr>
        <w:t>Since the last report in November heavy downpour with flooding occurred in many areas</w:t>
      </w:r>
      <w:r w:rsidR="00F25DB9">
        <w:rPr>
          <w:b/>
          <w:bCs/>
          <w:sz w:val="32"/>
          <w:szCs w:val="32"/>
        </w:rPr>
        <w:t xml:space="preserve"> of South Africa. Water sources (water pans</w:t>
      </w:r>
      <w:r w:rsidR="00591CF5">
        <w:rPr>
          <w:b/>
          <w:bCs/>
          <w:sz w:val="32"/>
          <w:szCs w:val="32"/>
        </w:rPr>
        <w:t xml:space="preserve">, dams, </w:t>
      </w:r>
      <w:proofErr w:type="spellStart"/>
      <w:r w:rsidR="00591CF5">
        <w:rPr>
          <w:b/>
          <w:bCs/>
          <w:sz w:val="32"/>
          <w:szCs w:val="32"/>
        </w:rPr>
        <w:t>vleis</w:t>
      </w:r>
      <w:proofErr w:type="spellEnd"/>
      <w:r w:rsidR="00591CF5">
        <w:rPr>
          <w:b/>
          <w:bCs/>
          <w:sz w:val="32"/>
          <w:szCs w:val="32"/>
        </w:rPr>
        <w:t>)</w:t>
      </w:r>
      <w:r w:rsidR="00F25DB9">
        <w:rPr>
          <w:b/>
          <w:bCs/>
          <w:sz w:val="32"/>
          <w:szCs w:val="32"/>
        </w:rPr>
        <w:t xml:space="preserve"> are filled</w:t>
      </w:r>
      <w:r w:rsidR="00591CF5">
        <w:rPr>
          <w:b/>
          <w:bCs/>
          <w:sz w:val="32"/>
          <w:szCs w:val="32"/>
        </w:rPr>
        <w:t xml:space="preserve"> to the brim</w:t>
      </w:r>
      <w:r w:rsidR="00F25DB9">
        <w:rPr>
          <w:b/>
          <w:bCs/>
          <w:sz w:val="32"/>
          <w:szCs w:val="32"/>
        </w:rPr>
        <w:t xml:space="preserve"> and midges and mosquitoes, the transmitters of viral diseases such as </w:t>
      </w:r>
      <w:r w:rsidR="00591CF5">
        <w:rPr>
          <w:b/>
          <w:bCs/>
          <w:sz w:val="32"/>
          <w:szCs w:val="32"/>
        </w:rPr>
        <w:t>B</w:t>
      </w:r>
      <w:r w:rsidR="00F25DB9">
        <w:rPr>
          <w:b/>
          <w:bCs/>
          <w:sz w:val="32"/>
          <w:szCs w:val="32"/>
        </w:rPr>
        <w:t xml:space="preserve">lue </w:t>
      </w:r>
      <w:r w:rsidR="00591CF5">
        <w:rPr>
          <w:b/>
          <w:bCs/>
          <w:sz w:val="32"/>
          <w:szCs w:val="32"/>
        </w:rPr>
        <w:t>T</w:t>
      </w:r>
      <w:r w:rsidR="00F25DB9">
        <w:rPr>
          <w:b/>
          <w:bCs/>
          <w:sz w:val="32"/>
          <w:szCs w:val="32"/>
        </w:rPr>
        <w:t xml:space="preserve">ongue, Rift Valley Fever, </w:t>
      </w:r>
      <w:proofErr w:type="spellStart"/>
      <w:r w:rsidR="00F25DB9">
        <w:rPr>
          <w:b/>
          <w:bCs/>
          <w:sz w:val="32"/>
          <w:szCs w:val="32"/>
        </w:rPr>
        <w:t>Wesselsbron</w:t>
      </w:r>
      <w:proofErr w:type="spellEnd"/>
      <w:r w:rsidR="00F25DB9">
        <w:rPr>
          <w:b/>
          <w:bCs/>
          <w:sz w:val="32"/>
          <w:szCs w:val="32"/>
        </w:rPr>
        <w:t xml:space="preserve"> Disease, African Horse Sickness, Ephemeral Fever</w:t>
      </w:r>
      <w:r w:rsidR="00591CF5">
        <w:rPr>
          <w:b/>
          <w:bCs/>
          <w:sz w:val="32"/>
          <w:szCs w:val="32"/>
        </w:rPr>
        <w:t xml:space="preserve"> and Lumpy Skin Disease, West Nile Fever, </w:t>
      </w:r>
      <w:proofErr w:type="spellStart"/>
      <w:r w:rsidR="00591CF5">
        <w:rPr>
          <w:b/>
          <w:bCs/>
          <w:sz w:val="32"/>
          <w:szCs w:val="32"/>
        </w:rPr>
        <w:t>Akabane</w:t>
      </w:r>
      <w:proofErr w:type="spellEnd"/>
      <w:r w:rsidR="00591CF5">
        <w:rPr>
          <w:b/>
          <w:bCs/>
          <w:sz w:val="32"/>
          <w:szCs w:val="32"/>
        </w:rPr>
        <w:t>) have been reported.</w:t>
      </w:r>
    </w:p>
    <w:p w14:paraId="6C2047F4" w14:textId="56644FC5" w:rsidR="00D06A72" w:rsidRDefault="00D06A72">
      <w:pPr>
        <w:rPr>
          <w:b/>
          <w:bCs/>
          <w:sz w:val="24"/>
          <w:szCs w:val="24"/>
        </w:rPr>
      </w:pPr>
      <w:r w:rsidRPr="00D06A72">
        <w:rPr>
          <w:b/>
          <w:bCs/>
          <w:sz w:val="24"/>
          <w:szCs w:val="24"/>
        </w:rPr>
        <w:t>Prof. Peter Thompson, epidemiologist recently posted the following</w:t>
      </w:r>
      <w:r>
        <w:rPr>
          <w:b/>
          <w:bCs/>
          <w:sz w:val="24"/>
          <w:szCs w:val="24"/>
        </w:rPr>
        <w:t xml:space="preserve">: </w:t>
      </w:r>
    </w:p>
    <w:p w14:paraId="36D806FA" w14:textId="36C46903" w:rsidR="00D06A72" w:rsidRDefault="00D06A72" w:rsidP="00D06A72">
      <w:r>
        <w:t>Indeed, the current circumstances do appear very favourable for the occurrence of RVF. In our study area in W</w:t>
      </w:r>
      <w:r w:rsidR="006A67A5">
        <w:t>estern</w:t>
      </w:r>
      <w:r>
        <w:t xml:space="preserve"> Free State in 2015/16, i.e.</w:t>
      </w:r>
      <w:r w:rsidR="006A67A5">
        <w:t>,</w:t>
      </w:r>
      <w:r>
        <w:t xml:space="preserve"> about 5 years after the last large RVF epidemic, the overall seroprevalence in domestic ruminants was estimated at 30% (43% in cattle, 28% in sheep, 9% in goats)</w:t>
      </w:r>
      <w:r w:rsidR="00E97EF8">
        <w:t xml:space="preserve">. </w:t>
      </w:r>
      <w:r>
        <w:t xml:space="preserve">But this would have included many animals naturally exposed during the outbreaks. Two years later it </w:t>
      </w:r>
      <w:r>
        <w:lastRenderedPageBreak/>
        <w:t>had dropped somewhat. I'm not sure many farmers have been vaccinating much since then, so we likely have a largely susceptible population again. Mosquito numbers are currently very high - we just don't yet know whether the virus is around...</w:t>
      </w:r>
    </w:p>
    <w:p w14:paraId="61552C7B" w14:textId="748C59C1" w:rsidR="00D06A72" w:rsidRPr="00D06A72" w:rsidRDefault="00D06A72">
      <w:pPr>
        <w:rPr>
          <w:b/>
          <w:bCs/>
          <w:sz w:val="24"/>
          <w:szCs w:val="24"/>
        </w:rPr>
      </w:pPr>
      <w:r>
        <w:t>Are many farmers vaccinating, or trying to obtain vaccine?</w:t>
      </w:r>
    </w:p>
    <w:p w14:paraId="191E6366" w14:textId="53CBF899" w:rsidR="00D96DD5" w:rsidRDefault="00D96DD5">
      <w:pPr>
        <w:rPr>
          <w:b/>
          <w:bCs/>
        </w:rPr>
      </w:pPr>
      <w:r w:rsidRPr="00D96DD5">
        <w:rPr>
          <w:b/>
          <w:bCs/>
        </w:rPr>
        <w:t>In 2010</w:t>
      </w:r>
      <w:r>
        <w:rPr>
          <w:b/>
          <w:bCs/>
        </w:rPr>
        <w:t xml:space="preserve"> a huge outbreak of Rift Valley Fever occurred in South Africa. </w:t>
      </w:r>
    </w:p>
    <w:p w14:paraId="7DFADE88" w14:textId="0DD3788A" w:rsidR="00B341D5" w:rsidRDefault="00B341D5" w:rsidP="00B341D5">
      <w:r>
        <w:t>I</w:t>
      </w:r>
      <w:r w:rsidR="00434BF1">
        <w:t xml:space="preserve">nformation shared by the </w:t>
      </w:r>
      <w:proofErr w:type="spellStart"/>
      <w:r w:rsidR="00434BF1">
        <w:t>EcoHealth</w:t>
      </w:r>
      <w:proofErr w:type="spellEnd"/>
      <w:r w:rsidR="00434BF1">
        <w:t xml:space="preserve"> Alliance is that at present similar ecological conditions exist when compared to conditions that existed during the huge Rift Valley Fever outbreak during 2009 to 2011. See the seasonal rainfall for</w:t>
      </w:r>
      <w:r w:rsidR="00945BCF">
        <w:t>e</w:t>
      </w:r>
      <w:r w:rsidR="00434BF1">
        <w:t>cast</w:t>
      </w:r>
      <w:r w:rsidR="003E409D">
        <w:t xml:space="preserve"> from our</w:t>
      </w:r>
      <w:r>
        <w:t xml:space="preserve"> NASA Team.</w:t>
      </w:r>
    </w:p>
    <w:p w14:paraId="293BA371" w14:textId="475C3D45" w:rsidR="00B341D5" w:rsidRDefault="00B341D5" w:rsidP="00B341D5">
      <w:r>
        <w:t>In summary, at 50mm excess rainfall/season with a peak in rainfall in January we are approaching similar conditions recorded during the 2009-11 outbreak! </w:t>
      </w:r>
    </w:p>
    <w:p w14:paraId="6FF9F65F" w14:textId="6B55F90A" w:rsidR="00B341D5" w:rsidRDefault="00B341D5" w:rsidP="00B341D5">
      <w:r>
        <w:t>In our publication</w:t>
      </w:r>
      <w:r w:rsidR="00790380">
        <w:t>:</w:t>
      </w:r>
      <w:r>
        <w:t> </w:t>
      </w:r>
      <w:r>
        <w:rPr>
          <w:color w:val="000000"/>
        </w:rPr>
        <w:t xml:space="preserve"> "Climate conditions during a Rift Valley fever interepizootic period in Free State, South Africa (submitted); </w:t>
      </w:r>
      <w:r>
        <w:rPr>
          <w:rFonts w:ascii="Helvetica" w:hAnsi="Helvetica" w:cs="Helvetica"/>
          <w:color w:val="3C4043"/>
          <w:sz w:val="21"/>
          <w:szCs w:val="21"/>
        </w:rPr>
        <w:t xml:space="preserve">the </w:t>
      </w:r>
      <w:r>
        <w:rPr>
          <w:rFonts w:ascii="Helvetica" w:hAnsi="Helvetica" w:cs="Helvetica"/>
          <w:b/>
          <w:bCs/>
          <w:color w:val="3C4043"/>
          <w:sz w:val="21"/>
          <w:szCs w:val="21"/>
        </w:rPr>
        <w:t>epizootic period had excess rainfall on the order of ~+ 367.50mm. This equates to a monthly excess of anywhere between 22 - 52mm with rainfall peaks in January as opposed to the interepizootic peaks recorded in February and April.</w:t>
      </w:r>
    </w:p>
    <w:p w14:paraId="530CE38B" w14:textId="77777777" w:rsidR="00B341D5" w:rsidRDefault="00B341D5">
      <w:pPr>
        <w:rPr>
          <w:b/>
          <w:bCs/>
        </w:rPr>
      </w:pPr>
    </w:p>
    <w:p w14:paraId="2518C6DE" w14:textId="2C7BDC56" w:rsidR="00D96DD5" w:rsidRDefault="00D96DD5">
      <w:pPr>
        <w:rPr>
          <w:b/>
          <w:bCs/>
        </w:rPr>
      </w:pPr>
      <w:r>
        <w:rPr>
          <w:noProof/>
        </w:rPr>
        <w:drawing>
          <wp:inline distT="0" distB="0" distL="0" distR="0" wp14:anchorId="5D405996" wp14:editId="1B0AB829">
            <wp:extent cx="5276850" cy="43319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577" t="23945" r="31731" b="29019"/>
                    <a:stretch/>
                  </pic:blipFill>
                  <pic:spPr bwMode="auto">
                    <a:xfrm>
                      <a:off x="0" y="0"/>
                      <a:ext cx="5324694" cy="4371186"/>
                    </a:xfrm>
                    <a:prstGeom prst="rect">
                      <a:avLst/>
                    </a:prstGeom>
                    <a:ln>
                      <a:noFill/>
                    </a:ln>
                    <a:extLst>
                      <a:ext uri="{53640926-AAD7-44D8-BBD7-CCE9431645EC}">
                        <a14:shadowObscured xmlns:a14="http://schemas.microsoft.com/office/drawing/2010/main"/>
                      </a:ext>
                    </a:extLst>
                  </pic:spPr>
                </pic:pic>
              </a:graphicData>
            </a:graphic>
          </wp:inline>
        </w:drawing>
      </w:r>
    </w:p>
    <w:p w14:paraId="26C091EE" w14:textId="3F3E04B7" w:rsidR="003E409D" w:rsidRDefault="003E409D">
      <w:pPr>
        <w:rPr>
          <w:b/>
          <w:bCs/>
        </w:rPr>
      </w:pPr>
      <w:r>
        <w:rPr>
          <w:noProof/>
        </w:rPr>
        <w:lastRenderedPageBreak/>
        <w:drawing>
          <wp:inline distT="0" distB="0" distL="0" distR="0" wp14:anchorId="4947B73F" wp14:editId="2FAD230F">
            <wp:extent cx="3733800" cy="2524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4484" t="30502" r="10752" b="16565"/>
                    <a:stretch/>
                  </pic:blipFill>
                  <pic:spPr bwMode="auto">
                    <a:xfrm>
                      <a:off x="0" y="0"/>
                      <a:ext cx="3733800" cy="2524125"/>
                    </a:xfrm>
                    <a:prstGeom prst="rect">
                      <a:avLst/>
                    </a:prstGeom>
                    <a:ln>
                      <a:noFill/>
                    </a:ln>
                    <a:extLst>
                      <a:ext uri="{53640926-AAD7-44D8-BBD7-CCE9431645EC}">
                        <a14:shadowObscured xmlns:a14="http://schemas.microsoft.com/office/drawing/2010/main"/>
                      </a:ext>
                    </a:extLst>
                  </pic:spPr>
                </pic:pic>
              </a:graphicData>
            </a:graphic>
          </wp:inline>
        </w:drawing>
      </w:r>
    </w:p>
    <w:p w14:paraId="74CB4D8D" w14:textId="44CF1249" w:rsidR="00D96DD5" w:rsidRDefault="00D96DD5">
      <w:pPr>
        <w:rPr>
          <w:b/>
          <w:bCs/>
        </w:rPr>
      </w:pPr>
    </w:p>
    <w:p w14:paraId="41BFC8F0" w14:textId="55636CBC" w:rsidR="00D96DD5" w:rsidRDefault="0065301F">
      <w:pPr>
        <w:rPr>
          <w:b/>
          <w:bCs/>
        </w:rPr>
      </w:pPr>
      <w:r>
        <w:rPr>
          <w:noProof/>
        </w:rPr>
        <w:drawing>
          <wp:inline distT="0" distB="0" distL="0" distR="0" wp14:anchorId="10451030" wp14:editId="3C9DEB48">
            <wp:extent cx="3781425" cy="294273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4327" t="30895" r="10737" b="16192"/>
                    <a:stretch/>
                  </pic:blipFill>
                  <pic:spPr bwMode="auto">
                    <a:xfrm>
                      <a:off x="0" y="0"/>
                      <a:ext cx="3788124" cy="2947950"/>
                    </a:xfrm>
                    <a:prstGeom prst="rect">
                      <a:avLst/>
                    </a:prstGeom>
                    <a:ln>
                      <a:noFill/>
                    </a:ln>
                    <a:extLst>
                      <a:ext uri="{53640926-AAD7-44D8-BBD7-CCE9431645EC}">
                        <a14:shadowObscured xmlns:a14="http://schemas.microsoft.com/office/drawing/2010/main"/>
                      </a:ext>
                    </a:extLst>
                  </pic:spPr>
                </pic:pic>
              </a:graphicData>
            </a:graphic>
          </wp:inline>
        </w:drawing>
      </w:r>
    </w:p>
    <w:p w14:paraId="624F5BD6" w14:textId="7DEE5043" w:rsidR="0065301F" w:rsidRDefault="0065301F">
      <w:pPr>
        <w:rPr>
          <w:b/>
          <w:bCs/>
        </w:rPr>
      </w:pPr>
    </w:p>
    <w:p w14:paraId="3A8A2016" w14:textId="2A87D7CE" w:rsidR="0065301F" w:rsidRDefault="0065301F">
      <w:pPr>
        <w:rPr>
          <w:b/>
          <w:bCs/>
        </w:rPr>
      </w:pPr>
      <w:r>
        <w:rPr>
          <w:noProof/>
        </w:rPr>
        <w:lastRenderedPageBreak/>
        <w:drawing>
          <wp:inline distT="0" distB="0" distL="0" distR="0" wp14:anchorId="386ED3AD" wp14:editId="600007D1">
            <wp:extent cx="3819525" cy="28194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4648" t="29932" r="11573" b="16191"/>
                    <a:stretch/>
                  </pic:blipFill>
                  <pic:spPr bwMode="auto">
                    <a:xfrm>
                      <a:off x="0" y="0"/>
                      <a:ext cx="3819525" cy="2819400"/>
                    </a:xfrm>
                    <a:prstGeom prst="rect">
                      <a:avLst/>
                    </a:prstGeom>
                    <a:ln>
                      <a:noFill/>
                    </a:ln>
                    <a:extLst>
                      <a:ext uri="{53640926-AAD7-44D8-BBD7-CCE9431645EC}">
                        <a14:shadowObscured xmlns:a14="http://schemas.microsoft.com/office/drawing/2010/main"/>
                      </a:ext>
                    </a:extLst>
                  </pic:spPr>
                </pic:pic>
              </a:graphicData>
            </a:graphic>
          </wp:inline>
        </w:drawing>
      </w:r>
    </w:p>
    <w:p w14:paraId="27540701" w14:textId="4EA67C17" w:rsidR="00D96DD5" w:rsidRDefault="00CA50B1">
      <w:pPr>
        <w:rPr>
          <w:b/>
          <w:bCs/>
        </w:rPr>
      </w:pPr>
      <w:r>
        <w:rPr>
          <w:b/>
          <w:bCs/>
        </w:rPr>
        <w:t>Farmers are pre-warned to be on the lookout for clinical signs of Rift Valley Fever (</w:t>
      </w:r>
      <w:proofErr w:type="spellStart"/>
      <w:r>
        <w:rPr>
          <w:b/>
          <w:bCs/>
        </w:rPr>
        <w:t>Slenkdalkoors</w:t>
      </w:r>
      <w:proofErr w:type="spellEnd"/>
      <w:r>
        <w:rPr>
          <w:b/>
          <w:bCs/>
        </w:rPr>
        <w:t>) such as abortion storms</w:t>
      </w:r>
      <w:r w:rsidR="00111F9F">
        <w:rPr>
          <w:b/>
          <w:bCs/>
        </w:rPr>
        <w:t>.</w:t>
      </w:r>
    </w:p>
    <w:p w14:paraId="63F35199" w14:textId="7470C690" w:rsidR="00111F9F" w:rsidRDefault="00111F9F">
      <w:pPr>
        <w:rPr>
          <w:b/>
          <w:bCs/>
        </w:rPr>
      </w:pPr>
      <w:r>
        <w:rPr>
          <w:b/>
          <w:bCs/>
        </w:rPr>
        <w:t xml:space="preserve">The OIE has </w:t>
      </w:r>
      <w:r w:rsidR="00563552">
        <w:rPr>
          <w:b/>
          <w:bCs/>
        </w:rPr>
        <w:t xml:space="preserve">given </w:t>
      </w:r>
      <w:r>
        <w:rPr>
          <w:b/>
          <w:bCs/>
        </w:rPr>
        <w:t>the following summary of the disease</w:t>
      </w:r>
      <w:r w:rsidR="00563552">
        <w:rPr>
          <w:b/>
          <w:bCs/>
        </w:rPr>
        <w:t>:</w:t>
      </w:r>
    </w:p>
    <w:p w14:paraId="257E7AB9" w14:textId="248AD84E" w:rsidR="00563552" w:rsidRDefault="00563552">
      <w:pPr>
        <w:rPr>
          <w:b/>
          <w:bCs/>
        </w:rPr>
      </w:pPr>
      <w:r>
        <w:rPr>
          <w:b/>
          <w:bCs/>
        </w:rPr>
        <w:t>Rift Valley fever (RVF) is an acute arthropod-borne viral disease that can cause sever disease in domestic animals, such as buffalo, camels, cattle, goats and sheep. RVF is also an important zoonosis that can cause disease in humans. Outbreaks have bee</w:t>
      </w:r>
      <w:r w:rsidR="006940CC">
        <w:rPr>
          <w:b/>
          <w:bCs/>
        </w:rPr>
        <w:t>n</w:t>
      </w:r>
      <w:r>
        <w:rPr>
          <w:b/>
          <w:bCs/>
        </w:rPr>
        <w:t xml:space="preserve"> </w:t>
      </w:r>
      <w:r w:rsidR="006940CC">
        <w:rPr>
          <w:b/>
          <w:bCs/>
        </w:rPr>
        <w:t xml:space="preserve">reported in Sub-Saharan Africa and Egypt. </w:t>
      </w:r>
    </w:p>
    <w:p w14:paraId="7D98DD62" w14:textId="7A344CA6" w:rsidR="006940CC" w:rsidRDefault="006940CC">
      <w:pPr>
        <w:rPr>
          <w:b/>
          <w:bCs/>
        </w:rPr>
      </w:pPr>
      <w:r>
        <w:rPr>
          <w:b/>
          <w:bCs/>
        </w:rPr>
        <w:t>Disease in susceptible animals can vary in severity and is characterized by fever, listlessness, anorexia, disinclination to move, abortions and high morbidity and mortality rates in neonatal animals. RVF is an OIE listed disease as indicated in the Terrestrial</w:t>
      </w:r>
      <w:r w:rsidR="00234B71">
        <w:rPr>
          <w:b/>
          <w:bCs/>
        </w:rPr>
        <w:t xml:space="preserve"> Animal Health Code Chapters 1.1 and 8.15. Because of its long inter-epizootic intervals, it is also regarded as a re-emerging disease.</w:t>
      </w:r>
    </w:p>
    <w:p w14:paraId="436D6594" w14:textId="04743552" w:rsidR="008A6867" w:rsidRDefault="00156479">
      <w:pPr>
        <w:rPr>
          <w:b/>
          <w:bCs/>
        </w:rPr>
      </w:pPr>
      <w:hyperlink r:id="rId13" w:history="1">
        <w:r w:rsidR="008A6867" w:rsidRPr="004C58AF">
          <w:rPr>
            <w:rStyle w:val="Hyperlink"/>
            <w:b/>
            <w:bCs/>
          </w:rPr>
          <w:t>https://www.oie.int/fileadmin/Home/eng/Health_standards/tahm/3.01.18_RVF.pdf</w:t>
        </w:r>
      </w:hyperlink>
    </w:p>
    <w:p w14:paraId="4442D36F" w14:textId="3000C1A5" w:rsidR="00234B71" w:rsidRDefault="00156479" w:rsidP="00563552">
      <w:pPr>
        <w:shd w:val="clear" w:color="auto" w:fill="FFFFFF" w:themeFill="background1"/>
        <w:rPr>
          <w:b/>
          <w:bCs/>
        </w:rPr>
      </w:pPr>
      <w:hyperlink r:id="rId14" w:history="1">
        <w:r w:rsidR="00234B71" w:rsidRPr="004C58AF">
          <w:rPr>
            <w:rStyle w:val="Hyperlink"/>
            <w:b/>
            <w:bCs/>
          </w:rPr>
          <w:t>https://www.oie.int/en/what-we-do/standards/codes-and-manuals/terrestrial-code-online-access/?id=169&amp;L=1&amp;htmfile=chapitre_rvf.htm</w:t>
        </w:r>
      </w:hyperlink>
    </w:p>
    <w:p w14:paraId="2811B6C7" w14:textId="3D8A9C2E" w:rsidR="008A6867" w:rsidRDefault="008A6867" w:rsidP="00563552">
      <w:pPr>
        <w:shd w:val="clear" w:color="auto" w:fill="FFFFFF" w:themeFill="background1"/>
        <w:rPr>
          <w:b/>
          <w:bCs/>
        </w:rPr>
      </w:pPr>
      <w:r>
        <w:rPr>
          <w:b/>
          <w:bCs/>
        </w:rPr>
        <w:t>RVF is transmitted by mosquitoes. What is the risk that your anima</w:t>
      </w:r>
      <w:r w:rsidR="00F609A2">
        <w:rPr>
          <w:b/>
          <w:bCs/>
        </w:rPr>
        <w:t>l</w:t>
      </w:r>
      <w:r>
        <w:rPr>
          <w:b/>
          <w:bCs/>
        </w:rPr>
        <w:t xml:space="preserve"> will be bitten by </w:t>
      </w:r>
      <w:r w:rsidR="008A0D2E">
        <w:rPr>
          <w:b/>
          <w:bCs/>
        </w:rPr>
        <w:t>an infected mosquito!</w:t>
      </w:r>
      <w:r w:rsidR="00F609A2">
        <w:rPr>
          <w:b/>
          <w:bCs/>
        </w:rPr>
        <w:t>?</w:t>
      </w:r>
      <w:r w:rsidR="008A0D2E">
        <w:rPr>
          <w:b/>
          <w:bCs/>
        </w:rPr>
        <w:t xml:space="preserve"> Were your animals vaccinated once in their life-time with the live</w:t>
      </w:r>
      <w:r w:rsidR="00F609A2">
        <w:rPr>
          <w:b/>
          <w:bCs/>
        </w:rPr>
        <w:t>,</w:t>
      </w:r>
      <w:r w:rsidR="008A0D2E">
        <w:rPr>
          <w:b/>
          <w:bCs/>
        </w:rPr>
        <w:t xml:space="preserve"> attenuated</w:t>
      </w:r>
      <w:r w:rsidR="00F609A2">
        <w:rPr>
          <w:b/>
          <w:bCs/>
        </w:rPr>
        <w:t>,</w:t>
      </w:r>
      <w:r w:rsidR="008A0D2E">
        <w:rPr>
          <w:b/>
          <w:bCs/>
        </w:rPr>
        <w:t xml:space="preserve"> </w:t>
      </w:r>
      <w:proofErr w:type="spellStart"/>
      <w:r w:rsidR="008A0D2E">
        <w:rPr>
          <w:b/>
          <w:bCs/>
        </w:rPr>
        <w:t>Smithburn</w:t>
      </w:r>
      <w:proofErr w:type="spellEnd"/>
      <w:r w:rsidR="008A0D2E">
        <w:rPr>
          <w:b/>
          <w:bCs/>
        </w:rPr>
        <w:t xml:space="preserve"> vaccine</w:t>
      </w:r>
      <w:r w:rsidR="00F609A2">
        <w:rPr>
          <w:b/>
          <w:bCs/>
        </w:rPr>
        <w:t>?</w:t>
      </w:r>
      <w:r w:rsidR="008A0D2E">
        <w:rPr>
          <w:b/>
          <w:bCs/>
        </w:rPr>
        <w:t xml:space="preserve"> </w:t>
      </w:r>
    </w:p>
    <w:p w14:paraId="407109C1" w14:textId="1F1FA424" w:rsidR="008A0D2E" w:rsidRPr="0079775D" w:rsidRDefault="008A0D2E" w:rsidP="00563552">
      <w:pPr>
        <w:shd w:val="clear" w:color="auto" w:fill="FFFFFF" w:themeFill="background1"/>
        <w:rPr>
          <w:b/>
          <w:bCs/>
          <w:color w:val="FF0000"/>
        </w:rPr>
      </w:pPr>
      <w:r w:rsidRPr="0079775D">
        <w:rPr>
          <w:b/>
          <w:bCs/>
          <w:color w:val="FF0000"/>
        </w:rPr>
        <w:t>During an outbreak</w:t>
      </w:r>
      <w:r w:rsidR="00F609A2" w:rsidRPr="0079775D">
        <w:rPr>
          <w:b/>
          <w:bCs/>
          <w:color w:val="FF0000"/>
        </w:rPr>
        <w:t>,</w:t>
      </w:r>
      <w:r w:rsidRPr="0079775D">
        <w:rPr>
          <w:b/>
          <w:bCs/>
          <w:color w:val="FF0000"/>
        </w:rPr>
        <w:t xml:space="preserve"> only vaccinate animals with the inactivated vaccine!</w:t>
      </w:r>
      <w:r w:rsidR="00F609A2" w:rsidRPr="0079775D">
        <w:rPr>
          <w:b/>
          <w:bCs/>
          <w:color w:val="FF0000"/>
        </w:rPr>
        <w:t xml:space="preserve"> Pregnant animals should not be vaccinated with </w:t>
      </w:r>
      <w:r w:rsidR="00EA6777" w:rsidRPr="0079775D">
        <w:rPr>
          <w:b/>
          <w:bCs/>
          <w:color w:val="FF0000"/>
        </w:rPr>
        <w:t>t</w:t>
      </w:r>
      <w:r w:rsidR="00F609A2" w:rsidRPr="0079775D">
        <w:rPr>
          <w:b/>
          <w:bCs/>
          <w:color w:val="FF0000"/>
        </w:rPr>
        <w:t>he live vaccine.</w:t>
      </w:r>
    </w:p>
    <w:p w14:paraId="66A0F70C" w14:textId="010DCAA8" w:rsidR="008A0D2E" w:rsidRDefault="008A0D2E" w:rsidP="00563552">
      <w:pPr>
        <w:shd w:val="clear" w:color="auto" w:fill="FFFFFF" w:themeFill="background1"/>
        <w:rPr>
          <w:b/>
          <w:bCs/>
        </w:rPr>
      </w:pPr>
      <w:r>
        <w:rPr>
          <w:b/>
          <w:bCs/>
        </w:rPr>
        <w:t>Move animals to high areas of the farm away from water sources. Spray animals with insecticides.</w:t>
      </w:r>
    </w:p>
    <w:p w14:paraId="32FAD2A2" w14:textId="3E0BA26A" w:rsidR="008A6867" w:rsidRDefault="00330680" w:rsidP="00563552">
      <w:pPr>
        <w:shd w:val="clear" w:color="auto" w:fill="FFFFFF" w:themeFill="background1"/>
        <w:rPr>
          <w:b/>
          <w:bCs/>
        </w:rPr>
      </w:pPr>
      <w:r>
        <w:rPr>
          <w:b/>
          <w:bCs/>
        </w:rPr>
        <w:t>As this is a serious zoonosis avoid handling infected carcases and afterbirths!!</w:t>
      </w:r>
    </w:p>
    <w:p w14:paraId="29E7317B" w14:textId="396E5C91" w:rsidR="000C6456" w:rsidRDefault="00C46BC1">
      <w:pPr>
        <w:rPr>
          <w:b/>
          <w:bCs/>
        </w:rPr>
      </w:pPr>
      <w:r>
        <w:rPr>
          <w:b/>
          <w:bCs/>
        </w:rPr>
        <w:lastRenderedPageBreak/>
        <w:t xml:space="preserve">Reports of diseases transmitted by ticks (African and Asiatic red water; Anaplasmosis; Heartwater, Lumpy skin disease and Sweating sickness) have been received. Tick damage especially to the udders of cows could cause great economic loss to farmers. </w:t>
      </w:r>
    </w:p>
    <w:p w14:paraId="25620ABC" w14:textId="61ADDA3A" w:rsidR="000C6456" w:rsidRDefault="00C46BC1">
      <w:pPr>
        <w:rPr>
          <w:b/>
          <w:bCs/>
        </w:rPr>
      </w:pPr>
      <w:r>
        <w:rPr>
          <w:b/>
          <w:bCs/>
        </w:rPr>
        <w:t xml:space="preserve">Wireworm outbreaks have been reported from </w:t>
      </w:r>
      <w:r w:rsidR="0079775D">
        <w:rPr>
          <w:b/>
          <w:bCs/>
        </w:rPr>
        <w:t>8</w:t>
      </w:r>
      <w:r>
        <w:rPr>
          <w:b/>
          <w:bCs/>
        </w:rPr>
        <w:t xml:space="preserve"> provinces.  Make sure to discuss your management program with your veterinarian as resistance of this deadly internal parasite to drug groups may cause huge losses.</w:t>
      </w:r>
    </w:p>
    <w:p w14:paraId="3D4299FA" w14:textId="77777777" w:rsidR="000C6456" w:rsidRDefault="00C46BC1">
      <w:r>
        <w:rPr>
          <w:b/>
          <w:bCs/>
        </w:rPr>
        <w:t xml:space="preserve">Diseases that are reported every month are Brucellosis, </w:t>
      </w:r>
      <w:proofErr w:type="spellStart"/>
      <w:r>
        <w:rPr>
          <w:b/>
          <w:bCs/>
        </w:rPr>
        <w:t>Trichomonosis</w:t>
      </w:r>
      <w:proofErr w:type="spellEnd"/>
      <w:r>
        <w:rPr>
          <w:b/>
          <w:bCs/>
        </w:rPr>
        <w:t xml:space="preserve">, Vibriosis, Cryptosporidiosis, </w:t>
      </w:r>
      <w:proofErr w:type="spellStart"/>
      <w:r>
        <w:rPr>
          <w:b/>
          <w:bCs/>
        </w:rPr>
        <w:t>Orf</w:t>
      </w:r>
      <w:proofErr w:type="spellEnd"/>
      <w:r>
        <w:rPr>
          <w:b/>
          <w:bCs/>
        </w:rPr>
        <w:t xml:space="preserve">, </w:t>
      </w:r>
      <w:proofErr w:type="spellStart"/>
      <w:r>
        <w:rPr>
          <w:b/>
          <w:bCs/>
        </w:rPr>
        <w:t>Pasteurellosis</w:t>
      </w:r>
      <w:proofErr w:type="spellEnd"/>
      <w:r>
        <w:rPr>
          <w:b/>
          <w:bCs/>
        </w:rPr>
        <w:t xml:space="preserve">, </w:t>
      </w:r>
      <w:r>
        <w:rPr>
          <w:b/>
          <w:bCs/>
          <w:i/>
          <w:iCs/>
        </w:rPr>
        <w:t>E. coli</w:t>
      </w:r>
      <w:r>
        <w:rPr>
          <w:b/>
          <w:bCs/>
        </w:rPr>
        <w:t xml:space="preserve">, Pulpy kidney. </w:t>
      </w:r>
    </w:p>
    <w:p w14:paraId="3F19D0D4" w14:textId="77777777" w:rsidR="000C6456" w:rsidRDefault="00C46BC1">
      <w:r>
        <w:rPr>
          <w:b/>
          <w:bCs/>
        </w:rPr>
        <w:t>To assess your risk, talk to your local veterinarian and update your vaccination and holistic parasite management program. Visit the Ruminant Veterinary Association of South Africa’s website (</w:t>
      </w:r>
      <w:hyperlink r:id="rId15" w:history="1">
        <w:r>
          <w:rPr>
            <w:rStyle w:val="Hyperlink"/>
            <w:b/>
            <w:bCs/>
          </w:rPr>
          <w:t>www.ruvasa.co.za</w:t>
        </w:r>
      </w:hyperlink>
      <w:r>
        <w:rPr>
          <w:b/>
          <w:bCs/>
        </w:rPr>
        <w:t>) and click on Disease reporting to see what diseases are prevalent in your area. Take the necessary steps in time, as from experience it is seen that vaccine availability during an outbreak could be a huge problem. If vaccines are not available insect and tick control are of utmost importance.</w:t>
      </w:r>
    </w:p>
    <w:p w14:paraId="5BD74BF9" w14:textId="4FE4048A" w:rsidR="008A6867" w:rsidRDefault="00C46BC1">
      <w:pPr>
        <w:rPr>
          <w:b/>
          <w:bCs/>
        </w:rPr>
      </w:pPr>
      <w:r>
        <w:rPr>
          <w:b/>
          <w:bCs/>
        </w:rPr>
        <w:t>Visit the National Animal Health Forum’s website regularly where updates on animal health are p</w:t>
      </w:r>
      <w:r w:rsidR="008A6867">
        <w:rPr>
          <w:b/>
          <w:bCs/>
        </w:rPr>
        <w:t>o</w:t>
      </w:r>
      <w:r>
        <w:rPr>
          <w:b/>
          <w:bCs/>
        </w:rPr>
        <w:t>sted (</w:t>
      </w:r>
      <w:hyperlink r:id="rId16" w:history="1">
        <w:r w:rsidR="008A6867" w:rsidRPr="004C58AF">
          <w:rPr>
            <w:rStyle w:val="Hyperlink"/>
            <w:b/>
            <w:bCs/>
          </w:rPr>
          <w:t>www.nahf.co.za</w:t>
        </w:r>
      </w:hyperlink>
      <w:r w:rsidR="008A6867">
        <w:rPr>
          <w:b/>
          <w:bCs/>
        </w:rPr>
        <w:t>).</w:t>
      </w:r>
    </w:p>
    <w:p w14:paraId="798F124C" w14:textId="3FB7AEC7" w:rsidR="00330680" w:rsidRDefault="00330680">
      <w:pPr>
        <w:rPr>
          <w:b/>
          <w:bCs/>
        </w:rPr>
      </w:pPr>
      <w:r>
        <w:rPr>
          <w:b/>
          <w:bCs/>
        </w:rPr>
        <w:t>CONTACT YOUR LOCAL VETERINARIAN!</w:t>
      </w:r>
    </w:p>
    <w:p w14:paraId="2092B8DF" w14:textId="77777777" w:rsidR="00606C74" w:rsidRDefault="00F609A2">
      <w:pPr>
        <w:rPr>
          <w:b/>
          <w:sz w:val="28"/>
          <w:szCs w:val="28"/>
        </w:rPr>
      </w:pPr>
      <w:r>
        <w:rPr>
          <w:b/>
          <w:sz w:val="28"/>
          <w:szCs w:val="28"/>
        </w:rPr>
        <w:t>When last did you study the Veterinary Strategy</w:t>
      </w:r>
      <w:r w:rsidR="00606C74">
        <w:rPr>
          <w:b/>
          <w:sz w:val="28"/>
          <w:szCs w:val="28"/>
        </w:rPr>
        <w:t>??</w:t>
      </w:r>
    </w:p>
    <w:p w14:paraId="49C1BD52" w14:textId="185DE93D" w:rsidR="00606C74" w:rsidRDefault="00156479">
      <w:pPr>
        <w:rPr>
          <w:b/>
          <w:sz w:val="28"/>
          <w:szCs w:val="28"/>
        </w:rPr>
      </w:pPr>
      <w:hyperlink r:id="rId17" w:history="1">
        <w:r w:rsidR="00606C74" w:rsidRPr="004C58AF">
          <w:rPr>
            <w:rStyle w:val="Hyperlink"/>
            <w:b/>
            <w:sz w:val="28"/>
            <w:szCs w:val="28"/>
          </w:rPr>
          <w:t>https://nahf.co.za/wp-content/uploads/Vet-strategy-final-signed.pdf</w:t>
        </w:r>
      </w:hyperlink>
    </w:p>
    <w:p w14:paraId="1461D707" w14:textId="2AFE93D6" w:rsidR="00F609A2" w:rsidRDefault="008E0EFC">
      <w:pPr>
        <w:rPr>
          <w:b/>
          <w:sz w:val="28"/>
          <w:szCs w:val="28"/>
        </w:rPr>
      </w:pPr>
      <w:r>
        <w:rPr>
          <w:noProof/>
        </w:rPr>
        <w:drawing>
          <wp:inline distT="0" distB="0" distL="0" distR="0" wp14:anchorId="037A300B" wp14:editId="187832BB">
            <wp:extent cx="5314950" cy="1714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410" t="19669" r="11539" b="60568"/>
                    <a:stretch/>
                  </pic:blipFill>
                  <pic:spPr bwMode="auto">
                    <a:xfrm>
                      <a:off x="0" y="0"/>
                      <a:ext cx="5314950" cy="1714500"/>
                    </a:xfrm>
                    <a:prstGeom prst="rect">
                      <a:avLst/>
                    </a:prstGeom>
                    <a:ln>
                      <a:noFill/>
                    </a:ln>
                    <a:extLst>
                      <a:ext uri="{53640926-AAD7-44D8-BBD7-CCE9431645EC}">
                        <a14:shadowObscured xmlns:a14="http://schemas.microsoft.com/office/drawing/2010/main"/>
                      </a:ext>
                    </a:extLst>
                  </pic:spPr>
                </pic:pic>
              </a:graphicData>
            </a:graphic>
          </wp:inline>
        </w:drawing>
      </w:r>
      <w:r w:rsidR="00C46BC1">
        <w:rPr>
          <w:b/>
          <w:sz w:val="28"/>
          <w:szCs w:val="28"/>
        </w:rPr>
        <w:t xml:space="preserve"> </w:t>
      </w:r>
    </w:p>
    <w:p w14:paraId="21D680EF" w14:textId="12F34487" w:rsidR="00F609A2" w:rsidRDefault="008E0EFC">
      <w:pPr>
        <w:rPr>
          <w:b/>
          <w:sz w:val="28"/>
          <w:szCs w:val="28"/>
        </w:rPr>
      </w:pPr>
      <w:r>
        <w:rPr>
          <w:noProof/>
        </w:rPr>
        <w:lastRenderedPageBreak/>
        <w:drawing>
          <wp:inline distT="0" distB="0" distL="0" distR="0" wp14:anchorId="1998B567" wp14:editId="79ADA2F6">
            <wp:extent cx="5348605" cy="5343525"/>
            <wp:effectExtent l="0" t="0" r="444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051" t="22235" r="11538" b="9351"/>
                    <a:stretch/>
                  </pic:blipFill>
                  <pic:spPr bwMode="auto">
                    <a:xfrm>
                      <a:off x="0" y="0"/>
                      <a:ext cx="5387496" cy="5382379"/>
                    </a:xfrm>
                    <a:prstGeom prst="rect">
                      <a:avLst/>
                    </a:prstGeom>
                    <a:ln>
                      <a:noFill/>
                    </a:ln>
                    <a:extLst>
                      <a:ext uri="{53640926-AAD7-44D8-BBD7-CCE9431645EC}">
                        <a14:shadowObscured xmlns:a14="http://schemas.microsoft.com/office/drawing/2010/main"/>
                      </a:ext>
                    </a:extLst>
                  </pic:spPr>
                </pic:pic>
              </a:graphicData>
            </a:graphic>
          </wp:inline>
        </w:drawing>
      </w:r>
    </w:p>
    <w:p w14:paraId="13E4F1BC" w14:textId="65E696C1" w:rsidR="000C6456" w:rsidRDefault="00C46BC1">
      <w:pPr>
        <w:rPr>
          <w:b/>
          <w:sz w:val="28"/>
          <w:szCs w:val="28"/>
        </w:rPr>
      </w:pPr>
      <w:r>
        <w:rPr>
          <w:b/>
          <w:sz w:val="28"/>
          <w:szCs w:val="28"/>
        </w:rPr>
        <w:t>“Bovine Brucellosis – Outbreaks are mostly due to our own fault”</w:t>
      </w:r>
    </w:p>
    <w:p w14:paraId="511A6B33" w14:textId="24BCB026" w:rsidR="000C6456" w:rsidRDefault="00C46BC1">
      <w:pPr>
        <w:rPr>
          <w:rFonts w:eastAsia="Times New Roman"/>
          <w:color w:val="000000"/>
          <w:sz w:val="24"/>
          <w:szCs w:val="24"/>
        </w:rPr>
      </w:pPr>
      <w:r>
        <w:rPr>
          <w:rFonts w:eastAsia="Times New Roman"/>
          <w:color w:val="000000"/>
          <w:sz w:val="24"/>
          <w:szCs w:val="24"/>
        </w:rPr>
        <w:t>Again, new outbreaks of brucellosis are reported! When will we be able to say that we are winning the battle?</w:t>
      </w:r>
    </w:p>
    <w:p w14:paraId="5B4B7072" w14:textId="77777777" w:rsidR="00F67D6D" w:rsidRPr="00F67D6D" w:rsidRDefault="00F67D6D" w:rsidP="00F67D6D">
      <w:pPr>
        <w:shd w:val="clear" w:color="auto" w:fill="FFFFFF" w:themeFill="background1"/>
        <w:suppressAutoHyphens w:val="0"/>
        <w:autoSpaceDN/>
        <w:spacing w:after="0" w:line="240" w:lineRule="auto"/>
        <w:textAlignment w:val="auto"/>
        <w:rPr>
          <w:rFonts w:ascii="Arial" w:eastAsia="Times New Roman" w:hAnsi="Arial" w:cs="Arial"/>
          <w:b/>
          <w:bCs/>
          <w:color w:val="000000" w:themeColor="text1"/>
          <w:spacing w:val="8"/>
          <w:sz w:val="28"/>
          <w:szCs w:val="28"/>
          <w:lang w:val="en-US"/>
        </w:rPr>
      </w:pPr>
      <w:r w:rsidRPr="00F67D6D">
        <w:rPr>
          <w:rFonts w:ascii="Arial" w:eastAsia="Times New Roman" w:hAnsi="Arial" w:cs="Arial"/>
          <w:b/>
          <w:bCs/>
          <w:color w:val="000000" w:themeColor="text1"/>
          <w:spacing w:val="8"/>
          <w:sz w:val="28"/>
          <w:szCs w:val="28"/>
          <w:lang w:val="en-US"/>
        </w:rPr>
        <w:t>Brucellosis has destroyed my life and this could happen to you too!</w:t>
      </w:r>
    </w:p>
    <w:p w14:paraId="7825A53F" w14:textId="77777777" w:rsidR="00F67D6D" w:rsidRPr="00F67D6D" w:rsidRDefault="00F67D6D" w:rsidP="00F67D6D">
      <w:pPr>
        <w:shd w:val="clear" w:color="auto" w:fill="FFFFFF" w:themeFill="background1"/>
        <w:suppressAutoHyphens w:val="0"/>
        <w:autoSpaceDN/>
        <w:spacing w:after="0" w:line="240" w:lineRule="auto"/>
        <w:textAlignment w:val="auto"/>
        <w:rPr>
          <w:rFonts w:ascii="Arial" w:eastAsia="Times New Roman" w:hAnsi="Arial" w:cs="Arial"/>
          <w:b/>
          <w:bCs/>
          <w:color w:val="000000" w:themeColor="text1"/>
          <w:spacing w:val="8"/>
          <w:sz w:val="23"/>
          <w:szCs w:val="23"/>
          <w:lang w:val="en-US"/>
        </w:rPr>
      </w:pPr>
    </w:p>
    <w:p w14:paraId="698E9B36" w14:textId="77777777" w:rsidR="00F67D6D" w:rsidRPr="00F67D6D" w:rsidRDefault="00F67D6D" w:rsidP="00F67D6D">
      <w:pPr>
        <w:shd w:val="clear" w:color="auto" w:fill="FFFFFF" w:themeFill="background1"/>
        <w:suppressAutoHyphens w:val="0"/>
        <w:autoSpaceDN/>
        <w:spacing w:after="0" w:line="240" w:lineRule="auto"/>
        <w:textAlignment w:val="auto"/>
        <w:rPr>
          <w:rFonts w:ascii="Arial" w:eastAsia="Times New Roman" w:hAnsi="Arial" w:cs="Arial"/>
          <w:color w:val="212120"/>
          <w:spacing w:val="8"/>
          <w:sz w:val="23"/>
          <w:szCs w:val="23"/>
          <w:lang w:val="en-US"/>
        </w:rPr>
      </w:pPr>
    </w:p>
    <w:p w14:paraId="1EE568D8" w14:textId="77777777" w:rsidR="00F67D6D" w:rsidRPr="00F67D6D" w:rsidRDefault="00F67D6D" w:rsidP="00F67D6D">
      <w:pPr>
        <w:shd w:val="clear" w:color="auto" w:fill="FFFFFF" w:themeFill="background1"/>
        <w:suppressAutoHyphens w:val="0"/>
        <w:autoSpaceDN/>
        <w:spacing w:after="0" w:line="240" w:lineRule="auto"/>
        <w:textAlignment w:val="auto"/>
        <w:rPr>
          <w:rFonts w:ascii="Arial" w:eastAsia="Times New Roman" w:hAnsi="Arial" w:cs="Arial"/>
          <w:strike/>
          <w:color w:val="000000" w:themeColor="text1"/>
          <w:spacing w:val="8"/>
          <w:sz w:val="23"/>
          <w:szCs w:val="23"/>
          <w:lang w:val="en-US"/>
        </w:rPr>
      </w:pPr>
      <w:r w:rsidRPr="00F67D6D">
        <w:rPr>
          <w:rFonts w:ascii="Arial" w:eastAsia="Times New Roman" w:hAnsi="Arial" w:cs="Arial"/>
          <w:color w:val="000000" w:themeColor="text1"/>
          <w:spacing w:val="8"/>
          <w:sz w:val="23"/>
          <w:szCs w:val="23"/>
          <w:lang w:val="en-US"/>
        </w:rPr>
        <w:t xml:space="preserve">Dr. Frans Banting, a veterinarian who was infected with brucellosis nearly 40 years ago, tells his story and hopefully this will help all of us realize how devastating this disease is; and that we all have to stand together to eradicate brucellosis. It is each farmers responsibility to stop the spread of this disease. </w:t>
      </w:r>
    </w:p>
    <w:p w14:paraId="61F3F478" w14:textId="77777777" w:rsidR="00F67D6D" w:rsidRPr="00F67D6D" w:rsidRDefault="00F67D6D" w:rsidP="00F67D6D">
      <w:pPr>
        <w:shd w:val="clear" w:color="auto" w:fill="FFFFFF" w:themeFill="background1"/>
        <w:suppressAutoHyphens w:val="0"/>
        <w:autoSpaceDN/>
        <w:spacing w:after="0" w:line="240" w:lineRule="auto"/>
        <w:textAlignment w:val="auto"/>
        <w:rPr>
          <w:rFonts w:ascii="Arial" w:eastAsia="Times New Roman" w:hAnsi="Arial" w:cs="Arial"/>
          <w:color w:val="212120"/>
          <w:spacing w:val="8"/>
          <w:sz w:val="23"/>
          <w:szCs w:val="23"/>
          <w:lang w:val="en-US"/>
        </w:rPr>
      </w:pPr>
    </w:p>
    <w:p w14:paraId="29DFDB0A" w14:textId="77777777" w:rsidR="00F67D6D" w:rsidRPr="00F67D6D" w:rsidRDefault="00F67D6D" w:rsidP="00F67D6D">
      <w:pPr>
        <w:shd w:val="clear" w:color="auto" w:fill="FFFFFF" w:themeFill="background1"/>
        <w:suppressAutoHyphens w:val="0"/>
        <w:autoSpaceDN/>
        <w:spacing w:after="0" w:line="240" w:lineRule="auto"/>
        <w:textAlignment w:val="auto"/>
        <w:rPr>
          <w:rFonts w:ascii="Arial" w:eastAsia="Times New Roman" w:hAnsi="Arial" w:cs="Arial"/>
          <w:color w:val="212120"/>
          <w:spacing w:val="8"/>
          <w:sz w:val="23"/>
          <w:szCs w:val="23"/>
          <w:lang w:val="en-US"/>
        </w:rPr>
      </w:pPr>
      <w:r w:rsidRPr="00F67D6D">
        <w:rPr>
          <w:rFonts w:ascii="Arial" w:eastAsia="Times New Roman" w:hAnsi="Arial" w:cs="Arial"/>
          <w:color w:val="212120"/>
          <w:spacing w:val="8"/>
          <w:sz w:val="23"/>
          <w:szCs w:val="23"/>
          <w:lang w:val="en-US"/>
        </w:rPr>
        <w:t>Dr. Banting’s story:</w:t>
      </w:r>
    </w:p>
    <w:p w14:paraId="0BE2CA0E" w14:textId="77777777" w:rsidR="00F67D6D" w:rsidRPr="00F67D6D" w:rsidRDefault="00F67D6D" w:rsidP="00F67D6D">
      <w:pPr>
        <w:shd w:val="clear" w:color="auto" w:fill="FFFFFF" w:themeFill="background1"/>
        <w:suppressAutoHyphens w:val="0"/>
        <w:autoSpaceDN/>
        <w:spacing w:after="0" w:line="240" w:lineRule="auto"/>
        <w:textAlignment w:val="auto"/>
        <w:rPr>
          <w:rFonts w:ascii="Arial" w:eastAsia="Times New Roman" w:hAnsi="Arial" w:cs="Arial"/>
          <w:color w:val="212120"/>
          <w:spacing w:val="8"/>
          <w:sz w:val="23"/>
          <w:szCs w:val="23"/>
          <w:lang w:val="en-US"/>
        </w:rPr>
      </w:pPr>
    </w:p>
    <w:p w14:paraId="166E3023" w14:textId="77777777" w:rsidR="00F67D6D" w:rsidRPr="00F67D6D" w:rsidRDefault="00F67D6D" w:rsidP="00F67D6D">
      <w:pPr>
        <w:shd w:val="clear" w:color="auto" w:fill="FFFFFF" w:themeFill="background1"/>
        <w:suppressAutoHyphens w:val="0"/>
        <w:autoSpaceDN/>
        <w:spacing w:after="0" w:line="240" w:lineRule="auto"/>
        <w:textAlignment w:val="auto"/>
        <w:rPr>
          <w:rFonts w:ascii="Arial" w:eastAsia="Times New Roman" w:hAnsi="Arial" w:cs="Arial"/>
          <w:color w:val="000000" w:themeColor="text1"/>
          <w:spacing w:val="8"/>
          <w:sz w:val="23"/>
          <w:szCs w:val="23"/>
          <w:lang w:val="en-US"/>
        </w:rPr>
      </w:pPr>
      <w:r w:rsidRPr="00F67D6D">
        <w:rPr>
          <w:rFonts w:ascii="Arial" w:eastAsia="Times New Roman" w:hAnsi="Arial" w:cs="Arial"/>
          <w:b/>
          <w:bCs/>
          <w:color w:val="000000" w:themeColor="text1"/>
          <w:spacing w:val="8"/>
          <w:sz w:val="23"/>
          <w:szCs w:val="23"/>
          <w:lang w:val="en-US"/>
        </w:rPr>
        <w:t>Disease in cattle </w:t>
      </w:r>
    </w:p>
    <w:p w14:paraId="1C397945" w14:textId="77777777" w:rsidR="00F67D6D" w:rsidRPr="00F67D6D" w:rsidRDefault="00F67D6D" w:rsidP="00F67D6D">
      <w:pPr>
        <w:shd w:val="clear" w:color="auto" w:fill="FFFFFF" w:themeFill="background1"/>
        <w:suppressAutoHyphens w:val="0"/>
        <w:autoSpaceDN/>
        <w:spacing w:after="0" w:line="240" w:lineRule="auto"/>
        <w:textAlignment w:val="auto"/>
        <w:rPr>
          <w:rFonts w:ascii="Arial" w:eastAsia="Times New Roman" w:hAnsi="Arial" w:cs="Arial"/>
          <w:color w:val="000000" w:themeColor="text1"/>
          <w:spacing w:val="8"/>
          <w:sz w:val="23"/>
          <w:szCs w:val="23"/>
          <w:lang w:val="en-US"/>
        </w:rPr>
      </w:pPr>
    </w:p>
    <w:p w14:paraId="63EE1BA3" w14:textId="77777777" w:rsidR="00F67D6D" w:rsidRPr="00F67D6D" w:rsidRDefault="00F67D6D" w:rsidP="00F67D6D">
      <w:pPr>
        <w:shd w:val="clear" w:color="auto" w:fill="FFFFFF" w:themeFill="background1"/>
        <w:suppressAutoHyphens w:val="0"/>
        <w:autoSpaceDN/>
        <w:spacing w:after="0" w:line="240" w:lineRule="auto"/>
        <w:textAlignment w:val="auto"/>
        <w:rPr>
          <w:rFonts w:ascii="Arial" w:eastAsia="Times New Roman" w:hAnsi="Arial" w:cs="Arial"/>
          <w:color w:val="000000" w:themeColor="text1"/>
          <w:spacing w:val="8"/>
          <w:sz w:val="23"/>
          <w:szCs w:val="23"/>
          <w:lang w:val="en-US"/>
        </w:rPr>
      </w:pPr>
      <w:r w:rsidRPr="00F67D6D">
        <w:rPr>
          <w:rFonts w:ascii="Arial" w:eastAsia="Times New Roman" w:hAnsi="Arial" w:cs="Arial"/>
          <w:color w:val="000000" w:themeColor="text1"/>
          <w:spacing w:val="8"/>
          <w:sz w:val="23"/>
          <w:szCs w:val="23"/>
          <w:lang w:val="en-US"/>
        </w:rPr>
        <w:t>The disease Bovine Brucellosis is also known as Contagious Abortion (CA) and in Afrikaans as “</w:t>
      </w:r>
      <w:proofErr w:type="spellStart"/>
      <w:r w:rsidRPr="00F67D6D">
        <w:rPr>
          <w:rFonts w:ascii="Arial" w:eastAsia="Times New Roman" w:hAnsi="Arial" w:cs="Arial"/>
          <w:color w:val="000000" w:themeColor="text1"/>
          <w:spacing w:val="8"/>
          <w:sz w:val="23"/>
          <w:szCs w:val="23"/>
          <w:lang w:val="en-US"/>
        </w:rPr>
        <w:t>Besmetlike</w:t>
      </w:r>
      <w:proofErr w:type="spellEnd"/>
      <w:r w:rsidRPr="00F67D6D">
        <w:rPr>
          <w:rFonts w:ascii="Arial" w:eastAsia="Times New Roman" w:hAnsi="Arial" w:cs="Arial"/>
          <w:color w:val="000000" w:themeColor="text1"/>
          <w:spacing w:val="8"/>
          <w:sz w:val="23"/>
          <w:szCs w:val="23"/>
          <w:lang w:val="en-US"/>
        </w:rPr>
        <w:t xml:space="preserve"> </w:t>
      </w:r>
      <w:proofErr w:type="spellStart"/>
      <w:r w:rsidRPr="00F67D6D">
        <w:rPr>
          <w:rFonts w:ascii="Arial" w:eastAsia="Times New Roman" w:hAnsi="Arial" w:cs="Arial"/>
          <w:color w:val="000000" w:themeColor="text1"/>
          <w:spacing w:val="8"/>
          <w:sz w:val="23"/>
          <w:szCs w:val="23"/>
          <w:lang w:val="en-US"/>
        </w:rPr>
        <w:t>Misgeboorte</w:t>
      </w:r>
      <w:proofErr w:type="spellEnd"/>
      <w:r w:rsidRPr="00F67D6D">
        <w:rPr>
          <w:rFonts w:ascii="Arial" w:eastAsia="Times New Roman" w:hAnsi="Arial" w:cs="Arial"/>
          <w:color w:val="000000" w:themeColor="text1"/>
          <w:spacing w:val="8"/>
          <w:sz w:val="23"/>
          <w:szCs w:val="23"/>
          <w:lang w:val="en-US"/>
        </w:rPr>
        <w:t xml:space="preserve"> (BM)”. Brucellosis is a herd disease, if an animal is tested positive in a herd, the whole herd is considered to be </w:t>
      </w:r>
      <w:r w:rsidRPr="00F67D6D">
        <w:rPr>
          <w:rFonts w:ascii="Arial" w:eastAsia="Times New Roman" w:hAnsi="Arial" w:cs="Arial"/>
          <w:spacing w:val="8"/>
          <w:sz w:val="23"/>
          <w:szCs w:val="23"/>
          <w:lang w:val="en-US"/>
        </w:rPr>
        <w:t>infected.</w:t>
      </w:r>
    </w:p>
    <w:p w14:paraId="40A738AC" w14:textId="77777777" w:rsidR="00F67D6D" w:rsidRPr="00F67D6D" w:rsidRDefault="00F67D6D" w:rsidP="00F67D6D">
      <w:pPr>
        <w:shd w:val="clear" w:color="auto" w:fill="FFFFFF" w:themeFill="background1"/>
        <w:suppressAutoHyphens w:val="0"/>
        <w:autoSpaceDN/>
        <w:spacing w:after="0" w:line="240" w:lineRule="auto"/>
        <w:textAlignment w:val="auto"/>
        <w:rPr>
          <w:rFonts w:ascii="Arial" w:eastAsia="Times New Roman" w:hAnsi="Arial" w:cs="Arial"/>
          <w:color w:val="212120"/>
          <w:spacing w:val="8"/>
          <w:sz w:val="23"/>
          <w:szCs w:val="23"/>
          <w:lang w:val="en-US"/>
        </w:rPr>
      </w:pPr>
    </w:p>
    <w:p w14:paraId="31A19E9B" w14:textId="77777777" w:rsidR="00F67D6D" w:rsidRPr="00F67D6D" w:rsidRDefault="00F67D6D" w:rsidP="00F67D6D">
      <w:pPr>
        <w:shd w:val="clear" w:color="auto" w:fill="FFFFFF" w:themeFill="background1"/>
        <w:suppressAutoHyphens w:val="0"/>
        <w:autoSpaceDN/>
        <w:spacing w:after="0" w:line="240" w:lineRule="auto"/>
        <w:textAlignment w:val="auto"/>
        <w:rPr>
          <w:rFonts w:ascii="Arial" w:eastAsia="Times New Roman" w:hAnsi="Arial" w:cs="Arial"/>
          <w:color w:val="000000" w:themeColor="text1"/>
          <w:spacing w:val="8"/>
          <w:sz w:val="23"/>
          <w:szCs w:val="23"/>
          <w:lang w:val="en-US"/>
        </w:rPr>
      </w:pPr>
      <w:r w:rsidRPr="00F67D6D">
        <w:rPr>
          <w:rFonts w:ascii="Arial" w:eastAsia="Times New Roman" w:hAnsi="Arial" w:cs="Arial"/>
          <w:color w:val="000000" w:themeColor="text1"/>
          <w:spacing w:val="8"/>
          <w:sz w:val="23"/>
          <w:szCs w:val="23"/>
          <w:lang w:val="en-US"/>
        </w:rPr>
        <w:t xml:space="preserve">The disease is caused by a bacterium (pathogen) </w:t>
      </w:r>
      <w:r w:rsidRPr="00F67D6D">
        <w:rPr>
          <w:rFonts w:ascii="Arial" w:eastAsia="Times New Roman" w:hAnsi="Arial" w:cs="Arial"/>
          <w:i/>
          <w:iCs/>
          <w:color w:val="000000" w:themeColor="text1"/>
          <w:spacing w:val="8"/>
          <w:sz w:val="23"/>
          <w:szCs w:val="23"/>
          <w:lang w:val="en-US"/>
        </w:rPr>
        <w:t xml:space="preserve">Brucella abortus </w:t>
      </w:r>
      <w:proofErr w:type="spellStart"/>
      <w:r w:rsidRPr="00F67D6D">
        <w:rPr>
          <w:rFonts w:ascii="Arial" w:eastAsia="Times New Roman" w:hAnsi="Arial" w:cs="Arial"/>
          <w:i/>
          <w:iCs/>
          <w:color w:val="000000" w:themeColor="text1"/>
          <w:spacing w:val="8"/>
          <w:sz w:val="23"/>
          <w:szCs w:val="23"/>
          <w:lang w:val="en-US"/>
        </w:rPr>
        <w:t>bovis</w:t>
      </w:r>
      <w:proofErr w:type="spellEnd"/>
      <w:r w:rsidRPr="00F67D6D">
        <w:rPr>
          <w:rFonts w:ascii="Arial" w:eastAsia="Times New Roman" w:hAnsi="Arial" w:cs="Arial"/>
          <w:color w:val="000000" w:themeColor="text1"/>
          <w:spacing w:val="8"/>
          <w:sz w:val="23"/>
          <w:szCs w:val="23"/>
          <w:lang w:val="en-US"/>
        </w:rPr>
        <w:t>. Infected cows and pregnant heifers usually remain life-long carriers of the bacteria; spreading (excreting) the bacteria over many years. The udder and uterus are the most important organs that are infected. Blood and muscle tissue can also be infectious for a short period. Transmission by this means is very rare in humans.</w:t>
      </w:r>
    </w:p>
    <w:p w14:paraId="204E66D2" w14:textId="77777777" w:rsidR="00F67D6D" w:rsidRPr="00F67D6D" w:rsidRDefault="00F67D6D" w:rsidP="00F67D6D">
      <w:pPr>
        <w:shd w:val="clear" w:color="auto" w:fill="FFFFFF" w:themeFill="background1"/>
        <w:suppressAutoHyphens w:val="0"/>
        <w:autoSpaceDN/>
        <w:spacing w:after="0" w:line="240" w:lineRule="auto"/>
        <w:textAlignment w:val="auto"/>
        <w:rPr>
          <w:rFonts w:ascii="Arial" w:eastAsia="Times New Roman" w:hAnsi="Arial" w:cs="Arial"/>
          <w:color w:val="000000" w:themeColor="text1"/>
          <w:spacing w:val="8"/>
          <w:sz w:val="23"/>
          <w:szCs w:val="23"/>
          <w:lang w:val="en-US"/>
        </w:rPr>
      </w:pPr>
    </w:p>
    <w:p w14:paraId="698C7A1A" w14:textId="77777777" w:rsidR="00F67D6D" w:rsidRPr="00F67D6D" w:rsidRDefault="00F67D6D" w:rsidP="00F67D6D">
      <w:pPr>
        <w:shd w:val="clear" w:color="auto" w:fill="FFFFFF" w:themeFill="background1"/>
        <w:suppressAutoHyphens w:val="0"/>
        <w:autoSpaceDN/>
        <w:spacing w:after="0" w:line="240" w:lineRule="auto"/>
        <w:textAlignment w:val="auto"/>
        <w:rPr>
          <w:rFonts w:ascii="Arial" w:eastAsia="Times New Roman" w:hAnsi="Arial" w:cs="Arial"/>
          <w:color w:val="000000" w:themeColor="text1"/>
          <w:spacing w:val="8"/>
          <w:sz w:val="23"/>
          <w:szCs w:val="23"/>
          <w:lang w:val="en-US"/>
        </w:rPr>
      </w:pPr>
      <w:r w:rsidRPr="00F67D6D">
        <w:rPr>
          <w:rFonts w:ascii="Arial" w:eastAsia="Times New Roman" w:hAnsi="Arial" w:cs="Arial"/>
          <w:color w:val="000000" w:themeColor="text1"/>
          <w:spacing w:val="8"/>
          <w:sz w:val="23"/>
          <w:szCs w:val="23"/>
          <w:lang w:val="en-US"/>
        </w:rPr>
        <w:t xml:space="preserve">Production losses occur as animals that test positive for brucellosis are slaughtered. Additional financial losses are due to: </w:t>
      </w:r>
    </w:p>
    <w:p w14:paraId="4D352464" w14:textId="77777777" w:rsidR="00F67D6D" w:rsidRPr="00F67D6D" w:rsidRDefault="00F67D6D" w:rsidP="00F67D6D">
      <w:pPr>
        <w:numPr>
          <w:ilvl w:val="0"/>
          <w:numId w:val="9"/>
        </w:numPr>
        <w:shd w:val="clear" w:color="auto" w:fill="FFFFFF" w:themeFill="background1"/>
        <w:suppressAutoHyphens w:val="0"/>
        <w:autoSpaceDN/>
        <w:spacing w:after="0" w:line="240" w:lineRule="auto"/>
        <w:contextualSpacing/>
        <w:textAlignment w:val="auto"/>
        <w:rPr>
          <w:rFonts w:ascii="Arial" w:eastAsia="Times New Roman" w:hAnsi="Arial" w:cs="Arial"/>
          <w:color w:val="000000" w:themeColor="text1"/>
          <w:spacing w:val="8"/>
          <w:sz w:val="23"/>
          <w:szCs w:val="23"/>
          <w:lang w:val="en-US"/>
        </w:rPr>
      </w:pPr>
      <w:bookmarkStart w:id="1" w:name="_Hlk92953247"/>
      <w:r w:rsidRPr="00F67D6D">
        <w:rPr>
          <w:rFonts w:ascii="Arial" w:eastAsia="Times New Roman" w:hAnsi="Arial" w:cs="Arial"/>
          <w:color w:val="000000" w:themeColor="text1"/>
          <w:spacing w:val="8"/>
          <w:sz w:val="23"/>
          <w:szCs w:val="23"/>
          <w:lang w:val="en-US"/>
        </w:rPr>
        <w:t>Cost of an abortion</w:t>
      </w:r>
    </w:p>
    <w:p w14:paraId="0AC1EE38" w14:textId="77777777" w:rsidR="00F67D6D" w:rsidRPr="00F67D6D" w:rsidRDefault="00F67D6D" w:rsidP="00F67D6D">
      <w:pPr>
        <w:numPr>
          <w:ilvl w:val="0"/>
          <w:numId w:val="9"/>
        </w:numPr>
        <w:shd w:val="clear" w:color="auto" w:fill="FFFFFF" w:themeFill="background1"/>
        <w:suppressAutoHyphens w:val="0"/>
        <w:autoSpaceDN/>
        <w:spacing w:after="0" w:line="240" w:lineRule="auto"/>
        <w:contextualSpacing/>
        <w:textAlignment w:val="auto"/>
        <w:rPr>
          <w:rFonts w:ascii="Arial" w:eastAsia="Times New Roman" w:hAnsi="Arial" w:cs="Arial"/>
          <w:color w:val="000000" w:themeColor="text1"/>
          <w:spacing w:val="8"/>
          <w:sz w:val="23"/>
          <w:szCs w:val="23"/>
          <w:lang w:val="en-US"/>
        </w:rPr>
      </w:pPr>
      <w:r w:rsidRPr="00F67D6D">
        <w:rPr>
          <w:rFonts w:ascii="Arial" w:eastAsia="Times New Roman" w:hAnsi="Arial" w:cs="Arial"/>
          <w:color w:val="000000" w:themeColor="text1"/>
          <w:spacing w:val="8"/>
          <w:sz w:val="23"/>
          <w:szCs w:val="23"/>
          <w:lang w:val="en-US"/>
        </w:rPr>
        <w:t>Cost of perinatal mortality</w:t>
      </w:r>
    </w:p>
    <w:p w14:paraId="4CDC7E4F" w14:textId="77777777" w:rsidR="00F67D6D" w:rsidRPr="00F67D6D" w:rsidRDefault="00F67D6D" w:rsidP="00F67D6D">
      <w:pPr>
        <w:numPr>
          <w:ilvl w:val="0"/>
          <w:numId w:val="9"/>
        </w:numPr>
        <w:shd w:val="clear" w:color="auto" w:fill="FFFFFF" w:themeFill="background1"/>
        <w:suppressAutoHyphens w:val="0"/>
        <w:autoSpaceDN/>
        <w:spacing w:after="0" w:line="240" w:lineRule="auto"/>
        <w:contextualSpacing/>
        <w:textAlignment w:val="auto"/>
        <w:rPr>
          <w:rFonts w:ascii="Arial" w:eastAsia="Times New Roman" w:hAnsi="Arial" w:cs="Arial"/>
          <w:color w:val="000000" w:themeColor="text1"/>
          <w:spacing w:val="8"/>
          <w:sz w:val="23"/>
          <w:szCs w:val="23"/>
          <w:lang w:val="en-US"/>
        </w:rPr>
      </w:pPr>
      <w:r w:rsidRPr="00F67D6D">
        <w:rPr>
          <w:rFonts w:ascii="Arial" w:eastAsia="Times New Roman" w:hAnsi="Arial" w:cs="Arial"/>
          <w:color w:val="000000" w:themeColor="text1"/>
          <w:spacing w:val="8"/>
          <w:sz w:val="23"/>
          <w:szCs w:val="23"/>
          <w:lang w:val="en-US"/>
        </w:rPr>
        <w:t>Cost of temporary infertility</w:t>
      </w:r>
    </w:p>
    <w:p w14:paraId="41E67DBB" w14:textId="77777777" w:rsidR="00F67D6D" w:rsidRPr="00F67D6D" w:rsidRDefault="00F67D6D" w:rsidP="00F67D6D">
      <w:pPr>
        <w:numPr>
          <w:ilvl w:val="0"/>
          <w:numId w:val="9"/>
        </w:numPr>
        <w:shd w:val="clear" w:color="auto" w:fill="FFFFFF" w:themeFill="background1"/>
        <w:suppressAutoHyphens w:val="0"/>
        <w:autoSpaceDN/>
        <w:spacing w:after="0" w:line="240" w:lineRule="auto"/>
        <w:contextualSpacing/>
        <w:textAlignment w:val="auto"/>
        <w:rPr>
          <w:rFonts w:ascii="Arial" w:eastAsia="Times New Roman" w:hAnsi="Arial" w:cs="Arial"/>
          <w:color w:val="000000" w:themeColor="text1"/>
          <w:spacing w:val="8"/>
          <w:sz w:val="23"/>
          <w:szCs w:val="23"/>
          <w:lang w:val="en-US"/>
        </w:rPr>
      </w:pPr>
      <w:r w:rsidRPr="00F67D6D">
        <w:rPr>
          <w:rFonts w:ascii="Arial" w:eastAsia="Times New Roman" w:hAnsi="Arial" w:cs="Arial"/>
          <w:color w:val="000000" w:themeColor="text1"/>
          <w:spacing w:val="8"/>
          <w:sz w:val="23"/>
          <w:szCs w:val="23"/>
          <w:lang w:val="en-US"/>
        </w:rPr>
        <w:t>Increased calving intervals</w:t>
      </w:r>
    </w:p>
    <w:p w14:paraId="42725164" w14:textId="77777777" w:rsidR="00F67D6D" w:rsidRPr="00F67D6D" w:rsidRDefault="00F67D6D" w:rsidP="00F67D6D">
      <w:pPr>
        <w:numPr>
          <w:ilvl w:val="0"/>
          <w:numId w:val="9"/>
        </w:numPr>
        <w:shd w:val="clear" w:color="auto" w:fill="FFFFFF" w:themeFill="background1"/>
        <w:suppressAutoHyphens w:val="0"/>
        <w:autoSpaceDN/>
        <w:spacing w:after="0" w:line="240" w:lineRule="auto"/>
        <w:contextualSpacing/>
        <w:textAlignment w:val="auto"/>
        <w:rPr>
          <w:rFonts w:ascii="Arial" w:eastAsia="Times New Roman" w:hAnsi="Arial" w:cs="Arial"/>
          <w:color w:val="000000" w:themeColor="text1"/>
          <w:spacing w:val="8"/>
          <w:sz w:val="23"/>
          <w:szCs w:val="23"/>
          <w:lang w:val="en-US"/>
        </w:rPr>
      </w:pPr>
      <w:r w:rsidRPr="00F67D6D">
        <w:rPr>
          <w:rFonts w:ascii="Arial" w:eastAsia="Times New Roman" w:hAnsi="Arial" w:cs="Arial"/>
          <w:color w:val="000000" w:themeColor="text1"/>
          <w:spacing w:val="8"/>
          <w:sz w:val="23"/>
          <w:szCs w:val="23"/>
          <w:lang w:val="en-US"/>
        </w:rPr>
        <w:t>Cost of replacement of dairy cows</w:t>
      </w:r>
    </w:p>
    <w:p w14:paraId="36A936BB" w14:textId="77777777" w:rsidR="00F67D6D" w:rsidRPr="00F67D6D" w:rsidRDefault="00F67D6D" w:rsidP="00F67D6D">
      <w:pPr>
        <w:numPr>
          <w:ilvl w:val="0"/>
          <w:numId w:val="9"/>
        </w:numPr>
        <w:shd w:val="clear" w:color="auto" w:fill="FFFFFF" w:themeFill="background1"/>
        <w:suppressAutoHyphens w:val="0"/>
        <w:autoSpaceDN/>
        <w:spacing w:after="0" w:line="240" w:lineRule="auto"/>
        <w:contextualSpacing/>
        <w:textAlignment w:val="auto"/>
        <w:rPr>
          <w:rFonts w:ascii="Arial" w:eastAsia="Times New Roman" w:hAnsi="Arial" w:cs="Arial"/>
          <w:color w:val="000000" w:themeColor="text1"/>
          <w:spacing w:val="8"/>
          <w:sz w:val="23"/>
          <w:szCs w:val="23"/>
          <w:lang w:val="en-US"/>
        </w:rPr>
      </w:pPr>
      <w:r w:rsidRPr="00F67D6D">
        <w:rPr>
          <w:rFonts w:ascii="Arial" w:eastAsia="Times New Roman" w:hAnsi="Arial" w:cs="Arial"/>
          <w:color w:val="000000" w:themeColor="text1"/>
          <w:spacing w:val="8"/>
          <w:sz w:val="23"/>
          <w:szCs w:val="23"/>
          <w:lang w:val="en-US"/>
        </w:rPr>
        <w:t>Cost of replacement of bulls</w:t>
      </w:r>
    </w:p>
    <w:p w14:paraId="14A56FC4" w14:textId="77777777" w:rsidR="00F67D6D" w:rsidRPr="00F67D6D" w:rsidRDefault="00F67D6D" w:rsidP="00F67D6D">
      <w:pPr>
        <w:numPr>
          <w:ilvl w:val="0"/>
          <w:numId w:val="9"/>
        </w:numPr>
        <w:shd w:val="clear" w:color="auto" w:fill="FFFFFF" w:themeFill="background1"/>
        <w:suppressAutoHyphens w:val="0"/>
        <w:autoSpaceDN/>
        <w:spacing w:after="0" w:line="240" w:lineRule="auto"/>
        <w:contextualSpacing/>
        <w:textAlignment w:val="auto"/>
        <w:rPr>
          <w:rFonts w:ascii="Arial" w:eastAsia="Times New Roman" w:hAnsi="Arial" w:cs="Arial"/>
          <w:color w:val="000000" w:themeColor="text1"/>
          <w:spacing w:val="8"/>
          <w:sz w:val="23"/>
          <w:szCs w:val="23"/>
          <w:lang w:val="en-US"/>
        </w:rPr>
      </w:pPr>
      <w:r w:rsidRPr="00F67D6D">
        <w:rPr>
          <w:rFonts w:ascii="Arial" w:eastAsia="Times New Roman" w:hAnsi="Arial" w:cs="Arial"/>
          <w:color w:val="000000" w:themeColor="text1"/>
          <w:spacing w:val="8"/>
          <w:sz w:val="23"/>
          <w:szCs w:val="23"/>
          <w:lang w:val="en-US"/>
        </w:rPr>
        <w:t xml:space="preserve">Cost due to mortality of </w:t>
      </w:r>
      <w:proofErr w:type="spellStart"/>
      <w:r w:rsidRPr="00F67D6D">
        <w:rPr>
          <w:rFonts w:ascii="Arial" w:eastAsia="Times New Roman" w:hAnsi="Arial" w:cs="Arial"/>
          <w:color w:val="000000" w:themeColor="text1"/>
          <w:spacing w:val="8"/>
          <w:sz w:val="23"/>
          <w:szCs w:val="23"/>
          <w:lang w:val="en-US"/>
        </w:rPr>
        <w:t>sero</w:t>
      </w:r>
      <w:proofErr w:type="spellEnd"/>
      <w:r w:rsidRPr="00F67D6D">
        <w:rPr>
          <w:rFonts w:ascii="Arial" w:eastAsia="Times New Roman" w:hAnsi="Arial" w:cs="Arial"/>
          <w:color w:val="000000" w:themeColor="text1"/>
          <w:spacing w:val="8"/>
          <w:sz w:val="23"/>
          <w:szCs w:val="23"/>
          <w:lang w:val="en-US"/>
        </w:rPr>
        <w:t>-positive cows</w:t>
      </w:r>
    </w:p>
    <w:p w14:paraId="29BD5ECA" w14:textId="77777777" w:rsidR="00F67D6D" w:rsidRPr="00F67D6D" w:rsidRDefault="00F67D6D" w:rsidP="00F67D6D">
      <w:pPr>
        <w:numPr>
          <w:ilvl w:val="0"/>
          <w:numId w:val="9"/>
        </w:numPr>
        <w:shd w:val="clear" w:color="auto" w:fill="FFFFFF" w:themeFill="background1"/>
        <w:suppressAutoHyphens w:val="0"/>
        <w:autoSpaceDN/>
        <w:spacing w:after="0" w:line="240" w:lineRule="auto"/>
        <w:contextualSpacing/>
        <w:textAlignment w:val="auto"/>
        <w:rPr>
          <w:rFonts w:ascii="Arial" w:eastAsia="Times New Roman" w:hAnsi="Arial" w:cs="Arial"/>
          <w:color w:val="000000" w:themeColor="text1"/>
          <w:spacing w:val="8"/>
          <w:sz w:val="23"/>
          <w:szCs w:val="23"/>
          <w:lang w:val="en-US"/>
        </w:rPr>
      </w:pPr>
      <w:r w:rsidRPr="00F67D6D">
        <w:rPr>
          <w:rFonts w:ascii="Arial" w:eastAsia="Times New Roman" w:hAnsi="Arial" w:cs="Arial"/>
          <w:color w:val="000000" w:themeColor="text1"/>
          <w:spacing w:val="8"/>
          <w:sz w:val="23"/>
          <w:szCs w:val="23"/>
          <w:lang w:val="en-US"/>
        </w:rPr>
        <w:t>Milk and meat production loss</w:t>
      </w:r>
    </w:p>
    <w:p w14:paraId="60EA21C7" w14:textId="77777777" w:rsidR="00F67D6D" w:rsidRPr="00F67D6D" w:rsidRDefault="00F67D6D" w:rsidP="00F67D6D">
      <w:pPr>
        <w:numPr>
          <w:ilvl w:val="0"/>
          <w:numId w:val="9"/>
        </w:numPr>
        <w:shd w:val="clear" w:color="auto" w:fill="FFFFFF" w:themeFill="background1"/>
        <w:suppressAutoHyphens w:val="0"/>
        <w:autoSpaceDN/>
        <w:spacing w:after="0" w:line="240" w:lineRule="auto"/>
        <w:contextualSpacing/>
        <w:textAlignment w:val="auto"/>
        <w:rPr>
          <w:rFonts w:ascii="Arial" w:eastAsia="Times New Roman" w:hAnsi="Arial" w:cs="Arial"/>
          <w:color w:val="000000" w:themeColor="text1"/>
          <w:spacing w:val="8"/>
          <w:sz w:val="23"/>
          <w:szCs w:val="23"/>
          <w:lang w:val="en-US"/>
        </w:rPr>
      </w:pPr>
      <w:r w:rsidRPr="00F67D6D">
        <w:rPr>
          <w:rFonts w:ascii="Arial" w:eastAsia="Times New Roman" w:hAnsi="Arial" w:cs="Arial"/>
          <w:color w:val="000000" w:themeColor="text1"/>
          <w:spacing w:val="8"/>
          <w:sz w:val="23"/>
          <w:szCs w:val="23"/>
          <w:lang w:val="en-US"/>
        </w:rPr>
        <w:t>Veterinary costs</w:t>
      </w:r>
    </w:p>
    <w:p w14:paraId="111ECA8E" w14:textId="77777777" w:rsidR="00F67D6D" w:rsidRPr="00F67D6D" w:rsidRDefault="00F67D6D" w:rsidP="00F67D6D">
      <w:pPr>
        <w:shd w:val="clear" w:color="auto" w:fill="FFFFFF" w:themeFill="background1"/>
        <w:suppressAutoHyphens w:val="0"/>
        <w:autoSpaceDN/>
        <w:spacing w:after="0" w:line="240" w:lineRule="auto"/>
        <w:textAlignment w:val="auto"/>
        <w:rPr>
          <w:rFonts w:ascii="Arial" w:eastAsia="Times New Roman" w:hAnsi="Arial" w:cs="Arial"/>
          <w:color w:val="000000" w:themeColor="text1"/>
          <w:spacing w:val="8"/>
          <w:sz w:val="23"/>
          <w:szCs w:val="23"/>
          <w:lang w:val="en-US"/>
        </w:rPr>
      </w:pPr>
    </w:p>
    <w:p w14:paraId="654D5558" w14:textId="77777777" w:rsidR="00F67D6D" w:rsidRPr="00F67D6D" w:rsidRDefault="00F67D6D" w:rsidP="00F67D6D">
      <w:pPr>
        <w:shd w:val="clear" w:color="auto" w:fill="FFFFFF" w:themeFill="background1"/>
        <w:suppressAutoHyphens w:val="0"/>
        <w:autoSpaceDN/>
        <w:spacing w:after="0" w:line="240" w:lineRule="auto"/>
        <w:textAlignment w:val="auto"/>
        <w:rPr>
          <w:rFonts w:ascii="Arial" w:eastAsia="Times New Roman" w:hAnsi="Arial" w:cs="Arial"/>
          <w:color w:val="000000" w:themeColor="text1"/>
          <w:spacing w:val="8"/>
          <w:sz w:val="23"/>
          <w:szCs w:val="23"/>
          <w:lang w:val="en-US"/>
        </w:rPr>
      </w:pPr>
      <w:r w:rsidRPr="00F67D6D">
        <w:rPr>
          <w:rFonts w:ascii="Arial" w:eastAsia="Times New Roman" w:hAnsi="Arial" w:cs="Arial"/>
          <w:color w:val="000000" w:themeColor="text1"/>
          <w:spacing w:val="8"/>
          <w:sz w:val="23"/>
          <w:szCs w:val="23"/>
          <w:lang w:val="en-US"/>
        </w:rPr>
        <w:t xml:space="preserve">(Information provided by </w:t>
      </w:r>
      <w:proofErr w:type="spellStart"/>
      <w:proofErr w:type="gramStart"/>
      <w:r w:rsidRPr="00F67D6D">
        <w:rPr>
          <w:rFonts w:ascii="Arial" w:eastAsia="Times New Roman" w:hAnsi="Arial" w:cs="Arial"/>
          <w:color w:val="000000" w:themeColor="text1"/>
          <w:spacing w:val="8"/>
          <w:sz w:val="23"/>
          <w:szCs w:val="23"/>
          <w:lang w:val="en-US"/>
        </w:rPr>
        <w:t>Dr.Chris</w:t>
      </w:r>
      <w:proofErr w:type="spellEnd"/>
      <w:proofErr w:type="gramEnd"/>
      <w:r w:rsidRPr="00F67D6D">
        <w:rPr>
          <w:rFonts w:ascii="Arial" w:eastAsia="Times New Roman" w:hAnsi="Arial" w:cs="Arial"/>
          <w:color w:val="000000" w:themeColor="text1"/>
          <w:spacing w:val="8"/>
          <w:sz w:val="23"/>
          <w:szCs w:val="23"/>
          <w:lang w:val="en-US"/>
        </w:rPr>
        <w:t xml:space="preserve"> van Dijk,</w:t>
      </w:r>
      <w:r w:rsidRPr="00F67D6D">
        <w:rPr>
          <w:rFonts w:asciiTheme="minorHAnsi" w:eastAsiaTheme="minorHAnsi" w:hAnsiTheme="minorHAnsi" w:cstheme="minorBidi"/>
          <w:color w:val="000000" w:themeColor="text1"/>
          <w:lang w:val="en-US"/>
        </w:rPr>
        <w:t xml:space="preserve"> </w:t>
      </w:r>
      <w:r w:rsidRPr="00F67D6D">
        <w:rPr>
          <w:rFonts w:ascii="Arial" w:eastAsia="Times New Roman" w:hAnsi="Arial" w:cs="Arial"/>
          <w:color w:val="000000" w:themeColor="text1"/>
          <w:spacing w:val="8"/>
          <w:sz w:val="23"/>
          <w:szCs w:val="23"/>
          <w:lang w:val="en-US"/>
        </w:rPr>
        <w:t>dairyvetza@outlook.com)</w:t>
      </w:r>
    </w:p>
    <w:p w14:paraId="62CFEDCE" w14:textId="77777777" w:rsidR="00F67D6D" w:rsidRPr="00F67D6D" w:rsidRDefault="00F67D6D" w:rsidP="00F67D6D">
      <w:pPr>
        <w:shd w:val="clear" w:color="auto" w:fill="FFFFFF" w:themeFill="background1"/>
        <w:suppressAutoHyphens w:val="0"/>
        <w:autoSpaceDN/>
        <w:spacing w:after="0" w:line="240" w:lineRule="auto"/>
        <w:textAlignment w:val="auto"/>
        <w:rPr>
          <w:rFonts w:ascii="Arial" w:eastAsia="Times New Roman" w:hAnsi="Arial" w:cs="Arial"/>
          <w:color w:val="000000" w:themeColor="text1"/>
          <w:spacing w:val="8"/>
          <w:sz w:val="23"/>
          <w:szCs w:val="23"/>
          <w:lang w:val="en-US"/>
        </w:rPr>
      </w:pPr>
    </w:p>
    <w:bookmarkEnd w:id="1"/>
    <w:p w14:paraId="4900D16B" w14:textId="77777777" w:rsidR="00F67D6D" w:rsidRPr="00F67D6D" w:rsidRDefault="00F67D6D" w:rsidP="00F67D6D">
      <w:pPr>
        <w:shd w:val="clear" w:color="auto" w:fill="FFFFFF" w:themeFill="background1"/>
        <w:suppressAutoHyphens w:val="0"/>
        <w:autoSpaceDN/>
        <w:spacing w:after="0" w:line="240" w:lineRule="auto"/>
        <w:textAlignment w:val="auto"/>
        <w:rPr>
          <w:rFonts w:ascii="Arial" w:eastAsia="Times New Roman" w:hAnsi="Arial" w:cs="Arial"/>
          <w:b/>
          <w:bCs/>
          <w:color w:val="212120"/>
          <w:spacing w:val="8"/>
          <w:sz w:val="23"/>
          <w:szCs w:val="23"/>
          <w:lang w:val="en-US"/>
        </w:rPr>
      </w:pPr>
      <w:r w:rsidRPr="00F67D6D">
        <w:rPr>
          <w:rFonts w:ascii="Arial" w:eastAsia="Times New Roman" w:hAnsi="Arial" w:cs="Arial"/>
          <w:b/>
          <w:bCs/>
          <w:color w:val="000000" w:themeColor="text1"/>
          <w:spacing w:val="8"/>
          <w:sz w:val="23"/>
          <w:szCs w:val="23"/>
          <w:lang w:val="en-US"/>
        </w:rPr>
        <w:t>Clinical signs of infected cattle</w:t>
      </w:r>
    </w:p>
    <w:p w14:paraId="3F6ED704" w14:textId="77777777" w:rsidR="00F67D6D" w:rsidRPr="00F67D6D" w:rsidRDefault="00F67D6D" w:rsidP="00F67D6D">
      <w:pPr>
        <w:shd w:val="clear" w:color="auto" w:fill="FFFFFF" w:themeFill="background1"/>
        <w:suppressAutoHyphens w:val="0"/>
        <w:autoSpaceDN/>
        <w:spacing w:after="0" w:line="240" w:lineRule="auto"/>
        <w:textAlignment w:val="auto"/>
        <w:rPr>
          <w:rFonts w:ascii="Arial" w:eastAsia="Times New Roman" w:hAnsi="Arial" w:cs="Arial"/>
          <w:b/>
          <w:bCs/>
          <w:color w:val="212120"/>
          <w:spacing w:val="8"/>
          <w:sz w:val="23"/>
          <w:szCs w:val="23"/>
          <w:lang w:val="en-US"/>
        </w:rPr>
      </w:pPr>
    </w:p>
    <w:p w14:paraId="79CBC50B" w14:textId="77777777" w:rsidR="00F67D6D" w:rsidRPr="00F67D6D" w:rsidRDefault="00F67D6D" w:rsidP="00F67D6D">
      <w:pPr>
        <w:shd w:val="clear" w:color="auto" w:fill="FFFFFF" w:themeFill="background1"/>
        <w:suppressAutoHyphens w:val="0"/>
        <w:autoSpaceDN/>
        <w:spacing w:after="0" w:line="240" w:lineRule="auto"/>
        <w:textAlignment w:val="auto"/>
        <w:rPr>
          <w:rFonts w:ascii="Arial" w:eastAsia="Times New Roman" w:hAnsi="Arial" w:cs="Arial"/>
          <w:spacing w:val="8"/>
          <w:sz w:val="23"/>
          <w:szCs w:val="23"/>
          <w:lang w:val="en-US"/>
        </w:rPr>
      </w:pPr>
      <w:r w:rsidRPr="00F67D6D">
        <w:rPr>
          <w:rFonts w:ascii="Arial" w:eastAsia="Times New Roman" w:hAnsi="Arial" w:cs="Arial"/>
          <w:spacing w:val="8"/>
          <w:sz w:val="23"/>
          <w:szCs w:val="23"/>
          <w:lang w:val="en-US"/>
        </w:rPr>
        <w:t>Pregnant cows and heifers which are infected for the first time, having no resistance (immunity) to the disease, usually abort at 4 to 7 months of pregnancy. Such a fetus is usually hairless and about 30 to 40 cm in length. Calves that are stillborn may also be found in a herd. Weak calves can be born. Infected cows may abort for a second time. Retained afterbirths usually occur.</w:t>
      </w:r>
    </w:p>
    <w:p w14:paraId="19533ADF" w14:textId="77777777" w:rsidR="00F67D6D" w:rsidRPr="00F67D6D" w:rsidRDefault="00F67D6D" w:rsidP="00F67D6D">
      <w:pPr>
        <w:shd w:val="clear" w:color="auto" w:fill="FFFFFF" w:themeFill="background1"/>
        <w:suppressAutoHyphens w:val="0"/>
        <w:autoSpaceDN/>
        <w:spacing w:after="0" w:line="240" w:lineRule="auto"/>
        <w:textAlignment w:val="auto"/>
        <w:rPr>
          <w:rFonts w:ascii="Arial" w:eastAsia="Times New Roman" w:hAnsi="Arial" w:cs="Arial"/>
          <w:spacing w:val="8"/>
          <w:sz w:val="23"/>
          <w:szCs w:val="23"/>
          <w:lang w:val="en-US"/>
        </w:rPr>
      </w:pPr>
      <w:r w:rsidRPr="00F67D6D">
        <w:rPr>
          <w:rFonts w:ascii="Arial" w:eastAsia="Times New Roman" w:hAnsi="Arial" w:cs="Arial"/>
          <w:spacing w:val="8"/>
          <w:sz w:val="23"/>
          <w:szCs w:val="23"/>
          <w:lang w:val="en-US"/>
        </w:rPr>
        <w:t xml:space="preserve">  </w:t>
      </w:r>
    </w:p>
    <w:p w14:paraId="55231D7D" w14:textId="77777777" w:rsidR="00F67D6D" w:rsidRPr="00F67D6D" w:rsidRDefault="00F67D6D" w:rsidP="00F67D6D">
      <w:pPr>
        <w:shd w:val="clear" w:color="auto" w:fill="FFFFFF" w:themeFill="background1"/>
        <w:suppressAutoHyphens w:val="0"/>
        <w:autoSpaceDN/>
        <w:spacing w:after="0" w:line="240" w:lineRule="auto"/>
        <w:textAlignment w:val="auto"/>
        <w:rPr>
          <w:rFonts w:ascii="Arial" w:eastAsia="Times New Roman" w:hAnsi="Arial" w:cs="Arial"/>
          <w:color w:val="FF0000"/>
          <w:spacing w:val="8"/>
          <w:sz w:val="23"/>
          <w:szCs w:val="23"/>
          <w:lang w:val="en-US"/>
        </w:rPr>
      </w:pPr>
      <w:r w:rsidRPr="00F67D6D">
        <w:rPr>
          <w:rFonts w:ascii="Arial" w:eastAsia="Times New Roman" w:hAnsi="Arial" w:cs="Arial"/>
          <w:spacing w:val="8"/>
          <w:sz w:val="23"/>
          <w:szCs w:val="23"/>
          <w:lang w:val="en-US"/>
        </w:rPr>
        <w:t xml:space="preserve">Temporary infertility after an abortion as well as mastitis may occur. Chronic cases may develop a swelling of the knee (hygroma). Cows that are carriers of the </w:t>
      </w:r>
      <w:r w:rsidRPr="00F67D6D">
        <w:rPr>
          <w:rFonts w:ascii="Arial" w:eastAsia="Times New Roman" w:hAnsi="Arial" w:cs="Arial"/>
          <w:i/>
          <w:iCs/>
          <w:spacing w:val="8"/>
          <w:sz w:val="23"/>
          <w:szCs w:val="23"/>
          <w:lang w:val="en-US"/>
        </w:rPr>
        <w:t xml:space="preserve">Brucella </w:t>
      </w:r>
      <w:r w:rsidRPr="00F67D6D">
        <w:rPr>
          <w:rFonts w:ascii="Arial" w:eastAsia="Times New Roman" w:hAnsi="Arial" w:cs="Arial"/>
          <w:spacing w:val="8"/>
          <w:sz w:val="23"/>
          <w:szCs w:val="23"/>
          <w:lang w:val="en-US"/>
        </w:rPr>
        <w:t xml:space="preserve">bacteria may show no clinical signs of the disease and could still </w:t>
      </w:r>
      <w:r w:rsidRPr="00F67D6D">
        <w:rPr>
          <w:rFonts w:ascii="Arial" w:eastAsia="Times New Roman" w:hAnsi="Arial" w:cs="Arial"/>
          <w:color w:val="000000" w:themeColor="text1"/>
          <w:spacing w:val="8"/>
          <w:sz w:val="23"/>
          <w:szCs w:val="23"/>
          <w:lang w:val="en-US"/>
        </w:rPr>
        <w:t xml:space="preserve">calf annually and </w:t>
      </w:r>
      <w:r w:rsidRPr="00F67D6D">
        <w:rPr>
          <w:rFonts w:ascii="Arial" w:eastAsia="Times New Roman" w:hAnsi="Arial" w:cs="Arial"/>
          <w:spacing w:val="8"/>
          <w:sz w:val="23"/>
          <w:szCs w:val="23"/>
          <w:lang w:val="en-US"/>
        </w:rPr>
        <w:t>spread the disease to the rest of the herd. Bulls may also become infected.</w:t>
      </w:r>
    </w:p>
    <w:p w14:paraId="3F2F3182" w14:textId="77777777" w:rsidR="00F67D6D" w:rsidRPr="00F67D6D" w:rsidRDefault="00F67D6D" w:rsidP="00F67D6D">
      <w:pPr>
        <w:shd w:val="clear" w:color="auto" w:fill="FFFFFF" w:themeFill="background1"/>
        <w:suppressAutoHyphens w:val="0"/>
        <w:autoSpaceDN/>
        <w:spacing w:after="0" w:line="240" w:lineRule="auto"/>
        <w:textAlignment w:val="auto"/>
        <w:rPr>
          <w:rFonts w:ascii="Arial" w:eastAsia="Times New Roman" w:hAnsi="Arial" w:cs="Arial"/>
          <w:color w:val="FF0000"/>
          <w:spacing w:val="8"/>
          <w:sz w:val="23"/>
          <w:szCs w:val="23"/>
          <w:lang w:val="en-US"/>
        </w:rPr>
      </w:pPr>
    </w:p>
    <w:p w14:paraId="4C365290" w14:textId="53C58980" w:rsidR="00F67D6D" w:rsidRDefault="00F67D6D" w:rsidP="00F67D6D">
      <w:pPr>
        <w:shd w:val="clear" w:color="auto" w:fill="FFFFFF" w:themeFill="background1"/>
        <w:suppressAutoHyphens w:val="0"/>
        <w:autoSpaceDN/>
        <w:spacing w:after="0" w:line="240" w:lineRule="auto"/>
        <w:textAlignment w:val="auto"/>
        <w:rPr>
          <w:rFonts w:ascii="Arial" w:eastAsia="Times New Roman" w:hAnsi="Arial" w:cs="Arial"/>
          <w:b/>
          <w:bCs/>
          <w:color w:val="212120"/>
          <w:spacing w:val="8"/>
          <w:sz w:val="23"/>
          <w:szCs w:val="23"/>
          <w:lang w:val="en-US"/>
        </w:rPr>
      </w:pPr>
      <w:r w:rsidRPr="00F67D6D">
        <w:rPr>
          <w:rFonts w:ascii="Arial" w:eastAsia="Times New Roman" w:hAnsi="Arial" w:cs="Arial"/>
          <w:b/>
          <w:bCs/>
          <w:color w:val="212120"/>
          <w:spacing w:val="8"/>
          <w:sz w:val="23"/>
          <w:szCs w:val="23"/>
          <w:lang w:val="en-US"/>
        </w:rPr>
        <w:t>Brucellosis in humans</w:t>
      </w:r>
    </w:p>
    <w:p w14:paraId="5C38E8B0" w14:textId="77777777" w:rsidR="00BC556F" w:rsidRPr="00F67D6D" w:rsidRDefault="00BC556F" w:rsidP="00F67D6D">
      <w:pPr>
        <w:shd w:val="clear" w:color="auto" w:fill="FFFFFF" w:themeFill="background1"/>
        <w:suppressAutoHyphens w:val="0"/>
        <w:autoSpaceDN/>
        <w:spacing w:after="0" w:line="240" w:lineRule="auto"/>
        <w:textAlignment w:val="auto"/>
        <w:rPr>
          <w:rFonts w:ascii="Arial" w:eastAsia="Times New Roman" w:hAnsi="Arial" w:cs="Arial"/>
          <w:b/>
          <w:bCs/>
          <w:color w:val="212120"/>
          <w:spacing w:val="8"/>
          <w:sz w:val="23"/>
          <w:szCs w:val="23"/>
          <w:lang w:val="en-US"/>
        </w:rPr>
      </w:pPr>
    </w:p>
    <w:p w14:paraId="4DE0020B" w14:textId="77777777" w:rsidR="00F67D6D" w:rsidRPr="00F67D6D" w:rsidRDefault="00F67D6D" w:rsidP="00F67D6D">
      <w:pPr>
        <w:shd w:val="clear" w:color="auto" w:fill="FFFFFF" w:themeFill="background1"/>
        <w:suppressAutoHyphens w:val="0"/>
        <w:autoSpaceDN/>
        <w:spacing w:after="0" w:line="240" w:lineRule="auto"/>
        <w:textAlignment w:val="auto"/>
        <w:rPr>
          <w:rFonts w:ascii="Arial" w:eastAsia="Times New Roman" w:hAnsi="Arial" w:cs="Arial"/>
          <w:color w:val="212120"/>
          <w:spacing w:val="8"/>
          <w:sz w:val="23"/>
          <w:szCs w:val="23"/>
          <w:lang w:val="en-US"/>
        </w:rPr>
      </w:pPr>
      <w:r w:rsidRPr="00F67D6D">
        <w:rPr>
          <w:rFonts w:ascii="Arial" w:eastAsia="Times New Roman" w:hAnsi="Arial" w:cs="Arial"/>
          <w:color w:val="212120"/>
          <w:spacing w:val="8"/>
          <w:sz w:val="23"/>
          <w:szCs w:val="23"/>
          <w:lang w:val="en-US"/>
        </w:rPr>
        <w:t xml:space="preserve">In humans, brucellosis, is a zoonotic disease i.e., a disease spread from animals to humans. The disease is known as Undulant fever or Malta fever. Undulant fever is caused by </w:t>
      </w:r>
      <w:r w:rsidRPr="00F67D6D">
        <w:rPr>
          <w:rFonts w:ascii="Arial" w:eastAsia="Times New Roman" w:hAnsi="Arial" w:cs="Arial"/>
          <w:i/>
          <w:iCs/>
          <w:color w:val="212120"/>
          <w:spacing w:val="8"/>
          <w:sz w:val="23"/>
          <w:szCs w:val="23"/>
          <w:lang w:val="en-US"/>
        </w:rPr>
        <w:t xml:space="preserve">Brucella abortus </w:t>
      </w:r>
      <w:proofErr w:type="spellStart"/>
      <w:r w:rsidRPr="00F67D6D">
        <w:rPr>
          <w:rFonts w:ascii="Arial" w:eastAsia="Times New Roman" w:hAnsi="Arial" w:cs="Arial"/>
          <w:i/>
          <w:iCs/>
          <w:color w:val="212120"/>
          <w:spacing w:val="8"/>
          <w:sz w:val="23"/>
          <w:szCs w:val="23"/>
          <w:lang w:val="en-US"/>
        </w:rPr>
        <w:t>bovis</w:t>
      </w:r>
      <w:proofErr w:type="spellEnd"/>
      <w:r w:rsidRPr="00F67D6D">
        <w:rPr>
          <w:rFonts w:ascii="Arial" w:eastAsia="Times New Roman" w:hAnsi="Arial" w:cs="Arial"/>
          <w:color w:val="212120"/>
          <w:spacing w:val="8"/>
          <w:sz w:val="23"/>
          <w:szCs w:val="23"/>
          <w:lang w:val="en-US"/>
        </w:rPr>
        <w:t xml:space="preserve"> and Malta fever by </w:t>
      </w:r>
      <w:r w:rsidRPr="00F67D6D">
        <w:rPr>
          <w:rFonts w:ascii="Arial" w:eastAsia="Times New Roman" w:hAnsi="Arial" w:cs="Arial"/>
          <w:i/>
          <w:iCs/>
          <w:color w:val="212120"/>
          <w:spacing w:val="8"/>
          <w:sz w:val="23"/>
          <w:szCs w:val="23"/>
          <w:lang w:val="en-US"/>
        </w:rPr>
        <w:t xml:space="preserve">Brucella </w:t>
      </w:r>
      <w:proofErr w:type="spellStart"/>
      <w:r w:rsidRPr="00F67D6D">
        <w:rPr>
          <w:rFonts w:ascii="Arial" w:eastAsia="Times New Roman" w:hAnsi="Arial" w:cs="Arial"/>
          <w:i/>
          <w:iCs/>
          <w:color w:val="212120"/>
          <w:spacing w:val="8"/>
          <w:sz w:val="23"/>
          <w:szCs w:val="23"/>
          <w:lang w:val="en-US"/>
        </w:rPr>
        <w:t>melitensis</w:t>
      </w:r>
      <w:proofErr w:type="spellEnd"/>
      <w:r w:rsidRPr="00F67D6D">
        <w:rPr>
          <w:rFonts w:ascii="Arial" w:eastAsia="Times New Roman" w:hAnsi="Arial" w:cs="Arial"/>
          <w:color w:val="212120"/>
          <w:spacing w:val="8"/>
          <w:sz w:val="23"/>
          <w:szCs w:val="23"/>
          <w:lang w:val="en-US"/>
        </w:rPr>
        <w:t xml:space="preserve"> which occurs in goats.</w:t>
      </w:r>
    </w:p>
    <w:p w14:paraId="25BB3C76" w14:textId="77777777" w:rsidR="00F67D6D" w:rsidRPr="00F67D6D" w:rsidRDefault="00F67D6D" w:rsidP="00F67D6D">
      <w:pPr>
        <w:shd w:val="clear" w:color="auto" w:fill="FFFFFF" w:themeFill="background1"/>
        <w:suppressAutoHyphens w:val="0"/>
        <w:autoSpaceDN/>
        <w:spacing w:after="0" w:line="240" w:lineRule="auto"/>
        <w:textAlignment w:val="auto"/>
        <w:rPr>
          <w:rFonts w:ascii="Arial" w:eastAsia="Times New Roman" w:hAnsi="Arial" w:cs="Arial"/>
          <w:color w:val="212120"/>
          <w:spacing w:val="8"/>
          <w:sz w:val="23"/>
          <w:szCs w:val="23"/>
          <w:lang w:val="en-US"/>
        </w:rPr>
      </w:pPr>
    </w:p>
    <w:p w14:paraId="7ED583E0" w14:textId="77777777" w:rsidR="00F67D6D" w:rsidRPr="00F67D6D" w:rsidRDefault="00F67D6D" w:rsidP="00F67D6D">
      <w:pPr>
        <w:shd w:val="clear" w:color="auto" w:fill="FFFFFF" w:themeFill="background1"/>
        <w:suppressAutoHyphens w:val="0"/>
        <w:autoSpaceDN/>
        <w:spacing w:after="0" w:line="240" w:lineRule="auto"/>
        <w:textAlignment w:val="auto"/>
        <w:rPr>
          <w:rFonts w:ascii="Arial" w:eastAsia="Times New Roman" w:hAnsi="Arial" w:cs="Arial"/>
          <w:b/>
          <w:bCs/>
          <w:color w:val="000000" w:themeColor="text1"/>
          <w:spacing w:val="8"/>
          <w:sz w:val="23"/>
          <w:szCs w:val="23"/>
          <w:lang w:val="en-US"/>
        </w:rPr>
      </w:pPr>
      <w:r w:rsidRPr="00F67D6D">
        <w:rPr>
          <w:rFonts w:ascii="Arial" w:eastAsia="Times New Roman" w:hAnsi="Arial" w:cs="Arial"/>
          <w:b/>
          <w:bCs/>
          <w:color w:val="000000" w:themeColor="text1"/>
          <w:spacing w:val="8"/>
          <w:sz w:val="23"/>
          <w:szCs w:val="23"/>
          <w:lang w:val="en-US"/>
        </w:rPr>
        <w:t>Transmission</w:t>
      </w:r>
    </w:p>
    <w:p w14:paraId="5598CDFF" w14:textId="77777777" w:rsidR="00F67D6D" w:rsidRPr="00F67D6D" w:rsidRDefault="00F67D6D" w:rsidP="00F67D6D">
      <w:pPr>
        <w:shd w:val="clear" w:color="auto" w:fill="FFFFFF" w:themeFill="background1"/>
        <w:suppressAutoHyphens w:val="0"/>
        <w:autoSpaceDN/>
        <w:spacing w:after="0" w:line="240" w:lineRule="auto"/>
        <w:textAlignment w:val="auto"/>
        <w:rPr>
          <w:rFonts w:ascii="Arial" w:eastAsia="Times New Roman" w:hAnsi="Arial" w:cs="Arial"/>
          <w:color w:val="FF0000"/>
          <w:spacing w:val="8"/>
          <w:sz w:val="23"/>
          <w:szCs w:val="23"/>
          <w:lang w:val="en-US"/>
        </w:rPr>
      </w:pPr>
    </w:p>
    <w:p w14:paraId="6223934A" w14:textId="77777777" w:rsidR="00F67D6D" w:rsidRPr="00F67D6D" w:rsidRDefault="00F67D6D" w:rsidP="00F67D6D">
      <w:pPr>
        <w:shd w:val="clear" w:color="auto" w:fill="FFFFFF" w:themeFill="background1"/>
        <w:suppressAutoHyphens w:val="0"/>
        <w:autoSpaceDN/>
        <w:spacing w:after="0" w:line="240" w:lineRule="auto"/>
        <w:textAlignment w:val="auto"/>
        <w:rPr>
          <w:rFonts w:ascii="Arial" w:eastAsia="Times New Roman" w:hAnsi="Arial" w:cs="Arial"/>
          <w:color w:val="000000" w:themeColor="text1"/>
          <w:spacing w:val="8"/>
          <w:sz w:val="23"/>
          <w:szCs w:val="23"/>
          <w:lang w:val="en-US"/>
        </w:rPr>
      </w:pPr>
      <w:r w:rsidRPr="00F67D6D">
        <w:rPr>
          <w:rFonts w:ascii="Arial" w:eastAsia="Times New Roman" w:hAnsi="Arial" w:cs="Arial"/>
          <w:color w:val="000000" w:themeColor="text1"/>
          <w:spacing w:val="8"/>
          <w:sz w:val="23"/>
          <w:szCs w:val="23"/>
          <w:lang w:val="en-US"/>
        </w:rPr>
        <w:lastRenderedPageBreak/>
        <w:t>Humans are infected through one of the following ways:</w:t>
      </w:r>
    </w:p>
    <w:p w14:paraId="09D66E0E" w14:textId="77777777" w:rsidR="00F67D6D" w:rsidRPr="00F67D6D" w:rsidRDefault="00F67D6D" w:rsidP="00F67D6D">
      <w:pPr>
        <w:numPr>
          <w:ilvl w:val="0"/>
          <w:numId w:val="1"/>
        </w:numPr>
        <w:shd w:val="clear" w:color="auto" w:fill="FFFFFF" w:themeFill="background1"/>
        <w:suppressAutoHyphens w:val="0"/>
        <w:autoSpaceDN/>
        <w:spacing w:after="0" w:line="240" w:lineRule="auto"/>
        <w:contextualSpacing/>
        <w:textAlignment w:val="auto"/>
        <w:rPr>
          <w:rFonts w:ascii="Arial" w:eastAsia="Times New Roman" w:hAnsi="Arial" w:cs="Arial"/>
          <w:color w:val="000000" w:themeColor="text1"/>
          <w:spacing w:val="8"/>
          <w:sz w:val="23"/>
          <w:szCs w:val="23"/>
          <w:lang w:val="en-US"/>
        </w:rPr>
      </w:pPr>
      <w:r w:rsidRPr="00F67D6D">
        <w:rPr>
          <w:rFonts w:ascii="Arial" w:eastAsia="Times New Roman" w:hAnsi="Arial" w:cs="Arial"/>
          <w:color w:val="000000" w:themeColor="text1"/>
          <w:spacing w:val="8"/>
          <w:sz w:val="23"/>
          <w:szCs w:val="23"/>
          <w:lang w:val="en-US"/>
        </w:rPr>
        <w:t>Intake of infected raw milk, ice cream, butter or cheese</w:t>
      </w:r>
    </w:p>
    <w:p w14:paraId="0248BF58" w14:textId="77777777" w:rsidR="00F67D6D" w:rsidRPr="00F67D6D" w:rsidRDefault="00F67D6D" w:rsidP="00F67D6D">
      <w:pPr>
        <w:suppressAutoHyphens w:val="0"/>
        <w:autoSpaceDN/>
        <w:spacing w:after="160" w:line="240" w:lineRule="auto"/>
        <w:ind w:left="360"/>
        <w:textAlignment w:val="auto"/>
        <w:rPr>
          <w:rFonts w:ascii="Arial" w:eastAsia="Times New Roman" w:hAnsi="Arial" w:cs="Arial"/>
          <w:color w:val="000000" w:themeColor="text1"/>
          <w:spacing w:val="8"/>
          <w:sz w:val="23"/>
          <w:szCs w:val="23"/>
          <w:lang w:val="en-US"/>
        </w:rPr>
      </w:pPr>
      <w:r w:rsidRPr="00F67D6D">
        <w:rPr>
          <w:rFonts w:ascii="Arial" w:eastAsia="Times New Roman" w:hAnsi="Arial" w:cs="Arial"/>
          <w:color w:val="000000" w:themeColor="text1"/>
          <w:spacing w:val="8"/>
          <w:sz w:val="23"/>
          <w:szCs w:val="23"/>
          <w:lang w:val="en-US"/>
        </w:rPr>
        <w:t xml:space="preserve">Ingestion or handling of infected raw or underdone meat, biltong or meat products. The risk is very small as the </w:t>
      </w:r>
      <w:r w:rsidRPr="00F67D6D">
        <w:rPr>
          <w:rFonts w:ascii="Arial" w:eastAsia="Times New Roman" w:hAnsi="Arial" w:cs="Arial"/>
          <w:i/>
          <w:iCs/>
          <w:color w:val="000000" w:themeColor="text1"/>
          <w:spacing w:val="8"/>
          <w:sz w:val="23"/>
          <w:szCs w:val="23"/>
          <w:lang w:val="en-US"/>
        </w:rPr>
        <w:t>Brucella</w:t>
      </w:r>
      <w:r w:rsidRPr="00F67D6D">
        <w:rPr>
          <w:rFonts w:ascii="Arial" w:eastAsia="Times New Roman" w:hAnsi="Arial" w:cs="Arial"/>
          <w:color w:val="000000" w:themeColor="text1"/>
          <w:spacing w:val="8"/>
          <w:sz w:val="23"/>
          <w:szCs w:val="23"/>
          <w:lang w:val="en-US"/>
        </w:rPr>
        <w:t xml:space="preserve"> bacteria dislike dry, warm conditions. </w:t>
      </w:r>
      <w:r w:rsidRPr="00F67D6D">
        <w:rPr>
          <w:rFonts w:ascii="Arial" w:eastAsiaTheme="minorHAnsi" w:hAnsi="Arial" w:cs="Arial"/>
          <w:lang w:val="en-US"/>
        </w:rPr>
        <w:t>If an animal is slaughtered at an abattoir and hung (pH drop), then the risk is negligible.</w:t>
      </w:r>
    </w:p>
    <w:p w14:paraId="3BE1458C" w14:textId="77777777" w:rsidR="00F67D6D" w:rsidRPr="00F67D6D" w:rsidRDefault="00F67D6D" w:rsidP="00F67D6D">
      <w:pPr>
        <w:numPr>
          <w:ilvl w:val="0"/>
          <w:numId w:val="1"/>
        </w:numPr>
        <w:shd w:val="clear" w:color="auto" w:fill="FFFFFF" w:themeFill="background1"/>
        <w:suppressAutoHyphens w:val="0"/>
        <w:autoSpaceDN/>
        <w:spacing w:after="0" w:line="240" w:lineRule="auto"/>
        <w:contextualSpacing/>
        <w:textAlignment w:val="auto"/>
        <w:rPr>
          <w:rFonts w:ascii="Arial" w:eastAsia="Times New Roman" w:hAnsi="Arial" w:cs="Arial"/>
          <w:b/>
          <w:bCs/>
          <w:color w:val="000000" w:themeColor="text1"/>
          <w:spacing w:val="8"/>
          <w:sz w:val="23"/>
          <w:szCs w:val="23"/>
          <w:lang w:val="en-US"/>
        </w:rPr>
      </w:pPr>
      <w:r w:rsidRPr="00F67D6D">
        <w:rPr>
          <w:rFonts w:ascii="Arial" w:eastAsia="Times New Roman" w:hAnsi="Arial" w:cs="Arial"/>
          <w:b/>
          <w:bCs/>
          <w:color w:val="000000" w:themeColor="text1"/>
          <w:spacing w:val="8"/>
          <w:sz w:val="23"/>
          <w:szCs w:val="23"/>
          <w:lang w:val="en-US"/>
        </w:rPr>
        <w:t xml:space="preserve">Through contact or handling of an infected still born or infected calf, uterine fluid, afterbirth or bull string. The chance of infection when helping a cow during a difficult calving or removing a dead calf, is a reality! </w:t>
      </w:r>
    </w:p>
    <w:p w14:paraId="4C35D6A4" w14:textId="77777777" w:rsidR="00F67D6D" w:rsidRPr="00F67D6D" w:rsidRDefault="00F67D6D" w:rsidP="00F67D6D">
      <w:pPr>
        <w:numPr>
          <w:ilvl w:val="0"/>
          <w:numId w:val="1"/>
        </w:numPr>
        <w:shd w:val="clear" w:color="auto" w:fill="FFFFFF" w:themeFill="background1"/>
        <w:suppressAutoHyphens w:val="0"/>
        <w:autoSpaceDN/>
        <w:spacing w:after="0" w:line="240" w:lineRule="auto"/>
        <w:contextualSpacing/>
        <w:textAlignment w:val="auto"/>
        <w:rPr>
          <w:rFonts w:ascii="Arial" w:eastAsia="Times New Roman" w:hAnsi="Arial" w:cs="Arial"/>
          <w:color w:val="000000" w:themeColor="text1"/>
          <w:spacing w:val="8"/>
          <w:sz w:val="23"/>
          <w:szCs w:val="23"/>
          <w:lang w:val="en-US"/>
        </w:rPr>
      </w:pPr>
      <w:r w:rsidRPr="00F67D6D">
        <w:rPr>
          <w:rFonts w:ascii="Arial" w:eastAsia="Times New Roman" w:hAnsi="Arial" w:cs="Arial"/>
          <w:color w:val="000000" w:themeColor="text1"/>
          <w:spacing w:val="8"/>
          <w:sz w:val="23"/>
          <w:szCs w:val="23"/>
          <w:lang w:val="en-US"/>
        </w:rPr>
        <w:t>Through pricking yourself with a syringe needle when vaccinating animals with Strain 19 or RB 51. Accidental contact of mucous membranes (eyes and mouth and open wounds) with the vaccine through aerosol transmission or breakages, could be disastrous to the farmer and personnel.</w:t>
      </w:r>
    </w:p>
    <w:p w14:paraId="487826B2" w14:textId="77777777" w:rsidR="00F67D6D" w:rsidRPr="00F67D6D" w:rsidRDefault="00F67D6D" w:rsidP="00F67D6D">
      <w:pPr>
        <w:shd w:val="clear" w:color="auto" w:fill="FFFFFF" w:themeFill="background1"/>
        <w:suppressAutoHyphens w:val="0"/>
        <w:autoSpaceDN/>
        <w:spacing w:after="0" w:line="240" w:lineRule="auto"/>
        <w:textAlignment w:val="auto"/>
        <w:rPr>
          <w:rFonts w:ascii="Arial" w:eastAsia="Times New Roman" w:hAnsi="Arial" w:cs="Arial"/>
          <w:color w:val="000000" w:themeColor="text1"/>
          <w:spacing w:val="8"/>
          <w:sz w:val="23"/>
          <w:szCs w:val="23"/>
          <w:lang w:val="en-US"/>
        </w:rPr>
      </w:pPr>
    </w:p>
    <w:p w14:paraId="447161B1" w14:textId="77777777" w:rsidR="00F67D6D" w:rsidRPr="00F67D6D" w:rsidRDefault="00F67D6D" w:rsidP="00F67D6D">
      <w:pPr>
        <w:shd w:val="clear" w:color="auto" w:fill="FFFFFF" w:themeFill="background1"/>
        <w:suppressAutoHyphens w:val="0"/>
        <w:autoSpaceDN/>
        <w:spacing w:after="0" w:line="240" w:lineRule="auto"/>
        <w:textAlignment w:val="auto"/>
        <w:rPr>
          <w:rFonts w:ascii="Arial" w:eastAsia="Times New Roman" w:hAnsi="Arial" w:cs="Arial"/>
          <w:color w:val="000000" w:themeColor="text1"/>
          <w:spacing w:val="8"/>
          <w:sz w:val="23"/>
          <w:szCs w:val="23"/>
          <w:lang w:val="en-US"/>
        </w:rPr>
      </w:pPr>
      <w:r w:rsidRPr="00F67D6D">
        <w:rPr>
          <w:rFonts w:ascii="Arial" w:eastAsia="Times New Roman" w:hAnsi="Arial" w:cs="Arial"/>
          <w:color w:val="000000" w:themeColor="text1"/>
          <w:spacing w:val="8"/>
          <w:sz w:val="23"/>
          <w:szCs w:val="23"/>
          <w:lang w:val="en-US"/>
        </w:rPr>
        <w:t>To summarize, if infected material is consumed (</w:t>
      </w:r>
      <w:proofErr w:type="spellStart"/>
      <w:r w:rsidRPr="00F67D6D">
        <w:rPr>
          <w:rFonts w:ascii="Arial" w:eastAsia="Times New Roman" w:hAnsi="Arial" w:cs="Arial"/>
          <w:color w:val="000000" w:themeColor="text1"/>
          <w:spacing w:val="8"/>
          <w:sz w:val="23"/>
          <w:szCs w:val="23"/>
          <w:lang w:val="en-US"/>
        </w:rPr>
        <w:t>unpasteurised</w:t>
      </w:r>
      <w:proofErr w:type="spellEnd"/>
      <w:r w:rsidRPr="00F67D6D">
        <w:rPr>
          <w:rFonts w:ascii="Arial" w:eastAsia="Times New Roman" w:hAnsi="Arial" w:cs="Arial"/>
          <w:color w:val="000000" w:themeColor="text1"/>
          <w:spacing w:val="8"/>
          <w:sz w:val="23"/>
          <w:szCs w:val="23"/>
          <w:lang w:val="en-US"/>
        </w:rPr>
        <w:t xml:space="preserve"> milk, meat, meat products, biltong) or if the bacteria/live vaccine comes into contact with mucous membranes (uterine fluid or fluid from infected calf) a person may become infected with brucellosis. Such an infection may enter the body through the eye, mouth, nasal cavity or skin. </w:t>
      </w:r>
    </w:p>
    <w:p w14:paraId="4CBD93C6" w14:textId="77777777" w:rsidR="00F67D6D" w:rsidRPr="00F67D6D" w:rsidRDefault="00F67D6D" w:rsidP="00F67D6D">
      <w:pPr>
        <w:shd w:val="clear" w:color="auto" w:fill="FFFFFF" w:themeFill="background1"/>
        <w:suppressAutoHyphens w:val="0"/>
        <w:autoSpaceDN/>
        <w:spacing w:after="0" w:line="240" w:lineRule="auto"/>
        <w:ind w:left="720"/>
        <w:contextualSpacing/>
        <w:textAlignment w:val="auto"/>
        <w:rPr>
          <w:rFonts w:ascii="Arial" w:eastAsia="Times New Roman" w:hAnsi="Arial" w:cs="Arial"/>
          <w:b/>
          <w:bCs/>
          <w:color w:val="000000" w:themeColor="text1"/>
          <w:spacing w:val="8"/>
          <w:sz w:val="23"/>
          <w:szCs w:val="23"/>
          <w:lang w:val="en-US"/>
        </w:rPr>
      </w:pPr>
    </w:p>
    <w:p w14:paraId="5AF843CD" w14:textId="77777777" w:rsidR="00F67D6D" w:rsidRPr="00F67D6D" w:rsidRDefault="00F67D6D" w:rsidP="00F67D6D">
      <w:pPr>
        <w:shd w:val="clear" w:color="auto" w:fill="FFFFFF" w:themeFill="background1"/>
        <w:suppressAutoHyphens w:val="0"/>
        <w:autoSpaceDN/>
        <w:spacing w:after="0" w:line="240" w:lineRule="auto"/>
        <w:textAlignment w:val="auto"/>
        <w:rPr>
          <w:rFonts w:ascii="Arial" w:eastAsia="Times New Roman" w:hAnsi="Arial" w:cs="Arial"/>
          <w:color w:val="212120"/>
          <w:spacing w:val="8"/>
          <w:sz w:val="23"/>
          <w:szCs w:val="23"/>
          <w:lang w:val="en-US"/>
        </w:rPr>
      </w:pPr>
    </w:p>
    <w:p w14:paraId="014DF24F" w14:textId="77777777" w:rsidR="00F67D6D" w:rsidRPr="00F67D6D" w:rsidRDefault="00F67D6D" w:rsidP="00F67D6D">
      <w:pPr>
        <w:shd w:val="clear" w:color="auto" w:fill="FFFFFF" w:themeFill="background1"/>
        <w:suppressAutoHyphens w:val="0"/>
        <w:autoSpaceDN/>
        <w:spacing w:after="0" w:line="240" w:lineRule="auto"/>
        <w:textAlignment w:val="auto"/>
        <w:rPr>
          <w:rFonts w:ascii="Arial" w:eastAsia="Times New Roman" w:hAnsi="Arial" w:cs="Arial"/>
          <w:b/>
          <w:bCs/>
          <w:color w:val="212120"/>
          <w:spacing w:val="8"/>
          <w:sz w:val="23"/>
          <w:szCs w:val="23"/>
          <w:lang w:val="en-US"/>
        </w:rPr>
      </w:pPr>
      <w:r w:rsidRPr="00F67D6D">
        <w:rPr>
          <w:rFonts w:ascii="Arial" w:eastAsia="Times New Roman" w:hAnsi="Arial" w:cs="Arial"/>
          <w:b/>
          <w:bCs/>
          <w:color w:val="212120"/>
          <w:spacing w:val="8"/>
          <w:sz w:val="23"/>
          <w:szCs w:val="23"/>
          <w:lang w:val="en-US"/>
        </w:rPr>
        <w:t>Symptoms</w:t>
      </w:r>
    </w:p>
    <w:p w14:paraId="34F26F91" w14:textId="02DF9B01" w:rsidR="00F67D6D" w:rsidRPr="00F67D6D" w:rsidRDefault="00F67D6D" w:rsidP="00F67D6D">
      <w:pPr>
        <w:shd w:val="clear" w:color="auto" w:fill="FFFFFF" w:themeFill="background1"/>
        <w:suppressAutoHyphens w:val="0"/>
        <w:autoSpaceDN/>
        <w:spacing w:after="0" w:line="240" w:lineRule="auto"/>
        <w:textAlignment w:val="auto"/>
        <w:rPr>
          <w:rFonts w:ascii="Arial" w:eastAsia="Times New Roman" w:hAnsi="Arial" w:cs="Arial"/>
          <w:color w:val="212120"/>
          <w:spacing w:val="8"/>
          <w:sz w:val="23"/>
          <w:szCs w:val="23"/>
          <w:lang w:val="en-US"/>
        </w:rPr>
      </w:pPr>
      <w:r w:rsidRPr="00F67D6D">
        <w:rPr>
          <w:rFonts w:ascii="Arial" w:eastAsia="Times New Roman" w:hAnsi="Arial" w:cs="Arial"/>
          <w:color w:val="212120"/>
          <w:spacing w:val="8"/>
          <w:sz w:val="23"/>
          <w:szCs w:val="23"/>
          <w:lang w:val="en-US"/>
        </w:rPr>
        <w:t>The writer of this article was infected with brucellosis about 40 years ago. About two weeks after the infection took place, the first acute attack started.</w:t>
      </w:r>
    </w:p>
    <w:p w14:paraId="3D5B8F18" w14:textId="77777777" w:rsidR="00F67D6D" w:rsidRPr="00F67D6D" w:rsidRDefault="00F67D6D" w:rsidP="00F67D6D">
      <w:pPr>
        <w:shd w:val="clear" w:color="auto" w:fill="FFFFFF" w:themeFill="background1"/>
        <w:suppressAutoHyphens w:val="0"/>
        <w:autoSpaceDN/>
        <w:spacing w:after="0" w:line="240" w:lineRule="auto"/>
        <w:textAlignment w:val="auto"/>
        <w:rPr>
          <w:rFonts w:ascii="Arial" w:eastAsia="Times New Roman" w:hAnsi="Arial" w:cs="Arial"/>
          <w:color w:val="FF0000"/>
          <w:spacing w:val="8"/>
          <w:sz w:val="23"/>
          <w:szCs w:val="23"/>
          <w:lang w:val="en-US"/>
        </w:rPr>
      </w:pPr>
    </w:p>
    <w:p w14:paraId="7C8D6AA6" w14:textId="77777777" w:rsidR="00F67D6D" w:rsidRPr="00F67D6D" w:rsidRDefault="00F67D6D" w:rsidP="00F67D6D">
      <w:pPr>
        <w:numPr>
          <w:ilvl w:val="0"/>
          <w:numId w:val="2"/>
        </w:numPr>
        <w:shd w:val="clear" w:color="auto" w:fill="FFFFFF" w:themeFill="background1"/>
        <w:suppressAutoHyphens w:val="0"/>
        <w:autoSpaceDN/>
        <w:spacing w:after="0" w:line="240" w:lineRule="auto"/>
        <w:contextualSpacing/>
        <w:textAlignment w:val="auto"/>
        <w:rPr>
          <w:rFonts w:ascii="Arial" w:eastAsia="Times New Roman" w:hAnsi="Arial" w:cs="Arial"/>
          <w:color w:val="000000" w:themeColor="text1"/>
          <w:spacing w:val="8"/>
          <w:sz w:val="23"/>
          <w:szCs w:val="23"/>
          <w:lang w:val="en-US"/>
        </w:rPr>
      </w:pPr>
      <w:r w:rsidRPr="00F67D6D">
        <w:rPr>
          <w:rFonts w:ascii="Arial" w:eastAsia="Times New Roman" w:hAnsi="Arial" w:cs="Arial"/>
          <w:color w:val="000000" w:themeColor="text1"/>
          <w:spacing w:val="8"/>
          <w:sz w:val="23"/>
          <w:szCs w:val="23"/>
          <w:lang w:val="en-US"/>
        </w:rPr>
        <w:t xml:space="preserve">Fever </w:t>
      </w:r>
    </w:p>
    <w:p w14:paraId="584167D3" w14:textId="77777777" w:rsidR="00F67D6D" w:rsidRPr="00F67D6D" w:rsidRDefault="00F67D6D" w:rsidP="00F67D6D">
      <w:pPr>
        <w:shd w:val="clear" w:color="auto" w:fill="FFFFFF" w:themeFill="background1"/>
        <w:suppressAutoHyphens w:val="0"/>
        <w:autoSpaceDN/>
        <w:spacing w:after="0" w:line="240" w:lineRule="auto"/>
        <w:ind w:left="720"/>
        <w:contextualSpacing/>
        <w:textAlignment w:val="auto"/>
        <w:rPr>
          <w:rFonts w:ascii="Arial" w:eastAsia="Times New Roman" w:hAnsi="Arial" w:cs="Arial"/>
          <w:color w:val="000000" w:themeColor="text1"/>
          <w:spacing w:val="8"/>
          <w:sz w:val="23"/>
          <w:szCs w:val="23"/>
          <w:lang w:val="en-US"/>
        </w:rPr>
      </w:pPr>
      <w:r w:rsidRPr="00F67D6D">
        <w:rPr>
          <w:rFonts w:ascii="Arial" w:eastAsia="Times New Roman" w:hAnsi="Arial" w:cs="Arial"/>
          <w:color w:val="000000" w:themeColor="text1"/>
          <w:spacing w:val="8"/>
          <w:sz w:val="23"/>
          <w:szCs w:val="23"/>
          <w:lang w:val="en-US"/>
        </w:rPr>
        <w:t>A very high fever with profuse sweating occurred especially during the night. It felt as though his whole body was glowing. The worst attacks occurred from 22h00 to 01h00 the next morning. During the period from 07h00 to 14h00, the fever usually subsided.</w:t>
      </w:r>
    </w:p>
    <w:p w14:paraId="6038FDDD" w14:textId="77777777" w:rsidR="00F67D6D" w:rsidRPr="00F67D6D" w:rsidRDefault="00F67D6D" w:rsidP="00F67D6D">
      <w:pPr>
        <w:shd w:val="clear" w:color="auto" w:fill="FFFFFF" w:themeFill="background1"/>
        <w:suppressAutoHyphens w:val="0"/>
        <w:autoSpaceDN/>
        <w:spacing w:after="0" w:line="240" w:lineRule="auto"/>
        <w:ind w:left="720"/>
        <w:contextualSpacing/>
        <w:textAlignment w:val="auto"/>
        <w:rPr>
          <w:rFonts w:ascii="Arial" w:eastAsia="Times New Roman" w:hAnsi="Arial" w:cs="Arial"/>
          <w:color w:val="000000" w:themeColor="text1"/>
          <w:spacing w:val="8"/>
          <w:sz w:val="23"/>
          <w:szCs w:val="23"/>
          <w:lang w:val="en-US"/>
        </w:rPr>
      </w:pPr>
    </w:p>
    <w:p w14:paraId="1ACC6470" w14:textId="77777777" w:rsidR="00F67D6D" w:rsidRPr="00F67D6D" w:rsidRDefault="00F67D6D" w:rsidP="00F67D6D">
      <w:pPr>
        <w:numPr>
          <w:ilvl w:val="0"/>
          <w:numId w:val="2"/>
        </w:numPr>
        <w:shd w:val="clear" w:color="auto" w:fill="FFFFFF" w:themeFill="background1"/>
        <w:suppressAutoHyphens w:val="0"/>
        <w:autoSpaceDN/>
        <w:spacing w:after="0" w:line="240" w:lineRule="auto"/>
        <w:contextualSpacing/>
        <w:textAlignment w:val="auto"/>
        <w:rPr>
          <w:rFonts w:ascii="Arial" w:eastAsia="Times New Roman" w:hAnsi="Arial" w:cs="Arial"/>
          <w:color w:val="000000" w:themeColor="text1"/>
          <w:spacing w:val="8"/>
          <w:sz w:val="23"/>
          <w:szCs w:val="23"/>
          <w:lang w:val="en-US"/>
        </w:rPr>
      </w:pPr>
      <w:r w:rsidRPr="00F67D6D">
        <w:rPr>
          <w:rFonts w:ascii="Arial" w:eastAsia="Times New Roman" w:hAnsi="Arial" w:cs="Arial"/>
          <w:color w:val="000000" w:themeColor="text1"/>
          <w:spacing w:val="8"/>
          <w:sz w:val="23"/>
          <w:szCs w:val="23"/>
          <w:lang w:val="en-US"/>
        </w:rPr>
        <w:t>Muscular pain</w:t>
      </w:r>
    </w:p>
    <w:p w14:paraId="2E35DC74" w14:textId="77777777" w:rsidR="00F67D6D" w:rsidRPr="00F67D6D" w:rsidRDefault="00F67D6D" w:rsidP="00F67D6D">
      <w:pPr>
        <w:shd w:val="clear" w:color="auto" w:fill="FFFFFF" w:themeFill="background1"/>
        <w:suppressAutoHyphens w:val="0"/>
        <w:autoSpaceDN/>
        <w:spacing w:after="0" w:line="240" w:lineRule="auto"/>
        <w:textAlignment w:val="auto"/>
        <w:rPr>
          <w:rFonts w:ascii="Arial" w:eastAsia="Times New Roman" w:hAnsi="Arial" w:cs="Arial"/>
          <w:color w:val="0D0D0D" w:themeColor="text1" w:themeTint="F2"/>
          <w:spacing w:val="8"/>
          <w:sz w:val="23"/>
          <w:szCs w:val="23"/>
          <w:lang w:val="en-US"/>
        </w:rPr>
      </w:pPr>
      <w:r w:rsidRPr="00F67D6D">
        <w:rPr>
          <w:rFonts w:ascii="Arial" w:eastAsia="Times New Roman" w:hAnsi="Arial" w:cs="Arial"/>
          <w:color w:val="000000" w:themeColor="text1"/>
          <w:spacing w:val="8"/>
          <w:sz w:val="23"/>
          <w:szCs w:val="23"/>
          <w:lang w:val="en-US"/>
        </w:rPr>
        <w:t xml:space="preserve">The pain was due to infection </w:t>
      </w:r>
      <w:r w:rsidRPr="00F67D6D">
        <w:rPr>
          <w:rFonts w:ascii="Arial" w:eastAsia="Times New Roman" w:hAnsi="Arial" w:cs="Arial"/>
          <w:color w:val="0D0D0D" w:themeColor="text1" w:themeTint="F2"/>
          <w:spacing w:val="8"/>
          <w:sz w:val="23"/>
          <w:szCs w:val="23"/>
          <w:lang w:val="en-US"/>
        </w:rPr>
        <w:t>and was prominent in calf and thigh muscles</w:t>
      </w:r>
    </w:p>
    <w:p w14:paraId="635717B8" w14:textId="77777777" w:rsidR="00F67D6D" w:rsidRPr="00F67D6D" w:rsidRDefault="00F67D6D" w:rsidP="00F67D6D">
      <w:pPr>
        <w:shd w:val="clear" w:color="auto" w:fill="FFFFFF" w:themeFill="background1"/>
        <w:suppressAutoHyphens w:val="0"/>
        <w:autoSpaceDN/>
        <w:spacing w:after="0" w:line="240" w:lineRule="auto"/>
        <w:textAlignment w:val="auto"/>
        <w:rPr>
          <w:rFonts w:ascii="Arial" w:eastAsia="Times New Roman" w:hAnsi="Arial" w:cs="Arial"/>
          <w:color w:val="212120"/>
          <w:spacing w:val="8"/>
          <w:sz w:val="23"/>
          <w:szCs w:val="23"/>
          <w:lang w:val="en-US"/>
        </w:rPr>
      </w:pPr>
    </w:p>
    <w:p w14:paraId="321B609F" w14:textId="27A93146" w:rsidR="00F67D6D" w:rsidRDefault="00F67D6D" w:rsidP="00994ED8">
      <w:pPr>
        <w:numPr>
          <w:ilvl w:val="0"/>
          <w:numId w:val="2"/>
        </w:numPr>
        <w:shd w:val="clear" w:color="auto" w:fill="FFFFFF" w:themeFill="background1"/>
        <w:suppressAutoHyphens w:val="0"/>
        <w:autoSpaceDN/>
        <w:spacing w:after="0" w:line="240" w:lineRule="auto"/>
        <w:contextualSpacing/>
        <w:textAlignment w:val="auto"/>
        <w:rPr>
          <w:rFonts w:ascii="Arial" w:eastAsia="Times New Roman" w:hAnsi="Arial" w:cs="Arial"/>
          <w:color w:val="000000" w:themeColor="text1"/>
          <w:spacing w:val="8"/>
          <w:sz w:val="23"/>
          <w:szCs w:val="23"/>
          <w:lang w:val="en-US"/>
        </w:rPr>
      </w:pPr>
      <w:r w:rsidRPr="00F67D6D">
        <w:rPr>
          <w:rFonts w:ascii="Arial" w:eastAsia="Times New Roman" w:hAnsi="Arial" w:cs="Arial"/>
          <w:color w:val="000000" w:themeColor="text1"/>
          <w:spacing w:val="8"/>
          <w:sz w:val="23"/>
          <w:szCs w:val="23"/>
          <w:lang w:val="en-US"/>
        </w:rPr>
        <w:t>Arthritis and painful, swollen joints especially of the knees and hands.</w:t>
      </w:r>
    </w:p>
    <w:p w14:paraId="20D412BD" w14:textId="77777777" w:rsidR="00BC556F" w:rsidRPr="00F67D6D" w:rsidRDefault="00BC556F" w:rsidP="00BC556F">
      <w:pPr>
        <w:shd w:val="clear" w:color="auto" w:fill="FFFFFF" w:themeFill="background1"/>
        <w:suppressAutoHyphens w:val="0"/>
        <w:autoSpaceDN/>
        <w:spacing w:after="0" w:line="240" w:lineRule="auto"/>
        <w:ind w:left="720"/>
        <w:contextualSpacing/>
        <w:textAlignment w:val="auto"/>
        <w:rPr>
          <w:rFonts w:ascii="Arial" w:eastAsia="Times New Roman" w:hAnsi="Arial" w:cs="Arial"/>
          <w:color w:val="000000" w:themeColor="text1"/>
          <w:spacing w:val="8"/>
          <w:sz w:val="23"/>
          <w:szCs w:val="23"/>
          <w:lang w:val="en-US"/>
        </w:rPr>
      </w:pPr>
    </w:p>
    <w:p w14:paraId="78EFA5E2" w14:textId="77777777" w:rsidR="00F67D6D" w:rsidRPr="00F67D6D" w:rsidRDefault="00F67D6D" w:rsidP="00F67D6D">
      <w:pPr>
        <w:numPr>
          <w:ilvl w:val="0"/>
          <w:numId w:val="2"/>
        </w:numPr>
        <w:shd w:val="clear" w:color="auto" w:fill="FFFFFF" w:themeFill="background1"/>
        <w:suppressAutoHyphens w:val="0"/>
        <w:autoSpaceDN/>
        <w:spacing w:after="0" w:line="240" w:lineRule="auto"/>
        <w:contextualSpacing/>
        <w:textAlignment w:val="auto"/>
        <w:rPr>
          <w:rFonts w:ascii="Arial" w:eastAsia="Times New Roman" w:hAnsi="Arial" w:cs="Arial"/>
          <w:color w:val="0D0D0D" w:themeColor="text1" w:themeTint="F2"/>
          <w:spacing w:val="8"/>
          <w:sz w:val="23"/>
          <w:szCs w:val="23"/>
          <w:lang w:val="en-US"/>
        </w:rPr>
      </w:pPr>
      <w:r w:rsidRPr="00F67D6D">
        <w:rPr>
          <w:rFonts w:ascii="Arial" w:eastAsia="Times New Roman" w:hAnsi="Arial" w:cs="Arial"/>
          <w:color w:val="0D0D0D" w:themeColor="text1" w:themeTint="F2"/>
          <w:spacing w:val="8"/>
          <w:sz w:val="23"/>
          <w:szCs w:val="23"/>
          <w:lang w:val="en-US"/>
        </w:rPr>
        <w:t>Headaches</w:t>
      </w:r>
    </w:p>
    <w:p w14:paraId="1CBBBE86" w14:textId="77777777" w:rsidR="00F67D6D" w:rsidRPr="00F67D6D" w:rsidRDefault="00F67D6D" w:rsidP="00F67D6D">
      <w:pPr>
        <w:shd w:val="clear" w:color="auto" w:fill="FFFFFF" w:themeFill="background1"/>
        <w:suppressAutoHyphens w:val="0"/>
        <w:autoSpaceDN/>
        <w:spacing w:after="0" w:line="240" w:lineRule="auto"/>
        <w:textAlignment w:val="auto"/>
        <w:rPr>
          <w:rFonts w:ascii="Arial" w:eastAsia="Times New Roman" w:hAnsi="Arial" w:cs="Arial"/>
          <w:color w:val="000000" w:themeColor="text1"/>
          <w:spacing w:val="8"/>
          <w:sz w:val="23"/>
          <w:szCs w:val="23"/>
          <w:lang w:val="en-US"/>
        </w:rPr>
      </w:pPr>
      <w:r w:rsidRPr="00F67D6D">
        <w:rPr>
          <w:rFonts w:ascii="Arial" w:eastAsia="Times New Roman" w:hAnsi="Arial" w:cs="Arial"/>
          <w:color w:val="000000" w:themeColor="text1"/>
          <w:spacing w:val="8"/>
          <w:sz w:val="23"/>
          <w:szCs w:val="23"/>
          <w:lang w:val="en-US"/>
        </w:rPr>
        <w:t>This is not a normal headache, but a sudden and serious stabbing headache within a localized area. It does not remain for a long period, but feels as if a long nail is driven into your skull. It disappears usually within a minute or might only last a few seconds.</w:t>
      </w:r>
    </w:p>
    <w:p w14:paraId="6988D20D" w14:textId="77777777" w:rsidR="00F67D6D" w:rsidRPr="00F67D6D" w:rsidRDefault="00F67D6D" w:rsidP="00F67D6D">
      <w:pPr>
        <w:shd w:val="clear" w:color="auto" w:fill="FFFFFF" w:themeFill="background1"/>
        <w:suppressAutoHyphens w:val="0"/>
        <w:autoSpaceDN/>
        <w:spacing w:after="0" w:line="240" w:lineRule="auto"/>
        <w:ind w:left="720"/>
        <w:contextualSpacing/>
        <w:textAlignment w:val="auto"/>
        <w:rPr>
          <w:rFonts w:ascii="Arial" w:eastAsia="Times New Roman" w:hAnsi="Arial" w:cs="Arial"/>
          <w:color w:val="000000" w:themeColor="text1"/>
          <w:spacing w:val="8"/>
          <w:sz w:val="23"/>
          <w:szCs w:val="23"/>
          <w:lang w:val="en-US"/>
        </w:rPr>
      </w:pPr>
    </w:p>
    <w:p w14:paraId="45A2748B" w14:textId="77777777" w:rsidR="00F67D6D" w:rsidRPr="00F67D6D" w:rsidRDefault="00F67D6D" w:rsidP="00F67D6D">
      <w:pPr>
        <w:numPr>
          <w:ilvl w:val="0"/>
          <w:numId w:val="2"/>
        </w:numPr>
        <w:shd w:val="clear" w:color="auto" w:fill="FFFFFF" w:themeFill="background1"/>
        <w:suppressAutoHyphens w:val="0"/>
        <w:autoSpaceDN/>
        <w:spacing w:after="0" w:line="240" w:lineRule="auto"/>
        <w:contextualSpacing/>
        <w:textAlignment w:val="auto"/>
        <w:rPr>
          <w:rFonts w:ascii="Arial" w:eastAsia="Times New Roman" w:hAnsi="Arial" w:cs="Arial"/>
          <w:color w:val="0D0D0D" w:themeColor="text1" w:themeTint="F2"/>
          <w:spacing w:val="8"/>
          <w:sz w:val="23"/>
          <w:szCs w:val="23"/>
          <w:lang w:val="en-US"/>
        </w:rPr>
      </w:pPr>
      <w:r w:rsidRPr="00F67D6D">
        <w:rPr>
          <w:rFonts w:ascii="Arial" w:eastAsia="Times New Roman" w:hAnsi="Arial" w:cs="Arial"/>
          <w:color w:val="0D0D0D" w:themeColor="text1" w:themeTint="F2"/>
          <w:spacing w:val="8"/>
          <w:sz w:val="23"/>
          <w:szCs w:val="23"/>
          <w:lang w:val="en-US"/>
        </w:rPr>
        <w:t>Fatigue</w:t>
      </w:r>
    </w:p>
    <w:p w14:paraId="1CAEB230" w14:textId="147C288B" w:rsidR="00F67D6D" w:rsidRPr="00F67D6D" w:rsidRDefault="00F67D6D" w:rsidP="00BC556F">
      <w:pPr>
        <w:shd w:val="clear" w:color="auto" w:fill="FFFFFF" w:themeFill="background1"/>
        <w:suppressAutoHyphens w:val="0"/>
        <w:autoSpaceDN/>
        <w:spacing w:after="0" w:line="240" w:lineRule="auto"/>
        <w:ind w:left="360"/>
        <w:textAlignment w:val="auto"/>
        <w:rPr>
          <w:rFonts w:ascii="Arial" w:eastAsia="Times New Roman" w:hAnsi="Arial" w:cs="Arial"/>
          <w:color w:val="FF0000"/>
          <w:spacing w:val="8"/>
          <w:sz w:val="23"/>
          <w:szCs w:val="23"/>
          <w:lang w:val="en-US"/>
        </w:rPr>
      </w:pPr>
      <w:r w:rsidRPr="00F67D6D">
        <w:rPr>
          <w:rFonts w:ascii="Arial" w:eastAsia="Times New Roman" w:hAnsi="Arial" w:cs="Arial"/>
          <w:color w:val="0D0D0D" w:themeColor="text1" w:themeTint="F2"/>
          <w:spacing w:val="8"/>
          <w:sz w:val="23"/>
          <w:szCs w:val="23"/>
          <w:lang w:val="en-US"/>
        </w:rPr>
        <w:t xml:space="preserve">An indescribable fatigue is often present. </w:t>
      </w:r>
      <w:r w:rsidRPr="00F67D6D">
        <w:rPr>
          <w:rFonts w:ascii="Arial" w:eastAsia="Times New Roman" w:hAnsi="Arial" w:cs="Arial"/>
          <w:color w:val="000000" w:themeColor="text1"/>
          <w:spacing w:val="8"/>
          <w:sz w:val="23"/>
          <w:szCs w:val="23"/>
          <w:lang w:val="en-US"/>
        </w:rPr>
        <w:t xml:space="preserve">It often lasts for </w:t>
      </w:r>
      <w:r w:rsidRPr="00F67D6D">
        <w:rPr>
          <w:rFonts w:ascii="Arial" w:eastAsia="Times New Roman" w:hAnsi="Arial" w:cs="Arial"/>
          <w:color w:val="0D0D0D" w:themeColor="text1" w:themeTint="F2"/>
          <w:spacing w:val="8"/>
          <w:sz w:val="23"/>
          <w:szCs w:val="23"/>
          <w:lang w:val="en-US"/>
        </w:rPr>
        <w:t>long periods -anything from one week to 6 months.</w:t>
      </w:r>
    </w:p>
    <w:p w14:paraId="31CCD912" w14:textId="77777777" w:rsidR="00F67D6D" w:rsidRPr="00F67D6D" w:rsidRDefault="00F67D6D" w:rsidP="00F67D6D">
      <w:pPr>
        <w:shd w:val="clear" w:color="auto" w:fill="FFFFFF" w:themeFill="background1"/>
        <w:suppressAutoHyphens w:val="0"/>
        <w:autoSpaceDN/>
        <w:spacing w:after="0" w:line="240" w:lineRule="auto"/>
        <w:textAlignment w:val="auto"/>
        <w:rPr>
          <w:rFonts w:ascii="Arial" w:eastAsia="Times New Roman" w:hAnsi="Arial" w:cs="Arial"/>
          <w:color w:val="FF0000"/>
          <w:spacing w:val="8"/>
          <w:sz w:val="23"/>
          <w:szCs w:val="23"/>
          <w:lang w:val="en-US"/>
        </w:rPr>
      </w:pPr>
    </w:p>
    <w:p w14:paraId="1AB04702" w14:textId="77777777" w:rsidR="00F67D6D" w:rsidRPr="00F67D6D" w:rsidRDefault="00F67D6D" w:rsidP="00F67D6D">
      <w:pPr>
        <w:numPr>
          <w:ilvl w:val="0"/>
          <w:numId w:val="2"/>
        </w:numPr>
        <w:shd w:val="clear" w:color="auto" w:fill="FFFFFF" w:themeFill="background1"/>
        <w:suppressAutoHyphens w:val="0"/>
        <w:autoSpaceDN/>
        <w:spacing w:after="0" w:line="240" w:lineRule="auto"/>
        <w:contextualSpacing/>
        <w:textAlignment w:val="auto"/>
        <w:rPr>
          <w:rFonts w:ascii="Arial" w:eastAsia="Times New Roman" w:hAnsi="Arial" w:cs="Arial"/>
          <w:color w:val="212120"/>
          <w:spacing w:val="8"/>
          <w:sz w:val="23"/>
          <w:szCs w:val="23"/>
          <w:lang w:val="en-US"/>
        </w:rPr>
      </w:pPr>
      <w:r w:rsidRPr="00F67D6D">
        <w:rPr>
          <w:rFonts w:ascii="Arial" w:eastAsia="Times New Roman" w:hAnsi="Arial" w:cs="Arial"/>
          <w:color w:val="000000" w:themeColor="text1"/>
          <w:spacing w:val="8"/>
          <w:sz w:val="23"/>
          <w:szCs w:val="23"/>
          <w:lang w:val="en-US"/>
        </w:rPr>
        <w:t>Weakness and muscular weakness. This weakness may be so bad that a person may not be able to work.</w:t>
      </w:r>
    </w:p>
    <w:p w14:paraId="6DB7A332" w14:textId="77777777" w:rsidR="00F67D6D" w:rsidRPr="00F67D6D" w:rsidRDefault="00F67D6D" w:rsidP="00F67D6D">
      <w:pPr>
        <w:shd w:val="clear" w:color="auto" w:fill="FFFFFF" w:themeFill="background1"/>
        <w:suppressAutoHyphens w:val="0"/>
        <w:autoSpaceDN/>
        <w:spacing w:after="0" w:line="240" w:lineRule="auto"/>
        <w:textAlignment w:val="auto"/>
        <w:rPr>
          <w:rFonts w:ascii="Arial" w:eastAsia="Times New Roman" w:hAnsi="Arial" w:cs="Arial"/>
          <w:color w:val="212120"/>
          <w:spacing w:val="8"/>
          <w:sz w:val="23"/>
          <w:szCs w:val="23"/>
          <w:lang w:val="en-US"/>
        </w:rPr>
      </w:pPr>
    </w:p>
    <w:p w14:paraId="38FC93F3" w14:textId="77777777" w:rsidR="00F67D6D" w:rsidRPr="00F67D6D" w:rsidRDefault="00F67D6D" w:rsidP="00F67D6D">
      <w:pPr>
        <w:numPr>
          <w:ilvl w:val="0"/>
          <w:numId w:val="2"/>
        </w:numPr>
        <w:shd w:val="clear" w:color="auto" w:fill="FFFFFF" w:themeFill="background1"/>
        <w:suppressAutoHyphens w:val="0"/>
        <w:autoSpaceDN/>
        <w:spacing w:after="0" w:line="240" w:lineRule="auto"/>
        <w:contextualSpacing/>
        <w:textAlignment w:val="auto"/>
        <w:rPr>
          <w:rFonts w:ascii="Arial" w:eastAsia="Times New Roman" w:hAnsi="Arial" w:cs="Arial"/>
          <w:color w:val="212120"/>
          <w:spacing w:val="8"/>
          <w:sz w:val="23"/>
          <w:szCs w:val="23"/>
          <w:lang w:val="en-US"/>
        </w:rPr>
      </w:pPr>
      <w:r w:rsidRPr="00F67D6D">
        <w:rPr>
          <w:rFonts w:ascii="Arial" w:eastAsia="Times New Roman" w:hAnsi="Arial" w:cs="Arial"/>
          <w:color w:val="212120"/>
          <w:spacing w:val="8"/>
          <w:sz w:val="23"/>
          <w:szCs w:val="23"/>
          <w:lang w:val="en-US"/>
        </w:rPr>
        <w:lastRenderedPageBreak/>
        <w:t xml:space="preserve">Weight loss and chronic </w:t>
      </w:r>
      <w:proofErr w:type="spellStart"/>
      <w:r w:rsidRPr="00F67D6D">
        <w:rPr>
          <w:rFonts w:ascii="Arial" w:eastAsia="Times New Roman" w:hAnsi="Arial" w:cs="Arial"/>
          <w:color w:val="212120"/>
          <w:spacing w:val="8"/>
          <w:sz w:val="23"/>
          <w:szCs w:val="23"/>
          <w:lang w:val="en-US"/>
        </w:rPr>
        <w:t>diarrhoea</w:t>
      </w:r>
      <w:proofErr w:type="spellEnd"/>
    </w:p>
    <w:p w14:paraId="2E9DBE51" w14:textId="7FCDC7EF" w:rsidR="00F67D6D" w:rsidRPr="00F67D6D" w:rsidRDefault="00F67D6D" w:rsidP="00BC556F">
      <w:pPr>
        <w:shd w:val="clear" w:color="auto" w:fill="FFFFFF" w:themeFill="background1"/>
        <w:suppressAutoHyphens w:val="0"/>
        <w:autoSpaceDN/>
        <w:spacing w:after="0" w:line="240" w:lineRule="auto"/>
        <w:ind w:firstLine="360"/>
        <w:textAlignment w:val="auto"/>
        <w:rPr>
          <w:rFonts w:ascii="Arial" w:eastAsia="Times New Roman" w:hAnsi="Arial" w:cs="Arial"/>
          <w:color w:val="212120"/>
          <w:spacing w:val="8"/>
          <w:sz w:val="23"/>
          <w:szCs w:val="23"/>
          <w:lang w:val="en-US"/>
        </w:rPr>
      </w:pPr>
      <w:r w:rsidRPr="00F67D6D">
        <w:rPr>
          <w:rFonts w:ascii="Arial" w:eastAsia="Times New Roman" w:hAnsi="Arial" w:cs="Arial"/>
          <w:color w:val="212120"/>
          <w:spacing w:val="8"/>
          <w:sz w:val="23"/>
          <w:szCs w:val="23"/>
          <w:lang w:val="en-US"/>
        </w:rPr>
        <w:t xml:space="preserve">An affected person could lose 3 to 10 </w:t>
      </w:r>
      <w:r w:rsidRPr="00F67D6D">
        <w:rPr>
          <w:rFonts w:ascii="Arial" w:eastAsia="Times New Roman" w:hAnsi="Arial" w:cs="Arial"/>
          <w:color w:val="000000" w:themeColor="text1"/>
          <w:spacing w:val="8"/>
          <w:sz w:val="23"/>
          <w:szCs w:val="23"/>
          <w:lang w:val="en-US"/>
        </w:rPr>
        <w:t>kg body weight within weeks</w:t>
      </w:r>
      <w:r w:rsidRPr="00F67D6D">
        <w:rPr>
          <w:rFonts w:ascii="Arial" w:eastAsia="Times New Roman" w:hAnsi="Arial" w:cs="Arial"/>
          <w:color w:val="212120"/>
          <w:spacing w:val="8"/>
          <w:sz w:val="23"/>
          <w:szCs w:val="23"/>
          <w:lang w:val="en-US"/>
        </w:rPr>
        <w:t>.</w:t>
      </w:r>
    </w:p>
    <w:p w14:paraId="75724C11" w14:textId="77777777" w:rsidR="00F67D6D" w:rsidRPr="00F67D6D" w:rsidRDefault="00F67D6D" w:rsidP="00F67D6D">
      <w:pPr>
        <w:shd w:val="clear" w:color="auto" w:fill="FFFFFF" w:themeFill="background1"/>
        <w:suppressAutoHyphens w:val="0"/>
        <w:autoSpaceDN/>
        <w:spacing w:after="0" w:line="240" w:lineRule="auto"/>
        <w:textAlignment w:val="auto"/>
        <w:rPr>
          <w:rFonts w:ascii="Arial" w:eastAsia="Times New Roman" w:hAnsi="Arial" w:cs="Arial"/>
          <w:color w:val="FF0000"/>
          <w:spacing w:val="8"/>
          <w:sz w:val="23"/>
          <w:szCs w:val="23"/>
          <w:lang w:val="en-US"/>
        </w:rPr>
      </w:pPr>
    </w:p>
    <w:p w14:paraId="3CDD2C46" w14:textId="77777777" w:rsidR="00F67D6D" w:rsidRPr="00F67D6D" w:rsidRDefault="00F67D6D" w:rsidP="00F67D6D">
      <w:pPr>
        <w:numPr>
          <w:ilvl w:val="0"/>
          <w:numId w:val="2"/>
        </w:numPr>
        <w:shd w:val="clear" w:color="auto" w:fill="FFFFFF" w:themeFill="background1"/>
        <w:suppressAutoHyphens w:val="0"/>
        <w:autoSpaceDN/>
        <w:spacing w:after="0" w:line="240" w:lineRule="auto"/>
        <w:contextualSpacing/>
        <w:textAlignment w:val="auto"/>
        <w:rPr>
          <w:rFonts w:ascii="Arial" w:eastAsia="Times New Roman" w:hAnsi="Arial" w:cs="Arial"/>
          <w:color w:val="0D0D0D" w:themeColor="text1" w:themeTint="F2"/>
          <w:spacing w:val="8"/>
          <w:sz w:val="23"/>
          <w:szCs w:val="23"/>
          <w:lang w:val="en-US"/>
        </w:rPr>
      </w:pPr>
      <w:r w:rsidRPr="00F67D6D">
        <w:rPr>
          <w:rFonts w:ascii="Arial" w:eastAsia="Times New Roman" w:hAnsi="Arial" w:cs="Arial"/>
          <w:color w:val="0D0D0D" w:themeColor="text1" w:themeTint="F2"/>
          <w:spacing w:val="8"/>
          <w:sz w:val="23"/>
          <w:szCs w:val="23"/>
          <w:lang w:val="en-US"/>
        </w:rPr>
        <w:t>Depression</w:t>
      </w:r>
    </w:p>
    <w:p w14:paraId="51F84038" w14:textId="42603493" w:rsidR="00F67D6D" w:rsidRPr="00F67D6D" w:rsidRDefault="00F67D6D" w:rsidP="00BC556F">
      <w:pPr>
        <w:shd w:val="clear" w:color="auto" w:fill="FFFFFF" w:themeFill="background1"/>
        <w:suppressAutoHyphens w:val="0"/>
        <w:autoSpaceDN/>
        <w:spacing w:after="0" w:line="240" w:lineRule="auto"/>
        <w:ind w:firstLine="360"/>
        <w:textAlignment w:val="auto"/>
        <w:rPr>
          <w:rFonts w:ascii="Arial" w:eastAsia="Times New Roman" w:hAnsi="Arial" w:cs="Arial"/>
          <w:color w:val="212120"/>
          <w:spacing w:val="8"/>
          <w:sz w:val="23"/>
          <w:szCs w:val="23"/>
          <w:lang w:val="en-US"/>
        </w:rPr>
      </w:pPr>
      <w:r w:rsidRPr="00F67D6D">
        <w:rPr>
          <w:rFonts w:ascii="Arial" w:eastAsia="Times New Roman" w:hAnsi="Arial" w:cs="Arial"/>
          <w:color w:val="0D0D0D" w:themeColor="text1" w:themeTint="F2"/>
          <w:spacing w:val="8"/>
          <w:sz w:val="23"/>
          <w:szCs w:val="23"/>
          <w:lang w:val="en-US"/>
        </w:rPr>
        <w:t xml:space="preserve">Loss of interest in life. Such an attack can last for a few days </w:t>
      </w:r>
      <w:r w:rsidRPr="00F67D6D">
        <w:rPr>
          <w:rFonts w:ascii="Arial" w:eastAsia="Times New Roman" w:hAnsi="Arial" w:cs="Arial"/>
          <w:color w:val="000000" w:themeColor="text1"/>
          <w:spacing w:val="8"/>
          <w:sz w:val="23"/>
          <w:szCs w:val="23"/>
          <w:lang w:val="en-US"/>
        </w:rPr>
        <w:t>or</w:t>
      </w:r>
      <w:r w:rsidRPr="00F67D6D">
        <w:rPr>
          <w:rFonts w:ascii="Arial" w:eastAsia="Times New Roman" w:hAnsi="Arial" w:cs="Arial"/>
          <w:color w:val="2E74B5" w:themeColor="accent5" w:themeShade="BF"/>
          <w:spacing w:val="8"/>
          <w:sz w:val="23"/>
          <w:szCs w:val="23"/>
          <w:lang w:val="en-US"/>
        </w:rPr>
        <w:t xml:space="preserve"> </w:t>
      </w:r>
      <w:r w:rsidRPr="00F67D6D">
        <w:rPr>
          <w:rFonts w:ascii="Arial" w:eastAsia="Times New Roman" w:hAnsi="Arial" w:cs="Arial"/>
          <w:color w:val="0D0D0D" w:themeColor="text1" w:themeTint="F2"/>
          <w:spacing w:val="8"/>
          <w:sz w:val="23"/>
          <w:szCs w:val="23"/>
          <w:lang w:val="en-US"/>
        </w:rPr>
        <w:t>up to months.</w:t>
      </w:r>
    </w:p>
    <w:p w14:paraId="7CB95C47" w14:textId="77777777" w:rsidR="00F67D6D" w:rsidRPr="00F67D6D" w:rsidRDefault="00F67D6D" w:rsidP="00F67D6D">
      <w:pPr>
        <w:shd w:val="clear" w:color="auto" w:fill="FFFFFF" w:themeFill="background1"/>
        <w:suppressAutoHyphens w:val="0"/>
        <w:autoSpaceDN/>
        <w:spacing w:after="0" w:line="240" w:lineRule="auto"/>
        <w:textAlignment w:val="auto"/>
        <w:rPr>
          <w:rFonts w:ascii="Arial" w:eastAsia="Times New Roman" w:hAnsi="Arial" w:cs="Arial"/>
          <w:color w:val="FF0000"/>
          <w:spacing w:val="8"/>
          <w:sz w:val="23"/>
          <w:szCs w:val="23"/>
          <w:lang w:val="en-US"/>
        </w:rPr>
      </w:pPr>
    </w:p>
    <w:p w14:paraId="6E16014F" w14:textId="77777777" w:rsidR="00F67D6D" w:rsidRPr="00F67D6D" w:rsidRDefault="00F67D6D" w:rsidP="00F67D6D">
      <w:pPr>
        <w:numPr>
          <w:ilvl w:val="0"/>
          <w:numId w:val="2"/>
        </w:numPr>
        <w:shd w:val="clear" w:color="auto" w:fill="FFFFFF" w:themeFill="background1"/>
        <w:suppressAutoHyphens w:val="0"/>
        <w:autoSpaceDN/>
        <w:spacing w:after="0" w:line="240" w:lineRule="auto"/>
        <w:contextualSpacing/>
        <w:textAlignment w:val="auto"/>
        <w:rPr>
          <w:rFonts w:ascii="Arial" w:eastAsia="Times New Roman" w:hAnsi="Arial" w:cs="Arial"/>
          <w:color w:val="000000" w:themeColor="text1"/>
          <w:spacing w:val="8"/>
          <w:sz w:val="23"/>
          <w:szCs w:val="23"/>
          <w:lang w:val="en-US"/>
        </w:rPr>
      </w:pPr>
      <w:r w:rsidRPr="00F67D6D">
        <w:rPr>
          <w:rFonts w:ascii="Arial" w:eastAsia="Times New Roman" w:hAnsi="Arial" w:cs="Arial"/>
          <w:color w:val="000000" w:themeColor="text1"/>
          <w:spacing w:val="8"/>
          <w:sz w:val="23"/>
          <w:szCs w:val="23"/>
          <w:lang w:val="en-US"/>
        </w:rPr>
        <w:t xml:space="preserve">Insomnia: </w:t>
      </w:r>
    </w:p>
    <w:p w14:paraId="0B512C78" w14:textId="3B48B7E6" w:rsidR="00F67D6D" w:rsidRPr="00F67D6D" w:rsidRDefault="00F67D6D" w:rsidP="00BC556F">
      <w:pPr>
        <w:shd w:val="clear" w:color="auto" w:fill="FFFFFF" w:themeFill="background1"/>
        <w:suppressAutoHyphens w:val="0"/>
        <w:autoSpaceDN/>
        <w:spacing w:after="0" w:line="240" w:lineRule="auto"/>
        <w:ind w:left="360"/>
        <w:textAlignment w:val="auto"/>
        <w:rPr>
          <w:rFonts w:ascii="Arial" w:eastAsia="Times New Roman" w:hAnsi="Arial" w:cs="Arial"/>
          <w:color w:val="000000" w:themeColor="text1"/>
          <w:spacing w:val="8"/>
          <w:sz w:val="23"/>
          <w:szCs w:val="23"/>
          <w:lang w:val="en-US"/>
        </w:rPr>
      </w:pPr>
      <w:r w:rsidRPr="00F67D6D">
        <w:rPr>
          <w:rFonts w:ascii="Arial" w:eastAsia="Times New Roman" w:hAnsi="Arial" w:cs="Arial"/>
          <w:color w:val="000000" w:themeColor="text1"/>
          <w:spacing w:val="8"/>
          <w:sz w:val="23"/>
          <w:szCs w:val="23"/>
          <w:lang w:val="en-US"/>
        </w:rPr>
        <w:t>Waking during the night (especially between 22h00 and 24h00), one cannot sleep or one has a poor sleeping pattern.</w:t>
      </w:r>
    </w:p>
    <w:p w14:paraId="2694CCA7" w14:textId="77777777" w:rsidR="00F67D6D" w:rsidRPr="00F67D6D" w:rsidRDefault="00F67D6D" w:rsidP="00F67D6D">
      <w:pPr>
        <w:shd w:val="clear" w:color="auto" w:fill="FFFFFF" w:themeFill="background1"/>
        <w:suppressAutoHyphens w:val="0"/>
        <w:autoSpaceDN/>
        <w:spacing w:after="0" w:line="240" w:lineRule="auto"/>
        <w:textAlignment w:val="auto"/>
        <w:rPr>
          <w:rFonts w:ascii="Arial" w:eastAsia="Times New Roman" w:hAnsi="Arial" w:cs="Arial"/>
          <w:color w:val="FF0000"/>
          <w:spacing w:val="8"/>
          <w:sz w:val="23"/>
          <w:szCs w:val="23"/>
          <w:lang w:val="en-US"/>
        </w:rPr>
      </w:pPr>
    </w:p>
    <w:p w14:paraId="357BF5FD" w14:textId="77777777" w:rsidR="00F67D6D" w:rsidRPr="00F67D6D" w:rsidRDefault="00F67D6D" w:rsidP="00F67D6D">
      <w:pPr>
        <w:numPr>
          <w:ilvl w:val="0"/>
          <w:numId w:val="2"/>
        </w:numPr>
        <w:shd w:val="clear" w:color="auto" w:fill="FFFFFF" w:themeFill="background1"/>
        <w:suppressAutoHyphens w:val="0"/>
        <w:autoSpaceDN/>
        <w:spacing w:after="0" w:line="240" w:lineRule="auto"/>
        <w:contextualSpacing/>
        <w:textAlignment w:val="auto"/>
        <w:rPr>
          <w:rFonts w:ascii="Arial" w:eastAsia="Times New Roman" w:hAnsi="Arial" w:cs="Arial"/>
          <w:color w:val="0D0D0D" w:themeColor="text1" w:themeTint="F2"/>
          <w:spacing w:val="8"/>
          <w:sz w:val="23"/>
          <w:szCs w:val="23"/>
          <w:lang w:val="en-US"/>
        </w:rPr>
      </w:pPr>
      <w:r w:rsidRPr="00F67D6D">
        <w:rPr>
          <w:rFonts w:ascii="Arial" w:eastAsia="Times New Roman" w:hAnsi="Arial" w:cs="Arial"/>
          <w:color w:val="0D0D0D" w:themeColor="text1" w:themeTint="F2"/>
          <w:spacing w:val="8"/>
          <w:sz w:val="23"/>
          <w:szCs w:val="23"/>
          <w:lang w:val="en-US"/>
        </w:rPr>
        <w:t>Appetite</w:t>
      </w:r>
    </w:p>
    <w:p w14:paraId="52A9CC75" w14:textId="6FC3B769" w:rsidR="00F67D6D" w:rsidRPr="00F67D6D" w:rsidRDefault="00F67D6D" w:rsidP="00BC556F">
      <w:pPr>
        <w:shd w:val="clear" w:color="auto" w:fill="FFFFFF" w:themeFill="background1"/>
        <w:suppressAutoHyphens w:val="0"/>
        <w:autoSpaceDN/>
        <w:spacing w:after="0" w:line="240" w:lineRule="auto"/>
        <w:ind w:firstLine="360"/>
        <w:textAlignment w:val="auto"/>
        <w:rPr>
          <w:rFonts w:ascii="Arial" w:eastAsia="Times New Roman" w:hAnsi="Arial" w:cs="Arial"/>
          <w:color w:val="212120"/>
          <w:spacing w:val="8"/>
          <w:sz w:val="23"/>
          <w:szCs w:val="23"/>
          <w:lang w:val="en-US"/>
        </w:rPr>
      </w:pPr>
      <w:r w:rsidRPr="00F67D6D">
        <w:rPr>
          <w:rFonts w:ascii="Arial" w:eastAsia="Times New Roman" w:hAnsi="Arial" w:cs="Arial"/>
          <w:color w:val="0D0D0D" w:themeColor="text1" w:themeTint="F2"/>
          <w:spacing w:val="8"/>
          <w:sz w:val="23"/>
          <w:szCs w:val="23"/>
          <w:lang w:val="en-US"/>
        </w:rPr>
        <w:t>Strangely, appetite is not affected</w:t>
      </w:r>
    </w:p>
    <w:p w14:paraId="6DC25178" w14:textId="77777777" w:rsidR="00F67D6D" w:rsidRPr="00F67D6D" w:rsidRDefault="00F67D6D" w:rsidP="00F67D6D">
      <w:pPr>
        <w:shd w:val="clear" w:color="auto" w:fill="FFFFFF" w:themeFill="background1"/>
        <w:suppressAutoHyphens w:val="0"/>
        <w:autoSpaceDN/>
        <w:spacing w:after="0" w:line="240" w:lineRule="auto"/>
        <w:textAlignment w:val="auto"/>
        <w:rPr>
          <w:rFonts w:ascii="Arial" w:eastAsia="Times New Roman" w:hAnsi="Arial" w:cs="Arial"/>
          <w:color w:val="212120"/>
          <w:spacing w:val="8"/>
          <w:sz w:val="23"/>
          <w:szCs w:val="23"/>
          <w:lang w:val="en-US"/>
        </w:rPr>
      </w:pPr>
    </w:p>
    <w:p w14:paraId="1C2DA3FC" w14:textId="132987BA" w:rsidR="00F67D6D" w:rsidRPr="00F67D6D" w:rsidRDefault="00F67D6D" w:rsidP="00F67D6D">
      <w:pPr>
        <w:shd w:val="clear" w:color="auto" w:fill="FFFFFF" w:themeFill="background1"/>
        <w:suppressAutoHyphens w:val="0"/>
        <w:autoSpaceDN/>
        <w:spacing w:after="0" w:line="240" w:lineRule="auto"/>
        <w:textAlignment w:val="auto"/>
        <w:rPr>
          <w:rFonts w:ascii="Arial" w:eastAsia="Times New Roman" w:hAnsi="Arial" w:cs="Arial"/>
          <w:color w:val="212120"/>
          <w:spacing w:val="8"/>
          <w:sz w:val="23"/>
          <w:szCs w:val="23"/>
          <w:lang w:val="en-US"/>
        </w:rPr>
      </w:pPr>
      <w:r w:rsidRPr="00F67D6D">
        <w:rPr>
          <w:rFonts w:ascii="Arial" w:eastAsia="Times New Roman" w:hAnsi="Arial" w:cs="Arial"/>
          <w:color w:val="212120"/>
          <w:spacing w:val="8"/>
          <w:sz w:val="23"/>
          <w:szCs w:val="23"/>
          <w:lang w:val="en-US"/>
        </w:rPr>
        <w:t>The above listed symptoms are often confused with flu and therefore a correct diagnosis, in many cases, is not made in time. Most acute cases disappear within a month or two, A large percentage of cases develop a chronic (long lasting) infection with roughly the following symptoms:</w:t>
      </w:r>
    </w:p>
    <w:p w14:paraId="6CC51979" w14:textId="77777777" w:rsidR="00F67D6D" w:rsidRPr="00F67D6D" w:rsidRDefault="00F67D6D" w:rsidP="00F67D6D">
      <w:pPr>
        <w:shd w:val="clear" w:color="auto" w:fill="FFFFFF" w:themeFill="background1"/>
        <w:suppressAutoHyphens w:val="0"/>
        <w:autoSpaceDN/>
        <w:spacing w:after="0" w:line="240" w:lineRule="auto"/>
        <w:textAlignment w:val="auto"/>
        <w:rPr>
          <w:rFonts w:ascii="Arial" w:eastAsia="Times New Roman" w:hAnsi="Arial" w:cs="Arial"/>
          <w:color w:val="212120"/>
          <w:spacing w:val="8"/>
          <w:sz w:val="23"/>
          <w:szCs w:val="23"/>
          <w:lang w:val="en-US"/>
        </w:rPr>
      </w:pPr>
    </w:p>
    <w:p w14:paraId="606F234D" w14:textId="77777777" w:rsidR="00F67D6D" w:rsidRPr="00F67D6D" w:rsidRDefault="00F67D6D" w:rsidP="00F67D6D">
      <w:pPr>
        <w:numPr>
          <w:ilvl w:val="0"/>
          <w:numId w:val="2"/>
        </w:numPr>
        <w:shd w:val="clear" w:color="auto" w:fill="FFFFFF" w:themeFill="background1"/>
        <w:suppressAutoHyphens w:val="0"/>
        <w:autoSpaceDN/>
        <w:spacing w:after="0" w:line="240" w:lineRule="auto"/>
        <w:contextualSpacing/>
        <w:textAlignment w:val="auto"/>
        <w:rPr>
          <w:rFonts w:ascii="Arial" w:eastAsia="Times New Roman" w:hAnsi="Arial" w:cs="Arial"/>
          <w:color w:val="212120"/>
          <w:spacing w:val="8"/>
          <w:sz w:val="23"/>
          <w:szCs w:val="23"/>
          <w:lang w:val="en-US"/>
        </w:rPr>
      </w:pPr>
      <w:r w:rsidRPr="00F67D6D">
        <w:rPr>
          <w:rFonts w:ascii="Arial" w:eastAsia="Times New Roman" w:hAnsi="Arial" w:cs="Arial"/>
          <w:color w:val="212120"/>
          <w:spacing w:val="8"/>
          <w:sz w:val="23"/>
          <w:szCs w:val="23"/>
          <w:lang w:val="en-US"/>
        </w:rPr>
        <w:t>Muscle and joint pain</w:t>
      </w:r>
    </w:p>
    <w:p w14:paraId="22AA33FD" w14:textId="77777777" w:rsidR="00F67D6D" w:rsidRPr="00F67D6D" w:rsidRDefault="00F67D6D" w:rsidP="00F67D6D">
      <w:pPr>
        <w:numPr>
          <w:ilvl w:val="0"/>
          <w:numId w:val="2"/>
        </w:numPr>
        <w:shd w:val="clear" w:color="auto" w:fill="FFFFFF" w:themeFill="background1"/>
        <w:suppressAutoHyphens w:val="0"/>
        <w:autoSpaceDN/>
        <w:spacing w:after="0" w:line="240" w:lineRule="auto"/>
        <w:contextualSpacing/>
        <w:textAlignment w:val="auto"/>
        <w:rPr>
          <w:rFonts w:ascii="Arial" w:eastAsia="Times New Roman" w:hAnsi="Arial" w:cs="Arial"/>
          <w:color w:val="212120"/>
          <w:spacing w:val="8"/>
          <w:sz w:val="23"/>
          <w:szCs w:val="23"/>
          <w:lang w:val="en-US"/>
        </w:rPr>
      </w:pPr>
      <w:r w:rsidRPr="00F67D6D">
        <w:rPr>
          <w:rFonts w:ascii="Arial" w:eastAsia="Times New Roman" w:hAnsi="Arial" w:cs="Arial"/>
          <w:color w:val="212120"/>
          <w:spacing w:val="8"/>
          <w:sz w:val="23"/>
          <w:szCs w:val="23"/>
          <w:lang w:val="en-US"/>
        </w:rPr>
        <w:t>Severe fatigue develops with a typical pattern. During the morning and early afternoon, the person feels normal.  From about 15h00 to late at night fatigue sets in. This pattern repeats itself and may last for months or years.</w:t>
      </w:r>
    </w:p>
    <w:p w14:paraId="70CA2572" w14:textId="2B91CB1B" w:rsidR="00F67D6D" w:rsidRPr="00F67D6D" w:rsidRDefault="00F67D6D" w:rsidP="00A20CB0">
      <w:pPr>
        <w:numPr>
          <w:ilvl w:val="0"/>
          <w:numId w:val="2"/>
        </w:numPr>
        <w:shd w:val="clear" w:color="auto" w:fill="FFFFFF" w:themeFill="background1"/>
        <w:suppressAutoHyphens w:val="0"/>
        <w:autoSpaceDN/>
        <w:spacing w:after="0" w:line="240" w:lineRule="auto"/>
        <w:contextualSpacing/>
        <w:textAlignment w:val="auto"/>
        <w:rPr>
          <w:rFonts w:ascii="Arial" w:eastAsia="Times New Roman" w:hAnsi="Arial" w:cs="Arial"/>
          <w:color w:val="212120"/>
          <w:spacing w:val="8"/>
          <w:sz w:val="23"/>
          <w:szCs w:val="23"/>
          <w:lang w:val="en-US"/>
        </w:rPr>
      </w:pPr>
      <w:r w:rsidRPr="00F67D6D">
        <w:rPr>
          <w:rFonts w:ascii="Arial" w:eastAsia="Times New Roman" w:hAnsi="Arial" w:cs="Arial"/>
          <w:color w:val="000000" w:themeColor="text1"/>
          <w:spacing w:val="8"/>
          <w:sz w:val="23"/>
          <w:szCs w:val="23"/>
          <w:lang w:val="en-US"/>
        </w:rPr>
        <w:t>Muscular weaknes</w:t>
      </w:r>
      <w:r w:rsidRPr="00F67D6D">
        <w:rPr>
          <w:rFonts w:ascii="Arial" w:eastAsia="Times New Roman" w:hAnsi="Arial" w:cs="Arial"/>
          <w:color w:val="212120"/>
          <w:spacing w:val="8"/>
          <w:sz w:val="23"/>
          <w:szCs w:val="23"/>
          <w:lang w:val="en-US"/>
        </w:rPr>
        <w:t>s. A normal life is often not possible.</w:t>
      </w:r>
    </w:p>
    <w:p w14:paraId="6F17948C" w14:textId="77777777" w:rsidR="00F67D6D" w:rsidRPr="00F67D6D" w:rsidRDefault="00F67D6D" w:rsidP="00F67D6D">
      <w:pPr>
        <w:shd w:val="clear" w:color="auto" w:fill="FFFFFF" w:themeFill="background1"/>
        <w:suppressAutoHyphens w:val="0"/>
        <w:autoSpaceDN/>
        <w:spacing w:after="0" w:line="240" w:lineRule="auto"/>
        <w:textAlignment w:val="auto"/>
        <w:rPr>
          <w:rFonts w:ascii="Arial" w:eastAsia="Times New Roman" w:hAnsi="Arial" w:cs="Arial"/>
          <w:color w:val="212120"/>
          <w:spacing w:val="8"/>
          <w:sz w:val="23"/>
          <w:szCs w:val="23"/>
          <w:lang w:val="en-US"/>
        </w:rPr>
      </w:pPr>
    </w:p>
    <w:p w14:paraId="76AAAE33" w14:textId="77777777" w:rsidR="00F67D6D" w:rsidRPr="00F67D6D" w:rsidRDefault="00F67D6D" w:rsidP="00F67D6D">
      <w:pPr>
        <w:shd w:val="clear" w:color="auto" w:fill="FFFFFF" w:themeFill="background1"/>
        <w:suppressAutoHyphens w:val="0"/>
        <w:autoSpaceDN/>
        <w:spacing w:after="0" w:line="240" w:lineRule="auto"/>
        <w:textAlignment w:val="auto"/>
        <w:rPr>
          <w:rFonts w:ascii="Arial" w:eastAsia="Times New Roman" w:hAnsi="Arial" w:cs="Arial"/>
          <w:b/>
          <w:bCs/>
          <w:color w:val="000000" w:themeColor="text1"/>
          <w:spacing w:val="8"/>
          <w:sz w:val="23"/>
          <w:szCs w:val="23"/>
          <w:lang w:val="en-US"/>
        </w:rPr>
      </w:pPr>
      <w:r w:rsidRPr="00F67D6D">
        <w:rPr>
          <w:rFonts w:ascii="Arial" w:eastAsia="Times New Roman" w:hAnsi="Arial" w:cs="Arial"/>
          <w:b/>
          <w:bCs/>
          <w:color w:val="000000" w:themeColor="text1"/>
          <w:spacing w:val="8"/>
          <w:sz w:val="23"/>
          <w:szCs w:val="23"/>
          <w:lang w:val="en-US"/>
        </w:rPr>
        <w:t>Treatment</w:t>
      </w:r>
    </w:p>
    <w:p w14:paraId="0CE9D7BC" w14:textId="77777777" w:rsidR="00F67D6D" w:rsidRPr="00F67D6D" w:rsidRDefault="00F67D6D" w:rsidP="00F67D6D">
      <w:pPr>
        <w:shd w:val="clear" w:color="auto" w:fill="FFFFFF" w:themeFill="background1"/>
        <w:suppressAutoHyphens w:val="0"/>
        <w:autoSpaceDN/>
        <w:spacing w:after="0" w:line="240" w:lineRule="auto"/>
        <w:textAlignment w:val="auto"/>
        <w:rPr>
          <w:rFonts w:ascii="Arial" w:eastAsia="Times New Roman" w:hAnsi="Arial" w:cs="Arial"/>
          <w:color w:val="000000" w:themeColor="text1"/>
          <w:spacing w:val="8"/>
          <w:sz w:val="23"/>
          <w:szCs w:val="23"/>
          <w:lang w:val="en-US"/>
        </w:rPr>
      </w:pPr>
      <w:r w:rsidRPr="00F67D6D">
        <w:rPr>
          <w:rFonts w:ascii="Arial" w:eastAsia="Times New Roman" w:hAnsi="Arial" w:cs="Arial"/>
          <w:color w:val="000000" w:themeColor="text1"/>
          <w:spacing w:val="8"/>
          <w:sz w:val="23"/>
          <w:szCs w:val="23"/>
          <w:lang w:val="en-US"/>
        </w:rPr>
        <w:t xml:space="preserve">If the disease is diagnosed and treated at an early stage, the patient could recover from the disease. Diagnosis is confirmed by means of a positive blood test. Unfortunately, many physicians do not recognize this disease or have insufficient knowledge of the disease and a correct diagnosis is not made. </w:t>
      </w:r>
    </w:p>
    <w:p w14:paraId="02060EDC" w14:textId="77777777" w:rsidR="00F67D6D" w:rsidRPr="00F67D6D" w:rsidRDefault="00F67D6D" w:rsidP="00F67D6D">
      <w:pPr>
        <w:shd w:val="clear" w:color="auto" w:fill="FFFFFF" w:themeFill="background1"/>
        <w:suppressAutoHyphens w:val="0"/>
        <w:autoSpaceDN/>
        <w:spacing w:after="0" w:line="240" w:lineRule="auto"/>
        <w:textAlignment w:val="auto"/>
        <w:rPr>
          <w:rFonts w:ascii="Arial" w:eastAsia="Times New Roman" w:hAnsi="Arial" w:cs="Arial"/>
          <w:color w:val="000000" w:themeColor="text1"/>
          <w:spacing w:val="8"/>
          <w:sz w:val="23"/>
          <w:szCs w:val="23"/>
          <w:lang w:val="en-US"/>
        </w:rPr>
      </w:pPr>
      <w:r w:rsidRPr="00F67D6D">
        <w:rPr>
          <w:rFonts w:ascii="Arial" w:eastAsia="Times New Roman" w:hAnsi="Arial" w:cs="Arial"/>
          <w:color w:val="000000" w:themeColor="text1"/>
          <w:spacing w:val="8"/>
          <w:sz w:val="23"/>
          <w:szCs w:val="23"/>
          <w:lang w:val="en-US"/>
        </w:rPr>
        <w:t xml:space="preserve">Brucellosis is treated by giving numerous antibiotics as well as anti-inflammatory drugs, pain killers and multi-vitamins to patients. Antibiotics are given per </w:t>
      </w:r>
      <w:proofErr w:type="spellStart"/>
      <w:r w:rsidRPr="00F67D6D">
        <w:rPr>
          <w:rFonts w:ascii="Arial" w:eastAsia="Times New Roman" w:hAnsi="Arial" w:cs="Arial"/>
          <w:color w:val="000000" w:themeColor="text1"/>
          <w:spacing w:val="8"/>
          <w:sz w:val="23"/>
          <w:szCs w:val="23"/>
          <w:lang w:val="en-US"/>
        </w:rPr>
        <w:t>mouth</w:t>
      </w:r>
      <w:proofErr w:type="spellEnd"/>
      <w:r w:rsidRPr="00F67D6D">
        <w:rPr>
          <w:rFonts w:ascii="Arial" w:eastAsia="Times New Roman" w:hAnsi="Arial" w:cs="Arial"/>
          <w:color w:val="000000" w:themeColor="text1"/>
          <w:spacing w:val="8"/>
          <w:sz w:val="23"/>
          <w:szCs w:val="23"/>
          <w:lang w:val="en-US"/>
        </w:rPr>
        <w:t xml:space="preserve"> for 3 to 4 months while intra-venous drugs are given for five successive days with a drip containing nutrients. </w:t>
      </w:r>
    </w:p>
    <w:p w14:paraId="401B7B09" w14:textId="795A555E" w:rsidR="00F67D6D" w:rsidRPr="00F67D6D" w:rsidRDefault="00F67D6D" w:rsidP="00F67D6D">
      <w:pPr>
        <w:shd w:val="clear" w:color="auto" w:fill="FFFFFF" w:themeFill="background1"/>
        <w:suppressAutoHyphens w:val="0"/>
        <w:autoSpaceDN/>
        <w:spacing w:after="0" w:line="240" w:lineRule="auto"/>
        <w:textAlignment w:val="auto"/>
        <w:rPr>
          <w:rFonts w:ascii="Arial" w:eastAsia="Times New Roman" w:hAnsi="Arial" w:cs="Arial"/>
          <w:color w:val="000000" w:themeColor="text1"/>
          <w:spacing w:val="8"/>
          <w:sz w:val="23"/>
          <w:szCs w:val="23"/>
          <w:lang w:val="en-US"/>
        </w:rPr>
      </w:pPr>
      <w:r w:rsidRPr="00F67D6D">
        <w:rPr>
          <w:rFonts w:ascii="Arial" w:eastAsia="Times New Roman" w:hAnsi="Arial" w:cs="Arial"/>
          <w:color w:val="000000" w:themeColor="text1"/>
          <w:spacing w:val="8"/>
          <w:sz w:val="23"/>
          <w:szCs w:val="23"/>
          <w:lang w:val="en-US"/>
        </w:rPr>
        <w:t>In chronic cases the treatment is repeated if typical symptoms of the disease are seen.  If infection is due to contact with the RB 51 vaccine, the infection cannot be discovered with the ordinary blood-test and the infection does not react to the ordinary treatment. Contact your medical doctor if you suspect you got infected through contact with the RB 51 vaccine.</w:t>
      </w:r>
    </w:p>
    <w:p w14:paraId="63218DD1" w14:textId="77777777" w:rsidR="00F67D6D" w:rsidRPr="00F67D6D" w:rsidRDefault="00F67D6D" w:rsidP="00F67D6D">
      <w:pPr>
        <w:shd w:val="clear" w:color="auto" w:fill="FFFFFF" w:themeFill="background1"/>
        <w:suppressAutoHyphens w:val="0"/>
        <w:autoSpaceDN/>
        <w:spacing w:after="0" w:line="240" w:lineRule="auto"/>
        <w:textAlignment w:val="auto"/>
        <w:rPr>
          <w:rFonts w:ascii="Arial" w:eastAsia="Times New Roman" w:hAnsi="Arial" w:cs="Arial"/>
          <w:color w:val="212120"/>
          <w:spacing w:val="8"/>
          <w:sz w:val="23"/>
          <w:szCs w:val="23"/>
          <w:lang w:val="en-US"/>
        </w:rPr>
      </w:pPr>
    </w:p>
    <w:p w14:paraId="194A7D0B" w14:textId="77777777" w:rsidR="00F67D6D" w:rsidRPr="00F67D6D" w:rsidRDefault="00F67D6D" w:rsidP="00F67D6D">
      <w:pPr>
        <w:shd w:val="clear" w:color="auto" w:fill="FFFFFF" w:themeFill="background1"/>
        <w:suppressAutoHyphens w:val="0"/>
        <w:autoSpaceDN/>
        <w:spacing w:after="0" w:line="240" w:lineRule="auto"/>
        <w:textAlignment w:val="auto"/>
        <w:rPr>
          <w:rFonts w:ascii="Arial" w:eastAsia="Times New Roman" w:hAnsi="Arial" w:cs="Arial"/>
          <w:b/>
          <w:bCs/>
          <w:color w:val="212120"/>
          <w:spacing w:val="8"/>
          <w:sz w:val="23"/>
          <w:szCs w:val="23"/>
          <w:lang w:val="en-US"/>
        </w:rPr>
      </w:pPr>
      <w:r w:rsidRPr="00F67D6D">
        <w:rPr>
          <w:rFonts w:ascii="Arial" w:eastAsia="Times New Roman" w:hAnsi="Arial" w:cs="Arial"/>
          <w:b/>
          <w:bCs/>
          <w:color w:val="212120"/>
          <w:spacing w:val="8"/>
          <w:sz w:val="23"/>
          <w:szCs w:val="23"/>
          <w:lang w:val="en-US"/>
        </w:rPr>
        <w:t>Consequences</w:t>
      </w:r>
    </w:p>
    <w:p w14:paraId="30FC6357" w14:textId="1B6E8112" w:rsidR="00F67D6D" w:rsidRPr="00F67D6D" w:rsidRDefault="00F67D6D" w:rsidP="00F67D6D">
      <w:pPr>
        <w:shd w:val="clear" w:color="auto" w:fill="FFFFFF" w:themeFill="background1"/>
        <w:suppressAutoHyphens w:val="0"/>
        <w:autoSpaceDN/>
        <w:spacing w:after="0" w:line="240" w:lineRule="auto"/>
        <w:textAlignment w:val="auto"/>
        <w:rPr>
          <w:rFonts w:ascii="Arial" w:eastAsia="Times New Roman" w:hAnsi="Arial" w:cs="Arial"/>
          <w:color w:val="000000" w:themeColor="text1"/>
          <w:spacing w:val="8"/>
          <w:sz w:val="23"/>
          <w:szCs w:val="23"/>
          <w:lang w:val="en-US"/>
        </w:rPr>
      </w:pPr>
      <w:r w:rsidRPr="00F67D6D">
        <w:rPr>
          <w:rFonts w:ascii="Arial" w:eastAsia="Times New Roman" w:hAnsi="Arial" w:cs="Arial"/>
          <w:color w:val="212120"/>
          <w:spacing w:val="8"/>
          <w:sz w:val="23"/>
          <w:szCs w:val="23"/>
          <w:lang w:val="en-US"/>
        </w:rPr>
        <w:t xml:space="preserve">In serious cases it might be necessary to give the patient sick leave for an extended period. It may even be the best for the patient to retire or </w:t>
      </w:r>
      <w:r w:rsidRPr="00F67D6D">
        <w:rPr>
          <w:rFonts w:ascii="Arial" w:eastAsia="Times New Roman" w:hAnsi="Arial" w:cs="Arial"/>
          <w:color w:val="000000" w:themeColor="text1"/>
          <w:spacing w:val="8"/>
          <w:sz w:val="23"/>
          <w:szCs w:val="23"/>
          <w:lang w:val="en-US"/>
        </w:rPr>
        <w:t>change his/her occupation. Brucellosis has its consequence and could change a person’s entire life!</w:t>
      </w:r>
    </w:p>
    <w:p w14:paraId="4BDFDC25" w14:textId="77777777" w:rsidR="00F67D6D" w:rsidRPr="00F67D6D" w:rsidRDefault="00F67D6D" w:rsidP="00F67D6D">
      <w:pPr>
        <w:shd w:val="clear" w:color="auto" w:fill="FFFFFF" w:themeFill="background1"/>
        <w:suppressAutoHyphens w:val="0"/>
        <w:autoSpaceDN/>
        <w:spacing w:after="0" w:line="240" w:lineRule="auto"/>
        <w:textAlignment w:val="auto"/>
        <w:rPr>
          <w:rFonts w:ascii="Arial" w:eastAsia="Times New Roman" w:hAnsi="Arial" w:cs="Arial"/>
          <w:color w:val="FF0000"/>
          <w:spacing w:val="8"/>
          <w:sz w:val="23"/>
          <w:szCs w:val="23"/>
          <w:lang w:val="en-US"/>
        </w:rPr>
      </w:pPr>
    </w:p>
    <w:p w14:paraId="660D5194" w14:textId="77777777" w:rsidR="00F67D6D" w:rsidRPr="00F67D6D" w:rsidRDefault="00F67D6D" w:rsidP="00F67D6D">
      <w:pPr>
        <w:shd w:val="clear" w:color="auto" w:fill="FFFFFF" w:themeFill="background1"/>
        <w:suppressAutoHyphens w:val="0"/>
        <w:autoSpaceDN/>
        <w:spacing w:after="0" w:line="240" w:lineRule="auto"/>
        <w:textAlignment w:val="auto"/>
        <w:rPr>
          <w:rFonts w:ascii="Arial" w:eastAsia="Times New Roman" w:hAnsi="Arial" w:cs="Arial"/>
          <w:b/>
          <w:bCs/>
          <w:color w:val="000000" w:themeColor="text1"/>
          <w:spacing w:val="8"/>
          <w:sz w:val="23"/>
          <w:szCs w:val="23"/>
          <w:lang w:val="en-US"/>
        </w:rPr>
      </w:pPr>
      <w:r w:rsidRPr="00F67D6D">
        <w:rPr>
          <w:rFonts w:ascii="Arial" w:eastAsia="Times New Roman" w:hAnsi="Arial" w:cs="Arial"/>
          <w:b/>
          <w:bCs/>
          <w:color w:val="000000" w:themeColor="text1"/>
          <w:spacing w:val="8"/>
          <w:sz w:val="23"/>
          <w:szCs w:val="23"/>
          <w:lang w:val="en-US"/>
        </w:rPr>
        <w:t>Prevention</w:t>
      </w:r>
    </w:p>
    <w:p w14:paraId="27FF8850" w14:textId="77777777" w:rsidR="00F67D6D" w:rsidRPr="00F67D6D" w:rsidRDefault="00F67D6D" w:rsidP="00F67D6D">
      <w:pPr>
        <w:shd w:val="clear" w:color="auto" w:fill="FFFFFF" w:themeFill="background1"/>
        <w:suppressAutoHyphens w:val="0"/>
        <w:autoSpaceDN/>
        <w:spacing w:after="0" w:line="240" w:lineRule="auto"/>
        <w:textAlignment w:val="auto"/>
        <w:rPr>
          <w:rFonts w:ascii="Arial" w:eastAsia="Times New Roman" w:hAnsi="Arial" w:cs="Arial"/>
          <w:color w:val="000000" w:themeColor="text1"/>
          <w:spacing w:val="8"/>
          <w:sz w:val="23"/>
          <w:szCs w:val="23"/>
          <w:lang w:val="en-US"/>
        </w:rPr>
      </w:pPr>
      <w:r w:rsidRPr="00F67D6D">
        <w:rPr>
          <w:rFonts w:ascii="Arial" w:eastAsia="Times New Roman" w:hAnsi="Arial" w:cs="Arial"/>
          <w:color w:val="000000" w:themeColor="text1"/>
          <w:spacing w:val="8"/>
          <w:sz w:val="23"/>
          <w:szCs w:val="23"/>
          <w:lang w:val="en-US"/>
        </w:rPr>
        <w:t xml:space="preserve">Brucellosis is a State Controlled Disease. Cattle are tested by taking a blood sample from an animal and sending the samples to an accredited laboratory. If it is suspected that brucellosis is present in a herd, the following procedure is followed:                             </w:t>
      </w:r>
    </w:p>
    <w:p w14:paraId="111D2DF9" w14:textId="77777777" w:rsidR="00F67D6D" w:rsidRPr="00F67D6D" w:rsidRDefault="00F67D6D" w:rsidP="00F67D6D">
      <w:pPr>
        <w:shd w:val="clear" w:color="auto" w:fill="FFFFFF" w:themeFill="background1"/>
        <w:suppressAutoHyphens w:val="0"/>
        <w:autoSpaceDN/>
        <w:spacing w:after="0" w:line="240" w:lineRule="auto"/>
        <w:textAlignment w:val="auto"/>
        <w:rPr>
          <w:rFonts w:ascii="Arial" w:eastAsia="Times New Roman" w:hAnsi="Arial" w:cs="Arial"/>
          <w:color w:val="000000" w:themeColor="text1"/>
          <w:spacing w:val="8"/>
          <w:sz w:val="23"/>
          <w:szCs w:val="23"/>
          <w:lang w:val="en-US"/>
        </w:rPr>
      </w:pPr>
      <w:r w:rsidRPr="00F67D6D">
        <w:rPr>
          <w:rFonts w:ascii="Arial" w:eastAsia="Times New Roman" w:hAnsi="Arial" w:cs="Arial"/>
          <w:color w:val="000000" w:themeColor="text1"/>
          <w:spacing w:val="8"/>
          <w:sz w:val="23"/>
          <w:szCs w:val="23"/>
          <w:lang w:val="en-US"/>
        </w:rPr>
        <w:lastRenderedPageBreak/>
        <w:t xml:space="preserve">Test all animals on the farm over 18 months of age. All positive animals have to be branded with a C on the neck, isolated and sent for slaughter as soon as possible (under cover of a Red Cross Permit) to an accredited abattoir. The farm will be quarantined. The herd is tested every two months until two negative tests are obtained. The test is repeated after six months and then annually thereafter. </w:t>
      </w:r>
    </w:p>
    <w:p w14:paraId="277952D2" w14:textId="77777777" w:rsidR="00F67D6D" w:rsidRPr="00F67D6D" w:rsidRDefault="00F67D6D" w:rsidP="00F67D6D">
      <w:pPr>
        <w:shd w:val="clear" w:color="auto" w:fill="FFFFFF" w:themeFill="background1"/>
        <w:suppressAutoHyphens w:val="0"/>
        <w:autoSpaceDN/>
        <w:spacing w:after="0" w:line="240" w:lineRule="auto"/>
        <w:textAlignment w:val="auto"/>
        <w:rPr>
          <w:rFonts w:ascii="Arial" w:eastAsia="Times New Roman" w:hAnsi="Arial" w:cs="Arial"/>
          <w:color w:val="000000" w:themeColor="text1"/>
          <w:spacing w:val="8"/>
          <w:sz w:val="23"/>
          <w:szCs w:val="23"/>
          <w:lang w:val="en-US"/>
        </w:rPr>
      </w:pPr>
      <w:r w:rsidRPr="00F67D6D">
        <w:rPr>
          <w:rFonts w:ascii="Arial" w:eastAsia="Times New Roman" w:hAnsi="Arial" w:cs="Arial"/>
          <w:color w:val="000000" w:themeColor="text1"/>
          <w:spacing w:val="8"/>
          <w:sz w:val="23"/>
          <w:szCs w:val="23"/>
          <w:lang w:val="en-US"/>
        </w:rPr>
        <w:t xml:space="preserve">If adult cows are bought, they should be tested before they are introduced into the herd. </w:t>
      </w:r>
    </w:p>
    <w:p w14:paraId="746AFFF4" w14:textId="77777777" w:rsidR="00F67D6D" w:rsidRPr="00F67D6D" w:rsidRDefault="00F67D6D" w:rsidP="00F67D6D">
      <w:pPr>
        <w:shd w:val="clear" w:color="auto" w:fill="FFFFFF" w:themeFill="background1"/>
        <w:suppressAutoHyphens w:val="0"/>
        <w:autoSpaceDN/>
        <w:spacing w:after="0" w:line="240" w:lineRule="auto"/>
        <w:textAlignment w:val="auto"/>
        <w:rPr>
          <w:rFonts w:ascii="Arial" w:eastAsia="Times New Roman" w:hAnsi="Arial" w:cs="Arial"/>
          <w:color w:val="000000" w:themeColor="text1"/>
          <w:spacing w:val="8"/>
          <w:sz w:val="23"/>
          <w:szCs w:val="23"/>
          <w:lang w:val="en-US"/>
        </w:rPr>
      </w:pPr>
      <w:r w:rsidRPr="00F67D6D">
        <w:rPr>
          <w:rFonts w:ascii="Arial" w:eastAsia="Times New Roman" w:hAnsi="Arial" w:cs="Arial"/>
          <w:color w:val="000000" w:themeColor="text1"/>
          <w:spacing w:val="8"/>
          <w:sz w:val="23"/>
          <w:szCs w:val="23"/>
          <w:lang w:val="en-US"/>
        </w:rPr>
        <w:t>Use the available registered brucellosis vaccines, Strain 19 or RB 51, according to prescribed instructions on the packet insert.</w:t>
      </w:r>
    </w:p>
    <w:p w14:paraId="47EA2049" w14:textId="77777777" w:rsidR="00F67D6D" w:rsidRPr="00F67D6D" w:rsidRDefault="00F67D6D" w:rsidP="00F67D6D">
      <w:pPr>
        <w:shd w:val="clear" w:color="auto" w:fill="FFFFFF" w:themeFill="background1"/>
        <w:suppressAutoHyphens w:val="0"/>
        <w:autoSpaceDN/>
        <w:spacing w:after="0" w:line="240" w:lineRule="auto"/>
        <w:textAlignment w:val="auto"/>
        <w:rPr>
          <w:rFonts w:ascii="Arial" w:eastAsia="Times New Roman" w:hAnsi="Arial" w:cs="Arial"/>
          <w:color w:val="000000" w:themeColor="text1"/>
          <w:spacing w:val="8"/>
          <w:sz w:val="23"/>
          <w:szCs w:val="23"/>
          <w:lang w:val="en-US"/>
        </w:rPr>
      </w:pPr>
      <w:r w:rsidRPr="00F67D6D">
        <w:rPr>
          <w:rFonts w:ascii="Arial" w:eastAsia="Times New Roman" w:hAnsi="Arial" w:cs="Arial"/>
          <w:color w:val="000000" w:themeColor="text1"/>
          <w:spacing w:val="8"/>
          <w:sz w:val="23"/>
          <w:szCs w:val="23"/>
          <w:lang w:val="en-US"/>
        </w:rPr>
        <w:t>When buying animals, get a vendor’s declaration that these animals are from a brucellosis negative accredited herd. Quarantine them and test them again. Heifers should be kept separate until they have calved. Heifers should be tested from 4-5 months pregnancy and then again after calving.</w:t>
      </w:r>
    </w:p>
    <w:p w14:paraId="7BE5790B" w14:textId="77777777" w:rsidR="00F67D6D" w:rsidRPr="00F67D6D" w:rsidRDefault="00F67D6D" w:rsidP="00F67D6D">
      <w:pPr>
        <w:shd w:val="clear" w:color="auto" w:fill="FFFFFF" w:themeFill="background1"/>
        <w:suppressAutoHyphens w:val="0"/>
        <w:autoSpaceDN/>
        <w:spacing w:after="0" w:line="240" w:lineRule="auto"/>
        <w:textAlignment w:val="auto"/>
        <w:rPr>
          <w:rFonts w:ascii="Arial" w:eastAsia="Times New Roman" w:hAnsi="Arial" w:cs="Arial"/>
          <w:color w:val="212120"/>
          <w:spacing w:val="8"/>
          <w:sz w:val="23"/>
          <w:szCs w:val="23"/>
          <w:lang w:val="en-US"/>
        </w:rPr>
      </w:pPr>
    </w:p>
    <w:p w14:paraId="58C17247" w14:textId="77777777" w:rsidR="00F67D6D" w:rsidRPr="00F67D6D" w:rsidRDefault="00F67D6D" w:rsidP="00F67D6D">
      <w:pPr>
        <w:shd w:val="clear" w:color="auto" w:fill="FFFFFF" w:themeFill="background1"/>
        <w:suppressAutoHyphens w:val="0"/>
        <w:autoSpaceDN/>
        <w:spacing w:after="0" w:line="240" w:lineRule="auto"/>
        <w:textAlignment w:val="auto"/>
        <w:rPr>
          <w:rFonts w:ascii="Arial" w:eastAsia="Times New Roman" w:hAnsi="Arial" w:cs="Arial"/>
          <w:b/>
          <w:bCs/>
          <w:color w:val="000000" w:themeColor="text1"/>
          <w:spacing w:val="8"/>
          <w:sz w:val="23"/>
          <w:szCs w:val="23"/>
          <w:lang w:val="en-US"/>
        </w:rPr>
      </w:pPr>
      <w:r w:rsidRPr="00F67D6D">
        <w:rPr>
          <w:rFonts w:ascii="Arial" w:eastAsia="Times New Roman" w:hAnsi="Arial" w:cs="Arial"/>
          <w:b/>
          <w:bCs/>
          <w:color w:val="000000" w:themeColor="text1"/>
          <w:spacing w:val="8"/>
          <w:sz w:val="23"/>
          <w:szCs w:val="23"/>
          <w:lang w:val="en-US"/>
        </w:rPr>
        <w:t>Humans</w:t>
      </w:r>
    </w:p>
    <w:p w14:paraId="1049E1F1" w14:textId="77777777" w:rsidR="00F67D6D" w:rsidRPr="00F67D6D" w:rsidRDefault="00F67D6D" w:rsidP="00F67D6D">
      <w:pPr>
        <w:shd w:val="clear" w:color="auto" w:fill="FFFFFF" w:themeFill="background1"/>
        <w:suppressAutoHyphens w:val="0"/>
        <w:autoSpaceDN/>
        <w:spacing w:after="0" w:line="240" w:lineRule="auto"/>
        <w:textAlignment w:val="auto"/>
        <w:rPr>
          <w:rFonts w:ascii="Arial" w:eastAsia="Times New Roman" w:hAnsi="Arial" w:cs="Arial"/>
          <w:b/>
          <w:bCs/>
          <w:color w:val="000000" w:themeColor="text1"/>
          <w:spacing w:val="8"/>
          <w:sz w:val="23"/>
          <w:szCs w:val="23"/>
          <w:lang w:val="en-US"/>
        </w:rPr>
      </w:pPr>
      <w:r w:rsidRPr="00F67D6D">
        <w:rPr>
          <w:rFonts w:ascii="Arial" w:eastAsia="Times New Roman" w:hAnsi="Arial" w:cs="Arial"/>
          <w:b/>
          <w:bCs/>
          <w:color w:val="000000" w:themeColor="text1"/>
          <w:spacing w:val="8"/>
          <w:sz w:val="23"/>
          <w:szCs w:val="23"/>
          <w:lang w:val="en-US"/>
        </w:rPr>
        <w:t>Never handle suspected infectious material such as fetuses, dead calves, live weak calves or afterbirths without gloves or eye protection.</w:t>
      </w:r>
    </w:p>
    <w:p w14:paraId="7D6D8D59" w14:textId="77777777" w:rsidR="00F67D6D" w:rsidRPr="00F67D6D" w:rsidRDefault="00F67D6D" w:rsidP="00F67D6D">
      <w:pPr>
        <w:shd w:val="clear" w:color="auto" w:fill="FFFFFF" w:themeFill="background1"/>
        <w:suppressAutoHyphens w:val="0"/>
        <w:autoSpaceDN/>
        <w:spacing w:after="0" w:line="240" w:lineRule="auto"/>
        <w:textAlignment w:val="auto"/>
        <w:rPr>
          <w:rFonts w:ascii="Arial" w:eastAsia="Times New Roman" w:hAnsi="Arial" w:cs="Arial"/>
          <w:b/>
          <w:bCs/>
          <w:color w:val="000000" w:themeColor="text1"/>
          <w:spacing w:val="8"/>
          <w:sz w:val="23"/>
          <w:szCs w:val="23"/>
          <w:lang w:val="en-US"/>
        </w:rPr>
      </w:pPr>
      <w:r w:rsidRPr="00F67D6D">
        <w:rPr>
          <w:rFonts w:ascii="Arial" w:eastAsia="Times New Roman" w:hAnsi="Arial" w:cs="Arial"/>
          <w:b/>
          <w:bCs/>
          <w:color w:val="000000" w:themeColor="text1"/>
          <w:spacing w:val="8"/>
          <w:sz w:val="23"/>
          <w:szCs w:val="23"/>
          <w:lang w:val="en-US"/>
        </w:rPr>
        <w:t xml:space="preserve">Do not drink raw milk from an unknown, untested source. </w:t>
      </w:r>
    </w:p>
    <w:p w14:paraId="6ED49560" w14:textId="77777777" w:rsidR="00F67D6D" w:rsidRPr="00F67D6D" w:rsidRDefault="00F67D6D" w:rsidP="00F67D6D">
      <w:pPr>
        <w:shd w:val="clear" w:color="auto" w:fill="FFFFFF" w:themeFill="background1"/>
        <w:suppressAutoHyphens w:val="0"/>
        <w:autoSpaceDN/>
        <w:spacing w:after="0" w:line="240" w:lineRule="auto"/>
        <w:textAlignment w:val="auto"/>
        <w:rPr>
          <w:rFonts w:ascii="Arial" w:eastAsia="Times New Roman" w:hAnsi="Arial" w:cs="Arial"/>
          <w:color w:val="212120"/>
          <w:spacing w:val="8"/>
          <w:sz w:val="23"/>
          <w:szCs w:val="23"/>
          <w:lang w:val="en-US"/>
        </w:rPr>
      </w:pPr>
    </w:p>
    <w:p w14:paraId="71076700" w14:textId="77777777" w:rsidR="00F67D6D" w:rsidRPr="00F67D6D" w:rsidRDefault="00F67D6D" w:rsidP="00F67D6D">
      <w:pPr>
        <w:shd w:val="clear" w:color="auto" w:fill="FFFFFF" w:themeFill="background1"/>
        <w:suppressAutoHyphens w:val="0"/>
        <w:autoSpaceDN/>
        <w:spacing w:after="0" w:line="240" w:lineRule="auto"/>
        <w:textAlignment w:val="auto"/>
        <w:rPr>
          <w:rFonts w:ascii="Arial" w:eastAsia="Times New Roman" w:hAnsi="Arial" w:cs="Arial"/>
          <w:b/>
          <w:bCs/>
          <w:color w:val="000000" w:themeColor="text1"/>
          <w:spacing w:val="8"/>
          <w:sz w:val="23"/>
          <w:szCs w:val="23"/>
          <w:lang w:val="en-US"/>
        </w:rPr>
      </w:pPr>
      <w:r w:rsidRPr="00F67D6D">
        <w:rPr>
          <w:rFonts w:ascii="Arial" w:eastAsia="Times New Roman" w:hAnsi="Arial" w:cs="Arial"/>
          <w:b/>
          <w:bCs/>
          <w:color w:val="000000" w:themeColor="text1"/>
          <w:spacing w:val="8"/>
          <w:sz w:val="23"/>
          <w:szCs w:val="23"/>
          <w:lang w:val="en-US"/>
        </w:rPr>
        <w:t>Remember: A brucellosis infected heifer, cow, dead calf or raw milk from a positive herd is a TIME BOMB which can alter your life dramatically or destroy it totally!</w:t>
      </w:r>
    </w:p>
    <w:p w14:paraId="44075327" w14:textId="77777777" w:rsidR="00F67D6D" w:rsidRPr="00F67D6D" w:rsidRDefault="00F67D6D" w:rsidP="00F67D6D">
      <w:pPr>
        <w:shd w:val="clear" w:color="auto" w:fill="FFFFFF" w:themeFill="background1"/>
        <w:suppressAutoHyphens w:val="0"/>
        <w:autoSpaceDN/>
        <w:spacing w:after="0" w:line="240" w:lineRule="auto"/>
        <w:textAlignment w:val="auto"/>
        <w:rPr>
          <w:rFonts w:ascii="Arial" w:eastAsia="Times New Roman" w:hAnsi="Arial" w:cs="Arial"/>
          <w:color w:val="FF0000"/>
          <w:spacing w:val="8"/>
          <w:sz w:val="23"/>
          <w:szCs w:val="23"/>
          <w:lang w:val="en-US"/>
        </w:rPr>
      </w:pPr>
    </w:p>
    <w:p w14:paraId="7BCB364E" w14:textId="77777777" w:rsidR="00F67D6D" w:rsidRPr="00F67D6D" w:rsidRDefault="00F67D6D" w:rsidP="00F67D6D">
      <w:pPr>
        <w:shd w:val="clear" w:color="auto" w:fill="FFFFFF" w:themeFill="background1"/>
        <w:suppressAutoHyphens w:val="0"/>
        <w:autoSpaceDN/>
        <w:spacing w:after="0" w:line="240" w:lineRule="auto"/>
        <w:textAlignment w:val="auto"/>
        <w:rPr>
          <w:rFonts w:ascii="Arial" w:eastAsia="Times New Roman" w:hAnsi="Arial" w:cs="Arial"/>
          <w:color w:val="000000" w:themeColor="text1"/>
          <w:spacing w:val="8"/>
          <w:sz w:val="23"/>
          <w:szCs w:val="23"/>
          <w:lang w:val="en-US"/>
        </w:rPr>
      </w:pPr>
      <w:r w:rsidRPr="00F67D6D">
        <w:rPr>
          <w:rFonts w:ascii="Arial" w:eastAsia="Times New Roman" w:hAnsi="Arial" w:cs="Arial"/>
          <w:color w:val="000000" w:themeColor="text1"/>
          <w:spacing w:val="8"/>
          <w:sz w:val="23"/>
          <w:szCs w:val="23"/>
          <w:lang w:val="en-US"/>
        </w:rPr>
        <w:t xml:space="preserve">Written by: Dr. Frans Banting, Veterinarian and translated by Drs. </w:t>
      </w:r>
      <w:proofErr w:type="spellStart"/>
      <w:r w:rsidRPr="00F67D6D">
        <w:rPr>
          <w:rFonts w:ascii="Arial" w:eastAsia="Times New Roman" w:hAnsi="Arial" w:cs="Arial"/>
          <w:color w:val="000000" w:themeColor="text1"/>
          <w:spacing w:val="8"/>
          <w:sz w:val="23"/>
          <w:szCs w:val="23"/>
          <w:lang w:val="en-US"/>
        </w:rPr>
        <w:t>Faffa</w:t>
      </w:r>
      <w:proofErr w:type="spellEnd"/>
      <w:r w:rsidRPr="00F67D6D">
        <w:rPr>
          <w:rFonts w:ascii="Arial" w:eastAsia="Times New Roman" w:hAnsi="Arial" w:cs="Arial"/>
          <w:color w:val="000000" w:themeColor="text1"/>
          <w:spacing w:val="8"/>
          <w:sz w:val="23"/>
          <w:szCs w:val="23"/>
          <w:lang w:val="en-US"/>
        </w:rPr>
        <w:t xml:space="preserve"> Malan, Veterinarian (dokfaffa@nashuaisp.co.za) and </w:t>
      </w:r>
      <w:proofErr w:type="spellStart"/>
      <w:r w:rsidRPr="00F67D6D">
        <w:rPr>
          <w:rFonts w:ascii="Arial" w:eastAsia="Times New Roman" w:hAnsi="Arial" w:cs="Arial"/>
          <w:color w:val="000000" w:themeColor="text1"/>
          <w:spacing w:val="8"/>
          <w:sz w:val="23"/>
          <w:szCs w:val="23"/>
          <w:lang w:val="en-US"/>
        </w:rPr>
        <w:t>Sewellyn</w:t>
      </w:r>
      <w:proofErr w:type="spellEnd"/>
      <w:r w:rsidRPr="00F67D6D">
        <w:rPr>
          <w:rFonts w:ascii="Arial" w:eastAsia="Times New Roman" w:hAnsi="Arial" w:cs="Arial"/>
          <w:color w:val="000000" w:themeColor="text1"/>
          <w:spacing w:val="8"/>
          <w:sz w:val="23"/>
          <w:szCs w:val="23"/>
          <w:lang w:val="en-US"/>
        </w:rPr>
        <w:t xml:space="preserve"> Davey (sewellynd@gmail.com)</w:t>
      </w:r>
    </w:p>
    <w:p w14:paraId="3DEF532F" w14:textId="77777777" w:rsidR="00F67D6D" w:rsidRPr="00F67D6D" w:rsidRDefault="00F67D6D" w:rsidP="00F67D6D">
      <w:pPr>
        <w:shd w:val="clear" w:color="auto" w:fill="FFFFFF" w:themeFill="background1"/>
        <w:suppressAutoHyphens w:val="0"/>
        <w:autoSpaceDN/>
        <w:spacing w:after="0" w:line="240" w:lineRule="auto"/>
        <w:textAlignment w:val="auto"/>
        <w:rPr>
          <w:rFonts w:ascii="Arial" w:eastAsia="Times New Roman" w:hAnsi="Arial" w:cs="Arial"/>
          <w:color w:val="FF0000"/>
          <w:spacing w:val="8"/>
          <w:sz w:val="23"/>
          <w:szCs w:val="23"/>
          <w:lang w:val="en-US"/>
        </w:rPr>
      </w:pPr>
    </w:p>
    <w:bookmarkEnd w:id="0"/>
    <w:p w14:paraId="0ECEFC2E" w14:textId="084852CC" w:rsidR="000C6456" w:rsidRDefault="00C46BC1">
      <w:pPr>
        <w:jc w:val="center"/>
        <w:rPr>
          <w:rFonts w:eastAsia="Times New Roman" w:cs="Arial"/>
          <w:b/>
          <w:color w:val="0D0D0D"/>
          <w:sz w:val="28"/>
          <w:szCs w:val="28"/>
          <w:lang w:eastAsia="en-ZA"/>
        </w:rPr>
      </w:pPr>
      <w:r>
        <w:rPr>
          <w:rFonts w:eastAsia="Times New Roman" w:cs="Arial"/>
          <w:b/>
          <w:color w:val="0D0D0D"/>
          <w:sz w:val="28"/>
          <w:szCs w:val="28"/>
          <w:lang w:eastAsia="en-ZA"/>
        </w:rPr>
        <w:t xml:space="preserve">Summary of disease report for </w:t>
      </w:r>
      <w:r w:rsidR="00D47C72">
        <w:rPr>
          <w:rFonts w:eastAsia="Times New Roman" w:cs="Arial"/>
          <w:b/>
          <w:color w:val="0D0D0D"/>
          <w:sz w:val="28"/>
          <w:szCs w:val="28"/>
          <w:lang w:eastAsia="en-ZA"/>
        </w:rPr>
        <w:t>December</w:t>
      </w:r>
      <w:r>
        <w:rPr>
          <w:rFonts w:eastAsia="Times New Roman" w:cs="Arial"/>
          <w:b/>
          <w:color w:val="0D0D0D"/>
          <w:sz w:val="28"/>
          <w:szCs w:val="28"/>
          <w:lang w:eastAsia="en-ZA"/>
        </w:rPr>
        <w:t xml:space="preserve"> 2021</w:t>
      </w:r>
    </w:p>
    <w:p w14:paraId="35AD19B3" w14:textId="6021DC0F" w:rsidR="000C6456" w:rsidRDefault="00C46BC1">
      <w:pPr>
        <w:rPr>
          <w:rFonts w:eastAsia="Times New Roman" w:cs="Arial"/>
          <w:color w:val="0D0D0D"/>
          <w:lang w:eastAsia="en-ZA"/>
        </w:rPr>
      </w:pPr>
      <w:r>
        <w:rPr>
          <w:rFonts w:eastAsia="Times New Roman" w:cs="Arial"/>
          <w:color w:val="0D0D0D"/>
          <w:lang w:eastAsia="en-ZA"/>
        </w:rPr>
        <w:t>1</w:t>
      </w:r>
      <w:r w:rsidR="00114035">
        <w:rPr>
          <w:rFonts w:eastAsia="Times New Roman" w:cs="Arial"/>
          <w:color w:val="0D0D0D"/>
          <w:lang w:eastAsia="en-ZA"/>
        </w:rPr>
        <w:t xml:space="preserve">50 </w:t>
      </w:r>
      <w:r>
        <w:rPr>
          <w:rFonts w:eastAsia="Times New Roman" w:cs="Arial"/>
          <w:color w:val="0D0D0D"/>
          <w:lang w:eastAsia="en-ZA"/>
        </w:rPr>
        <w:t>Reports from veterinary practices and laboratories were received (Mpumalanga (MP) 1</w:t>
      </w:r>
      <w:r w:rsidR="00114035">
        <w:rPr>
          <w:rFonts w:eastAsia="Times New Roman" w:cs="Arial"/>
          <w:color w:val="0D0D0D"/>
          <w:lang w:eastAsia="en-ZA"/>
        </w:rPr>
        <w:t>2</w:t>
      </w:r>
      <w:r>
        <w:rPr>
          <w:rFonts w:eastAsia="Times New Roman" w:cs="Arial"/>
          <w:color w:val="0D0D0D"/>
          <w:lang w:eastAsia="en-ZA"/>
        </w:rPr>
        <w:t>; Gauteng (G) 1</w:t>
      </w:r>
      <w:r w:rsidR="00114035">
        <w:rPr>
          <w:rFonts w:eastAsia="Times New Roman" w:cs="Arial"/>
          <w:color w:val="0D0D0D"/>
          <w:lang w:eastAsia="en-ZA"/>
        </w:rPr>
        <w:t>3</w:t>
      </w:r>
      <w:r>
        <w:rPr>
          <w:rFonts w:eastAsia="Times New Roman" w:cs="Arial"/>
          <w:color w:val="0D0D0D"/>
          <w:lang w:eastAsia="en-ZA"/>
        </w:rPr>
        <w:t xml:space="preserve">; Limpopo (L) </w:t>
      </w:r>
      <w:r w:rsidR="00790380">
        <w:rPr>
          <w:rFonts w:eastAsia="Times New Roman" w:cs="Arial"/>
          <w:color w:val="0D0D0D"/>
          <w:lang w:eastAsia="en-ZA"/>
        </w:rPr>
        <w:t>9</w:t>
      </w:r>
      <w:r>
        <w:rPr>
          <w:rFonts w:eastAsia="Times New Roman" w:cs="Arial"/>
          <w:color w:val="0D0D0D"/>
          <w:lang w:eastAsia="en-ZA"/>
        </w:rPr>
        <w:t>; Northwest (NW) 1</w:t>
      </w:r>
      <w:r w:rsidR="00790380">
        <w:rPr>
          <w:rFonts w:eastAsia="Times New Roman" w:cs="Arial"/>
          <w:color w:val="0D0D0D"/>
          <w:lang w:eastAsia="en-ZA"/>
        </w:rPr>
        <w:t>2</w:t>
      </w:r>
      <w:r>
        <w:rPr>
          <w:rFonts w:eastAsia="Times New Roman" w:cs="Arial"/>
          <w:color w:val="0D0D0D"/>
          <w:lang w:eastAsia="en-ZA"/>
        </w:rPr>
        <w:t>; Free State (FS) 3</w:t>
      </w:r>
      <w:r w:rsidR="00DF46CC">
        <w:rPr>
          <w:rFonts w:eastAsia="Times New Roman" w:cs="Arial"/>
          <w:color w:val="0D0D0D"/>
          <w:lang w:eastAsia="en-ZA"/>
        </w:rPr>
        <w:t>3</w:t>
      </w:r>
      <w:r>
        <w:rPr>
          <w:rFonts w:eastAsia="Times New Roman" w:cs="Arial"/>
          <w:color w:val="0D0D0D"/>
          <w:lang w:eastAsia="en-ZA"/>
        </w:rPr>
        <w:t>; KwaZulu-Natal (KZN) 1</w:t>
      </w:r>
      <w:r w:rsidR="00790380">
        <w:rPr>
          <w:rFonts w:eastAsia="Times New Roman" w:cs="Arial"/>
          <w:color w:val="0D0D0D"/>
          <w:lang w:eastAsia="en-ZA"/>
        </w:rPr>
        <w:t>2</w:t>
      </w:r>
      <w:r>
        <w:rPr>
          <w:rFonts w:eastAsia="Times New Roman" w:cs="Arial"/>
          <w:color w:val="0D0D0D"/>
          <w:lang w:eastAsia="en-ZA"/>
        </w:rPr>
        <w:t>; Eastern Cape (EC) 1</w:t>
      </w:r>
      <w:r w:rsidR="00790380">
        <w:rPr>
          <w:rFonts w:eastAsia="Times New Roman" w:cs="Arial"/>
          <w:color w:val="0D0D0D"/>
          <w:lang w:eastAsia="en-ZA"/>
        </w:rPr>
        <w:t>8</w:t>
      </w:r>
      <w:r>
        <w:rPr>
          <w:rFonts w:eastAsia="Times New Roman" w:cs="Arial"/>
          <w:color w:val="0D0D0D"/>
          <w:lang w:eastAsia="en-ZA"/>
        </w:rPr>
        <w:t>; Western Cape (WC) 2</w:t>
      </w:r>
      <w:r w:rsidR="00790380">
        <w:rPr>
          <w:rFonts w:eastAsia="Times New Roman" w:cs="Arial"/>
          <w:color w:val="0D0D0D"/>
          <w:lang w:eastAsia="en-ZA"/>
        </w:rPr>
        <w:t>2</w:t>
      </w:r>
      <w:r>
        <w:rPr>
          <w:rFonts w:eastAsia="Times New Roman" w:cs="Arial"/>
          <w:color w:val="0D0D0D"/>
          <w:lang w:eastAsia="en-ZA"/>
        </w:rPr>
        <w:t xml:space="preserve">: Northern Cape (NC) </w:t>
      </w:r>
      <w:r w:rsidR="00790380">
        <w:rPr>
          <w:rFonts w:eastAsia="Times New Roman" w:cs="Arial"/>
          <w:color w:val="0D0D0D"/>
          <w:lang w:eastAsia="en-ZA"/>
        </w:rPr>
        <w:t>7</w:t>
      </w:r>
      <w:r>
        <w:rPr>
          <w:rFonts w:eastAsia="Times New Roman" w:cs="Arial"/>
          <w:color w:val="0D0D0D"/>
          <w:lang w:eastAsia="en-ZA"/>
        </w:rPr>
        <w:t>; Feedlots (FL) 2; Bovine consultant (BC) 1 and Laboratories (Lab) 9</w:t>
      </w:r>
    </w:p>
    <w:p w14:paraId="4CBFA937" w14:textId="1CAD79D1" w:rsidR="000C6456" w:rsidRDefault="00C46BC1">
      <w:pPr>
        <w:rPr>
          <w:rFonts w:eastAsia="Times New Roman" w:cs="Arial"/>
          <w:b/>
          <w:bCs/>
          <w:color w:val="0D0D0D"/>
          <w:sz w:val="28"/>
          <w:szCs w:val="28"/>
          <w:lang w:eastAsia="en-ZA"/>
        </w:rPr>
      </w:pPr>
      <w:r>
        <w:rPr>
          <w:rFonts w:eastAsia="Times New Roman" w:cs="Arial"/>
          <w:b/>
          <w:bCs/>
          <w:color w:val="0D0D0D"/>
          <w:sz w:val="28"/>
          <w:szCs w:val="28"/>
          <w:lang w:eastAsia="en-ZA"/>
        </w:rPr>
        <w:t>Study this list – these are the most widely spread diseases a</w:t>
      </w:r>
      <w:r w:rsidR="00225987">
        <w:rPr>
          <w:rFonts w:eastAsia="Times New Roman" w:cs="Arial"/>
          <w:b/>
          <w:bCs/>
          <w:color w:val="0D0D0D"/>
          <w:sz w:val="28"/>
          <w:szCs w:val="28"/>
          <w:lang w:eastAsia="en-ZA"/>
        </w:rPr>
        <w:t xml:space="preserve">s well as </w:t>
      </w:r>
      <w:r w:rsidR="006E0048">
        <w:rPr>
          <w:rFonts w:eastAsia="Times New Roman" w:cs="Arial"/>
          <w:b/>
          <w:bCs/>
          <w:color w:val="0D0D0D"/>
          <w:sz w:val="28"/>
          <w:szCs w:val="28"/>
          <w:lang w:eastAsia="en-ZA"/>
        </w:rPr>
        <w:t xml:space="preserve">other </w:t>
      </w:r>
      <w:proofErr w:type="gramStart"/>
      <w:r>
        <w:rPr>
          <w:rFonts w:eastAsia="Times New Roman" w:cs="Arial"/>
          <w:b/>
          <w:bCs/>
          <w:color w:val="0D0D0D"/>
          <w:sz w:val="28"/>
          <w:szCs w:val="28"/>
          <w:lang w:eastAsia="en-ZA"/>
        </w:rPr>
        <w:t xml:space="preserve">conditions  </w:t>
      </w:r>
      <w:r w:rsidR="00225987">
        <w:rPr>
          <w:rFonts w:eastAsia="Times New Roman" w:cs="Arial"/>
          <w:b/>
          <w:bCs/>
          <w:color w:val="0D0D0D"/>
          <w:sz w:val="28"/>
          <w:szCs w:val="28"/>
          <w:lang w:eastAsia="en-ZA"/>
        </w:rPr>
        <w:t>as</w:t>
      </w:r>
      <w:proofErr w:type="gramEnd"/>
      <w:r w:rsidR="00225987">
        <w:rPr>
          <w:rFonts w:eastAsia="Times New Roman" w:cs="Arial"/>
          <w:b/>
          <w:bCs/>
          <w:color w:val="0D0D0D"/>
          <w:sz w:val="28"/>
          <w:szCs w:val="28"/>
          <w:lang w:eastAsia="en-ZA"/>
        </w:rPr>
        <w:t xml:space="preserve"> </w:t>
      </w:r>
      <w:r>
        <w:rPr>
          <w:rFonts w:eastAsia="Times New Roman" w:cs="Arial"/>
          <w:b/>
          <w:bCs/>
          <w:color w:val="0D0D0D"/>
          <w:sz w:val="28"/>
          <w:szCs w:val="28"/>
          <w:lang w:eastAsia="en-ZA"/>
        </w:rPr>
        <w:t>reported by veterinarians, and determine your risk in collaboration with your veterinarian.</w:t>
      </w:r>
    </w:p>
    <w:p w14:paraId="6FCB7DDE" w14:textId="77777777" w:rsidR="000C6456" w:rsidRDefault="00C46BC1">
      <w:pPr>
        <w:rPr>
          <w:rFonts w:eastAsia="Times New Roman" w:cs="Arial"/>
          <w:b/>
          <w:color w:val="000000"/>
          <w:sz w:val="28"/>
          <w:szCs w:val="28"/>
          <w:lang w:eastAsia="en-ZA"/>
        </w:rPr>
      </w:pPr>
      <w:r>
        <w:rPr>
          <w:rFonts w:eastAsia="Times New Roman" w:cs="Arial"/>
          <w:b/>
          <w:color w:val="000000"/>
          <w:sz w:val="28"/>
          <w:szCs w:val="28"/>
          <w:lang w:eastAsia="en-ZA"/>
        </w:rPr>
        <w:t>A list of diseases and conditions reported by veterinarians in 5 or more provinces</w:t>
      </w:r>
    </w:p>
    <w:tbl>
      <w:tblPr>
        <w:tblW w:w="9350" w:type="dxa"/>
        <w:tblCellMar>
          <w:left w:w="10" w:type="dxa"/>
          <w:right w:w="10" w:type="dxa"/>
        </w:tblCellMar>
        <w:tblLook w:val="04A0" w:firstRow="1" w:lastRow="0" w:firstColumn="1" w:lastColumn="0" w:noHBand="0" w:noVBand="1"/>
      </w:tblPr>
      <w:tblGrid>
        <w:gridCol w:w="6565"/>
        <w:gridCol w:w="2785"/>
      </w:tblGrid>
      <w:tr w:rsidR="000C6456" w14:paraId="65ED1E9D"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89426" w14:textId="77777777" w:rsidR="000C6456" w:rsidRDefault="000C6456">
            <w:pPr>
              <w:rPr>
                <w:rFonts w:eastAsia="Times New Roman" w:cs="Calibri"/>
                <w:b/>
                <w:color w:val="000000"/>
                <w:sz w:val="28"/>
                <w:szCs w:val="28"/>
                <w:lang w:eastAsia="en-ZA"/>
              </w:rPr>
            </w:pP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48623B" w14:textId="77777777" w:rsidR="000C6456" w:rsidRDefault="00C46BC1">
            <w:pPr>
              <w:jc w:val="center"/>
              <w:rPr>
                <w:rFonts w:eastAsia="Times New Roman" w:cs="Calibri"/>
                <w:b/>
                <w:color w:val="000000"/>
                <w:sz w:val="28"/>
                <w:szCs w:val="28"/>
                <w:lang w:eastAsia="en-ZA"/>
              </w:rPr>
            </w:pPr>
            <w:r>
              <w:rPr>
                <w:rFonts w:eastAsia="Times New Roman" w:cs="Calibri"/>
                <w:b/>
                <w:color w:val="000000"/>
                <w:sz w:val="28"/>
                <w:szCs w:val="28"/>
                <w:lang w:eastAsia="en-ZA"/>
              </w:rPr>
              <w:t>Number of provinces reporting</w:t>
            </w:r>
          </w:p>
        </w:tc>
      </w:tr>
      <w:tr w:rsidR="000C6456" w14:paraId="5BA5AB1E"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BC5B2E" w14:textId="2735410E" w:rsidR="000C6456" w:rsidRDefault="00AE6FE2">
            <w:pPr>
              <w:rPr>
                <w:rFonts w:eastAsia="Times New Roman" w:cs="Calibri"/>
                <w:bCs/>
                <w:color w:val="000000"/>
                <w:lang w:eastAsia="en-ZA"/>
              </w:rPr>
            </w:pPr>
            <w:r>
              <w:rPr>
                <w:rFonts w:eastAsia="Times New Roman" w:cs="Calibri"/>
                <w:bCs/>
                <w:color w:val="000000"/>
                <w:lang w:eastAsia="en-ZA"/>
              </w:rPr>
              <w:t>Brown ear-ticks</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02CE00" w14:textId="77777777" w:rsidR="000C6456" w:rsidRDefault="00C46BC1">
            <w:pPr>
              <w:jc w:val="center"/>
              <w:rPr>
                <w:rFonts w:eastAsia="Times New Roman" w:cs="Calibri"/>
                <w:bCs/>
                <w:color w:val="0D0D0D"/>
                <w:lang w:eastAsia="en-ZA"/>
              </w:rPr>
            </w:pPr>
            <w:r>
              <w:rPr>
                <w:rFonts w:eastAsia="Times New Roman" w:cs="Calibri"/>
                <w:bCs/>
                <w:color w:val="0D0D0D"/>
                <w:lang w:eastAsia="en-ZA"/>
              </w:rPr>
              <w:t>9</w:t>
            </w:r>
          </w:p>
        </w:tc>
      </w:tr>
      <w:tr w:rsidR="00833F19" w14:paraId="2A69C98A"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73CB72" w14:textId="011E9A37" w:rsidR="00833F19" w:rsidRDefault="00833F19">
            <w:pPr>
              <w:rPr>
                <w:rFonts w:eastAsia="Times New Roman" w:cs="Calibri"/>
                <w:bCs/>
                <w:color w:val="000000"/>
                <w:lang w:eastAsia="en-ZA"/>
              </w:rPr>
            </w:pPr>
            <w:proofErr w:type="spellStart"/>
            <w:r>
              <w:rPr>
                <w:rFonts w:eastAsia="Times New Roman" w:cs="Calibri"/>
                <w:bCs/>
                <w:color w:val="000000"/>
                <w:lang w:eastAsia="en-ZA"/>
              </w:rPr>
              <w:lastRenderedPageBreak/>
              <w:t>Bont</w:t>
            </w:r>
            <w:proofErr w:type="spellEnd"/>
            <w:r>
              <w:rPr>
                <w:rFonts w:eastAsia="Times New Roman" w:cs="Calibri"/>
                <w:bCs/>
                <w:color w:val="000000"/>
                <w:lang w:eastAsia="en-ZA"/>
              </w:rPr>
              <w:t>-legged ticks</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0D0E0" w14:textId="0E0EE9E7" w:rsidR="00833F19" w:rsidRDefault="00833F19">
            <w:pPr>
              <w:jc w:val="center"/>
              <w:rPr>
                <w:rFonts w:eastAsia="Times New Roman" w:cs="Calibri"/>
                <w:bCs/>
                <w:color w:val="0D0D0D"/>
                <w:lang w:eastAsia="en-ZA"/>
              </w:rPr>
            </w:pPr>
            <w:r>
              <w:rPr>
                <w:rFonts w:eastAsia="Times New Roman" w:cs="Calibri"/>
                <w:bCs/>
                <w:color w:val="0D0D0D"/>
                <w:lang w:eastAsia="en-ZA"/>
              </w:rPr>
              <w:t>9</w:t>
            </w:r>
          </w:p>
        </w:tc>
      </w:tr>
      <w:tr w:rsidR="006D1120" w14:paraId="7CDFC672"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6BE1BE" w14:textId="5A6FF422" w:rsidR="006D1120" w:rsidRDefault="006D1120">
            <w:pPr>
              <w:rPr>
                <w:rFonts w:eastAsia="Times New Roman" w:cs="Calibri"/>
                <w:bCs/>
                <w:color w:val="000000"/>
                <w:lang w:eastAsia="en-ZA"/>
              </w:rPr>
            </w:pPr>
            <w:r>
              <w:rPr>
                <w:rFonts w:eastAsia="Times New Roman" w:cs="Calibri"/>
                <w:bCs/>
                <w:color w:val="000000"/>
                <w:lang w:eastAsia="en-ZA"/>
              </w:rPr>
              <w:t>Eye infection</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C00DD6" w14:textId="13F59452" w:rsidR="006D1120" w:rsidRDefault="006D1120">
            <w:pPr>
              <w:jc w:val="center"/>
              <w:rPr>
                <w:rFonts w:eastAsia="Times New Roman" w:cs="Calibri"/>
                <w:bCs/>
                <w:color w:val="0D0D0D"/>
                <w:lang w:eastAsia="en-ZA"/>
              </w:rPr>
            </w:pPr>
            <w:r>
              <w:rPr>
                <w:rFonts w:eastAsia="Times New Roman" w:cs="Calibri"/>
                <w:bCs/>
                <w:color w:val="0D0D0D"/>
                <w:lang w:eastAsia="en-ZA"/>
              </w:rPr>
              <w:t>9</w:t>
            </w:r>
          </w:p>
        </w:tc>
      </w:tr>
      <w:tr w:rsidR="006D1120" w14:paraId="265573B5"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3E9D7D" w14:textId="5B582DB3" w:rsidR="006D1120" w:rsidRDefault="006D1120">
            <w:pPr>
              <w:rPr>
                <w:rFonts w:eastAsia="Times New Roman" w:cs="Calibri"/>
                <w:bCs/>
                <w:color w:val="000000"/>
                <w:lang w:eastAsia="en-ZA"/>
              </w:rPr>
            </w:pPr>
            <w:r>
              <w:rPr>
                <w:rFonts w:eastAsia="Times New Roman" w:cs="Calibri"/>
                <w:bCs/>
                <w:color w:val="000000"/>
                <w:lang w:eastAsia="en-ZA"/>
              </w:rPr>
              <w:t>Lameness/foot problems</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2C9B7B" w14:textId="60DE25C9" w:rsidR="006D1120" w:rsidRDefault="006D1120">
            <w:pPr>
              <w:jc w:val="center"/>
              <w:rPr>
                <w:rFonts w:eastAsia="Times New Roman" w:cs="Calibri"/>
                <w:bCs/>
                <w:color w:val="0D0D0D"/>
                <w:lang w:eastAsia="en-ZA"/>
              </w:rPr>
            </w:pPr>
            <w:r>
              <w:rPr>
                <w:rFonts w:eastAsia="Times New Roman" w:cs="Calibri"/>
                <w:bCs/>
                <w:color w:val="0D0D0D"/>
                <w:lang w:eastAsia="en-ZA"/>
              </w:rPr>
              <w:t>9</w:t>
            </w:r>
          </w:p>
        </w:tc>
      </w:tr>
      <w:tr w:rsidR="006D1120" w14:paraId="0A02B6DC"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2E204B" w14:textId="25670ACA" w:rsidR="006D1120" w:rsidRDefault="006D1120">
            <w:pPr>
              <w:rPr>
                <w:rFonts w:eastAsia="Times New Roman" w:cs="Calibri"/>
                <w:bCs/>
                <w:color w:val="000000"/>
                <w:lang w:eastAsia="en-ZA"/>
              </w:rPr>
            </w:pPr>
            <w:r>
              <w:rPr>
                <w:rFonts w:eastAsia="Times New Roman" w:cs="Calibri"/>
                <w:bCs/>
                <w:color w:val="000000"/>
                <w:lang w:eastAsia="en-ZA"/>
              </w:rPr>
              <w:t>Mastitis</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99CAB7" w14:textId="7D15AE7D" w:rsidR="006D1120" w:rsidRDefault="006D1120">
            <w:pPr>
              <w:jc w:val="center"/>
              <w:rPr>
                <w:rFonts w:eastAsia="Times New Roman" w:cs="Calibri"/>
                <w:bCs/>
                <w:color w:val="0D0D0D"/>
                <w:lang w:eastAsia="en-ZA"/>
              </w:rPr>
            </w:pPr>
            <w:r>
              <w:rPr>
                <w:rFonts w:eastAsia="Times New Roman" w:cs="Calibri"/>
                <w:bCs/>
                <w:color w:val="0D0D0D"/>
                <w:lang w:eastAsia="en-ZA"/>
              </w:rPr>
              <w:t>9</w:t>
            </w:r>
          </w:p>
        </w:tc>
      </w:tr>
      <w:tr w:rsidR="000C6456" w14:paraId="70FD9EC0" w14:textId="77777777">
        <w:tc>
          <w:tcPr>
            <w:tcW w:w="93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C8DE1B" w14:textId="77777777" w:rsidR="000C6456" w:rsidRDefault="000C6456">
            <w:pPr>
              <w:jc w:val="center"/>
              <w:rPr>
                <w:rFonts w:eastAsia="Times New Roman" w:cs="Calibri"/>
                <w:bCs/>
                <w:color w:val="0D0D0D"/>
                <w:lang w:eastAsia="en-ZA"/>
              </w:rPr>
            </w:pPr>
          </w:p>
        </w:tc>
      </w:tr>
      <w:tr w:rsidR="000C6456" w14:paraId="27A03D34"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03026" w14:textId="00F914BF" w:rsidR="000C6456" w:rsidRDefault="00AE6FE2">
            <w:pPr>
              <w:rPr>
                <w:rFonts w:eastAsia="Times New Roman" w:cs="Calibri"/>
                <w:bCs/>
                <w:color w:val="000000"/>
                <w:lang w:eastAsia="en-ZA"/>
              </w:rPr>
            </w:pPr>
            <w:r>
              <w:rPr>
                <w:rFonts w:eastAsia="Times New Roman" w:cs="Calibri"/>
                <w:bCs/>
                <w:color w:val="000000"/>
                <w:lang w:eastAsia="en-ZA"/>
              </w:rPr>
              <w:t>Roundworms</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3FA26" w14:textId="77777777" w:rsidR="000C6456" w:rsidRDefault="00C46BC1">
            <w:pPr>
              <w:jc w:val="center"/>
              <w:rPr>
                <w:rFonts w:eastAsia="Times New Roman" w:cs="Calibri"/>
                <w:bCs/>
                <w:color w:val="0D0D0D"/>
                <w:lang w:eastAsia="en-ZA"/>
              </w:rPr>
            </w:pPr>
            <w:r>
              <w:rPr>
                <w:rFonts w:eastAsia="Times New Roman" w:cs="Calibri"/>
                <w:bCs/>
                <w:color w:val="0D0D0D"/>
                <w:lang w:eastAsia="en-ZA"/>
              </w:rPr>
              <w:t>8</w:t>
            </w:r>
          </w:p>
        </w:tc>
      </w:tr>
      <w:tr w:rsidR="000C6456" w14:paraId="3C635007"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58AC9C" w14:textId="35FAA55A" w:rsidR="000C6456" w:rsidRDefault="00AE6FE2">
            <w:pPr>
              <w:rPr>
                <w:rFonts w:eastAsia="Times New Roman" w:cs="Calibri"/>
                <w:bCs/>
                <w:color w:val="000000"/>
                <w:lang w:eastAsia="en-ZA"/>
              </w:rPr>
            </w:pPr>
            <w:r>
              <w:rPr>
                <w:rFonts w:eastAsia="Times New Roman" w:cs="Calibri"/>
                <w:bCs/>
                <w:color w:val="000000"/>
                <w:lang w:eastAsia="en-ZA"/>
              </w:rPr>
              <w:t>Wireworm</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E2C9C4" w14:textId="77777777" w:rsidR="000C6456" w:rsidRDefault="00C46BC1">
            <w:pPr>
              <w:jc w:val="center"/>
              <w:rPr>
                <w:rFonts w:eastAsia="Times New Roman" w:cs="Calibri"/>
                <w:bCs/>
                <w:color w:val="0D0D0D"/>
                <w:lang w:eastAsia="en-ZA"/>
              </w:rPr>
            </w:pPr>
            <w:r>
              <w:rPr>
                <w:rFonts w:eastAsia="Times New Roman" w:cs="Calibri"/>
                <w:bCs/>
                <w:color w:val="0D0D0D"/>
                <w:lang w:eastAsia="en-ZA"/>
              </w:rPr>
              <w:t>8</w:t>
            </w:r>
          </w:p>
        </w:tc>
      </w:tr>
      <w:tr w:rsidR="000C6456" w14:paraId="4B323A7B"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01DEA1" w14:textId="4F339C3E" w:rsidR="000C6456" w:rsidRDefault="00AE6FE2">
            <w:pPr>
              <w:rPr>
                <w:rFonts w:eastAsia="Times New Roman" w:cs="Calibri"/>
                <w:bCs/>
                <w:color w:val="000000"/>
                <w:lang w:eastAsia="en-ZA"/>
              </w:rPr>
            </w:pPr>
            <w:r>
              <w:rPr>
                <w:rFonts w:eastAsia="Times New Roman" w:cs="Calibri"/>
                <w:bCs/>
                <w:color w:val="000000"/>
                <w:lang w:eastAsia="en-ZA"/>
              </w:rPr>
              <w:t>Blue ticks</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C6A845" w14:textId="77777777" w:rsidR="000C6456" w:rsidRDefault="00C46BC1">
            <w:pPr>
              <w:jc w:val="center"/>
              <w:rPr>
                <w:rFonts w:eastAsia="Times New Roman" w:cs="Calibri"/>
                <w:bCs/>
                <w:color w:val="0D0D0D"/>
                <w:lang w:eastAsia="en-ZA"/>
              </w:rPr>
            </w:pPr>
            <w:r>
              <w:rPr>
                <w:rFonts w:eastAsia="Times New Roman" w:cs="Calibri"/>
                <w:bCs/>
                <w:color w:val="0D0D0D"/>
                <w:lang w:eastAsia="en-ZA"/>
              </w:rPr>
              <w:t>8</w:t>
            </w:r>
          </w:p>
        </w:tc>
      </w:tr>
      <w:tr w:rsidR="000C6456" w14:paraId="49794409"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6BC6EE" w14:textId="3882E6E6" w:rsidR="000C6456" w:rsidRDefault="00F97F85">
            <w:pPr>
              <w:rPr>
                <w:rFonts w:eastAsia="Times New Roman" w:cs="Calibri"/>
                <w:bCs/>
                <w:color w:val="000000"/>
                <w:lang w:eastAsia="en-ZA"/>
              </w:rPr>
            </w:pPr>
            <w:r>
              <w:rPr>
                <w:rFonts w:eastAsia="Times New Roman" w:cs="Calibri"/>
                <w:bCs/>
                <w:color w:val="000000"/>
                <w:lang w:eastAsia="en-ZA"/>
              </w:rPr>
              <w:t>Lumpy skin disease</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BB60B1" w14:textId="77777777" w:rsidR="000C6456" w:rsidRDefault="00C46BC1">
            <w:pPr>
              <w:jc w:val="center"/>
              <w:rPr>
                <w:rFonts w:eastAsia="Times New Roman" w:cs="Calibri"/>
                <w:bCs/>
                <w:color w:val="0D0D0D"/>
                <w:lang w:eastAsia="en-ZA"/>
              </w:rPr>
            </w:pPr>
            <w:r>
              <w:rPr>
                <w:rFonts w:eastAsia="Times New Roman" w:cs="Calibri"/>
                <w:bCs/>
                <w:color w:val="0D0D0D"/>
                <w:lang w:eastAsia="en-ZA"/>
              </w:rPr>
              <w:t>8</w:t>
            </w:r>
          </w:p>
        </w:tc>
      </w:tr>
      <w:tr w:rsidR="000C6456" w14:paraId="38D3E6D9"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33F006" w14:textId="20E3C73E" w:rsidR="000C6456" w:rsidRDefault="005A038E">
            <w:pPr>
              <w:rPr>
                <w:rFonts w:eastAsia="Times New Roman" w:cs="Calibri"/>
                <w:bCs/>
                <w:color w:val="000000"/>
                <w:lang w:eastAsia="en-ZA"/>
              </w:rPr>
            </w:pPr>
            <w:r>
              <w:rPr>
                <w:rFonts w:eastAsia="Times New Roman" w:cs="Calibri"/>
                <w:bCs/>
                <w:color w:val="000000"/>
                <w:lang w:eastAsia="en-ZA"/>
              </w:rPr>
              <w:t>Blue tongue</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8BFF73" w14:textId="77777777" w:rsidR="000C6456" w:rsidRDefault="00C46BC1">
            <w:pPr>
              <w:jc w:val="center"/>
              <w:rPr>
                <w:rFonts w:eastAsia="Times New Roman" w:cs="Calibri"/>
                <w:bCs/>
                <w:color w:val="0D0D0D"/>
                <w:lang w:eastAsia="en-ZA"/>
              </w:rPr>
            </w:pPr>
            <w:r>
              <w:rPr>
                <w:rFonts w:eastAsia="Times New Roman" w:cs="Calibri"/>
                <w:bCs/>
                <w:color w:val="0D0D0D"/>
                <w:lang w:eastAsia="en-ZA"/>
              </w:rPr>
              <w:t>8</w:t>
            </w:r>
          </w:p>
        </w:tc>
      </w:tr>
      <w:tr w:rsidR="000C6456" w14:paraId="5FB293CB"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4BE747" w14:textId="2C8C56F4" w:rsidR="000C6456" w:rsidRDefault="005A038E">
            <w:pPr>
              <w:rPr>
                <w:rFonts w:eastAsia="Times New Roman" w:cs="Calibri"/>
                <w:bCs/>
                <w:color w:val="000000"/>
                <w:lang w:eastAsia="en-ZA"/>
              </w:rPr>
            </w:pPr>
            <w:r>
              <w:rPr>
                <w:rFonts w:eastAsia="Times New Roman" w:cs="Calibri"/>
                <w:bCs/>
                <w:color w:val="000000"/>
                <w:lang w:eastAsia="en-ZA"/>
              </w:rPr>
              <w:t>Pulpy kidney</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F45D77" w14:textId="77777777" w:rsidR="000C6456" w:rsidRDefault="00C46BC1">
            <w:pPr>
              <w:jc w:val="center"/>
              <w:rPr>
                <w:rFonts w:eastAsia="Times New Roman" w:cs="Calibri"/>
                <w:bCs/>
                <w:color w:val="0D0D0D"/>
                <w:lang w:eastAsia="en-ZA"/>
              </w:rPr>
            </w:pPr>
            <w:r>
              <w:rPr>
                <w:rFonts w:eastAsia="Times New Roman" w:cs="Calibri"/>
                <w:bCs/>
                <w:color w:val="0D0D0D"/>
                <w:lang w:eastAsia="en-ZA"/>
              </w:rPr>
              <w:t>8</w:t>
            </w:r>
          </w:p>
        </w:tc>
      </w:tr>
      <w:tr w:rsidR="00435F11" w14:paraId="7F18F0F0"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3E24CB" w14:textId="51A2DCC8" w:rsidR="00435F11" w:rsidRDefault="00435F11">
            <w:pPr>
              <w:rPr>
                <w:rFonts w:eastAsia="Times New Roman" w:cs="Calibri"/>
                <w:bCs/>
                <w:color w:val="000000"/>
                <w:lang w:eastAsia="en-ZA"/>
              </w:rPr>
            </w:pPr>
            <w:proofErr w:type="spellStart"/>
            <w:r>
              <w:rPr>
                <w:rFonts w:eastAsia="Times New Roman" w:cs="Calibri"/>
                <w:bCs/>
                <w:color w:val="000000"/>
                <w:lang w:eastAsia="en-ZA"/>
              </w:rPr>
              <w:t>Pasteurellosis</w:t>
            </w:r>
            <w:proofErr w:type="spellEnd"/>
            <w:r>
              <w:rPr>
                <w:rFonts w:eastAsia="Times New Roman" w:cs="Calibri"/>
                <w:bCs/>
                <w:color w:val="000000"/>
                <w:lang w:eastAsia="en-ZA"/>
              </w:rPr>
              <w:t xml:space="preserve"> (Lungs)</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165071" w14:textId="6FFCB979" w:rsidR="00435F11" w:rsidRDefault="00435F11">
            <w:pPr>
              <w:jc w:val="center"/>
              <w:rPr>
                <w:rFonts w:eastAsia="Times New Roman" w:cs="Calibri"/>
                <w:bCs/>
                <w:color w:val="0D0D0D"/>
                <w:lang w:eastAsia="en-ZA"/>
              </w:rPr>
            </w:pPr>
            <w:r>
              <w:rPr>
                <w:rFonts w:eastAsia="Times New Roman" w:cs="Calibri"/>
                <w:bCs/>
                <w:color w:val="0D0D0D"/>
                <w:lang w:eastAsia="en-ZA"/>
              </w:rPr>
              <w:t>8</w:t>
            </w:r>
          </w:p>
        </w:tc>
      </w:tr>
      <w:tr w:rsidR="006D1120" w14:paraId="10336A49"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48EF27" w14:textId="025E876C" w:rsidR="006D1120" w:rsidRDefault="006D1120">
            <w:pPr>
              <w:rPr>
                <w:rFonts w:eastAsia="Times New Roman" w:cs="Calibri"/>
                <w:bCs/>
                <w:color w:val="000000"/>
                <w:lang w:eastAsia="en-ZA"/>
              </w:rPr>
            </w:pPr>
            <w:r>
              <w:rPr>
                <w:rFonts w:eastAsia="Times New Roman" w:cs="Calibri"/>
                <w:bCs/>
                <w:color w:val="000000"/>
                <w:lang w:eastAsia="en-ZA"/>
              </w:rPr>
              <w:t>Abscesses</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B9A84" w14:textId="7F7DFCB1" w:rsidR="006D1120" w:rsidRDefault="006D1120">
            <w:pPr>
              <w:jc w:val="center"/>
              <w:rPr>
                <w:rFonts w:eastAsia="Times New Roman" w:cs="Calibri"/>
                <w:bCs/>
                <w:color w:val="0D0D0D"/>
                <w:lang w:eastAsia="en-ZA"/>
              </w:rPr>
            </w:pPr>
            <w:r>
              <w:rPr>
                <w:rFonts w:eastAsia="Times New Roman" w:cs="Calibri"/>
                <w:bCs/>
                <w:color w:val="0D0D0D"/>
                <w:lang w:eastAsia="en-ZA"/>
              </w:rPr>
              <w:t>8</w:t>
            </w:r>
          </w:p>
        </w:tc>
      </w:tr>
      <w:tr w:rsidR="006F1B6F" w14:paraId="579E9977"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EFD80D" w14:textId="6ED480E3" w:rsidR="006F1B6F" w:rsidRDefault="006F1B6F">
            <w:pPr>
              <w:rPr>
                <w:rFonts w:eastAsia="Times New Roman" w:cs="Calibri"/>
                <w:bCs/>
                <w:color w:val="000000"/>
                <w:lang w:eastAsia="en-ZA"/>
              </w:rPr>
            </w:pPr>
            <w:r>
              <w:rPr>
                <w:rFonts w:eastAsia="Times New Roman" w:cs="Calibri"/>
                <w:bCs/>
                <w:color w:val="000000"/>
                <w:lang w:eastAsia="en-ZA"/>
              </w:rPr>
              <w:t>Dystocia</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4044DC" w14:textId="69617DEC" w:rsidR="006F1B6F" w:rsidRDefault="006F1B6F">
            <w:pPr>
              <w:jc w:val="center"/>
              <w:rPr>
                <w:rFonts w:eastAsia="Times New Roman" w:cs="Calibri"/>
                <w:bCs/>
                <w:color w:val="0D0D0D"/>
                <w:lang w:eastAsia="en-ZA"/>
              </w:rPr>
            </w:pPr>
            <w:r>
              <w:rPr>
                <w:rFonts w:eastAsia="Times New Roman" w:cs="Calibri"/>
                <w:bCs/>
                <w:color w:val="0D0D0D"/>
                <w:lang w:eastAsia="en-ZA"/>
              </w:rPr>
              <w:t>8</w:t>
            </w:r>
          </w:p>
        </w:tc>
      </w:tr>
      <w:tr w:rsidR="000C6456" w14:paraId="217A7DF6" w14:textId="77777777">
        <w:tc>
          <w:tcPr>
            <w:tcW w:w="93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E48977" w14:textId="77777777" w:rsidR="000C6456" w:rsidRDefault="000C6456">
            <w:pPr>
              <w:jc w:val="center"/>
              <w:rPr>
                <w:rFonts w:eastAsia="Times New Roman" w:cs="Calibri"/>
                <w:bCs/>
                <w:color w:val="0D0D0D"/>
                <w:lang w:eastAsia="en-ZA"/>
              </w:rPr>
            </w:pPr>
          </w:p>
        </w:tc>
      </w:tr>
      <w:tr w:rsidR="000C6456" w14:paraId="4CB554C2"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3F1736" w14:textId="61977B6C" w:rsidR="000C6456" w:rsidRDefault="00AE6FE2">
            <w:pPr>
              <w:rPr>
                <w:rFonts w:eastAsia="Times New Roman" w:cs="Calibri"/>
                <w:bCs/>
                <w:color w:val="000000"/>
                <w:sz w:val="24"/>
                <w:szCs w:val="24"/>
                <w:lang w:eastAsia="en-ZA"/>
              </w:rPr>
            </w:pPr>
            <w:r>
              <w:rPr>
                <w:rFonts w:eastAsia="Times New Roman" w:cs="Calibri"/>
                <w:bCs/>
                <w:color w:val="000000"/>
                <w:sz w:val="24"/>
                <w:szCs w:val="24"/>
                <w:lang w:eastAsia="en-ZA"/>
              </w:rPr>
              <w:t>Tapeworms</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A7272" w14:textId="77777777" w:rsidR="000C6456" w:rsidRDefault="00C46BC1">
            <w:pPr>
              <w:jc w:val="center"/>
              <w:rPr>
                <w:rFonts w:eastAsia="Times New Roman" w:cs="Calibri"/>
                <w:bCs/>
                <w:color w:val="0D0D0D"/>
                <w:lang w:eastAsia="en-ZA"/>
              </w:rPr>
            </w:pPr>
            <w:r>
              <w:rPr>
                <w:rFonts w:eastAsia="Times New Roman" w:cs="Calibri"/>
                <w:bCs/>
                <w:color w:val="0D0D0D"/>
                <w:lang w:eastAsia="en-ZA"/>
              </w:rPr>
              <w:t>7</w:t>
            </w:r>
          </w:p>
        </w:tc>
      </w:tr>
      <w:tr w:rsidR="000C6456" w14:paraId="5A22F5B4"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816C0B" w14:textId="1B4C8195" w:rsidR="000C6456" w:rsidRDefault="00AE6FE2">
            <w:pPr>
              <w:rPr>
                <w:rFonts w:eastAsia="Times New Roman" w:cs="Calibri"/>
                <w:bCs/>
                <w:color w:val="000000"/>
                <w:lang w:eastAsia="en-ZA"/>
              </w:rPr>
            </w:pPr>
            <w:r>
              <w:rPr>
                <w:rFonts w:eastAsia="Times New Roman" w:cs="Calibri"/>
                <w:bCs/>
                <w:color w:val="000000"/>
                <w:lang w:eastAsia="en-ZA"/>
              </w:rPr>
              <w:t>Coccidiosis</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1ACC77" w14:textId="77777777" w:rsidR="000C6456" w:rsidRDefault="00C46BC1">
            <w:pPr>
              <w:jc w:val="center"/>
              <w:rPr>
                <w:rFonts w:eastAsia="Times New Roman" w:cs="Calibri"/>
                <w:bCs/>
                <w:color w:val="0D0D0D"/>
                <w:lang w:eastAsia="en-ZA"/>
              </w:rPr>
            </w:pPr>
            <w:r>
              <w:rPr>
                <w:rFonts w:eastAsia="Times New Roman" w:cs="Calibri"/>
                <w:bCs/>
                <w:color w:val="0D0D0D"/>
                <w:lang w:eastAsia="en-ZA"/>
              </w:rPr>
              <w:t>7</w:t>
            </w:r>
          </w:p>
        </w:tc>
      </w:tr>
      <w:tr w:rsidR="000C6456" w14:paraId="53F58653"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38D9A1" w14:textId="6E026CEC" w:rsidR="000C6456" w:rsidRDefault="00AE6FE2">
            <w:pPr>
              <w:rPr>
                <w:rFonts w:eastAsia="Times New Roman" w:cs="Calibri"/>
                <w:bCs/>
                <w:color w:val="000000"/>
                <w:lang w:eastAsia="en-ZA"/>
              </w:rPr>
            </w:pPr>
            <w:r>
              <w:rPr>
                <w:rFonts w:eastAsia="Times New Roman" w:cs="Calibri"/>
                <w:bCs/>
                <w:color w:val="000000"/>
                <w:lang w:eastAsia="en-ZA"/>
              </w:rPr>
              <w:t>Cryptosporidiosis</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01A3CB" w14:textId="77777777" w:rsidR="000C6456" w:rsidRDefault="00C46BC1">
            <w:pPr>
              <w:jc w:val="center"/>
              <w:rPr>
                <w:rFonts w:eastAsia="Times New Roman" w:cs="Calibri"/>
                <w:bCs/>
                <w:color w:val="0D0D0D"/>
                <w:lang w:eastAsia="en-ZA"/>
              </w:rPr>
            </w:pPr>
            <w:r>
              <w:rPr>
                <w:rFonts w:eastAsia="Times New Roman" w:cs="Calibri"/>
                <w:bCs/>
                <w:color w:val="0D0D0D"/>
                <w:lang w:eastAsia="en-ZA"/>
              </w:rPr>
              <w:t>7</w:t>
            </w:r>
          </w:p>
        </w:tc>
      </w:tr>
      <w:tr w:rsidR="000C6456" w14:paraId="27B094E4"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2F075B" w14:textId="2A1399DB" w:rsidR="000C6456" w:rsidRDefault="00F97F85">
            <w:pPr>
              <w:rPr>
                <w:rFonts w:eastAsia="Times New Roman" w:cs="Calibri"/>
                <w:bCs/>
                <w:color w:val="000000"/>
                <w:lang w:eastAsia="en-ZA"/>
              </w:rPr>
            </w:pPr>
            <w:r>
              <w:rPr>
                <w:rFonts w:eastAsia="Times New Roman" w:cs="Calibri"/>
                <w:bCs/>
                <w:color w:val="000000"/>
                <w:lang w:eastAsia="en-ZA"/>
              </w:rPr>
              <w:t>Midges</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39E26F" w14:textId="77777777" w:rsidR="000C6456" w:rsidRDefault="00C46BC1">
            <w:pPr>
              <w:jc w:val="center"/>
              <w:rPr>
                <w:rFonts w:eastAsia="Times New Roman" w:cs="Calibri"/>
                <w:bCs/>
                <w:color w:val="0D0D0D"/>
                <w:lang w:eastAsia="en-ZA"/>
              </w:rPr>
            </w:pPr>
            <w:r>
              <w:rPr>
                <w:rFonts w:eastAsia="Times New Roman" w:cs="Calibri"/>
                <w:bCs/>
                <w:color w:val="0D0D0D"/>
                <w:lang w:eastAsia="en-ZA"/>
              </w:rPr>
              <w:t>7</w:t>
            </w:r>
          </w:p>
        </w:tc>
      </w:tr>
      <w:tr w:rsidR="000C6456" w14:paraId="167DA6FA"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4CBD21" w14:textId="08BB2B13" w:rsidR="000C6456" w:rsidRDefault="00F97F85">
            <w:pPr>
              <w:rPr>
                <w:rFonts w:eastAsia="Times New Roman" w:cs="Calibri"/>
                <w:bCs/>
                <w:color w:val="000000"/>
                <w:lang w:eastAsia="en-ZA"/>
              </w:rPr>
            </w:pPr>
            <w:r>
              <w:rPr>
                <w:rFonts w:eastAsia="Times New Roman" w:cs="Calibri"/>
                <w:bCs/>
                <w:color w:val="000000"/>
                <w:lang w:eastAsia="en-ZA"/>
              </w:rPr>
              <w:t>Mosquitoes</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06DB5" w14:textId="77777777" w:rsidR="000C6456" w:rsidRDefault="00C46BC1">
            <w:pPr>
              <w:jc w:val="center"/>
              <w:rPr>
                <w:rFonts w:eastAsia="Times New Roman" w:cs="Calibri"/>
                <w:bCs/>
                <w:color w:val="0D0D0D"/>
                <w:lang w:eastAsia="en-ZA"/>
              </w:rPr>
            </w:pPr>
            <w:r>
              <w:rPr>
                <w:rFonts w:eastAsia="Times New Roman" w:cs="Calibri"/>
                <w:bCs/>
                <w:color w:val="0D0D0D"/>
                <w:lang w:eastAsia="en-ZA"/>
              </w:rPr>
              <w:t>7</w:t>
            </w:r>
          </w:p>
        </w:tc>
      </w:tr>
      <w:tr w:rsidR="000C6456" w14:paraId="55850FCC"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7B7FB6" w14:textId="01D71212" w:rsidR="000C6456" w:rsidRDefault="00F97F85">
            <w:pPr>
              <w:rPr>
                <w:rFonts w:eastAsia="Times New Roman" w:cs="Calibri"/>
                <w:bCs/>
                <w:color w:val="000000"/>
                <w:lang w:eastAsia="en-ZA"/>
              </w:rPr>
            </w:pPr>
            <w:r>
              <w:rPr>
                <w:rFonts w:eastAsia="Times New Roman" w:cs="Calibri"/>
                <w:bCs/>
                <w:color w:val="000000"/>
                <w:lang w:eastAsia="en-ZA"/>
              </w:rPr>
              <w:t>Anaplasmosis</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DF607B" w14:textId="77777777" w:rsidR="000C6456" w:rsidRDefault="00C46BC1">
            <w:pPr>
              <w:jc w:val="center"/>
              <w:rPr>
                <w:rFonts w:eastAsia="Times New Roman" w:cs="Calibri"/>
                <w:bCs/>
                <w:color w:val="0D0D0D"/>
                <w:lang w:eastAsia="en-ZA"/>
              </w:rPr>
            </w:pPr>
            <w:r>
              <w:rPr>
                <w:rFonts w:eastAsia="Times New Roman" w:cs="Calibri"/>
                <w:bCs/>
                <w:color w:val="0D0D0D"/>
                <w:lang w:eastAsia="en-ZA"/>
              </w:rPr>
              <w:t>7</w:t>
            </w:r>
          </w:p>
        </w:tc>
      </w:tr>
      <w:tr w:rsidR="000C6456" w14:paraId="77825360"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BBD907" w14:textId="418C84F3" w:rsidR="000C6456" w:rsidRDefault="005A038E">
            <w:pPr>
              <w:rPr>
                <w:rFonts w:eastAsia="Times New Roman" w:cs="Calibri"/>
                <w:bCs/>
                <w:color w:val="000000"/>
                <w:lang w:eastAsia="en-ZA"/>
              </w:rPr>
            </w:pPr>
            <w:r>
              <w:rPr>
                <w:rFonts w:eastAsia="Times New Roman" w:cs="Calibri"/>
                <w:bCs/>
                <w:color w:val="000000"/>
                <w:lang w:eastAsia="en-ZA"/>
              </w:rPr>
              <w:t>Ephemeral fever (Three-day-stiff-sickness)</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81CC2A" w14:textId="77777777" w:rsidR="000C6456" w:rsidRDefault="00C46BC1">
            <w:pPr>
              <w:jc w:val="center"/>
              <w:rPr>
                <w:rFonts w:eastAsia="Times New Roman" w:cs="Calibri"/>
                <w:bCs/>
                <w:color w:val="0D0D0D"/>
                <w:lang w:eastAsia="en-ZA"/>
              </w:rPr>
            </w:pPr>
            <w:r>
              <w:rPr>
                <w:rFonts w:eastAsia="Times New Roman" w:cs="Calibri"/>
                <w:bCs/>
                <w:color w:val="0D0D0D"/>
                <w:lang w:eastAsia="en-ZA"/>
              </w:rPr>
              <w:t>7</w:t>
            </w:r>
          </w:p>
        </w:tc>
      </w:tr>
      <w:tr w:rsidR="000C6456" w14:paraId="5534C453"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C58E46" w14:textId="0ED7A861" w:rsidR="000C6456" w:rsidRDefault="005A038E">
            <w:pPr>
              <w:rPr>
                <w:rFonts w:eastAsia="Times New Roman" w:cs="Calibri"/>
                <w:bCs/>
                <w:color w:val="000000"/>
                <w:lang w:eastAsia="en-ZA"/>
              </w:rPr>
            </w:pPr>
            <w:proofErr w:type="spellStart"/>
            <w:r>
              <w:rPr>
                <w:rFonts w:eastAsia="Times New Roman" w:cs="Calibri"/>
                <w:bCs/>
                <w:color w:val="000000"/>
                <w:lang w:eastAsia="en-ZA"/>
              </w:rPr>
              <w:t>Blackquarter</w:t>
            </w:r>
            <w:proofErr w:type="spellEnd"/>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FEBC4" w14:textId="77777777" w:rsidR="000C6456" w:rsidRDefault="00C46BC1">
            <w:pPr>
              <w:jc w:val="center"/>
              <w:rPr>
                <w:rFonts w:eastAsia="Times New Roman" w:cs="Calibri"/>
                <w:bCs/>
                <w:color w:val="0D0D0D"/>
                <w:lang w:eastAsia="en-ZA"/>
              </w:rPr>
            </w:pPr>
            <w:r>
              <w:rPr>
                <w:rFonts w:eastAsia="Times New Roman" w:cs="Calibri"/>
                <w:bCs/>
                <w:color w:val="0D0D0D"/>
                <w:lang w:eastAsia="en-ZA"/>
              </w:rPr>
              <w:t>7</w:t>
            </w:r>
          </w:p>
        </w:tc>
      </w:tr>
      <w:tr w:rsidR="003372EB" w14:paraId="6ED6DD12"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672F7" w14:textId="59383163" w:rsidR="003372EB" w:rsidRDefault="003372EB">
            <w:pPr>
              <w:rPr>
                <w:rFonts w:eastAsia="Times New Roman" w:cs="Calibri"/>
                <w:bCs/>
                <w:color w:val="000000"/>
                <w:lang w:eastAsia="en-ZA"/>
              </w:rPr>
            </w:pPr>
            <w:r>
              <w:rPr>
                <w:rFonts w:eastAsia="Times New Roman" w:cs="Calibri"/>
                <w:bCs/>
                <w:color w:val="000000"/>
                <w:lang w:eastAsia="en-ZA"/>
              </w:rPr>
              <w:t>Warts</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C52986" w14:textId="5BCB9561" w:rsidR="003372EB" w:rsidRDefault="003372EB">
            <w:pPr>
              <w:jc w:val="center"/>
              <w:rPr>
                <w:rFonts w:eastAsia="Times New Roman" w:cs="Calibri"/>
                <w:bCs/>
                <w:color w:val="0D0D0D"/>
                <w:lang w:eastAsia="en-ZA"/>
              </w:rPr>
            </w:pPr>
            <w:r>
              <w:rPr>
                <w:rFonts w:eastAsia="Times New Roman" w:cs="Calibri"/>
                <w:bCs/>
                <w:color w:val="0D0D0D"/>
                <w:lang w:eastAsia="en-ZA"/>
              </w:rPr>
              <w:t>7</w:t>
            </w:r>
          </w:p>
        </w:tc>
      </w:tr>
      <w:tr w:rsidR="006F3297" w14:paraId="61C0CB13"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F457ED" w14:textId="2FCB484F" w:rsidR="006F3297" w:rsidRDefault="006F3297">
            <w:pPr>
              <w:rPr>
                <w:rFonts w:eastAsia="Times New Roman" w:cs="Calibri"/>
                <w:bCs/>
                <w:color w:val="000000"/>
                <w:lang w:eastAsia="en-ZA"/>
              </w:rPr>
            </w:pPr>
            <w:r>
              <w:rPr>
                <w:rFonts w:eastAsia="Times New Roman" w:cs="Calibri"/>
                <w:bCs/>
                <w:color w:val="000000"/>
                <w:lang w:eastAsia="en-ZA"/>
              </w:rPr>
              <w:lastRenderedPageBreak/>
              <w:t>Ringworm</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DDF304" w14:textId="24A1BDCA" w:rsidR="006F3297" w:rsidRDefault="006F3297">
            <w:pPr>
              <w:jc w:val="center"/>
              <w:rPr>
                <w:rFonts w:eastAsia="Times New Roman" w:cs="Calibri"/>
                <w:bCs/>
                <w:color w:val="0D0D0D"/>
                <w:lang w:eastAsia="en-ZA"/>
              </w:rPr>
            </w:pPr>
            <w:r>
              <w:rPr>
                <w:rFonts w:eastAsia="Times New Roman" w:cs="Calibri"/>
                <w:bCs/>
                <w:color w:val="0D0D0D"/>
                <w:lang w:eastAsia="en-ZA"/>
              </w:rPr>
              <w:t>7</w:t>
            </w:r>
          </w:p>
        </w:tc>
      </w:tr>
      <w:tr w:rsidR="006D1120" w14:paraId="6BCE3EF3"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C6A34" w14:textId="686B37A1" w:rsidR="006D1120" w:rsidRDefault="006D1120">
            <w:pPr>
              <w:rPr>
                <w:rFonts w:eastAsia="Times New Roman" w:cs="Calibri"/>
                <w:bCs/>
                <w:color w:val="000000"/>
                <w:lang w:eastAsia="en-ZA"/>
              </w:rPr>
            </w:pPr>
            <w:r>
              <w:rPr>
                <w:rFonts w:eastAsia="Times New Roman" w:cs="Calibri"/>
                <w:bCs/>
                <w:color w:val="000000"/>
                <w:lang w:eastAsia="en-ZA"/>
              </w:rPr>
              <w:t>Abortions</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53180C" w14:textId="74420BCE" w:rsidR="006D1120" w:rsidRDefault="006D1120">
            <w:pPr>
              <w:jc w:val="center"/>
              <w:rPr>
                <w:rFonts w:eastAsia="Times New Roman" w:cs="Calibri"/>
                <w:bCs/>
                <w:color w:val="0D0D0D"/>
                <w:lang w:eastAsia="en-ZA"/>
              </w:rPr>
            </w:pPr>
            <w:r>
              <w:rPr>
                <w:rFonts w:eastAsia="Times New Roman" w:cs="Calibri"/>
                <w:bCs/>
                <w:color w:val="0D0D0D"/>
                <w:lang w:eastAsia="en-ZA"/>
              </w:rPr>
              <w:t>7</w:t>
            </w:r>
          </w:p>
        </w:tc>
      </w:tr>
      <w:tr w:rsidR="006D1120" w14:paraId="42E7F167"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44D1FF" w14:textId="754BF728" w:rsidR="006D1120" w:rsidRDefault="006D1120">
            <w:pPr>
              <w:rPr>
                <w:rFonts w:eastAsia="Times New Roman" w:cs="Calibri"/>
                <w:bCs/>
                <w:color w:val="000000"/>
                <w:lang w:eastAsia="en-ZA"/>
              </w:rPr>
            </w:pPr>
            <w:r>
              <w:rPr>
                <w:rFonts w:eastAsia="Times New Roman" w:cs="Calibri"/>
                <w:bCs/>
                <w:color w:val="000000"/>
                <w:lang w:eastAsia="en-ZA"/>
              </w:rPr>
              <w:t>Diarrhoea</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3907AA" w14:textId="7E55BFB9" w:rsidR="006D1120" w:rsidRDefault="006D1120">
            <w:pPr>
              <w:jc w:val="center"/>
              <w:rPr>
                <w:rFonts w:eastAsia="Times New Roman" w:cs="Calibri"/>
                <w:bCs/>
                <w:color w:val="0D0D0D"/>
                <w:lang w:eastAsia="en-ZA"/>
              </w:rPr>
            </w:pPr>
            <w:r>
              <w:rPr>
                <w:rFonts w:eastAsia="Times New Roman" w:cs="Calibri"/>
                <w:bCs/>
                <w:color w:val="0D0D0D"/>
                <w:lang w:eastAsia="en-ZA"/>
              </w:rPr>
              <w:t>7</w:t>
            </w:r>
          </w:p>
        </w:tc>
      </w:tr>
      <w:tr w:rsidR="006D1120" w14:paraId="36BEFE2B"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89BF7C" w14:textId="6EB8881D" w:rsidR="006D1120" w:rsidRDefault="006D1120">
            <w:pPr>
              <w:rPr>
                <w:rFonts w:eastAsia="Times New Roman" w:cs="Calibri"/>
                <w:bCs/>
                <w:color w:val="000000"/>
                <w:lang w:eastAsia="en-ZA"/>
              </w:rPr>
            </w:pPr>
            <w:r>
              <w:rPr>
                <w:rFonts w:eastAsia="Times New Roman" w:cs="Calibri"/>
                <w:bCs/>
                <w:color w:val="000000"/>
                <w:lang w:eastAsia="en-ZA"/>
              </w:rPr>
              <w:t>Joint ill</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83C23B" w14:textId="384ABFFD" w:rsidR="006D1120" w:rsidRDefault="006D1120">
            <w:pPr>
              <w:jc w:val="center"/>
              <w:rPr>
                <w:rFonts w:eastAsia="Times New Roman" w:cs="Calibri"/>
                <w:bCs/>
                <w:color w:val="0D0D0D"/>
                <w:lang w:eastAsia="en-ZA"/>
              </w:rPr>
            </w:pPr>
            <w:r>
              <w:rPr>
                <w:rFonts w:eastAsia="Times New Roman" w:cs="Calibri"/>
                <w:bCs/>
                <w:color w:val="0D0D0D"/>
                <w:lang w:eastAsia="en-ZA"/>
              </w:rPr>
              <w:t>7</w:t>
            </w:r>
          </w:p>
        </w:tc>
      </w:tr>
      <w:tr w:rsidR="006F1B6F" w14:paraId="6AD65B29"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FC551" w14:textId="3AC2E0BB" w:rsidR="006F1B6F" w:rsidRDefault="006F1B6F">
            <w:pPr>
              <w:rPr>
                <w:rFonts w:eastAsia="Times New Roman" w:cs="Calibri"/>
                <w:bCs/>
                <w:color w:val="000000"/>
                <w:lang w:eastAsia="en-ZA"/>
              </w:rPr>
            </w:pPr>
            <w:r>
              <w:rPr>
                <w:rFonts w:eastAsia="Times New Roman" w:cs="Calibri"/>
                <w:bCs/>
                <w:color w:val="000000"/>
                <w:lang w:eastAsia="en-ZA"/>
              </w:rPr>
              <w:t>Heat stress</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17A1C" w14:textId="6134283E" w:rsidR="006F1B6F" w:rsidRDefault="006F1B6F">
            <w:pPr>
              <w:jc w:val="center"/>
              <w:rPr>
                <w:rFonts w:eastAsia="Times New Roman" w:cs="Calibri"/>
                <w:bCs/>
                <w:color w:val="0D0D0D"/>
                <w:lang w:eastAsia="en-ZA"/>
              </w:rPr>
            </w:pPr>
            <w:r>
              <w:rPr>
                <w:rFonts w:eastAsia="Times New Roman" w:cs="Calibri"/>
                <w:bCs/>
                <w:color w:val="0D0D0D"/>
                <w:lang w:eastAsia="en-ZA"/>
              </w:rPr>
              <w:t>7</w:t>
            </w:r>
          </w:p>
        </w:tc>
      </w:tr>
      <w:tr w:rsidR="006F1B6F" w14:paraId="0ABC166F"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9CCACC" w14:textId="1C58C4F8" w:rsidR="006F1B6F" w:rsidRDefault="006F1B6F">
            <w:pPr>
              <w:rPr>
                <w:rFonts w:eastAsia="Times New Roman" w:cs="Calibri"/>
                <w:bCs/>
                <w:color w:val="000000"/>
                <w:lang w:eastAsia="en-ZA"/>
              </w:rPr>
            </w:pPr>
            <w:r>
              <w:rPr>
                <w:rFonts w:eastAsia="Times New Roman" w:cs="Calibri"/>
                <w:bCs/>
                <w:color w:val="000000"/>
                <w:lang w:eastAsia="en-ZA"/>
              </w:rPr>
              <w:t>Theft</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1CDFA2" w14:textId="653FF039" w:rsidR="006F1B6F" w:rsidRDefault="00435F11">
            <w:pPr>
              <w:jc w:val="center"/>
              <w:rPr>
                <w:rFonts w:eastAsia="Times New Roman" w:cs="Calibri"/>
                <w:bCs/>
                <w:color w:val="0D0D0D"/>
                <w:lang w:eastAsia="en-ZA"/>
              </w:rPr>
            </w:pPr>
            <w:r>
              <w:rPr>
                <w:rFonts w:eastAsia="Times New Roman" w:cs="Calibri"/>
                <w:bCs/>
                <w:color w:val="0D0D0D"/>
                <w:lang w:eastAsia="en-ZA"/>
              </w:rPr>
              <w:t>7</w:t>
            </w:r>
          </w:p>
        </w:tc>
      </w:tr>
      <w:tr w:rsidR="000C6456" w14:paraId="501BF548" w14:textId="77777777">
        <w:tc>
          <w:tcPr>
            <w:tcW w:w="93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D75671" w14:textId="77777777" w:rsidR="000C6456" w:rsidRDefault="000C6456">
            <w:pPr>
              <w:jc w:val="center"/>
              <w:rPr>
                <w:rFonts w:eastAsia="Times New Roman" w:cs="Calibri"/>
                <w:bCs/>
                <w:color w:val="0D0D0D"/>
                <w:lang w:eastAsia="en-ZA"/>
              </w:rPr>
            </w:pPr>
          </w:p>
        </w:tc>
      </w:tr>
      <w:tr w:rsidR="00833F19" w14:paraId="50BAA43C"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64295" w14:textId="7CBF57AF" w:rsidR="00833F19" w:rsidRDefault="00833F19">
            <w:pPr>
              <w:rPr>
                <w:rFonts w:eastAsia="Times New Roman" w:cs="Calibri"/>
                <w:bCs/>
                <w:color w:val="000000"/>
                <w:lang w:eastAsia="en-ZA"/>
              </w:rPr>
            </w:pPr>
            <w:r>
              <w:rPr>
                <w:rFonts w:eastAsia="Times New Roman" w:cs="Calibri"/>
                <w:bCs/>
                <w:color w:val="000000"/>
                <w:lang w:eastAsia="en-ZA"/>
              </w:rPr>
              <w:t>Resistant roundworms</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653BFA" w14:textId="5393DD9E" w:rsidR="00833F19" w:rsidRDefault="00833F19">
            <w:pPr>
              <w:jc w:val="center"/>
              <w:rPr>
                <w:rFonts w:eastAsia="Times New Roman" w:cs="Calibri"/>
                <w:bCs/>
                <w:color w:val="0D0D0D"/>
                <w:lang w:eastAsia="en-ZA"/>
              </w:rPr>
            </w:pPr>
            <w:r>
              <w:rPr>
                <w:rFonts w:eastAsia="Times New Roman" w:cs="Calibri"/>
                <w:bCs/>
                <w:color w:val="0D0D0D"/>
                <w:lang w:eastAsia="en-ZA"/>
              </w:rPr>
              <w:t>6</w:t>
            </w:r>
          </w:p>
        </w:tc>
      </w:tr>
      <w:tr w:rsidR="000C6456" w14:paraId="22F9DE68"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9DA8E4" w14:textId="2991EDA6" w:rsidR="000C6456" w:rsidRDefault="00AE6FE2">
            <w:pPr>
              <w:rPr>
                <w:rFonts w:eastAsia="Times New Roman" w:cs="Calibri"/>
                <w:bCs/>
                <w:color w:val="000000"/>
                <w:lang w:eastAsia="en-ZA"/>
              </w:rPr>
            </w:pPr>
            <w:r>
              <w:rPr>
                <w:rFonts w:eastAsia="Times New Roman" w:cs="Calibri"/>
                <w:bCs/>
                <w:color w:val="000000"/>
                <w:lang w:eastAsia="en-ZA"/>
              </w:rPr>
              <w:t>Heartwater ticks (</w:t>
            </w:r>
            <w:proofErr w:type="spellStart"/>
            <w:r>
              <w:rPr>
                <w:rFonts w:eastAsia="Times New Roman" w:cs="Calibri"/>
                <w:bCs/>
                <w:color w:val="000000"/>
                <w:lang w:eastAsia="en-ZA"/>
              </w:rPr>
              <w:t>Bont</w:t>
            </w:r>
            <w:proofErr w:type="spellEnd"/>
            <w:r>
              <w:rPr>
                <w:rFonts w:eastAsia="Times New Roman" w:cs="Calibri"/>
                <w:bCs/>
                <w:color w:val="000000"/>
                <w:lang w:eastAsia="en-ZA"/>
              </w:rPr>
              <w:t xml:space="preserve"> ticks)</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651595" w14:textId="77777777" w:rsidR="000C6456" w:rsidRDefault="00C46BC1">
            <w:pPr>
              <w:jc w:val="center"/>
              <w:rPr>
                <w:rFonts w:eastAsia="Times New Roman" w:cs="Calibri"/>
                <w:bCs/>
                <w:color w:val="0D0D0D"/>
                <w:lang w:eastAsia="en-ZA"/>
              </w:rPr>
            </w:pPr>
            <w:r>
              <w:rPr>
                <w:rFonts w:eastAsia="Times New Roman" w:cs="Calibri"/>
                <w:bCs/>
                <w:color w:val="0D0D0D"/>
                <w:lang w:eastAsia="en-ZA"/>
              </w:rPr>
              <w:t>6</w:t>
            </w:r>
          </w:p>
        </w:tc>
      </w:tr>
      <w:tr w:rsidR="000C6456" w14:paraId="0C909038"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D5F71F" w14:textId="4828CD20" w:rsidR="000C6456" w:rsidRDefault="00AE6FE2">
            <w:pPr>
              <w:rPr>
                <w:rFonts w:eastAsia="Times New Roman" w:cs="Calibri"/>
                <w:bCs/>
                <w:color w:val="000000"/>
                <w:lang w:eastAsia="en-ZA"/>
              </w:rPr>
            </w:pPr>
            <w:r>
              <w:rPr>
                <w:rFonts w:eastAsia="Times New Roman" w:cs="Calibri"/>
                <w:bCs/>
                <w:color w:val="000000"/>
                <w:lang w:eastAsia="en-ZA"/>
              </w:rPr>
              <w:t>Nuisance flies</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765B12" w14:textId="77777777" w:rsidR="000C6456" w:rsidRDefault="00C46BC1">
            <w:pPr>
              <w:jc w:val="center"/>
              <w:rPr>
                <w:rFonts w:eastAsia="Times New Roman" w:cs="Calibri"/>
                <w:bCs/>
                <w:color w:val="0D0D0D"/>
                <w:lang w:eastAsia="en-ZA"/>
              </w:rPr>
            </w:pPr>
            <w:r>
              <w:rPr>
                <w:rFonts w:eastAsia="Times New Roman" w:cs="Calibri"/>
                <w:bCs/>
                <w:color w:val="0D0D0D"/>
                <w:lang w:eastAsia="en-ZA"/>
              </w:rPr>
              <w:t>6</w:t>
            </w:r>
          </w:p>
        </w:tc>
      </w:tr>
      <w:tr w:rsidR="000C6456" w14:paraId="3FEC5E48"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95D2F" w14:textId="274EBD37" w:rsidR="000C6456" w:rsidRDefault="00F97F85">
            <w:pPr>
              <w:rPr>
                <w:rFonts w:eastAsia="Times New Roman" w:cs="Calibri"/>
                <w:bCs/>
                <w:color w:val="000000"/>
                <w:lang w:eastAsia="en-ZA"/>
              </w:rPr>
            </w:pPr>
            <w:r>
              <w:rPr>
                <w:rFonts w:eastAsia="Times New Roman" w:cs="Calibri"/>
                <w:bCs/>
                <w:color w:val="000000"/>
                <w:lang w:eastAsia="en-ZA"/>
              </w:rPr>
              <w:t>African red water</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788754" w14:textId="77777777" w:rsidR="000C6456" w:rsidRDefault="00C46BC1">
            <w:pPr>
              <w:jc w:val="center"/>
              <w:rPr>
                <w:rFonts w:eastAsia="Times New Roman" w:cs="Calibri"/>
                <w:bCs/>
                <w:color w:val="0D0D0D"/>
                <w:lang w:eastAsia="en-ZA"/>
              </w:rPr>
            </w:pPr>
            <w:r>
              <w:rPr>
                <w:rFonts w:eastAsia="Times New Roman" w:cs="Calibri"/>
                <w:bCs/>
                <w:color w:val="0D0D0D"/>
                <w:lang w:eastAsia="en-ZA"/>
              </w:rPr>
              <w:t>6</w:t>
            </w:r>
          </w:p>
        </w:tc>
      </w:tr>
      <w:tr w:rsidR="000C6456" w14:paraId="46822DB4"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E9D5E8" w14:textId="7132051A" w:rsidR="000C6456" w:rsidRDefault="00F97F85">
            <w:pPr>
              <w:rPr>
                <w:rFonts w:eastAsia="Times New Roman" w:cs="Calibri"/>
                <w:bCs/>
                <w:color w:val="000000"/>
                <w:lang w:eastAsia="en-ZA"/>
              </w:rPr>
            </w:pPr>
            <w:r>
              <w:rPr>
                <w:rFonts w:eastAsia="Times New Roman" w:cs="Calibri"/>
                <w:bCs/>
                <w:color w:val="000000"/>
                <w:lang w:eastAsia="en-ZA"/>
              </w:rPr>
              <w:t>Heartwater</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C018BF" w14:textId="77777777" w:rsidR="000C6456" w:rsidRDefault="00C46BC1">
            <w:pPr>
              <w:jc w:val="center"/>
              <w:rPr>
                <w:rFonts w:eastAsia="Times New Roman" w:cs="Calibri"/>
                <w:bCs/>
                <w:color w:val="0D0D0D"/>
                <w:lang w:eastAsia="en-ZA"/>
              </w:rPr>
            </w:pPr>
            <w:r>
              <w:rPr>
                <w:rFonts w:eastAsia="Times New Roman" w:cs="Calibri"/>
                <w:bCs/>
                <w:color w:val="0D0D0D"/>
                <w:lang w:eastAsia="en-ZA"/>
              </w:rPr>
              <w:t>6</w:t>
            </w:r>
          </w:p>
        </w:tc>
      </w:tr>
      <w:tr w:rsidR="000C6456" w14:paraId="1CF8C835"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2035D3" w14:textId="624FE8B5" w:rsidR="000C6456" w:rsidRDefault="005A038E">
            <w:pPr>
              <w:rPr>
                <w:rFonts w:eastAsia="Times New Roman" w:cs="Calibri"/>
                <w:bCs/>
                <w:color w:val="000000"/>
                <w:lang w:eastAsia="en-ZA"/>
              </w:rPr>
            </w:pPr>
            <w:proofErr w:type="spellStart"/>
            <w:r>
              <w:rPr>
                <w:rFonts w:eastAsia="Times New Roman" w:cs="Calibri"/>
                <w:bCs/>
                <w:color w:val="000000"/>
                <w:lang w:eastAsia="en-ZA"/>
              </w:rPr>
              <w:t>Trichomonosis</w:t>
            </w:r>
            <w:proofErr w:type="spellEnd"/>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BD948D" w14:textId="77777777" w:rsidR="000C6456" w:rsidRDefault="00C46BC1">
            <w:pPr>
              <w:jc w:val="center"/>
              <w:rPr>
                <w:rFonts w:eastAsia="Times New Roman" w:cs="Calibri"/>
                <w:bCs/>
                <w:color w:val="0D0D0D"/>
                <w:lang w:eastAsia="en-ZA"/>
              </w:rPr>
            </w:pPr>
            <w:r>
              <w:rPr>
                <w:rFonts w:eastAsia="Times New Roman" w:cs="Calibri"/>
                <w:bCs/>
                <w:color w:val="0D0D0D"/>
                <w:lang w:eastAsia="en-ZA"/>
              </w:rPr>
              <w:t>6</w:t>
            </w:r>
          </w:p>
        </w:tc>
      </w:tr>
      <w:tr w:rsidR="00435F11" w14:paraId="7018620C"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A70E5E" w14:textId="291A1860" w:rsidR="00435F11" w:rsidRPr="00435F11" w:rsidRDefault="00435F11">
            <w:pPr>
              <w:rPr>
                <w:rFonts w:eastAsia="Times New Roman" w:cs="Calibri"/>
                <w:bCs/>
                <w:i/>
                <w:iCs/>
                <w:color w:val="000000"/>
                <w:lang w:eastAsia="en-ZA"/>
              </w:rPr>
            </w:pPr>
            <w:r w:rsidRPr="00435F11">
              <w:rPr>
                <w:rFonts w:eastAsia="Times New Roman" w:cs="Calibri"/>
                <w:bCs/>
                <w:i/>
                <w:iCs/>
                <w:color w:val="000000"/>
                <w:lang w:eastAsia="en-ZA"/>
              </w:rPr>
              <w:t>E. coli</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DEF98C" w14:textId="6925E55A" w:rsidR="00435F11" w:rsidRDefault="00435F11">
            <w:pPr>
              <w:jc w:val="center"/>
              <w:rPr>
                <w:rFonts w:eastAsia="Times New Roman" w:cs="Calibri"/>
                <w:bCs/>
                <w:color w:val="0D0D0D"/>
                <w:lang w:eastAsia="en-ZA"/>
              </w:rPr>
            </w:pPr>
            <w:r>
              <w:rPr>
                <w:rFonts w:eastAsia="Times New Roman" w:cs="Calibri"/>
                <w:bCs/>
                <w:color w:val="0D0D0D"/>
                <w:lang w:eastAsia="en-ZA"/>
              </w:rPr>
              <w:t>6</w:t>
            </w:r>
          </w:p>
        </w:tc>
      </w:tr>
      <w:tr w:rsidR="00833F19" w14:paraId="597FC390"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C43D4E" w14:textId="59CBD2F4" w:rsidR="00833F19" w:rsidRDefault="003372EB">
            <w:pPr>
              <w:rPr>
                <w:rFonts w:eastAsia="Times New Roman" w:cs="Calibri"/>
                <w:bCs/>
                <w:color w:val="000000"/>
                <w:lang w:eastAsia="en-ZA"/>
              </w:rPr>
            </w:pPr>
            <w:proofErr w:type="spellStart"/>
            <w:r>
              <w:rPr>
                <w:rFonts w:eastAsia="Times New Roman" w:cs="Calibri"/>
                <w:bCs/>
                <w:color w:val="000000"/>
                <w:lang w:eastAsia="en-ZA"/>
              </w:rPr>
              <w:t>Orf</w:t>
            </w:r>
            <w:proofErr w:type="spellEnd"/>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0ABE9" w14:textId="7B68BDC4" w:rsidR="00833F19" w:rsidRDefault="003372EB">
            <w:pPr>
              <w:jc w:val="center"/>
              <w:rPr>
                <w:rFonts w:eastAsia="Times New Roman" w:cs="Calibri"/>
                <w:bCs/>
                <w:color w:val="0D0D0D"/>
                <w:lang w:eastAsia="en-ZA"/>
              </w:rPr>
            </w:pPr>
            <w:r>
              <w:rPr>
                <w:rFonts w:eastAsia="Times New Roman" w:cs="Calibri"/>
                <w:bCs/>
                <w:color w:val="0D0D0D"/>
                <w:lang w:eastAsia="en-ZA"/>
              </w:rPr>
              <w:t>6</w:t>
            </w:r>
          </w:p>
        </w:tc>
      </w:tr>
      <w:tr w:rsidR="006D1120" w14:paraId="2EEB723D"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6F10E0" w14:textId="070145EB" w:rsidR="006D1120" w:rsidRDefault="006D1120">
            <w:pPr>
              <w:rPr>
                <w:rFonts w:eastAsia="Times New Roman" w:cs="Calibri"/>
                <w:bCs/>
                <w:color w:val="000000"/>
                <w:lang w:eastAsia="en-ZA"/>
              </w:rPr>
            </w:pPr>
            <w:r>
              <w:rPr>
                <w:rFonts w:eastAsia="Times New Roman" w:cs="Calibri"/>
                <w:bCs/>
                <w:color w:val="000000"/>
                <w:lang w:eastAsia="en-ZA"/>
              </w:rPr>
              <w:t>Bloat</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74268" w14:textId="56E3FFBE" w:rsidR="006D1120" w:rsidRDefault="006D1120">
            <w:pPr>
              <w:jc w:val="center"/>
              <w:rPr>
                <w:rFonts w:eastAsia="Times New Roman" w:cs="Calibri"/>
                <w:bCs/>
                <w:color w:val="0D0D0D"/>
                <w:lang w:eastAsia="en-ZA"/>
              </w:rPr>
            </w:pPr>
            <w:r>
              <w:rPr>
                <w:rFonts w:eastAsia="Times New Roman" w:cs="Calibri"/>
                <w:bCs/>
                <w:color w:val="0D0D0D"/>
                <w:lang w:eastAsia="en-ZA"/>
              </w:rPr>
              <w:t>6</w:t>
            </w:r>
          </w:p>
        </w:tc>
      </w:tr>
      <w:tr w:rsidR="006D1120" w14:paraId="5DE26F50"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9F8B07" w14:textId="067AA62A" w:rsidR="006D1120" w:rsidRDefault="006D1120">
            <w:pPr>
              <w:rPr>
                <w:rFonts w:eastAsia="Times New Roman" w:cs="Calibri"/>
                <w:bCs/>
                <w:color w:val="000000"/>
                <w:lang w:eastAsia="en-ZA"/>
              </w:rPr>
            </w:pPr>
            <w:r>
              <w:rPr>
                <w:rFonts w:eastAsia="Times New Roman" w:cs="Calibri"/>
                <w:bCs/>
                <w:color w:val="000000"/>
                <w:lang w:eastAsia="en-ZA"/>
              </w:rPr>
              <w:t>Blue udder</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54205" w14:textId="2A454937" w:rsidR="006D1120" w:rsidRDefault="006D1120">
            <w:pPr>
              <w:jc w:val="center"/>
              <w:rPr>
                <w:rFonts w:eastAsia="Times New Roman" w:cs="Calibri"/>
                <w:bCs/>
                <w:color w:val="0D0D0D"/>
                <w:lang w:eastAsia="en-ZA"/>
              </w:rPr>
            </w:pPr>
            <w:r>
              <w:rPr>
                <w:rFonts w:eastAsia="Times New Roman" w:cs="Calibri"/>
                <w:bCs/>
                <w:color w:val="0D0D0D"/>
                <w:lang w:eastAsia="en-ZA"/>
              </w:rPr>
              <w:t>6</w:t>
            </w:r>
          </w:p>
        </w:tc>
      </w:tr>
      <w:tr w:rsidR="006F1B6F" w14:paraId="6AEDB4EC"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BEE58D" w14:textId="43C4F03C" w:rsidR="006F1B6F" w:rsidRDefault="006F1B6F">
            <w:pPr>
              <w:rPr>
                <w:rFonts w:eastAsia="Times New Roman" w:cs="Calibri"/>
                <w:bCs/>
                <w:color w:val="000000"/>
                <w:lang w:eastAsia="en-ZA"/>
              </w:rPr>
            </w:pPr>
            <w:r>
              <w:rPr>
                <w:rFonts w:eastAsia="Times New Roman" w:cs="Calibri"/>
                <w:bCs/>
                <w:color w:val="000000"/>
                <w:lang w:eastAsia="en-ZA"/>
              </w:rPr>
              <w:t>Acidosis</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790627" w14:textId="75410CF4" w:rsidR="006F1B6F" w:rsidRDefault="006F1B6F">
            <w:pPr>
              <w:jc w:val="center"/>
              <w:rPr>
                <w:rFonts w:eastAsia="Times New Roman" w:cs="Calibri"/>
                <w:bCs/>
                <w:color w:val="0D0D0D"/>
                <w:lang w:eastAsia="en-ZA"/>
              </w:rPr>
            </w:pPr>
            <w:r>
              <w:rPr>
                <w:rFonts w:eastAsia="Times New Roman" w:cs="Calibri"/>
                <w:bCs/>
                <w:color w:val="0D0D0D"/>
                <w:lang w:eastAsia="en-ZA"/>
              </w:rPr>
              <w:t>6</w:t>
            </w:r>
          </w:p>
        </w:tc>
      </w:tr>
      <w:tr w:rsidR="006F1B6F" w14:paraId="33F8AD1B"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DA295" w14:textId="1B7035FB" w:rsidR="006F1B6F" w:rsidRDefault="006F1B6F">
            <w:pPr>
              <w:rPr>
                <w:rFonts w:eastAsia="Times New Roman" w:cs="Calibri"/>
                <w:bCs/>
                <w:color w:val="000000"/>
                <w:lang w:eastAsia="en-ZA"/>
              </w:rPr>
            </w:pPr>
            <w:r>
              <w:rPr>
                <w:rFonts w:eastAsia="Times New Roman" w:cs="Calibri"/>
                <w:bCs/>
                <w:color w:val="000000"/>
                <w:lang w:eastAsia="en-ZA"/>
              </w:rPr>
              <w:t>Metritis</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F3044D" w14:textId="3AD392B5" w:rsidR="006F1B6F" w:rsidRDefault="006F1B6F">
            <w:pPr>
              <w:jc w:val="center"/>
              <w:rPr>
                <w:rFonts w:eastAsia="Times New Roman" w:cs="Calibri"/>
                <w:bCs/>
                <w:color w:val="0D0D0D"/>
                <w:lang w:eastAsia="en-ZA"/>
              </w:rPr>
            </w:pPr>
            <w:r>
              <w:rPr>
                <w:rFonts w:eastAsia="Times New Roman" w:cs="Calibri"/>
                <w:bCs/>
                <w:color w:val="0D0D0D"/>
                <w:lang w:eastAsia="en-ZA"/>
              </w:rPr>
              <w:t>6</w:t>
            </w:r>
          </w:p>
        </w:tc>
      </w:tr>
      <w:tr w:rsidR="006F1B6F" w14:paraId="04E787E6"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295F17" w14:textId="509BC354" w:rsidR="006F1B6F" w:rsidRDefault="006F1B6F">
            <w:pPr>
              <w:rPr>
                <w:rFonts w:eastAsia="Times New Roman" w:cs="Calibri"/>
                <w:bCs/>
                <w:color w:val="000000"/>
                <w:lang w:eastAsia="en-ZA"/>
              </w:rPr>
            </w:pPr>
            <w:r>
              <w:rPr>
                <w:rFonts w:eastAsia="Times New Roman" w:cs="Calibri"/>
                <w:bCs/>
                <w:color w:val="000000"/>
                <w:lang w:eastAsia="en-ZA"/>
              </w:rPr>
              <w:t>Poor conception</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31A72F" w14:textId="02A15F90" w:rsidR="006F1B6F" w:rsidRDefault="006F1B6F">
            <w:pPr>
              <w:jc w:val="center"/>
              <w:rPr>
                <w:rFonts w:eastAsia="Times New Roman" w:cs="Calibri"/>
                <w:bCs/>
                <w:color w:val="0D0D0D"/>
                <w:lang w:eastAsia="en-ZA"/>
              </w:rPr>
            </w:pPr>
            <w:r>
              <w:rPr>
                <w:rFonts w:eastAsia="Times New Roman" w:cs="Calibri"/>
                <w:bCs/>
                <w:color w:val="0D0D0D"/>
                <w:lang w:eastAsia="en-ZA"/>
              </w:rPr>
              <w:t>6</w:t>
            </w:r>
          </w:p>
        </w:tc>
      </w:tr>
      <w:tr w:rsidR="006F1B6F" w14:paraId="6DBCF184"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1A557A" w14:textId="3C0D7F19" w:rsidR="006F1B6F" w:rsidRDefault="006F1B6F">
            <w:pPr>
              <w:rPr>
                <w:rFonts w:eastAsia="Times New Roman" w:cs="Calibri"/>
                <w:bCs/>
                <w:color w:val="000000"/>
                <w:lang w:eastAsia="en-ZA"/>
              </w:rPr>
            </w:pPr>
            <w:r>
              <w:rPr>
                <w:rFonts w:eastAsia="Times New Roman" w:cs="Calibri"/>
                <w:bCs/>
                <w:color w:val="000000"/>
                <w:lang w:eastAsia="en-ZA"/>
              </w:rPr>
              <w:t>Uterine prolapse</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DEE54" w14:textId="6CD1ACA2" w:rsidR="006F1B6F" w:rsidRDefault="006F1B6F">
            <w:pPr>
              <w:jc w:val="center"/>
              <w:rPr>
                <w:rFonts w:eastAsia="Times New Roman" w:cs="Calibri"/>
                <w:bCs/>
                <w:color w:val="0D0D0D"/>
                <w:lang w:eastAsia="en-ZA"/>
              </w:rPr>
            </w:pPr>
            <w:r>
              <w:rPr>
                <w:rFonts w:eastAsia="Times New Roman" w:cs="Calibri"/>
                <w:bCs/>
                <w:color w:val="0D0D0D"/>
                <w:lang w:eastAsia="en-ZA"/>
              </w:rPr>
              <w:t>6</w:t>
            </w:r>
          </w:p>
        </w:tc>
      </w:tr>
      <w:tr w:rsidR="000C6456" w14:paraId="503150EC" w14:textId="77777777">
        <w:tc>
          <w:tcPr>
            <w:tcW w:w="93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3AADFA" w14:textId="77777777" w:rsidR="000C6456" w:rsidRDefault="000C6456">
            <w:pPr>
              <w:jc w:val="center"/>
              <w:rPr>
                <w:rFonts w:eastAsia="Times New Roman" w:cs="Calibri"/>
                <w:bCs/>
                <w:color w:val="0D0D0D"/>
                <w:lang w:eastAsia="en-ZA"/>
              </w:rPr>
            </w:pPr>
          </w:p>
        </w:tc>
      </w:tr>
      <w:tr w:rsidR="000C6456" w14:paraId="7A25FD97"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F763A" w14:textId="60B6096A" w:rsidR="000C6456" w:rsidRDefault="00AE6FE2">
            <w:pPr>
              <w:rPr>
                <w:rFonts w:eastAsia="Times New Roman" w:cs="Calibri"/>
                <w:bCs/>
                <w:color w:val="000000"/>
                <w:lang w:eastAsia="en-ZA"/>
              </w:rPr>
            </w:pPr>
            <w:r>
              <w:rPr>
                <w:rFonts w:eastAsia="Times New Roman" w:cs="Calibri"/>
                <w:bCs/>
                <w:color w:val="000000"/>
                <w:lang w:eastAsia="en-ZA"/>
              </w:rPr>
              <w:t>Red-legged ticks</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476CCF" w14:textId="77777777" w:rsidR="000C6456" w:rsidRDefault="00C46BC1">
            <w:pPr>
              <w:jc w:val="center"/>
              <w:rPr>
                <w:rFonts w:eastAsia="Times New Roman" w:cs="Calibri"/>
                <w:bCs/>
                <w:color w:val="0D0D0D"/>
                <w:lang w:eastAsia="en-ZA"/>
              </w:rPr>
            </w:pPr>
            <w:r>
              <w:rPr>
                <w:rFonts w:eastAsia="Times New Roman" w:cs="Calibri"/>
                <w:bCs/>
                <w:color w:val="0D0D0D"/>
                <w:lang w:eastAsia="en-ZA"/>
              </w:rPr>
              <w:t>5</w:t>
            </w:r>
          </w:p>
        </w:tc>
      </w:tr>
      <w:tr w:rsidR="000C6456" w14:paraId="2F2552FB"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7E7322" w14:textId="11886477" w:rsidR="000C6456" w:rsidRDefault="00F97F85">
            <w:pPr>
              <w:rPr>
                <w:rFonts w:eastAsia="Times New Roman" w:cs="Calibri"/>
                <w:bCs/>
                <w:color w:val="000000"/>
                <w:lang w:eastAsia="en-ZA"/>
              </w:rPr>
            </w:pPr>
            <w:r>
              <w:rPr>
                <w:rFonts w:eastAsia="Times New Roman" w:cs="Calibri"/>
                <w:bCs/>
                <w:color w:val="000000"/>
                <w:lang w:eastAsia="en-ZA"/>
              </w:rPr>
              <w:t>Sweating sickness</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39AC4" w14:textId="77777777" w:rsidR="000C6456" w:rsidRDefault="00C46BC1">
            <w:pPr>
              <w:jc w:val="center"/>
              <w:rPr>
                <w:rFonts w:eastAsia="Times New Roman" w:cs="Calibri"/>
                <w:bCs/>
                <w:color w:val="0D0D0D"/>
                <w:lang w:eastAsia="en-ZA"/>
              </w:rPr>
            </w:pPr>
            <w:r>
              <w:rPr>
                <w:rFonts w:eastAsia="Times New Roman" w:cs="Calibri"/>
                <w:bCs/>
                <w:color w:val="0D0D0D"/>
                <w:lang w:eastAsia="en-ZA"/>
              </w:rPr>
              <w:t>5</w:t>
            </w:r>
          </w:p>
        </w:tc>
      </w:tr>
      <w:tr w:rsidR="00435F11" w14:paraId="6B2ADC5C"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C4A506" w14:textId="5B677B15" w:rsidR="00435F11" w:rsidRDefault="00435F11">
            <w:pPr>
              <w:rPr>
                <w:rFonts w:eastAsia="Times New Roman" w:cs="Calibri"/>
                <w:bCs/>
                <w:color w:val="000000"/>
                <w:lang w:eastAsia="en-ZA"/>
              </w:rPr>
            </w:pPr>
            <w:r>
              <w:rPr>
                <w:rFonts w:eastAsia="Times New Roman" w:cs="Calibri"/>
                <w:bCs/>
                <w:color w:val="000000"/>
                <w:lang w:eastAsia="en-ZA"/>
              </w:rPr>
              <w:lastRenderedPageBreak/>
              <w:t>Tetanus</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B9FB6" w14:textId="2BE9BA9C" w:rsidR="00435F11" w:rsidRDefault="00435F11">
            <w:pPr>
              <w:jc w:val="center"/>
              <w:rPr>
                <w:rFonts w:eastAsia="Times New Roman" w:cs="Calibri"/>
                <w:bCs/>
                <w:color w:val="0D0D0D"/>
                <w:lang w:eastAsia="en-ZA"/>
              </w:rPr>
            </w:pPr>
            <w:r>
              <w:rPr>
                <w:rFonts w:eastAsia="Times New Roman" w:cs="Calibri"/>
                <w:bCs/>
                <w:color w:val="0D0D0D"/>
                <w:lang w:eastAsia="en-ZA"/>
              </w:rPr>
              <w:t>5</w:t>
            </w:r>
          </w:p>
        </w:tc>
      </w:tr>
      <w:tr w:rsidR="006F3297" w14:paraId="63677729"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D46DE8" w14:textId="1F297575" w:rsidR="006F3297" w:rsidRDefault="006F3297">
            <w:pPr>
              <w:rPr>
                <w:rFonts w:eastAsia="Times New Roman" w:cs="Calibri"/>
                <w:bCs/>
                <w:color w:val="000000"/>
                <w:lang w:eastAsia="en-ZA"/>
              </w:rPr>
            </w:pPr>
            <w:r>
              <w:rPr>
                <w:rFonts w:eastAsia="Times New Roman" w:cs="Calibri"/>
                <w:bCs/>
                <w:color w:val="000000"/>
                <w:lang w:eastAsia="en-ZA"/>
              </w:rPr>
              <w:t>Protein deficiency</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8946A2" w14:textId="148BD868" w:rsidR="006F3297" w:rsidRDefault="006F3297">
            <w:pPr>
              <w:jc w:val="center"/>
              <w:rPr>
                <w:rFonts w:eastAsia="Times New Roman" w:cs="Calibri"/>
                <w:bCs/>
                <w:color w:val="0D0D0D"/>
                <w:lang w:eastAsia="en-ZA"/>
              </w:rPr>
            </w:pPr>
            <w:r>
              <w:rPr>
                <w:rFonts w:eastAsia="Times New Roman" w:cs="Calibri"/>
                <w:bCs/>
                <w:color w:val="0D0D0D"/>
                <w:lang w:eastAsia="en-ZA"/>
              </w:rPr>
              <w:t>5</w:t>
            </w:r>
          </w:p>
        </w:tc>
      </w:tr>
      <w:tr w:rsidR="006F3297" w14:paraId="10EAB9FD"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F5ED64" w14:textId="58E2EC1E" w:rsidR="006F3297" w:rsidRDefault="006F3297">
            <w:pPr>
              <w:rPr>
                <w:rFonts w:eastAsia="Times New Roman" w:cs="Calibri"/>
                <w:bCs/>
                <w:color w:val="000000"/>
                <w:lang w:eastAsia="en-ZA"/>
              </w:rPr>
            </w:pPr>
            <w:r>
              <w:rPr>
                <w:rFonts w:eastAsia="Times New Roman" w:cs="Calibri"/>
                <w:bCs/>
                <w:color w:val="000000"/>
                <w:lang w:eastAsia="en-ZA"/>
              </w:rPr>
              <w:t>Calcium deficiency</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A0DA7D" w14:textId="148921EE" w:rsidR="006F3297" w:rsidRDefault="006F3297">
            <w:pPr>
              <w:jc w:val="center"/>
              <w:rPr>
                <w:rFonts w:eastAsia="Times New Roman" w:cs="Calibri"/>
                <w:bCs/>
                <w:color w:val="0D0D0D"/>
                <w:lang w:eastAsia="en-ZA"/>
              </w:rPr>
            </w:pPr>
            <w:r>
              <w:rPr>
                <w:rFonts w:eastAsia="Times New Roman" w:cs="Calibri"/>
                <w:bCs/>
                <w:color w:val="0D0D0D"/>
                <w:lang w:eastAsia="en-ZA"/>
              </w:rPr>
              <w:t>5</w:t>
            </w:r>
          </w:p>
        </w:tc>
      </w:tr>
      <w:tr w:rsidR="006F1B6F" w14:paraId="34A890DE"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4C7D99" w14:textId="268D4553" w:rsidR="006F1B6F" w:rsidRDefault="006F1B6F">
            <w:pPr>
              <w:rPr>
                <w:rFonts w:eastAsia="Times New Roman" w:cs="Calibri"/>
                <w:bCs/>
                <w:color w:val="000000"/>
                <w:lang w:eastAsia="en-ZA"/>
              </w:rPr>
            </w:pPr>
            <w:r>
              <w:rPr>
                <w:rFonts w:eastAsia="Times New Roman" w:cs="Calibri"/>
                <w:bCs/>
                <w:color w:val="000000"/>
                <w:lang w:eastAsia="en-ZA"/>
              </w:rPr>
              <w:t>Downer</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7AF8D4" w14:textId="14A94A5C" w:rsidR="006F1B6F" w:rsidRDefault="006F1B6F">
            <w:pPr>
              <w:jc w:val="center"/>
              <w:rPr>
                <w:rFonts w:eastAsia="Times New Roman" w:cs="Calibri"/>
                <w:bCs/>
                <w:color w:val="0D0D0D"/>
                <w:lang w:eastAsia="en-ZA"/>
              </w:rPr>
            </w:pPr>
            <w:r>
              <w:rPr>
                <w:rFonts w:eastAsia="Times New Roman" w:cs="Calibri"/>
                <w:bCs/>
                <w:color w:val="0D0D0D"/>
                <w:lang w:eastAsia="en-ZA"/>
              </w:rPr>
              <w:t>5</w:t>
            </w:r>
          </w:p>
        </w:tc>
      </w:tr>
      <w:tr w:rsidR="006F1B6F" w14:paraId="1D0B8DFC"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D01D97" w14:textId="58E926EB" w:rsidR="006F1B6F" w:rsidRDefault="006F1B6F">
            <w:pPr>
              <w:rPr>
                <w:rFonts w:eastAsia="Times New Roman" w:cs="Calibri"/>
                <w:bCs/>
                <w:color w:val="000000"/>
                <w:lang w:eastAsia="en-ZA"/>
              </w:rPr>
            </w:pPr>
            <w:r>
              <w:rPr>
                <w:rFonts w:eastAsia="Times New Roman" w:cs="Calibri"/>
                <w:bCs/>
                <w:color w:val="000000"/>
                <w:lang w:eastAsia="en-ZA"/>
              </w:rPr>
              <w:t>Sheath prolapse</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0BE2E1" w14:textId="0386FBE9" w:rsidR="006F1B6F" w:rsidRDefault="006F1B6F">
            <w:pPr>
              <w:jc w:val="center"/>
              <w:rPr>
                <w:rFonts w:eastAsia="Times New Roman" w:cs="Calibri"/>
                <w:bCs/>
                <w:color w:val="0D0D0D"/>
                <w:lang w:eastAsia="en-ZA"/>
              </w:rPr>
            </w:pPr>
            <w:r>
              <w:rPr>
                <w:rFonts w:eastAsia="Times New Roman" w:cs="Calibri"/>
                <w:bCs/>
                <w:color w:val="0D0D0D"/>
                <w:lang w:eastAsia="en-ZA"/>
              </w:rPr>
              <w:t>5</w:t>
            </w:r>
          </w:p>
        </w:tc>
      </w:tr>
      <w:tr w:rsidR="00435F11" w14:paraId="746FC9D2"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DA9783" w14:textId="7F579AA8" w:rsidR="00435F11" w:rsidRDefault="00435F11">
            <w:pPr>
              <w:rPr>
                <w:rFonts w:eastAsia="Times New Roman" w:cs="Calibri"/>
                <w:bCs/>
                <w:color w:val="000000"/>
                <w:lang w:eastAsia="en-ZA"/>
              </w:rPr>
            </w:pPr>
            <w:proofErr w:type="spellStart"/>
            <w:r>
              <w:rPr>
                <w:rFonts w:eastAsia="Times New Roman" w:cs="Calibri"/>
                <w:bCs/>
                <w:color w:val="000000"/>
                <w:lang w:eastAsia="en-ZA"/>
              </w:rPr>
              <w:t>Prreditors</w:t>
            </w:r>
            <w:proofErr w:type="spellEnd"/>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F3577A" w14:textId="5ED51AA9" w:rsidR="00435F11" w:rsidRDefault="00435F11">
            <w:pPr>
              <w:jc w:val="center"/>
              <w:rPr>
                <w:rFonts w:eastAsia="Times New Roman" w:cs="Calibri"/>
                <w:bCs/>
                <w:color w:val="0D0D0D"/>
                <w:lang w:eastAsia="en-ZA"/>
              </w:rPr>
            </w:pPr>
            <w:r>
              <w:rPr>
                <w:rFonts w:eastAsia="Times New Roman" w:cs="Calibri"/>
                <w:bCs/>
                <w:color w:val="0D0D0D"/>
                <w:lang w:eastAsia="en-ZA"/>
              </w:rPr>
              <w:t>5</w:t>
            </w:r>
          </w:p>
        </w:tc>
      </w:tr>
      <w:tr w:rsidR="00435F11" w14:paraId="6F45ACFE"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8F6F2F" w14:textId="10B27C98" w:rsidR="00435F11" w:rsidRDefault="00435F11">
            <w:pPr>
              <w:rPr>
                <w:rFonts w:eastAsia="Times New Roman" w:cs="Calibri"/>
                <w:bCs/>
                <w:color w:val="000000"/>
                <w:lang w:eastAsia="en-ZA"/>
              </w:rPr>
            </w:pPr>
            <w:r>
              <w:rPr>
                <w:rFonts w:eastAsia="Times New Roman" w:cs="Calibri"/>
                <w:bCs/>
                <w:color w:val="000000"/>
                <w:lang w:eastAsia="en-ZA"/>
              </w:rPr>
              <w:t>Trauma (fractures)</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A94194" w14:textId="2A629575" w:rsidR="00435F11" w:rsidRDefault="00435F11">
            <w:pPr>
              <w:jc w:val="center"/>
              <w:rPr>
                <w:rFonts w:eastAsia="Times New Roman" w:cs="Calibri"/>
                <w:bCs/>
                <w:color w:val="0D0D0D"/>
                <w:lang w:eastAsia="en-ZA"/>
              </w:rPr>
            </w:pPr>
            <w:r>
              <w:rPr>
                <w:rFonts w:eastAsia="Times New Roman" w:cs="Calibri"/>
                <w:bCs/>
                <w:color w:val="0D0D0D"/>
                <w:lang w:eastAsia="en-ZA"/>
              </w:rPr>
              <w:t>5</w:t>
            </w:r>
          </w:p>
        </w:tc>
      </w:tr>
    </w:tbl>
    <w:p w14:paraId="28B9FA62" w14:textId="77777777" w:rsidR="000C6456" w:rsidRDefault="00C46BC1">
      <w:pPr>
        <w:spacing w:after="0" w:line="240" w:lineRule="auto"/>
        <w:rPr>
          <w:rFonts w:eastAsia="Times New Roman" w:cs="Tahoma"/>
          <w:b/>
          <w:color w:val="0D0D0D"/>
          <w:sz w:val="40"/>
          <w:szCs w:val="40"/>
          <w:lang w:eastAsia="en-ZA"/>
        </w:rPr>
      </w:pPr>
      <w:r>
        <w:rPr>
          <w:rFonts w:eastAsia="Times New Roman" w:cs="Tahoma"/>
          <w:b/>
          <w:color w:val="0D0D0D"/>
          <w:sz w:val="40"/>
          <w:szCs w:val="40"/>
          <w:lang w:eastAsia="en-ZA"/>
        </w:rPr>
        <w:t xml:space="preserve">         </w:t>
      </w:r>
    </w:p>
    <w:p w14:paraId="01C73B3A" w14:textId="77777777" w:rsidR="000C6456" w:rsidRDefault="00C46BC1">
      <w:pPr>
        <w:spacing w:after="0" w:line="240" w:lineRule="auto"/>
        <w:jc w:val="center"/>
        <w:rPr>
          <w:rFonts w:eastAsia="Times New Roman" w:cs="Tahoma"/>
          <w:b/>
          <w:color w:val="0D0D0D"/>
          <w:sz w:val="40"/>
          <w:szCs w:val="40"/>
          <w:lang w:eastAsia="en-ZA"/>
        </w:rPr>
      </w:pPr>
      <w:r>
        <w:rPr>
          <w:rFonts w:eastAsia="Times New Roman" w:cs="Tahoma"/>
          <w:b/>
          <w:color w:val="0D0D0D"/>
          <w:sz w:val="40"/>
          <w:szCs w:val="40"/>
          <w:lang w:eastAsia="en-ZA"/>
        </w:rPr>
        <w:t>Bovine Brucellosis</w:t>
      </w:r>
    </w:p>
    <w:p w14:paraId="5337C755" w14:textId="77777777" w:rsidR="000C6456" w:rsidRDefault="000C6456">
      <w:pPr>
        <w:spacing w:after="0" w:line="240" w:lineRule="auto"/>
        <w:rPr>
          <w:rFonts w:eastAsia="Times New Roman" w:cs="Tahoma"/>
          <w:b/>
          <w:color w:val="0D0D0D"/>
          <w:sz w:val="24"/>
          <w:szCs w:val="24"/>
          <w:u w:val="single"/>
          <w:lang w:eastAsia="en-ZA"/>
        </w:rPr>
      </w:pPr>
    </w:p>
    <w:p w14:paraId="1DE6E89E" w14:textId="77777777" w:rsidR="000C6456" w:rsidRDefault="00C46BC1">
      <w:pPr>
        <w:spacing w:after="0" w:line="240" w:lineRule="auto"/>
        <w:rPr>
          <w:rFonts w:eastAsia="Times New Roman" w:cs="Tahoma"/>
          <w:color w:val="0D0D0D"/>
          <w:lang w:eastAsia="en-ZA"/>
        </w:rPr>
      </w:pPr>
      <w:r>
        <w:rPr>
          <w:rFonts w:eastAsia="Times New Roman" w:cs="Tahoma"/>
          <w:color w:val="0D0D0D"/>
          <w:lang w:eastAsia="en-ZA"/>
        </w:rPr>
        <w:t xml:space="preserve">Although we have made positive steps in controlling Bovine brucellosis, the model disease stated in the Veterinary Strategy, we as a country is far from achieving our goal! </w:t>
      </w:r>
    </w:p>
    <w:p w14:paraId="3E76AC9F" w14:textId="77777777" w:rsidR="000C6456" w:rsidRDefault="000C6456">
      <w:pPr>
        <w:spacing w:after="0" w:line="240" w:lineRule="auto"/>
        <w:rPr>
          <w:rFonts w:eastAsia="Times New Roman" w:cs="Tahoma"/>
          <w:color w:val="0D0D0D"/>
          <w:lang w:eastAsia="en-ZA"/>
        </w:rPr>
      </w:pPr>
    </w:p>
    <w:p w14:paraId="69C92494" w14:textId="77777777" w:rsidR="000C6456" w:rsidRDefault="00C46BC1">
      <w:pPr>
        <w:spacing w:after="0" w:line="240" w:lineRule="auto"/>
        <w:rPr>
          <w:rFonts w:eastAsia="Times New Roman" w:cs="Tahoma"/>
          <w:b/>
          <w:color w:val="0D0D0D"/>
          <w:sz w:val="28"/>
          <w:szCs w:val="28"/>
          <w:lang w:eastAsia="en-ZA"/>
        </w:rPr>
      </w:pPr>
      <w:r>
        <w:rPr>
          <w:rFonts w:eastAsia="Times New Roman" w:cs="Tahoma"/>
          <w:b/>
          <w:color w:val="0D0D0D"/>
          <w:sz w:val="28"/>
          <w:szCs w:val="28"/>
          <w:lang w:eastAsia="en-ZA"/>
        </w:rPr>
        <w:t xml:space="preserve">If farmers will just comply by vaccinating their animals against brucellosis, according to law, the incidence of brucellosis will drop dramatically as shedding of bacteria will drop! </w:t>
      </w:r>
    </w:p>
    <w:p w14:paraId="648D3348" w14:textId="77777777" w:rsidR="000C6456" w:rsidRDefault="000C6456">
      <w:pPr>
        <w:spacing w:after="0" w:line="240" w:lineRule="auto"/>
        <w:rPr>
          <w:rFonts w:eastAsia="Times New Roman" w:cs="Tahoma"/>
          <w:color w:val="0D0D0D"/>
          <w:lang w:eastAsia="en-ZA"/>
        </w:rPr>
      </w:pPr>
    </w:p>
    <w:p w14:paraId="17F5321E" w14:textId="77777777" w:rsidR="000C6456" w:rsidRDefault="00C46BC1">
      <w:pPr>
        <w:spacing w:after="0" w:line="240" w:lineRule="auto"/>
        <w:rPr>
          <w:rFonts w:eastAsia="Times New Roman" w:cs="Tahoma"/>
          <w:color w:val="0D0D0D"/>
          <w:lang w:eastAsia="en-ZA"/>
        </w:rPr>
      </w:pPr>
      <w:r>
        <w:rPr>
          <w:rFonts w:eastAsia="Times New Roman" w:cs="Tahoma"/>
          <w:color w:val="0D0D0D"/>
          <w:lang w:eastAsia="en-ZA"/>
        </w:rPr>
        <w:t>Many farmers are still shrugging their shoulders and saying: “Why should I test my animals as it will only cost me money and what if there are positive animals?  My farm will be placed under quarantine, so I am not going to test my animals!”</w:t>
      </w:r>
    </w:p>
    <w:p w14:paraId="34905E06" w14:textId="77777777" w:rsidR="000C6456" w:rsidRDefault="000C6456">
      <w:pPr>
        <w:spacing w:after="0" w:line="240" w:lineRule="auto"/>
        <w:rPr>
          <w:rFonts w:eastAsia="Times New Roman" w:cs="Tahoma"/>
          <w:color w:val="0D0D0D"/>
          <w:lang w:eastAsia="en-ZA"/>
        </w:rPr>
      </w:pPr>
    </w:p>
    <w:p w14:paraId="2173DDB4" w14:textId="25337227" w:rsidR="000C6456" w:rsidRDefault="00C46BC1">
      <w:pPr>
        <w:spacing w:after="0" w:line="240" w:lineRule="auto"/>
        <w:rPr>
          <w:rFonts w:eastAsia="Times New Roman" w:cs="Tahoma"/>
          <w:color w:val="0D0D0D"/>
          <w:lang w:eastAsia="en-ZA"/>
        </w:rPr>
      </w:pPr>
      <w:r>
        <w:rPr>
          <w:rFonts w:eastAsia="Times New Roman" w:cs="Tahoma"/>
          <w:color w:val="0D0D0D"/>
          <w:lang w:eastAsia="en-ZA"/>
        </w:rPr>
        <w:t>Dr Trudie Prinsloo a veterinarian and legal advisor has compiled legal aspects regarding brucellosis control and it is VERY IMPORTANT that you should avail yourself with the content of this document.</w:t>
      </w:r>
    </w:p>
    <w:p w14:paraId="750D0DD7" w14:textId="77777777" w:rsidR="000C6456" w:rsidRDefault="000C6456">
      <w:pPr>
        <w:spacing w:after="0" w:line="240" w:lineRule="auto"/>
        <w:rPr>
          <w:rFonts w:eastAsia="Times New Roman" w:cs="Tahoma"/>
          <w:color w:val="0D0D0D"/>
          <w:lang w:eastAsia="en-ZA"/>
        </w:rPr>
      </w:pPr>
    </w:p>
    <w:p w14:paraId="10D8EDF0" w14:textId="77777777" w:rsidR="000C6456" w:rsidRDefault="00C46BC1">
      <w:pPr>
        <w:spacing w:after="0" w:line="240" w:lineRule="auto"/>
        <w:rPr>
          <w:rFonts w:eastAsia="Times New Roman" w:cs="Tahoma"/>
          <w:color w:val="0D0D0D"/>
          <w:lang w:eastAsia="en-ZA"/>
        </w:rPr>
      </w:pPr>
      <w:r>
        <w:rPr>
          <w:rFonts w:eastAsia="Times New Roman" w:cs="Tahoma"/>
          <w:color w:val="0D0D0D"/>
          <w:lang w:eastAsia="en-ZA"/>
        </w:rPr>
        <w:t>It is available in English and Afrikaans.</w:t>
      </w:r>
    </w:p>
    <w:p w14:paraId="6D2CDB57" w14:textId="77777777" w:rsidR="000C6456" w:rsidRDefault="000C6456">
      <w:pPr>
        <w:spacing w:after="0" w:line="240" w:lineRule="auto"/>
        <w:rPr>
          <w:rFonts w:eastAsia="Times New Roman" w:cs="Tahoma"/>
          <w:color w:val="0D0D0D"/>
          <w:lang w:eastAsia="en-ZA"/>
        </w:rPr>
      </w:pPr>
    </w:p>
    <w:p w14:paraId="6CE7798F" w14:textId="77777777" w:rsidR="000C6456" w:rsidRDefault="00156479">
      <w:pPr>
        <w:spacing w:after="0" w:line="240" w:lineRule="auto"/>
      </w:pPr>
      <w:hyperlink r:id="rId20" w:history="1">
        <w:r w:rsidR="00C46BC1">
          <w:rPr>
            <w:color w:val="0000FF"/>
            <w:u w:val="single"/>
          </w:rPr>
          <w:t>http://nahf.co.za/brucellosis-legal-aspects-2018-12-11/</w:t>
        </w:r>
      </w:hyperlink>
    </w:p>
    <w:p w14:paraId="072F64F4" w14:textId="77777777" w:rsidR="000C6456" w:rsidRDefault="000C6456">
      <w:pPr>
        <w:spacing w:after="0" w:line="240" w:lineRule="auto"/>
        <w:rPr>
          <w:rFonts w:eastAsia="Times New Roman" w:cs="Tahoma"/>
          <w:b/>
          <w:color w:val="0D0D0D"/>
          <w:sz w:val="20"/>
          <w:szCs w:val="20"/>
          <w:u w:val="single"/>
          <w:lang w:eastAsia="en-ZA"/>
        </w:rPr>
      </w:pPr>
    </w:p>
    <w:p w14:paraId="40409DD0" w14:textId="77777777" w:rsidR="000C6456" w:rsidRDefault="000C6456">
      <w:pPr>
        <w:spacing w:after="0" w:line="240" w:lineRule="auto"/>
        <w:rPr>
          <w:rFonts w:cs="Tahoma"/>
          <w:color w:val="0D0D0D"/>
          <w:sz w:val="28"/>
          <w:szCs w:val="28"/>
        </w:rPr>
      </w:pPr>
    </w:p>
    <w:p w14:paraId="09F2FEBF" w14:textId="77777777" w:rsidR="000C6456" w:rsidRDefault="00C46BC1">
      <w:pPr>
        <w:spacing w:after="0" w:line="240" w:lineRule="auto"/>
        <w:rPr>
          <w:rFonts w:ascii="Calibri Light" w:hAnsi="Calibri Light"/>
          <w:b/>
          <w:color w:val="0D0D0D"/>
          <w:sz w:val="40"/>
          <w:szCs w:val="40"/>
          <w:lang w:eastAsia="en-ZA"/>
        </w:rPr>
      </w:pPr>
      <w:r>
        <w:rPr>
          <w:rFonts w:ascii="Calibri Light" w:hAnsi="Calibri Light"/>
          <w:b/>
          <w:color w:val="0D0D0D"/>
          <w:sz w:val="40"/>
          <w:szCs w:val="40"/>
          <w:lang w:eastAsia="en-ZA"/>
        </w:rPr>
        <w:t>When buying cattle, this Vendor declaration can help you to minimize your risk!</w:t>
      </w:r>
    </w:p>
    <w:p w14:paraId="4A23921E" w14:textId="77777777" w:rsidR="000C6456" w:rsidRDefault="000C6456">
      <w:pPr>
        <w:spacing w:after="0" w:line="240" w:lineRule="auto"/>
        <w:rPr>
          <w:rFonts w:ascii="Calibri Light" w:hAnsi="Calibri Light"/>
          <w:color w:val="0D0D0D"/>
          <w:sz w:val="24"/>
          <w:szCs w:val="24"/>
          <w:lang w:eastAsia="en-ZA"/>
        </w:rPr>
      </w:pPr>
    </w:p>
    <w:p w14:paraId="51A97398" w14:textId="77777777" w:rsidR="000C6456" w:rsidRDefault="000C6456">
      <w:pPr>
        <w:spacing w:after="0" w:line="240" w:lineRule="auto"/>
        <w:rPr>
          <w:rFonts w:ascii="Calibri Light" w:hAnsi="Calibri Light"/>
          <w:color w:val="0D0D0D"/>
          <w:sz w:val="24"/>
          <w:szCs w:val="24"/>
          <w:lang w:eastAsia="en-ZA"/>
        </w:rPr>
      </w:pPr>
    </w:p>
    <w:p w14:paraId="6CC4813B" w14:textId="77777777" w:rsidR="000C6456" w:rsidRDefault="00C46BC1">
      <w:r>
        <w:rPr>
          <w:b/>
          <w:color w:val="FF0000"/>
          <w:sz w:val="24"/>
          <w:szCs w:val="24"/>
        </w:rPr>
        <w:t xml:space="preserve">                                          </w:t>
      </w:r>
      <w:r>
        <w:rPr>
          <w:b/>
          <w:color w:val="0D0D0D"/>
          <w:sz w:val="24"/>
          <w:szCs w:val="24"/>
        </w:rPr>
        <w:t xml:space="preserve">  VENDOR DECLARATION BOVINE BRUCELLOSIS</w:t>
      </w:r>
    </w:p>
    <w:p w14:paraId="499EADAB" w14:textId="77777777" w:rsidR="000C6456" w:rsidRDefault="00C46BC1">
      <w:r>
        <w:t>I hereby declare that I am the legal owner or authorised representative of the cattle on sale and am competent to make this declaration</w:t>
      </w:r>
    </w:p>
    <w:p w14:paraId="67794F10" w14:textId="77777777" w:rsidR="000C6456" w:rsidRDefault="000C6456"/>
    <w:p w14:paraId="33DAFFC4" w14:textId="77777777" w:rsidR="000C6456" w:rsidRDefault="000C6456">
      <w:pPr>
        <w:rPr>
          <w:color w:val="FF0000"/>
        </w:rPr>
      </w:pPr>
    </w:p>
    <w:tbl>
      <w:tblPr>
        <w:tblW w:w="9242" w:type="dxa"/>
        <w:tblCellMar>
          <w:left w:w="10" w:type="dxa"/>
          <w:right w:w="10" w:type="dxa"/>
        </w:tblCellMar>
        <w:tblLook w:val="04A0" w:firstRow="1" w:lastRow="0" w:firstColumn="1" w:lastColumn="0" w:noHBand="0" w:noVBand="1"/>
      </w:tblPr>
      <w:tblGrid>
        <w:gridCol w:w="523"/>
        <w:gridCol w:w="5926"/>
        <w:gridCol w:w="706"/>
        <w:gridCol w:w="1198"/>
        <w:gridCol w:w="889"/>
      </w:tblGrid>
      <w:tr w:rsidR="000C6456" w14:paraId="69548553" w14:textId="77777777">
        <w:trPr>
          <w:trHeight w:val="462"/>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92CBB4" w14:textId="77777777" w:rsidR="000C6456" w:rsidRDefault="00C46BC1">
            <w:pPr>
              <w:rPr>
                <w:color w:val="0D0D0D"/>
              </w:rPr>
            </w:pPr>
            <w:r>
              <w:rPr>
                <w:color w:val="0D0D0D"/>
              </w:rPr>
              <w:t>1</w:t>
            </w:r>
          </w:p>
        </w:tc>
        <w:tc>
          <w:tcPr>
            <w:tcW w:w="5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DBFDC" w14:textId="77777777" w:rsidR="000C6456" w:rsidRDefault="00C46BC1">
            <w:pPr>
              <w:rPr>
                <w:color w:val="0D0D0D"/>
              </w:rPr>
            </w:pPr>
            <w:r>
              <w:rPr>
                <w:color w:val="0D0D0D"/>
              </w:rPr>
              <w:t xml:space="preserve">The cattle for sale are clearly and permanently identified       </w:t>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64458" w14:textId="77777777" w:rsidR="000C6456" w:rsidRDefault="000C6456">
            <w:pPr>
              <w:rPr>
                <w:color w:val="0D0D0D"/>
              </w:rPr>
            </w:pP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08D39C" w14:textId="77777777" w:rsidR="000C6456" w:rsidRDefault="00C46BC1">
            <w:pPr>
              <w:jc w:val="center"/>
              <w:rPr>
                <w:color w:val="0D0D0D"/>
              </w:rPr>
            </w:pPr>
            <w:r>
              <w:rPr>
                <w:color w:val="0D0D0D"/>
              </w:rPr>
              <w:t>Yes</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AAFA62" w14:textId="77777777" w:rsidR="000C6456" w:rsidRDefault="00C46BC1">
            <w:pPr>
              <w:jc w:val="center"/>
              <w:rPr>
                <w:color w:val="0D0D0D"/>
              </w:rPr>
            </w:pPr>
            <w:r>
              <w:rPr>
                <w:color w:val="0D0D0D"/>
              </w:rPr>
              <w:t>No</w:t>
            </w:r>
          </w:p>
        </w:tc>
      </w:tr>
      <w:tr w:rsidR="000C6456" w14:paraId="602CE26F" w14:textId="77777777">
        <w:trPr>
          <w:trHeight w:val="444"/>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8BA794" w14:textId="77777777" w:rsidR="000C6456" w:rsidRDefault="00C46BC1">
            <w:pPr>
              <w:rPr>
                <w:color w:val="0D0D0D"/>
              </w:rPr>
            </w:pPr>
            <w:r>
              <w:rPr>
                <w:color w:val="0D0D0D"/>
              </w:rPr>
              <w:t>2</w:t>
            </w:r>
          </w:p>
        </w:tc>
        <w:tc>
          <w:tcPr>
            <w:tcW w:w="5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A8BE39" w14:textId="77777777" w:rsidR="000C6456" w:rsidRDefault="00C46BC1">
            <w:pPr>
              <w:rPr>
                <w:color w:val="0D0D0D"/>
              </w:rPr>
            </w:pPr>
            <w:r>
              <w:rPr>
                <w:color w:val="0D0D0D"/>
              </w:rPr>
              <w:t xml:space="preserve">The cattle for sale/slaughter were born on my farm                                       </w:t>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9641F0" w14:textId="77777777" w:rsidR="000C6456" w:rsidRDefault="000C6456">
            <w:pPr>
              <w:rPr>
                <w:color w:val="0D0D0D"/>
              </w:rPr>
            </w:pP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6C54A0" w14:textId="77777777" w:rsidR="000C6456" w:rsidRDefault="00C46BC1">
            <w:pPr>
              <w:jc w:val="center"/>
              <w:rPr>
                <w:color w:val="0D0D0D"/>
              </w:rPr>
            </w:pPr>
            <w:r>
              <w:rPr>
                <w:color w:val="0D0D0D"/>
              </w:rPr>
              <w:t>Yes</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7600E" w14:textId="77777777" w:rsidR="000C6456" w:rsidRDefault="00C46BC1">
            <w:pPr>
              <w:jc w:val="center"/>
              <w:rPr>
                <w:color w:val="0D0D0D"/>
              </w:rPr>
            </w:pPr>
            <w:r>
              <w:rPr>
                <w:color w:val="0D0D0D"/>
              </w:rPr>
              <w:t>No</w:t>
            </w:r>
          </w:p>
        </w:tc>
      </w:tr>
      <w:tr w:rsidR="000C6456" w14:paraId="727C915C" w14:textId="77777777">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F7A500" w14:textId="77777777" w:rsidR="000C6456" w:rsidRDefault="00C46BC1">
            <w:pPr>
              <w:rPr>
                <w:color w:val="0D0D0D"/>
              </w:rPr>
            </w:pPr>
            <w:r>
              <w:rPr>
                <w:color w:val="0D0D0D"/>
              </w:rPr>
              <w:t>3</w:t>
            </w:r>
          </w:p>
        </w:tc>
        <w:tc>
          <w:tcPr>
            <w:tcW w:w="5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81C153" w14:textId="77777777" w:rsidR="000C6456" w:rsidRDefault="00C46BC1">
            <w:pPr>
              <w:rPr>
                <w:color w:val="0D0D0D"/>
              </w:rPr>
            </w:pPr>
            <w:r>
              <w:rPr>
                <w:color w:val="0D0D0D"/>
              </w:rPr>
              <w:t>The farm has a closed herd policy i.e. I do not buy in cattle, rent out grazing or speculate with cattle</w:t>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E25C33" w14:textId="77777777" w:rsidR="000C6456" w:rsidRDefault="000C6456">
            <w:pPr>
              <w:rPr>
                <w:color w:val="0D0D0D"/>
              </w:rPr>
            </w:pP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F80292" w14:textId="77777777" w:rsidR="000C6456" w:rsidRDefault="00C46BC1">
            <w:pPr>
              <w:jc w:val="center"/>
              <w:rPr>
                <w:color w:val="0D0D0D"/>
              </w:rPr>
            </w:pPr>
            <w:r>
              <w:rPr>
                <w:color w:val="0D0D0D"/>
              </w:rPr>
              <w:t>Yes</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87600C" w14:textId="77777777" w:rsidR="000C6456" w:rsidRDefault="00C46BC1">
            <w:pPr>
              <w:jc w:val="center"/>
              <w:rPr>
                <w:color w:val="0D0D0D"/>
              </w:rPr>
            </w:pPr>
            <w:r>
              <w:rPr>
                <w:color w:val="0D0D0D"/>
              </w:rPr>
              <w:t>No</w:t>
            </w:r>
          </w:p>
        </w:tc>
      </w:tr>
      <w:tr w:rsidR="000C6456" w14:paraId="69C61563" w14:textId="77777777">
        <w:trPr>
          <w:trHeight w:val="539"/>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E170EE" w14:textId="77777777" w:rsidR="000C6456" w:rsidRDefault="00C46BC1">
            <w:pPr>
              <w:rPr>
                <w:color w:val="0D0D0D"/>
              </w:rPr>
            </w:pPr>
            <w:r>
              <w:rPr>
                <w:color w:val="0D0D0D"/>
              </w:rPr>
              <w:t>4</w:t>
            </w:r>
          </w:p>
        </w:tc>
        <w:tc>
          <w:tcPr>
            <w:tcW w:w="5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B633B3" w14:textId="77777777" w:rsidR="000C6456" w:rsidRDefault="00C46BC1">
            <w:pPr>
              <w:jc w:val="both"/>
              <w:rPr>
                <w:color w:val="0D0D0D"/>
              </w:rPr>
            </w:pPr>
            <w:r>
              <w:rPr>
                <w:color w:val="0D0D0D"/>
              </w:rPr>
              <w:t>I practice bio-security on my farm to a level that is **</w:t>
            </w:r>
            <w:r>
              <w:rPr>
                <w:color w:val="0D0D0D"/>
              </w:rPr>
              <w:tab/>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EA40AE" w14:textId="77777777" w:rsidR="000C6456" w:rsidRDefault="00C46BC1">
            <w:pPr>
              <w:rPr>
                <w:color w:val="0D0D0D"/>
              </w:rPr>
            </w:pPr>
            <w:r>
              <w:rPr>
                <w:color w:val="0D0D0D"/>
              </w:rPr>
              <w:t>Poor</w:t>
            </w: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C0275C" w14:textId="77777777" w:rsidR="000C6456" w:rsidRDefault="00C46BC1">
            <w:pPr>
              <w:jc w:val="center"/>
              <w:rPr>
                <w:color w:val="0D0D0D"/>
              </w:rPr>
            </w:pPr>
            <w:r>
              <w:rPr>
                <w:color w:val="0D0D0D"/>
              </w:rPr>
              <w:t>Moderate</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B2A73A" w14:textId="77777777" w:rsidR="000C6456" w:rsidRDefault="00C46BC1">
            <w:pPr>
              <w:jc w:val="center"/>
              <w:rPr>
                <w:color w:val="0D0D0D"/>
              </w:rPr>
            </w:pPr>
            <w:r>
              <w:rPr>
                <w:color w:val="0D0D0D"/>
              </w:rPr>
              <w:t>Good</w:t>
            </w:r>
          </w:p>
        </w:tc>
      </w:tr>
      <w:tr w:rsidR="000C6456" w14:paraId="1427292C" w14:textId="77777777">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2F7571" w14:textId="77777777" w:rsidR="000C6456" w:rsidRDefault="00C46BC1">
            <w:pPr>
              <w:rPr>
                <w:color w:val="0D0D0D"/>
              </w:rPr>
            </w:pPr>
            <w:r>
              <w:rPr>
                <w:color w:val="0D0D0D"/>
              </w:rPr>
              <w:t>5</w:t>
            </w:r>
          </w:p>
        </w:tc>
        <w:tc>
          <w:tcPr>
            <w:tcW w:w="5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B96145" w14:textId="77777777" w:rsidR="000C6456" w:rsidRDefault="00C46BC1">
            <w:pPr>
              <w:rPr>
                <w:color w:val="0D0D0D"/>
              </w:rPr>
            </w:pPr>
            <w:r>
              <w:rPr>
                <w:color w:val="0D0D0D"/>
              </w:rPr>
              <w:t>I vaccinate my heifer calves against Bovine Brucellosis once between the ages of 4 – 8 months</w:t>
            </w:r>
            <w:r>
              <w:rPr>
                <w:color w:val="0D0D0D"/>
              </w:rPr>
              <w:tab/>
            </w:r>
            <w:r>
              <w:rPr>
                <w:color w:val="0D0D0D"/>
              </w:rPr>
              <w:tab/>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D5593B" w14:textId="77777777" w:rsidR="000C6456" w:rsidRDefault="000C6456">
            <w:pPr>
              <w:rPr>
                <w:color w:val="0D0D0D"/>
              </w:rPr>
            </w:pP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CCD2A7" w14:textId="77777777" w:rsidR="000C6456" w:rsidRDefault="00C46BC1">
            <w:pPr>
              <w:jc w:val="center"/>
              <w:rPr>
                <w:color w:val="0D0D0D"/>
              </w:rPr>
            </w:pPr>
            <w:r>
              <w:rPr>
                <w:color w:val="0D0D0D"/>
              </w:rPr>
              <w:t>Yes</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9F635" w14:textId="77777777" w:rsidR="000C6456" w:rsidRDefault="00C46BC1">
            <w:pPr>
              <w:jc w:val="center"/>
              <w:rPr>
                <w:color w:val="0D0D0D"/>
              </w:rPr>
            </w:pPr>
            <w:r>
              <w:rPr>
                <w:color w:val="0D0D0D"/>
              </w:rPr>
              <w:t>No</w:t>
            </w:r>
          </w:p>
        </w:tc>
      </w:tr>
      <w:tr w:rsidR="000C6456" w14:paraId="69964BBE" w14:textId="77777777">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632F43" w14:textId="77777777" w:rsidR="000C6456" w:rsidRDefault="00C46BC1">
            <w:pPr>
              <w:rPr>
                <w:color w:val="0D0D0D"/>
              </w:rPr>
            </w:pPr>
            <w:r>
              <w:rPr>
                <w:color w:val="0D0D0D"/>
              </w:rPr>
              <w:t>6</w:t>
            </w:r>
          </w:p>
        </w:tc>
        <w:tc>
          <w:tcPr>
            <w:tcW w:w="5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8F29C" w14:textId="77777777" w:rsidR="000C6456" w:rsidRDefault="00C46BC1">
            <w:pPr>
              <w:rPr>
                <w:color w:val="0D0D0D"/>
              </w:rPr>
            </w:pPr>
            <w:r>
              <w:rPr>
                <w:color w:val="0D0D0D"/>
              </w:rPr>
              <w:t>In addition, I vaccinate my cattle older than 8 months with RB51</w:t>
            </w:r>
            <w:r>
              <w:rPr>
                <w:color w:val="0D0D0D"/>
              </w:rPr>
              <w:tab/>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201945" w14:textId="77777777" w:rsidR="000C6456" w:rsidRDefault="000C6456">
            <w:pPr>
              <w:rPr>
                <w:color w:val="0D0D0D"/>
              </w:rPr>
            </w:pP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765AA9" w14:textId="77777777" w:rsidR="000C6456" w:rsidRDefault="00C46BC1">
            <w:pPr>
              <w:jc w:val="center"/>
              <w:rPr>
                <w:color w:val="0D0D0D"/>
              </w:rPr>
            </w:pPr>
            <w:r>
              <w:rPr>
                <w:color w:val="0D0D0D"/>
              </w:rPr>
              <w:t>Yes</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80E322" w14:textId="77777777" w:rsidR="000C6456" w:rsidRDefault="00C46BC1">
            <w:pPr>
              <w:jc w:val="center"/>
              <w:rPr>
                <w:color w:val="0D0D0D"/>
              </w:rPr>
            </w:pPr>
            <w:r>
              <w:rPr>
                <w:color w:val="0D0D0D"/>
              </w:rPr>
              <w:t>No</w:t>
            </w:r>
          </w:p>
        </w:tc>
      </w:tr>
      <w:tr w:rsidR="000C6456" w14:paraId="5EDB8B38" w14:textId="77777777">
        <w:trPr>
          <w:trHeight w:val="540"/>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E4A14C" w14:textId="77777777" w:rsidR="000C6456" w:rsidRDefault="00C46BC1">
            <w:pPr>
              <w:rPr>
                <w:color w:val="0D0D0D"/>
              </w:rPr>
            </w:pPr>
            <w:r>
              <w:rPr>
                <w:color w:val="0D0D0D"/>
              </w:rPr>
              <w:t>7</w:t>
            </w:r>
          </w:p>
        </w:tc>
        <w:tc>
          <w:tcPr>
            <w:tcW w:w="5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0CC250" w14:textId="77777777" w:rsidR="000C6456" w:rsidRDefault="00C46BC1">
            <w:pPr>
              <w:rPr>
                <w:color w:val="0D0D0D"/>
              </w:rPr>
            </w:pPr>
            <w:r>
              <w:rPr>
                <w:color w:val="0D0D0D"/>
              </w:rPr>
              <w:t xml:space="preserve">I have all the cattle on my farm tested for Bovine Brucellosis </w:t>
            </w:r>
            <w:r>
              <w:rPr>
                <w:color w:val="0D0D0D"/>
              </w:rPr>
              <w:tab/>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8771DE" w14:textId="77777777" w:rsidR="000C6456" w:rsidRDefault="000C6456">
            <w:pPr>
              <w:rPr>
                <w:color w:val="0D0D0D"/>
              </w:rPr>
            </w:pP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2846C4" w14:textId="77777777" w:rsidR="000C6456" w:rsidRDefault="00C46BC1">
            <w:pPr>
              <w:jc w:val="center"/>
              <w:rPr>
                <w:color w:val="0D0D0D"/>
              </w:rPr>
            </w:pPr>
            <w:r>
              <w:rPr>
                <w:color w:val="0D0D0D"/>
              </w:rPr>
              <w:t>Yes (date)</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2F7D02" w14:textId="77777777" w:rsidR="000C6456" w:rsidRDefault="00C46BC1">
            <w:pPr>
              <w:jc w:val="center"/>
              <w:rPr>
                <w:color w:val="0D0D0D"/>
              </w:rPr>
            </w:pPr>
            <w:r>
              <w:rPr>
                <w:color w:val="0D0D0D"/>
              </w:rPr>
              <w:t>No</w:t>
            </w:r>
          </w:p>
        </w:tc>
      </w:tr>
      <w:tr w:rsidR="000C6456" w14:paraId="662D90B9" w14:textId="77777777">
        <w:trPr>
          <w:trHeight w:val="471"/>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78DDDA" w14:textId="77777777" w:rsidR="000C6456" w:rsidRDefault="00C46BC1">
            <w:pPr>
              <w:rPr>
                <w:color w:val="0D0D0D"/>
              </w:rPr>
            </w:pPr>
            <w:r>
              <w:rPr>
                <w:color w:val="0D0D0D"/>
              </w:rPr>
              <w:t>8</w:t>
            </w:r>
          </w:p>
        </w:tc>
        <w:tc>
          <w:tcPr>
            <w:tcW w:w="5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3CD5C" w14:textId="77777777" w:rsidR="000C6456" w:rsidRDefault="00C46BC1">
            <w:pPr>
              <w:rPr>
                <w:color w:val="0D0D0D"/>
              </w:rPr>
            </w:pPr>
            <w:r>
              <w:rPr>
                <w:color w:val="0D0D0D"/>
              </w:rPr>
              <w:t>My herd has been tested negative within the past year</w:t>
            </w:r>
            <w:r>
              <w:rPr>
                <w:color w:val="0D0D0D"/>
              </w:rPr>
              <w:tab/>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4A221B" w14:textId="77777777" w:rsidR="000C6456" w:rsidRDefault="000C6456">
            <w:pPr>
              <w:rPr>
                <w:color w:val="0D0D0D"/>
              </w:rPr>
            </w:pP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0B3DED" w14:textId="77777777" w:rsidR="000C6456" w:rsidRDefault="00C46BC1">
            <w:pPr>
              <w:jc w:val="center"/>
              <w:rPr>
                <w:color w:val="0D0D0D"/>
              </w:rPr>
            </w:pPr>
            <w:r>
              <w:rPr>
                <w:color w:val="0D0D0D"/>
              </w:rPr>
              <w:t>Yes</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5377F3" w14:textId="77777777" w:rsidR="000C6456" w:rsidRDefault="00C46BC1">
            <w:pPr>
              <w:jc w:val="center"/>
              <w:rPr>
                <w:color w:val="0D0D0D"/>
              </w:rPr>
            </w:pPr>
            <w:r>
              <w:rPr>
                <w:color w:val="0D0D0D"/>
              </w:rPr>
              <w:t>No</w:t>
            </w:r>
          </w:p>
        </w:tc>
      </w:tr>
      <w:tr w:rsidR="000C6456" w14:paraId="0A4999CD" w14:textId="77777777">
        <w:trPr>
          <w:trHeight w:val="415"/>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15F52D" w14:textId="77777777" w:rsidR="000C6456" w:rsidRDefault="00C46BC1">
            <w:pPr>
              <w:rPr>
                <w:color w:val="0D0D0D"/>
              </w:rPr>
            </w:pPr>
            <w:r>
              <w:rPr>
                <w:color w:val="0D0D0D"/>
              </w:rPr>
              <w:t>9</w:t>
            </w:r>
          </w:p>
        </w:tc>
        <w:tc>
          <w:tcPr>
            <w:tcW w:w="5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6BB5BC" w14:textId="77777777" w:rsidR="000C6456" w:rsidRDefault="00C46BC1">
            <w:pPr>
              <w:rPr>
                <w:color w:val="0D0D0D"/>
              </w:rPr>
            </w:pPr>
            <w:r>
              <w:rPr>
                <w:color w:val="0D0D0D"/>
              </w:rPr>
              <w:t>I did not buy in cattle since my last negative brucellosis test</w:t>
            </w:r>
          </w:p>
          <w:p w14:paraId="1527C6D7" w14:textId="77777777" w:rsidR="000C6456" w:rsidRDefault="000C6456">
            <w:pPr>
              <w:rPr>
                <w:color w:val="0D0D0D"/>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03DBE8" w14:textId="77777777" w:rsidR="000C6456" w:rsidRDefault="000C6456">
            <w:pPr>
              <w:rPr>
                <w:color w:val="0D0D0D"/>
              </w:rPr>
            </w:pP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1816CA" w14:textId="77777777" w:rsidR="000C6456" w:rsidRDefault="00C46BC1">
            <w:pPr>
              <w:jc w:val="center"/>
              <w:rPr>
                <w:color w:val="0D0D0D"/>
              </w:rPr>
            </w:pPr>
            <w:r>
              <w:rPr>
                <w:color w:val="0D0D0D"/>
              </w:rPr>
              <w:t>Yes</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2F367A" w14:textId="77777777" w:rsidR="000C6456" w:rsidRDefault="00C46BC1">
            <w:pPr>
              <w:jc w:val="center"/>
              <w:rPr>
                <w:color w:val="0D0D0D"/>
              </w:rPr>
            </w:pPr>
            <w:r>
              <w:rPr>
                <w:color w:val="0D0D0D"/>
              </w:rPr>
              <w:t>No</w:t>
            </w:r>
          </w:p>
        </w:tc>
      </w:tr>
      <w:tr w:rsidR="000C6456" w14:paraId="70F4CD2A" w14:textId="77777777">
        <w:trPr>
          <w:trHeight w:val="421"/>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9DF8C8" w14:textId="77777777" w:rsidR="000C6456" w:rsidRDefault="00C46BC1">
            <w:pPr>
              <w:rPr>
                <w:color w:val="0D0D0D"/>
              </w:rPr>
            </w:pPr>
            <w:r>
              <w:rPr>
                <w:color w:val="0D0D0D"/>
              </w:rPr>
              <w:t>10</w:t>
            </w:r>
          </w:p>
        </w:tc>
        <w:tc>
          <w:tcPr>
            <w:tcW w:w="5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5DEA0B" w14:textId="77777777" w:rsidR="000C6456" w:rsidRDefault="00C46BC1">
            <w:pPr>
              <w:rPr>
                <w:color w:val="0D0D0D"/>
              </w:rPr>
            </w:pPr>
            <w:r>
              <w:rPr>
                <w:color w:val="0D0D0D"/>
              </w:rPr>
              <w:t>I/my vet investigates any abortions on my farm</w:t>
            </w:r>
            <w:r>
              <w:rPr>
                <w:color w:val="0D0D0D"/>
              </w:rPr>
              <w:tab/>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89C95" w14:textId="77777777" w:rsidR="000C6456" w:rsidRDefault="000C6456">
            <w:pPr>
              <w:rPr>
                <w:color w:val="0D0D0D"/>
              </w:rPr>
            </w:pP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CBF23E" w14:textId="77777777" w:rsidR="000C6456" w:rsidRDefault="00C46BC1">
            <w:pPr>
              <w:jc w:val="center"/>
              <w:rPr>
                <w:color w:val="0D0D0D"/>
              </w:rPr>
            </w:pPr>
            <w:r>
              <w:rPr>
                <w:color w:val="0D0D0D"/>
              </w:rPr>
              <w:t>Yes</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926DD" w14:textId="77777777" w:rsidR="000C6456" w:rsidRDefault="00C46BC1">
            <w:pPr>
              <w:jc w:val="center"/>
              <w:rPr>
                <w:color w:val="0D0D0D"/>
              </w:rPr>
            </w:pPr>
            <w:r>
              <w:rPr>
                <w:color w:val="0D0D0D"/>
              </w:rPr>
              <w:t>No</w:t>
            </w:r>
          </w:p>
        </w:tc>
      </w:tr>
      <w:tr w:rsidR="000C6456" w14:paraId="383F4018" w14:textId="77777777">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6FBF23" w14:textId="77777777" w:rsidR="000C6456" w:rsidRDefault="00C46BC1">
            <w:pPr>
              <w:rPr>
                <w:color w:val="0D0D0D"/>
              </w:rPr>
            </w:pPr>
            <w:r>
              <w:rPr>
                <w:color w:val="0D0D0D"/>
              </w:rPr>
              <w:t>11</w:t>
            </w:r>
          </w:p>
        </w:tc>
        <w:tc>
          <w:tcPr>
            <w:tcW w:w="5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049DB9" w14:textId="77777777" w:rsidR="000C6456" w:rsidRDefault="00C46BC1">
            <w:pPr>
              <w:rPr>
                <w:color w:val="0D0D0D"/>
              </w:rPr>
            </w:pPr>
            <w:r>
              <w:rPr>
                <w:color w:val="0D0D0D"/>
              </w:rPr>
              <w:t>To the best of my knowledge, my immediate neighbours and farms in my area are free of Bovine Brucellosis</w:t>
            </w:r>
            <w:r>
              <w:rPr>
                <w:color w:val="0D0D0D"/>
              </w:rPr>
              <w:tab/>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38D5C" w14:textId="77777777" w:rsidR="000C6456" w:rsidRDefault="000C6456">
            <w:pPr>
              <w:rPr>
                <w:color w:val="0D0D0D"/>
              </w:rPr>
            </w:pP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F2E362" w14:textId="77777777" w:rsidR="000C6456" w:rsidRDefault="00C46BC1">
            <w:pPr>
              <w:jc w:val="center"/>
              <w:rPr>
                <w:color w:val="0D0D0D"/>
              </w:rPr>
            </w:pPr>
            <w:r>
              <w:rPr>
                <w:color w:val="0D0D0D"/>
              </w:rPr>
              <w:t>Yes</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9DBB9" w14:textId="77777777" w:rsidR="000C6456" w:rsidRDefault="00C46BC1">
            <w:pPr>
              <w:jc w:val="center"/>
              <w:rPr>
                <w:color w:val="0D0D0D"/>
              </w:rPr>
            </w:pPr>
            <w:r>
              <w:rPr>
                <w:color w:val="0D0D0D"/>
              </w:rPr>
              <w:t>No</w:t>
            </w:r>
          </w:p>
        </w:tc>
      </w:tr>
      <w:tr w:rsidR="000C6456" w14:paraId="764323A6" w14:textId="77777777">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AA42B" w14:textId="77777777" w:rsidR="000C6456" w:rsidRDefault="00C46BC1">
            <w:pPr>
              <w:rPr>
                <w:color w:val="0D0D0D"/>
              </w:rPr>
            </w:pPr>
            <w:r>
              <w:rPr>
                <w:color w:val="0D0D0D"/>
              </w:rPr>
              <w:t>12</w:t>
            </w:r>
          </w:p>
        </w:tc>
        <w:tc>
          <w:tcPr>
            <w:tcW w:w="5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C90273" w14:textId="77777777" w:rsidR="000C6456" w:rsidRDefault="00C46BC1">
            <w:pPr>
              <w:rPr>
                <w:color w:val="0D0D0D"/>
              </w:rPr>
            </w:pPr>
            <w:r>
              <w:rPr>
                <w:color w:val="0D0D0D"/>
              </w:rPr>
              <w:t>I use a veterinarian to advise me on my cattle’s herd health</w:t>
            </w:r>
            <w:r>
              <w:rPr>
                <w:color w:val="0D0D0D"/>
              </w:rPr>
              <w:tab/>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FE74C" w14:textId="77777777" w:rsidR="000C6456" w:rsidRDefault="000C6456">
            <w:pPr>
              <w:rPr>
                <w:color w:val="0D0D0D"/>
              </w:rPr>
            </w:pP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90947" w14:textId="77777777" w:rsidR="000C6456" w:rsidRDefault="00C46BC1">
            <w:pPr>
              <w:jc w:val="center"/>
              <w:rPr>
                <w:color w:val="0D0D0D"/>
              </w:rPr>
            </w:pPr>
            <w:r>
              <w:rPr>
                <w:color w:val="0D0D0D"/>
              </w:rPr>
              <w:t>Yes</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B5CB40" w14:textId="77777777" w:rsidR="000C6456" w:rsidRDefault="00C46BC1">
            <w:pPr>
              <w:jc w:val="center"/>
              <w:rPr>
                <w:color w:val="0D0D0D"/>
              </w:rPr>
            </w:pPr>
            <w:r>
              <w:rPr>
                <w:color w:val="0D0D0D"/>
              </w:rPr>
              <w:t>No</w:t>
            </w:r>
          </w:p>
        </w:tc>
      </w:tr>
      <w:tr w:rsidR="000C6456" w14:paraId="4FF3D0DA" w14:textId="77777777">
        <w:trPr>
          <w:trHeight w:val="461"/>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BB8980" w14:textId="77777777" w:rsidR="000C6456" w:rsidRDefault="00C46BC1">
            <w:pPr>
              <w:rPr>
                <w:color w:val="0D0D0D"/>
              </w:rPr>
            </w:pPr>
            <w:r>
              <w:rPr>
                <w:color w:val="0D0D0D"/>
              </w:rPr>
              <w:t>13</w:t>
            </w:r>
          </w:p>
        </w:tc>
        <w:tc>
          <w:tcPr>
            <w:tcW w:w="5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96A016" w14:textId="77777777" w:rsidR="000C6456" w:rsidRDefault="00C46BC1">
            <w:pPr>
              <w:rPr>
                <w:color w:val="0D0D0D"/>
              </w:rPr>
            </w:pPr>
            <w:r>
              <w:rPr>
                <w:color w:val="0D0D0D"/>
              </w:rPr>
              <w:t>The cattle handling facilities on my farm are</w:t>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882264" w14:textId="77777777" w:rsidR="000C6456" w:rsidRDefault="00C46BC1">
            <w:pPr>
              <w:rPr>
                <w:color w:val="0D0D0D"/>
              </w:rPr>
            </w:pPr>
            <w:r>
              <w:rPr>
                <w:color w:val="0D0D0D"/>
              </w:rPr>
              <w:t>Poor</w:t>
            </w: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9C2B39" w14:textId="77777777" w:rsidR="000C6456" w:rsidRDefault="00C46BC1">
            <w:pPr>
              <w:jc w:val="center"/>
              <w:rPr>
                <w:color w:val="0D0D0D"/>
              </w:rPr>
            </w:pPr>
            <w:r>
              <w:rPr>
                <w:color w:val="0D0D0D"/>
              </w:rPr>
              <w:t>Average</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32FBD4" w14:textId="77777777" w:rsidR="000C6456" w:rsidRDefault="00C46BC1">
            <w:pPr>
              <w:jc w:val="center"/>
              <w:rPr>
                <w:color w:val="0D0D0D"/>
              </w:rPr>
            </w:pPr>
            <w:r>
              <w:rPr>
                <w:color w:val="0D0D0D"/>
              </w:rPr>
              <w:t>Good</w:t>
            </w:r>
          </w:p>
        </w:tc>
      </w:tr>
    </w:tbl>
    <w:p w14:paraId="57A0170E" w14:textId="77777777" w:rsidR="000C6456" w:rsidRDefault="000C6456">
      <w:pPr>
        <w:rPr>
          <w:color w:val="FF0000"/>
        </w:rPr>
      </w:pPr>
    </w:p>
    <w:p w14:paraId="33A16873" w14:textId="77777777" w:rsidR="000C6456" w:rsidRDefault="00C46BC1">
      <w:r>
        <w:t>Note:</w:t>
      </w:r>
      <w:r>
        <w:tab/>
        <w:t xml:space="preserve"> Vaccination does not mean freedom from Bovine Brucellosis as cattle can still be carriers</w:t>
      </w:r>
    </w:p>
    <w:p w14:paraId="5230E0FD" w14:textId="77777777" w:rsidR="000C6456" w:rsidRDefault="00C46BC1">
      <w:r>
        <w:tab/>
        <w:t xml:space="preserve">Please attach the most recent </w:t>
      </w:r>
      <w:r>
        <w:rPr>
          <w:i/>
        </w:rPr>
        <w:t>Brucella</w:t>
      </w:r>
      <w:r>
        <w:t xml:space="preserve"> blood test certificate</w:t>
      </w:r>
    </w:p>
    <w:p w14:paraId="38342240" w14:textId="77777777" w:rsidR="000C6456" w:rsidRDefault="000C6456"/>
    <w:p w14:paraId="4312D102" w14:textId="77777777" w:rsidR="000C6456" w:rsidRDefault="000C6456"/>
    <w:p w14:paraId="43E918D0" w14:textId="77777777" w:rsidR="000C6456" w:rsidRDefault="00C46BC1">
      <w:r>
        <w:lastRenderedPageBreak/>
        <w:t xml:space="preserve">Owner or authorised representative: ……………………………………………… </w:t>
      </w:r>
      <w:r>
        <w:tab/>
      </w:r>
    </w:p>
    <w:p w14:paraId="6069AA4B" w14:textId="77777777" w:rsidR="000C6456" w:rsidRDefault="000C6456"/>
    <w:p w14:paraId="50B6EB11" w14:textId="77777777" w:rsidR="000C6456" w:rsidRDefault="00C46BC1">
      <w:r>
        <w:t>Signature: ………………………………………………</w:t>
      </w:r>
      <w:r>
        <w:tab/>
      </w:r>
    </w:p>
    <w:p w14:paraId="1464D3A1" w14:textId="77777777" w:rsidR="000C6456" w:rsidRDefault="000C6456"/>
    <w:p w14:paraId="7B1782E7" w14:textId="77777777" w:rsidR="000C6456" w:rsidRDefault="00C46BC1">
      <w:r>
        <w:t>Date: ……………………………………….</w:t>
      </w:r>
    </w:p>
    <w:p w14:paraId="5005D9B1" w14:textId="77777777" w:rsidR="000C6456" w:rsidRDefault="000C6456"/>
    <w:p w14:paraId="0B7D4C39" w14:textId="77777777" w:rsidR="000C6456" w:rsidRDefault="00C46BC1">
      <w:pPr>
        <w:rPr>
          <w:rFonts w:eastAsia="Times New Roman"/>
          <w:lang w:eastAsia="en-ZA"/>
        </w:rPr>
      </w:pPr>
      <w:r>
        <w:rPr>
          <w:rFonts w:eastAsia="Times New Roman"/>
          <w:lang w:eastAsia="en-ZA"/>
        </w:rPr>
        <w:t xml:space="preserve">** * Biosecurity </w:t>
      </w:r>
      <w:r>
        <w:rPr>
          <w:rFonts w:eastAsia="Times New Roman"/>
          <w:lang w:eastAsia="en-ZA"/>
        </w:rPr>
        <w:tab/>
      </w:r>
    </w:p>
    <w:p w14:paraId="60E1CFEA" w14:textId="77777777" w:rsidR="000C6456" w:rsidRDefault="00C46BC1">
      <w:pPr>
        <w:rPr>
          <w:rFonts w:eastAsia="Times New Roman"/>
          <w:lang w:eastAsia="en-ZA"/>
        </w:rPr>
      </w:pPr>
      <w:r>
        <w:rPr>
          <w:rFonts w:eastAsia="Times New Roman"/>
          <w:lang w:eastAsia="en-ZA"/>
        </w:rPr>
        <w:t xml:space="preserve">               Poor – speculates with cattle, does not vaccinate, poor fences, cattle come    into            contact with other cattle</w:t>
      </w:r>
    </w:p>
    <w:p w14:paraId="51F24077" w14:textId="77777777" w:rsidR="000C6456" w:rsidRDefault="00C46BC1">
      <w:r>
        <w:tab/>
        <w:t>Medium – Vaccinates heifers, does not buy in cattle of unknown health status</w:t>
      </w:r>
    </w:p>
    <w:p w14:paraId="559FE3C1" w14:textId="77777777" w:rsidR="000C6456" w:rsidRDefault="000C6456"/>
    <w:p w14:paraId="71F14ABD" w14:textId="77777777" w:rsidR="000C6456" w:rsidRDefault="00C46BC1">
      <w:r>
        <w:t>Good – closed herd/never buys in cattle, vaccinates heifers and no contact with other cattle, follows a herd health plan as advised by his veterinarian, does not allow transport trucks onto property, washes and disinfects truck after returning from the abattoir or auction grounds.</w:t>
      </w:r>
    </w:p>
    <w:p w14:paraId="50CD1684" w14:textId="77777777" w:rsidR="000C6456" w:rsidRDefault="000C6456"/>
    <w:p w14:paraId="66E5A87B" w14:textId="77777777" w:rsidR="000C6456" w:rsidRDefault="00C46BC1">
      <w:r>
        <w:t xml:space="preserve">Compiled by: </w:t>
      </w:r>
      <w:proofErr w:type="spellStart"/>
      <w:r>
        <w:t>Dr.</w:t>
      </w:r>
      <w:proofErr w:type="spellEnd"/>
      <w:r>
        <w:t xml:space="preserve"> Sewellyn Davey, Past Chairman of the Brucellosis Steering committee of the National Animal Health Forum</w:t>
      </w:r>
    </w:p>
    <w:p w14:paraId="137D716B" w14:textId="77777777" w:rsidR="000C6456" w:rsidRDefault="00C46BC1">
      <w:r>
        <w:rPr>
          <w:rFonts w:eastAsia="Times New Roman" w:cs="Arial"/>
          <w:b/>
          <w:color w:val="0D0D0D"/>
          <w:lang w:eastAsia="en-ZA"/>
        </w:rPr>
        <w:object w:dxaOrig="8925" w:dyaOrig="12675" w14:anchorId="6659A2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 o:spid="_x0000_i1025" type="#_x0000_t75" style="width:446.25pt;height:633.75pt;visibility:visible;mso-wrap-style:square" o:ole="">
            <v:imagedata r:id="rId21" o:title=""/>
          </v:shape>
          <o:OLEObject Type="Embed" ProgID="AcroExch.Document.DC" ShapeID="Object 1" DrawAspect="Content" ObjectID="_1704100002" r:id="rId22"/>
        </w:object>
      </w:r>
    </w:p>
    <w:p w14:paraId="4E74DD94" w14:textId="77777777" w:rsidR="000C6456" w:rsidRDefault="000C6456">
      <w:pPr>
        <w:spacing w:after="0" w:line="240" w:lineRule="auto"/>
        <w:rPr>
          <w:rFonts w:eastAsia="Times New Roman" w:cs="Tahoma"/>
          <w:b/>
          <w:u w:val="single"/>
          <w:lang w:eastAsia="en-ZA"/>
        </w:rPr>
      </w:pPr>
    </w:p>
    <w:p w14:paraId="74654A15" w14:textId="77777777" w:rsidR="000C6456" w:rsidRDefault="000C6456">
      <w:pPr>
        <w:spacing w:after="0" w:line="240" w:lineRule="auto"/>
        <w:jc w:val="center"/>
        <w:rPr>
          <w:rFonts w:eastAsia="Times New Roman" w:cs="Tahoma"/>
          <w:b/>
          <w:lang w:eastAsia="en-ZA"/>
        </w:rPr>
      </w:pPr>
    </w:p>
    <w:p w14:paraId="6CD8073B" w14:textId="77777777" w:rsidR="000C6456" w:rsidRDefault="00C46BC1">
      <w:pPr>
        <w:spacing w:after="160" w:line="240" w:lineRule="auto"/>
        <w:rPr>
          <w:b/>
          <w:sz w:val="40"/>
          <w:szCs w:val="40"/>
          <w:lang w:val="en-US"/>
        </w:rPr>
      </w:pPr>
      <w:r>
        <w:rPr>
          <w:b/>
          <w:sz w:val="40"/>
          <w:szCs w:val="40"/>
          <w:lang w:val="en-US"/>
        </w:rPr>
        <w:t xml:space="preserve">          SOP for the control of Bovine Brucellosis</w:t>
      </w:r>
    </w:p>
    <w:p w14:paraId="369A4929" w14:textId="77777777" w:rsidR="000C6456" w:rsidRDefault="00C46BC1">
      <w:pPr>
        <w:spacing w:after="160" w:line="240" w:lineRule="auto"/>
      </w:pPr>
      <w:r>
        <w:rPr>
          <w:b/>
          <w:sz w:val="28"/>
          <w:szCs w:val="28"/>
          <w:lang w:val="en-US"/>
        </w:rPr>
        <w:t xml:space="preserve">Audit </w:t>
      </w:r>
      <w:proofErr w:type="gramStart"/>
      <w:r>
        <w:rPr>
          <w:b/>
          <w:sz w:val="28"/>
          <w:szCs w:val="28"/>
          <w:lang w:val="en-US"/>
        </w:rPr>
        <w:t>date:</w:t>
      </w:r>
      <w:r>
        <w:rPr>
          <w:sz w:val="28"/>
          <w:szCs w:val="28"/>
          <w:lang w:val="en-US"/>
        </w:rPr>
        <w:t>_</w:t>
      </w:r>
      <w:proofErr w:type="gramEnd"/>
      <w:r>
        <w:rPr>
          <w:sz w:val="28"/>
          <w:szCs w:val="28"/>
          <w:lang w:val="en-US"/>
        </w:rPr>
        <w:t>___________________________</w:t>
      </w:r>
    </w:p>
    <w:p w14:paraId="57F584EE" w14:textId="77777777" w:rsidR="000C6456" w:rsidRDefault="00C46BC1">
      <w:pPr>
        <w:spacing w:after="160" w:line="240" w:lineRule="auto"/>
      </w:pPr>
      <w:proofErr w:type="spellStart"/>
      <w:r>
        <w:rPr>
          <w:b/>
          <w:sz w:val="28"/>
          <w:szCs w:val="28"/>
          <w:lang w:val="en-US"/>
        </w:rPr>
        <w:t>Authorised</w:t>
      </w:r>
      <w:proofErr w:type="spellEnd"/>
      <w:r>
        <w:rPr>
          <w:b/>
          <w:sz w:val="28"/>
          <w:szCs w:val="28"/>
          <w:lang w:val="en-US"/>
        </w:rPr>
        <w:t xml:space="preserve"> </w:t>
      </w:r>
      <w:proofErr w:type="gramStart"/>
      <w:r>
        <w:rPr>
          <w:b/>
          <w:sz w:val="28"/>
          <w:szCs w:val="28"/>
          <w:lang w:val="en-US"/>
        </w:rPr>
        <w:t>person:</w:t>
      </w:r>
      <w:r>
        <w:rPr>
          <w:sz w:val="28"/>
          <w:szCs w:val="28"/>
          <w:u w:val="single"/>
          <w:lang w:val="en-US"/>
        </w:rPr>
        <w:t>_</w:t>
      </w:r>
      <w:proofErr w:type="gramEnd"/>
      <w:r>
        <w:rPr>
          <w:sz w:val="28"/>
          <w:szCs w:val="28"/>
          <w:u w:val="single"/>
          <w:lang w:val="en-US"/>
        </w:rPr>
        <w:t>_________________________</w:t>
      </w:r>
    </w:p>
    <w:p w14:paraId="00F992E7" w14:textId="77777777" w:rsidR="000C6456" w:rsidRDefault="000C6456">
      <w:pPr>
        <w:spacing w:after="160" w:line="240" w:lineRule="auto"/>
        <w:rPr>
          <w:b/>
          <w:sz w:val="40"/>
          <w:szCs w:val="40"/>
          <w:lang w:val="en-US"/>
        </w:rPr>
      </w:pPr>
    </w:p>
    <w:tbl>
      <w:tblPr>
        <w:tblW w:w="9350" w:type="dxa"/>
        <w:tblCellMar>
          <w:left w:w="10" w:type="dxa"/>
          <w:right w:w="10" w:type="dxa"/>
        </w:tblCellMar>
        <w:tblLook w:val="04A0" w:firstRow="1" w:lastRow="0" w:firstColumn="1" w:lastColumn="0" w:noHBand="0" w:noVBand="1"/>
      </w:tblPr>
      <w:tblGrid>
        <w:gridCol w:w="730"/>
        <w:gridCol w:w="5186"/>
        <w:gridCol w:w="602"/>
        <w:gridCol w:w="2832"/>
      </w:tblGrid>
      <w:tr w:rsidR="000C6456" w14:paraId="4B951DEE"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8565BD" w14:textId="77777777" w:rsidR="000C6456" w:rsidRDefault="000C6456">
            <w:pPr>
              <w:spacing w:after="0" w:line="240" w:lineRule="auto"/>
              <w:jc w:val="center"/>
              <w:rPr>
                <w:b/>
                <w:sz w:val="24"/>
                <w:szCs w:val="24"/>
                <w:lang w:val="en-US"/>
              </w:rPr>
            </w:pP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9CB184" w14:textId="77777777" w:rsidR="000C6456" w:rsidRDefault="000C6456">
            <w:pPr>
              <w:spacing w:after="0" w:line="240" w:lineRule="auto"/>
              <w:rPr>
                <w:b/>
                <w:sz w:val="24"/>
                <w:szCs w:val="24"/>
                <w:lang w:val="en-US"/>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530097" w14:textId="77777777" w:rsidR="000C6456" w:rsidRDefault="00C46BC1">
            <w:pPr>
              <w:spacing w:after="0" w:line="240" w:lineRule="auto"/>
            </w:pPr>
            <w:r>
              <w:rPr>
                <w:rFonts w:cs="Calibri"/>
                <w:b/>
                <w:sz w:val="24"/>
                <w:szCs w:val="24"/>
                <w:lang w:val="en-US"/>
              </w:rPr>
              <w:t>Y/N</w:t>
            </w: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4A4DBC" w14:textId="77777777" w:rsidR="000C6456" w:rsidRDefault="00C46BC1">
            <w:pPr>
              <w:spacing w:after="0" w:line="240" w:lineRule="auto"/>
              <w:jc w:val="center"/>
              <w:rPr>
                <w:b/>
                <w:sz w:val="24"/>
                <w:szCs w:val="24"/>
                <w:lang w:val="en-US"/>
              </w:rPr>
            </w:pPr>
            <w:r>
              <w:rPr>
                <w:b/>
                <w:sz w:val="24"/>
                <w:szCs w:val="24"/>
                <w:lang w:val="en-US"/>
              </w:rPr>
              <w:t>Comment</w:t>
            </w:r>
          </w:p>
        </w:tc>
      </w:tr>
      <w:tr w:rsidR="000C6456" w14:paraId="4AA1471B"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AA1E3C" w14:textId="77777777" w:rsidR="000C6456" w:rsidRDefault="00C46BC1">
            <w:pPr>
              <w:spacing w:after="0" w:line="240" w:lineRule="auto"/>
              <w:jc w:val="center"/>
              <w:rPr>
                <w:b/>
                <w:color w:val="0D0D0D"/>
                <w:sz w:val="24"/>
                <w:szCs w:val="24"/>
                <w:lang w:val="en-US"/>
              </w:rPr>
            </w:pPr>
            <w:r>
              <w:rPr>
                <w:b/>
                <w:color w:val="0D0D0D"/>
                <w:sz w:val="24"/>
                <w:szCs w:val="24"/>
                <w:lang w:val="en-US"/>
              </w:rPr>
              <w:t>1</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56B76B" w14:textId="77777777" w:rsidR="000C6456" w:rsidRDefault="00C46BC1">
            <w:pPr>
              <w:spacing w:after="0" w:line="240" w:lineRule="auto"/>
              <w:rPr>
                <w:color w:val="0D0D0D"/>
                <w:sz w:val="24"/>
                <w:szCs w:val="24"/>
                <w:lang w:val="en-US"/>
              </w:rPr>
            </w:pPr>
            <w:r>
              <w:rPr>
                <w:color w:val="0D0D0D"/>
                <w:sz w:val="24"/>
                <w:szCs w:val="24"/>
                <w:lang w:val="en-US"/>
              </w:rPr>
              <w:t>Fences and gates in good condition</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C7529E" w14:textId="77777777" w:rsidR="000C6456" w:rsidRDefault="000C6456">
            <w:pPr>
              <w:spacing w:after="0" w:line="240" w:lineRule="auto"/>
              <w:rPr>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B973EE" w14:textId="77777777" w:rsidR="000C6456" w:rsidRDefault="000C6456">
            <w:pPr>
              <w:spacing w:after="0" w:line="240" w:lineRule="auto"/>
              <w:rPr>
                <w:sz w:val="24"/>
                <w:szCs w:val="24"/>
                <w:lang w:val="en-US"/>
              </w:rPr>
            </w:pPr>
          </w:p>
        </w:tc>
      </w:tr>
      <w:tr w:rsidR="000C6456" w14:paraId="4CF29487"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31A1E3" w14:textId="77777777" w:rsidR="000C6456" w:rsidRDefault="00C46BC1">
            <w:pPr>
              <w:spacing w:after="0" w:line="240" w:lineRule="auto"/>
              <w:jc w:val="center"/>
              <w:rPr>
                <w:b/>
                <w:color w:val="0D0D0D"/>
                <w:sz w:val="24"/>
                <w:szCs w:val="24"/>
                <w:lang w:val="en-US"/>
              </w:rPr>
            </w:pPr>
            <w:r>
              <w:rPr>
                <w:b/>
                <w:color w:val="0D0D0D"/>
                <w:sz w:val="24"/>
                <w:szCs w:val="24"/>
                <w:lang w:val="en-US"/>
              </w:rPr>
              <w:t>2</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1C5B75" w14:textId="77777777" w:rsidR="000C6456" w:rsidRDefault="00C46BC1">
            <w:pPr>
              <w:spacing w:after="0" w:line="240" w:lineRule="auto"/>
              <w:rPr>
                <w:color w:val="0D0D0D"/>
                <w:sz w:val="24"/>
                <w:szCs w:val="24"/>
                <w:lang w:val="en-US"/>
              </w:rPr>
            </w:pPr>
            <w:r>
              <w:rPr>
                <w:color w:val="0D0D0D"/>
                <w:sz w:val="24"/>
                <w:szCs w:val="24"/>
                <w:lang w:val="en-US"/>
              </w:rPr>
              <w:t>Gate control - log in</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ED50C0" w14:textId="77777777" w:rsidR="000C6456" w:rsidRDefault="000C6456">
            <w:pPr>
              <w:spacing w:after="0" w:line="240" w:lineRule="auto"/>
              <w:rPr>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3FA6E6" w14:textId="77777777" w:rsidR="000C6456" w:rsidRDefault="000C6456">
            <w:pPr>
              <w:spacing w:after="0" w:line="240" w:lineRule="auto"/>
              <w:rPr>
                <w:sz w:val="24"/>
                <w:szCs w:val="24"/>
                <w:lang w:val="en-US"/>
              </w:rPr>
            </w:pPr>
          </w:p>
        </w:tc>
      </w:tr>
      <w:tr w:rsidR="000C6456" w14:paraId="40C1CC13"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38EA1E" w14:textId="77777777" w:rsidR="000C6456" w:rsidRDefault="00C46BC1">
            <w:pPr>
              <w:spacing w:after="0" w:line="240" w:lineRule="auto"/>
              <w:jc w:val="center"/>
              <w:rPr>
                <w:b/>
                <w:color w:val="0D0D0D"/>
                <w:sz w:val="24"/>
                <w:szCs w:val="24"/>
                <w:lang w:val="en-US"/>
              </w:rPr>
            </w:pPr>
            <w:r>
              <w:rPr>
                <w:b/>
                <w:color w:val="0D0D0D"/>
                <w:sz w:val="24"/>
                <w:szCs w:val="24"/>
                <w:lang w:val="en-US"/>
              </w:rPr>
              <w:t>3</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7A4A07" w14:textId="77777777" w:rsidR="000C6456" w:rsidRDefault="00C46BC1">
            <w:pPr>
              <w:spacing w:after="0" w:line="240" w:lineRule="auto"/>
              <w:rPr>
                <w:color w:val="0D0D0D"/>
                <w:sz w:val="24"/>
                <w:szCs w:val="24"/>
                <w:lang w:val="en-US"/>
              </w:rPr>
            </w:pPr>
            <w:r>
              <w:rPr>
                <w:color w:val="0D0D0D"/>
                <w:sz w:val="24"/>
                <w:szCs w:val="24"/>
                <w:lang w:val="en-US"/>
              </w:rPr>
              <w:t>Disinfection of vehicles coming onto the farm</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76D32D" w14:textId="77777777" w:rsidR="000C6456" w:rsidRDefault="000C6456">
            <w:pPr>
              <w:spacing w:after="0" w:line="240" w:lineRule="auto"/>
              <w:rPr>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016A6" w14:textId="77777777" w:rsidR="000C6456" w:rsidRDefault="000C6456">
            <w:pPr>
              <w:spacing w:after="0" w:line="240" w:lineRule="auto"/>
              <w:rPr>
                <w:sz w:val="24"/>
                <w:szCs w:val="24"/>
                <w:lang w:val="en-US"/>
              </w:rPr>
            </w:pPr>
          </w:p>
        </w:tc>
      </w:tr>
      <w:tr w:rsidR="000C6456" w14:paraId="5C56205F"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BED2B6" w14:textId="77777777" w:rsidR="000C6456" w:rsidRDefault="00C46BC1">
            <w:pPr>
              <w:spacing w:after="0" w:line="240" w:lineRule="auto"/>
              <w:jc w:val="center"/>
              <w:rPr>
                <w:b/>
                <w:color w:val="0D0D0D"/>
                <w:sz w:val="24"/>
                <w:szCs w:val="24"/>
                <w:lang w:val="en-US"/>
              </w:rPr>
            </w:pPr>
            <w:r>
              <w:rPr>
                <w:b/>
                <w:color w:val="0D0D0D"/>
                <w:sz w:val="24"/>
                <w:szCs w:val="24"/>
                <w:lang w:val="en-US"/>
              </w:rPr>
              <w:t>4</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A679D7" w14:textId="77777777" w:rsidR="000C6456" w:rsidRDefault="00C46BC1">
            <w:pPr>
              <w:spacing w:after="0" w:line="240" w:lineRule="auto"/>
              <w:rPr>
                <w:color w:val="0D0D0D"/>
                <w:sz w:val="24"/>
                <w:szCs w:val="24"/>
                <w:lang w:val="en-US"/>
              </w:rPr>
            </w:pPr>
            <w:r>
              <w:rPr>
                <w:color w:val="0D0D0D"/>
                <w:sz w:val="24"/>
                <w:szCs w:val="24"/>
                <w:lang w:val="en-US"/>
              </w:rPr>
              <w:t xml:space="preserve">Protective clothing and boots given to people visiting the farm (cattle area) coming from high- risk areas </w:t>
            </w:r>
            <w:proofErr w:type="spellStart"/>
            <w:r>
              <w:rPr>
                <w:color w:val="0D0D0D"/>
                <w:sz w:val="24"/>
                <w:szCs w:val="24"/>
                <w:lang w:val="en-US"/>
              </w:rPr>
              <w:t>eg.</w:t>
            </w:r>
            <w:proofErr w:type="spellEnd"/>
            <w:r>
              <w:rPr>
                <w:color w:val="0D0D0D"/>
                <w:sz w:val="24"/>
                <w:szCs w:val="24"/>
                <w:lang w:val="en-US"/>
              </w:rPr>
              <w:t xml:space="preserve"> veterinarians, nutritionists, representatives, truck drivers, workers, etc.</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D1242" w14:textId="77777777" w:rsidR="000C6456" w:rsidRDefault="000C6456">
            <w:pPr>
              <w:spacing w:after="0" w:line="240" w:lineRule="auto"/>
              <w:rPr>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D2500E" w14:textId="77777777" w:rsidR="000C6456" w:rsidRDefault="000C6456">
            <w:pPr>
              <w:spacing w:after="0" w:line="240" w:lineRule="auto"/>
              <w:rPr>
                <w:sz w:val="24"/>
                <w:szCs w:val="24"/>
                <w:lang w:val="en-US"/>
              </w:rPr>
            </w:pPr>
          </w:p>
        </w:tc>
      </w:tr>
      <w:tr w:rsidR="000C6456" w14:paraId="2EC52060"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24BCF1" w14:textId="77777777" w:rsidR="000C6456" w:rsidRDefault="00C46BC1">
            <w:pPr>
              <w:spacing w:after="0" w:line="240" w:lineRule="auto"/>
              <w:jc w:val="center"/>
              <w:rPr>
                <w:b/>
                <w:color w:val="0D0D0D"/>
                <w:sz w:val="24"/>
                <w:szCs w:val="24"/>
                <w:lang w:val="en-US"/>
              </w:rPr>
            </w:pPr>
            <w:r>
              <w:rPr>
                <w:b/>
                <w:color w:val="0D0D0D"/>
                <w:sz w:val="24"/>
                <w:szCs w:val="24"/>
                <w:lang w:val="en-US"/>
              </w:rPr>
              <w:t>5</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7160FC" w14:textId="77777777" w:rsidR="000C6456" w:rsidRDefault="00C46BC1">
            <w:pPr>
              <w:spacing w:after="0" w:line="240" w:lineRule="auto"/>
              <w:rPr>
                <w:color w:val="0D0D0D"/>
                <w:sz w:val="24"/>
                <w:szCs w:val="24"/>
                <w:lang w:val="en-US"/>
              </w:rPr>
            </w:pPr>
            <w:r>
              <w:rPr>
                <w:color w:val="0D0D0D"/>
                <w:sz w:val="24"/>
                <w:szCs w:val="24"/>
                <w:lang w:val="en-US"/>
              </w:rPr>
              <w:t>Sterilizing equipment coming in contact with cattle</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A29210" w14:textId="77777777" w:rsidR="000C6456" w:rsidRDefault="000C6456">
            <w:pPr>
              <w:spacing w:after="0" w:line="240" w:lineRule="auto"/>
              <w:rPr>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CA6D04" w14:textId="77777777" w:rsidR="000C6456" w:rsidRDefault="000C6456">
            <w:pPr>
              <w:spacing w:after="0" w:line="240" w:lineRule="auto"/>
              <w:rPr>
                <w:sz w:val="24"/>
                <w:szCs w:val="24"/>
                <w:lang w:val="en-US"/>
              </w:rPr>
            </w:pPr>
          </w:p>
        </w:tc>
      </w:tr>
      <w:tr w:rsidR="000C6456" w14:paraId="0FD7755E"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77C842" w14:textId="77777777" w:rsidR="000C6456" w:rsidRDefault="00C46BC1">
            <w:pPr>
              <w:spacing w:after="0" w:line="240" w:lineRule="auto"/>
              <w:jc w:val="center"/>
              <w:rPr>
                <w:b/>
                <w:color w:val="0D0D0D"/>
                <w:sz w:val="24"/>
                <w:szCs w:val="24"/>
                <w:lang w:val="en-US"/>
              </w:rPr>
            </w:pPr>
            <w:r>
              <w:rPr>
                <w:b/>
                <w:color w:val="0D0D0D"/>
                <w:sz w:val="24"/>
                <w:szCs w:val="24"/>
                <w:lang w:val="en-US"/>
              </w:rPr>
              <w:t>6</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A6D76" w14:textId="7802A936" w:rsidR="000C6456" w:rsidRDefault="00C46BC1">
            <w:pPr>
              <w:spacing w:after="0" w:line="240" w:lineRule="auto"/>
              <w:rPr>
                <w:color w:val="0D0D0D"/>
                <w:sz w:val="24"/>
                <w:szCs w:val="24"/>
                <w:lang w:val="en-US"/>
              </w:rPr>
            </w:pPr>
            <w:proofErr w:type="spellStart"/>
            <w:r>
              <w:rPr>
                <w:color w:val="0D0D0D"/>
                <w:sz w:val="24"/>
                <w:szCs w:val="24"/>
                <w:lang w:val="en-US"/>
              </w:rPr>
              <w:t>Run off</w:t>
            </w:r>
            <w:proofErr w:type="spellEnd"/>
            <w:r>
              <w:rPr>
                <w:color w:val="0D0D0D"/>
                <w:sz w:val="24"/>
                <w:szCs w:val="24"/>
                <w:lang w:val="en-US"/>
              </w:rPr>
              <w:t xml:space="preserve"> water/ streams from neighboring farms</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60768" w14:textId="77777777" w:rsidR="000C6456" w:rsidRDefault="000C6456">
            <w:pPr>
              <w:spacing w:after="0" w:line="240" w:lineRule="auto"/>
              <w:rPr>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66FBD2" w14:textId="77777777" w:rsidR="000C6456" w:rsidRDefault="000C6456">
            <w:pPr>
              <w:spacing w:after="0" w:line="240" w:lineRule="auto"/>
              <w:rPr>
                <w:sz w:val="24"/>
                <w:szCs w:val="24"/>
                <w:lang w:val="en-US"/>
              </w:rPr>
            </w:pPr>
          </w:p>
        </w:tc>
      </w:tr>
      <w:tr w:rsidR="000C6456" w14:paraId="0969B466"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E54F7" w14:textId="77777777" w:rsidR="000C6456" w:rsidRDefault="00C46BC1">
            <w:pPr>
              <w:spacing w:after="0" w:line="240" w:lineRule="auto"/>
              <w:jc w:val="center"/>
              <w:rPr>
                <w:b/>
                <w:color w:val="0D0D0D"/>
                <w:sz w:val="24"/>
                <w:szCs w:val="24"/>
                <w:lang w:val="en-US"/>
              </w:rPr>
            </w:pPr>
            <w:r>
              <w:rPr>
                <w:b/>
                <w:color w:val="0D0D0D"/>
                <w:sz w:val="24"/>
                <w:szCs w:val="24"/>
                <w:lang w:val="en-US"/>
              </w:rPr>
              <w:t>7</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CE5BF3" w14:textId="77777777" w:rsidR="000C6456" w:rsidRDefault="00C46BC1">
            <w:pPr>
              <w:spacing w:after="0" w:line="240" w:lineRule="auto"/>
              <w:rPr>
                <w:color w:val="0D0D0D"/>
                <w:sz w:val="24"/>
                <w:szCs w:val="24"/>
                <w:lang w:val="en-US"/>
              </w:rPr>
            </w:pPr>
            <w:r>
              <w:rPr>
                <w:color w:val="0D0D0D"/>
                <w:sz w:val="24"/>
                <w:szCs w:val="24"/>
                <w:lang w:val="en-US"/>
              </w:rPr>
              <w:t>All animals identified with a brand mark and ear tag</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AA5968" w14:textId="77777777" w:rsidR="000C6456" w:rsidRDefault="000C6456">
            <w:pPr>
              <w:spacing w:after="0" w:line="240" w:lineRule="auto"/>
              <w:rPr>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34ECB6" w14:textId="77777777" w:rsidR="000C6456" w:rsidRDefault="000C6456">
            <w:pPr>
              <w:spacing w:after="0" w:line="240" w:lineRule="auto"/>
              <w:rPr>
                <w:sz w:val="24"/>
                <w:szCs w:val="24"/>
                <w:lang w:val="en-US"/>
              </w:rPr>
            </w:pPr>
          </w:p>
        </w:tc>
      </w:tr>
      <w:tr w:rsidR="000C6456" w14:paraId="33F8B96B"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3A5BF6" w14:textId="77777777" w:rsidR="000C6456" w:rsidRDefault="00C46BC1">
            <w:pPr>
              <w:spacing w:after="0" w:line="240" w:lineRule="auto"/>
              <w:jc w:val="center"/>
              <w:rPr>
                <w:b/>
                <w:color w:val="0D0D0D"/>
                <w:sz w:val="24"/>
                <w:szCs w:val="24"/>
                <w:lang w:val="en-US"/>
              </w:rPr>
            </w:pPr>
            <w:r>
              <w:rPr>
                <w:b/>
                <w:color w:val="0D0D0D"/>
                <w:sz w:val="24"/>
                <w:szCs w:val="24"/>
                <w:lang w:val="en-US"/>
              </w:rPr>
              <w:t>8</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E6C958" w14:textId="77777777" w:rsidR="000C6456" w:rsidRDefault="00C46BC1">
            <w:pPr>
              <w:spacing w:after="0" w:line="240" w:lineRule="auto"/>
              <w:rPr>
                <w:color w:val="0D0D0D"/>
                <w:sz w:val="24"/>
                <w:szCs w:val="24"/>
                <w:lang w:val="en-US"/>
              </w:rPr>
            </w:pPr>
            <w:r>
              <w:rPr>
                <w:color w:val="0D0D0D"/>
                <w:sz w:val="24"/>
                <w:szCs w:val="24"/>
                <w:lang w:val="en-US"/>
              </w:rPr>
              <w:t>Data base of all animals</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70F7C" w14:textId="77777777" w:rsidR="000C6456" w:rsidRDefault="000C6456">
            <w:pPr>
              <w:spacing w:after="0" w:line="240" w:lineRule="auto"/>
              <w:rPr>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A9CBB5" w14:textId="77777777" w:rsidR="000C6456" w:rsidRDefault="000C6456">
            <w:pPr>
              <w:spacing w:after="0" w:line="240" w:lineRule="auto"/>
              <w:rPr>
                <w:sz w:val="24"/>
                <w:szCs w:val="24"/>
                <w:lang w:val="en-US"/>
              </w:rPr>
            </w:pPr>
          </w:p>
        </w:tc>
      </w:tr>
      <w:tr w:rsidR="000C6456" w14:paraId="4DE359B2"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EE0F77" w14:textId="77777777" w:rsidR="000C6456" w:rsidRDefault="00C46BC1">
            <w:pPr>
              <w:spacing w:after="0" w:line="240" w:lineRule="auto"/>
              <w:jc w:val="center"/>
              <w:rPr>
                <w:b/>
                <w:color w:val="0D0D0D"/>
                <w:sz w:val="24"/>
                <w:szCs w:val="24"/>
                <w:lang w:val="en-US"/>
              </w:rPr>
            </w:pPr>
            <w:r>
              <w:rPr>
                <w:b/>
                <w:color w:val="0D0D0D"/>
                <w:sz w:val="24"/>
                <w:szCs w:val="24"/>
                <w:lang w:val="en-US"/>
              </w:rPr>
              <w:t>9</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D44104" w14:textId="77777777" w:rsidR="000C6456" w:rsidRDefault="00C46BC1">
            <w:pPr>
              <w:spacing w:after="0" w:line="240" w:lineRule="auto"/>
              <w:rPr>
                <w:color w:val="0D0D0D"/>
                <w:sz w:val="24"/>
                <w:szCs w:val="24"/>
                <w:lang w:val="en-US"/>
              </w:rPr>
            </w:pPr>
            <w:r>
              <w:rPr>
                <w:color w:val="0D0D0D"/>
                <w:sz w:val="24"/>
                <w:szCs w:val="24"/>
                <w:lang w:val="en-US"/>
              </w:rPr>
              <w:t>Closed herd</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CF08CD" w14:textId="77777777" w:rsidR="000C6456" w:rsidRDefault="000C6456">
            <w:pPr>
              <w:spacing w:after="0" w:line="240" w:lineRule="auto"/>
              <w:rPr>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916BDB" w14:textId="77777777" w:rsidR="000C6456" w:rsidRDefault="000C6456">
            <w:pPr>
              <w:spacing w:after="0" w:line="240" w:lineRule="auto"/>
              <w:rPr>
                <w:sz w:val="24"/>
                <w:szCs w:val="24"/>
                <w:lang w:val="en-US"/>
              </w:rPr>
            </w:pPr>
          </w:p>
        </w:tc>
      </w:tr>
      <w:tr w:rsidR="000C6456" w14:paraId="36541C40"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F4D0CA" w14:textId="77777777" w:rsidR="000C6456" w:rsidRDefault="00C46BC1">
            <w:pPr>
              <w:spacing w:after="0" w:line="240" w:lineRule="auto"/>
              <w:jc w:val="center"/>
              <w:rPr>
                <w:b/>
                <w:color w:val="0D0D0D"/>
                <w:sz w:val="24"/>
                <w:szCs w:val="24"/>
                <w:lang w:val="en-US"/>
              </w:rPr>
            </w:pPr>
            <w:r>
              <w:rPr>
                <w:b/>
                <w:color w:val="0D0D0D"/>
                <w:sz w:val="24"/>
                <w:szCs w:val="24"/>
                <w:lang w:val="en-US"/>
              </w:rPr>
              <w:t>10</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FAA807" w14:textId="77777777" w:rsidR="000C6456" w:rsidRDefault="00C46BC1">
            <w:pPr>
              <w:spacing w:after="0" w:line="240" w:lineRule="auto"/>
              <w:rPr>
                <w:color w:val="0D0D0D"/>
                <w:sz w:val="24"/>
                <w:szCs w:val="24"/>
                <w:lang w:val="en-US"/>
              </w:rPr>
            </w:pPr>
            <w:r>
              <w:rPr>
                <w:color w:val="0D0D0D"/>
                <w:sz w:val="24"/>
                <w:szCs w:val="24"/>
                <w:lang w:val="en-US"/>
              </w:rPr>
              <w:t>When last were animals bought in or moved from another farm?</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0CFBCC" w14:textId="77777777" w:rsidR="000C6456" w:rsidRDefault="000C6456">
            <w:pPr>
              <w:spacing w:after="0" w:line="240" w:lineRule="auto"/>
              <w:rPr>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4801F" w14:textId="77777777" w:rsidR="000C6456" w:rsidRDefault="000C6456">
            <w:pPr>
              <w:spacing w:after="0" w:line="240" w:lineRule="auto"/>
              <w:rPr>
                <w:sz w:val="24"/>
                <w:szCs w:val="24"/>
                <w:lang w:val="en-US"/>
              </w:rPr>
            </w:pPr>
          </w:p>
        </w:tc>
      </w:tr>
      <w:tr w:rsidR="000C6456" w14:paraId="5985E2AE"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C87CF" w14:textId="77777777" w:rsidR="000C6456" w:rsidRDefault="00C46BC1">
            <w:pPr>
              <w:spacing w:after="0" w:line="240" w:lineRule="auto"/>
              <w:jc w:val="center"/>
              <w:rPr>
                <w:b/>
                <w:color w:val="0D0D0D"/>
                <w:sz w:val="24"/>
                <w:szCs w:val="24"/>
                <w:lang w:val="en-US"/>
              </w:rPr>
            </w:pPr>
            <w:r>
              <w:rPr>
                <w:b/>
                <w:color w:val="0D0D0D"/>
                <w:sz w:val="24"/>
                <w:szCs w:val="24"/>
                <w:lang w:val="en-US"/>
              </w:rPr>
              <w:t>11</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82F1C1" w14:textId="77777777" w:rsidR="000C6456" w:rsidRDefault="00C46BC1">
            <w:pPr>
              <w:spacing w:after="0" w:line="240" w:lineRule="auto"/>
              <w:rPr>
                <w:color w:val="0D0D0D"/>
                <w:sz w:val="24"/>
                <w:szCs w:val="24"/>
                <w:lang w:val="en-US"/>
              </w:rPr>
            </w:pPr>
            <w:r>
              <w:rPr>
                <w:color w:val="0D0D0D"/>
                <w:sz w:val="24"/>
                <w:szCs w:val="24"/>
                <w:lang w:val="en-US"/>
              </w:rPr>
              <w:t>Only buy in animals from a farm which has a recent negative tested brucellosis herd certificate</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8165FD" w14:textId="77777777" w:rsidR="000C6456" w:rsidRDefault="000C6456">
            <w:pPr>
              <w:spacing w:after="0" w:line="240" w:lineRule="auto"/>
              <w:rPr>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324B77" w14:textId="77777777" w:rsidR="000C6456" w:rsidRDefault="000C6456">
            <w:pPr>
              <w:spacing w:after="0" w:line="240" w:lineRule="auto"/>
              <w:rPr>
                <w:sz w:val="24"/>
                <w:szCs w:val="24"/>
                <w:lang w:val="en-US"/>
              </w:rPr>
            </w:pPr>
          </w:p>
        </w:tc>
      </w:tr>
      <w:tr w:rsidR="000C6456" w14:paraId="73BC7D5C"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624E0" w14:textId="77777777" w:rsidR="000C6456" w:rsidRDefault="00C46BC1">
            <w:pPr>
              <w:spacing w:after="0" w:line="240" w:lineRule="auto"/>
              <w:jc w:val="center"/>
              <w:rPr>
                <w:b/>
                <w:color w:val="0D0D0D"/>
                <w:sz w:val="24"/>
                <w:szCs w:val="24"/>
                <w:lang w:val="en-US"/>
              </w:rPr>
            </w:pPr>
            <w:r>
              <w:rPr>
                <w:b/>
                <w:color w:val="0D0D0D"/>
                <w:sz w:val="24"/>
                <w:szCs w:val="24"/>
                <w:lang w:val="en-US"/>
              </w:rPr>
              <w:t>12</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D15BED" w14:textId="77777777" w:rsidR="000C6456" w:rsidRDefault="00C46BC1">
            <w:pPr>
              <w:spacing w:after="0" w:line="240" w:lineRule="auto"/>
              <w:rPr>
                <w:color w:val="0D0D0D"/>
                <w:sz w:val="24"/>
                <w:szCs w:val="24"/>
                <w:lang w:val="en-US"/>
              </w:rPr>
            </w:pPr>
            <w:r>
              <w:rPr>
                <w:color w:val="0D0D0D"/>
                <w:sz w:val="24"/>
                <w:szCs w:val="24"/>
                <w:lang w:val="en-US"/>
              </w:rPr>
              <w:t>Origin(s) of acquired cattle? Bought at an auction?</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C04F92" w14:textId="77777777" w:rsidR="000C6456" w:rsidRDefault="000C6456">
            <w:pPr>
              <w:spacing w:after="0" w:line="240" w:lineRule="auto"/>
              <w:rPr>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B945EE" w14:textId="77777777" w:rsidR="000C6456" w:rsidRDefault="000C6456">
            <w:pPr>
              <w:spacing w:after="0" w:line="240" w:lineRule="auto"/>
              <w:rPr>
                <w:sz w:val="24"/>
                <w:szCs w:val="24"/>
                <w:lang w:val="en-US"/>
              </w:rPr>
            </w:pPr>
          </w:p>
        </w:tc>
      </w:tr>
      <w:tr w:rsidR="000C6456" w14:paraId="713EB0FC"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215F7" w14:textId="77777777" w:rsidR="000C6456" w:rsidRDefault="00C46BC1">
            <w:pPr>
              <w:spacing w:after="0" w:line="240" w:lineRule="auto"/>
              <w:jc w:val="center"/>
              <w:rPr>
                <w:b/>
                <w:color w:val="0D0D0D"/>
                <w:sz w:val="24"/>
                <w:szCs w:val="24"/>
                <w:lang w:val="en-US"/>
              </w:rPr>
            </w:pPr>
            <w:r>
              <w:rPr>
                <w:b/>
                <w:color w:val="0D0D0D"/>
                <w:sz w:val="24"/>
                <w:szCs w:val="24"/>
                <w:lang w:val="en-US"/>
              </w:rPr>
              <w:t>13</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B17761" w14:textId="77777777" w:rsidR="000C6456" w:rsidRDefault="00C46BC1">
            <w:pPr>
              <w:spacing w:after="0" w:line="240" w:lineRule="auto"/>
              <w:rPr>
                <w:color w:val="0D0D0D"/>
                <w:sz w:val="24"/>
                <w:szCs w:val="24"/>
                <w:lang w:val="en-US"/>
              </w:rPr>
            </w:pPr>
            <w:r>
              <w:rPr>
                <w:color w:val="0D0D0D"/>
                <w:sz w:val="24"/>
                <w:szCs w:val="24"/>
                <w:lang w:val="en-US"/>
              </w:rPr>
              <w:t>Keep heifers separate from herd until they have calved and tested negative for brucellosis</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3D8520" w14:textId="77777777" w:rsidR="000C6456" w:rsidRDefault="000C6456">
            <w:pPr>
              <w:spacing w:after="0" w:line="240" w:lineRule="auto"/>
              <w:rPr>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90200" w14:textId="77777777" w:rsidR="000C6456" w:rsidRDefault="000C6456">
            <w:pPr>
              <w:spacing w:after="0" w:line="240" w:lineRule="auto"/>
              <w:rPr>
                <w:sz w:val="24"/>
                <w:szCs w:val="24"/>
                <w:lang w:val="en-US"/>
              </w:rPr>
            </w:pPr>
          </w:p>
        </w:tc>
      </w:tr>
      <w:tr w:rsidR="000C6456" w14:paraId="42AEB1DB"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189E79" w14:textId="77777777" w:rsidR="000C6456" w:rsidRDefault="00C46BC1">
            <w:pPr>
              <w:spacing w:after="0" w:line="240" w:lineRule="auto"/>
              <w:jc w:val="center"/>
              <w:rPr>
                <w:b/>
                <w:color w:val="0D0D0D"/>
                <w:sz w:val="24"/>
                <w:szCs w:val="24"/>
                <w:lang w:val="en-US"/>
              </w:rPr>
            </w:pPr>
            <w:r>
              <w:rPr>
                <w:b/>
                <w:color w:val="0D0D0D"/>
                <w:sz w:val="24"/>
                <w:szCs w:val="24"/>
                <w:lang w:val="en-US"/>
              </w:rPr>
              <w:t>14</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84433B" w14:textId="77777777" w:rsidR="000C6456" w:rsidRDefault="00C46BC1">
            <w:pPr>
              <w:spacing w:after="0" w:line="240" w:lineRule="auto"/>
              <w:rPr>
                <w:color w:val="0D0D0D"/>
                <w:sz w:val="24"/>
                <w:szCs w:val="24"/>
                <w:lang w:val="en-US"/>
              </w:rPr>
            </w:pPr>
            <w:r>
              <w:rPr>
                <w:color w:val="0D0D0D"/>
                <w:sz w:val="24"/>
                <w:szCs w:val="24"/>
                <w:lang w:val="en-US"/>
              </w:rPr>
              <w:t>Quarantine camp available</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13D58B" w14:textId="77777777" w:rsidR="000C6456" w:rsidRDefault="000C6456">
            <w:pPr>
              <w:spacing w:after="0" w:line="240" w:lineRule="auto"/>
              <w:rPr>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42EA8" w14:textId="77777777" w:rsidR="000C6456" w:rsidRDefault="000C6456">
            <w:pPr>
              <w:spacing w:after="0" w:line="240" w:lineRule="auto"/>
              <w:rPr>
                <w:sz w:val="24"/>
                <w:szCs w:val="24"/>
                <w:lang w:val="en-US"/>
              </w:rPr>
            </w:pPr>
          </w:p>
        </w:tc>
      </w:tr>
      <w:tr w:rsidR="000C6456" w14:paraId="57AE2835"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E9FBB2" w14:textId="77777777" w:rsidR="000C6456" w:rsidRDefault="00C46BC1">
            <w:pPr>
              <w:spacing w:after="0" w:line="240" w:lineRule="auto"/>
              <w:jc w:val="center"/>
              <w:rPr>
                <w:b/>
                <w:color w:val="0D0D0D"/>
                <w:sz w:val="24"/>
                <w:szCs w:val="24"/>
                <w:lang w:val="en-US"/>
              </w:rPr>
            </w:pPr>
            <w:r>
              <w:rPr>
                <w:b/>
                <w:color w:val="0D0D0D"/>
                <w:sz w:val="24"/>
                <w:szCs w:val="24"/>
                <w:lang w:val="en-US"/>
              </w:rPr>
              <w:t>15</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69AD0A" w14:textId="77777777" w:rsidR="000C6456" w:rsidRDefault="00C46BC1">
            <w:pPr>
              <w:spacing w:after="0" w:line="240" w:lineRule="auto"/>
              <w:rPr>
                <w:color w:val="0D0D0D"/>
                <w:sz w:val="24"/>
                <w:szCs w:val="24"/>
                <w:lang w:val="en-US"/>
              </w:rPr>
            </w:pPr>
            <w:r>
              <w:rPr>
                <w:color w:val="0D0D0D"/>
                <w:sz w:val="24"/>
                <w:szCs w:val="24"/>
                <w:lang w:val="en-US"/>
              </w:rPr>
              <w:t>Separate calving camps</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201626" w14:textId="77777777" w:rsidR="000C6456" w:rsidRDefault="000C6456">
            <w:pPr>
              <w:spacing w:after="0" w:line="240" w:lineRule="auto"/>
              <w:rPr>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FE8E85" w14:textId="77777777" w:rsidR="000C6456" w:rsidRDefault="000C6456">
            <w:pPr>
              <w:spacing w:after="0" w:line="240" w:lineRule="auto"/>
              <w:rPr>
                <w:sz w:val="24"/>
                <w:szCs w:val="24"/>
                <w:lang w:val="en-US"/>
              </w:rPr>
            </w:pPr>
          </w:p>
        </w:tc>
      </w:tr>
      <w:tr w:rsidR="000C6456" w14:paraId="1E82537A"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495351" w14:textId="77777777" w:rsidR="000C6456" w:rsidRDefault="00C46BC1">
            <w:pPr>
              <w:spacing w:after="0" w:line="240" w:lineRule="auto"/>
              <w:jc w:val="center"/>
              <w:rPr>
                <w:b/>
                <w:color w:val="0D0D0D"/>
                <w:sz w:val="24"/>
                <w:szCs w:val="24"/>
                <w:lang w:val="en-US"/>
              </w:rPr>
            </w:pPr>
            <w:r>
              <w:rPr>
                <w:b/>
                <w:color w:val="0D0D0D"/>
                <w:sz w:val="24"/>
                <w:szCs w:val="24"/>
                <w:lang w:val="en-US"/>
              </w:rPr>
              <w:t>16</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0E3101" w14:textId="77777777" w:rsidR="000C6456" w:rsidRDefault="00C46BC1">
            <w:pPr>
              <w:spacing w:after="0" w:line="240" w:lineRule="auto"/>
              <w:rPr>
                <w:color w:val="0D0D0D"/>
                <w:sz w:val="24"/>
                <w:szCs w:val="24"/>
                <w:lang w:val="en-US"/>
              </w:rPr>
            </w:pPr>
            <w:r>
              <w:rPr>
                <w:color w:val="0D0D0D"/>
                <w:sz w:val="24"/>
                <w:szCs w:val="24"/>
                <w:lang w:val="en-US"/>
              </w:rPr>
              <w:t xml:space="preserve">Were all heifers vaccinated between 4 and 8 months vaccinated with Strain 19 or RB51? </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7AC063" w14:textId="77777777" w:rsidR="000C6456" w:rsidRDefault="000C6456">
            <w:pPr>
              <w:spacing w:after="0" w:line="240" w:lineRule="auto"/>
              <w:rPr>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338BAD" w14:textId="77777777" w:rsidR="000C6456" w:rsidRDefault="000C6456">
            <w:pPr>
              <w:spacing w:after="0" w:line="240" w:lineRule="auto"/>
              <w:rPr>
                <w:sz w:val="24"/>
                <w:szCs w:val="24"/>
                <w:lang w:val="en-US"/>
              </w:rPr>
            </w:pPr>
          </w:p>
        </w:tc>
      </w:tr>
      <w:tr w:rsidR="000C6456" w14:paraId="5E43CFBA"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C92AD1" w14:textId="77777777" w:rsidR="000C6456" w:rsidRDefault="00C46BC1">
            <w:pPr>
              <w:spacing w:after="0" w:line="240" w:lineRule="auto"/>
              <w:rPr>
                <w:b/>
                <w:color w:val="0D0D0D"/>
                <w:sz w:val="24"/>
                <w:szCs w:val="24"/>
                <w:lang w:val="en-US"/>
              </w:rPr>
            </w:pPr>
            <w:r>
              <w:rPr>
                <w:b/>
                <w:color w:val="0D0D0D"/>
                <w:sz w:val="24"/>
                <w:szCs w:val="24"/>
                <w:lang w:val="en-US"/>
              </w:rPr>
              <w:t xml:space="preserve">   17</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7C4FF2" w14:textId="77777777" w:rsidR="000C6456" w:rsidRDefault="00C46BC1">
            <w:pPr>
              <w:spacing w:after="0" w:line="240" w:lineRule="auto"/>
              <w:rPr>
                <w:color w:val="0D0D0D"/>
                <w:sz w:val="24"/>
                <w:szCs w:val="24"/>
                <w:lang w:val="en-US"/>
              </w:rPr>
            </w:pPr>
            <w:r>
              <w:rPr>
                <w:color w:val="0D0D0D"/>
                <w:sz w:val="24"/>
                <w:szCs w:val="24"/>
                <w:lang w:val="en-US"/>
              </w:rPr>
              <w:t>Any cattle vaccinated with Strain 19 over 8 months of age? History over last few years.</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13BD59" w14:textId="77777777" w:rsidR="000C6456" w:rsidRDefault="000C6456">
            <w:pPr>
              <w:spacing w:after="0" w:line="240" w:lineRule="auto"/>
              <w:rPr>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53CF48" w14:textId="77777777" w:rsidR="000C6456" w:rsidRDefault="000C6456">
            <w:pPr>
              <w:spacing w:after="0" w:line="240" w:lineRule="auto"/>
              <w:rPr>
                <w:sz w:val="24"/>
                <w:szCs w:val="24"/>
                <w:lang w:val="en-US"/>
              </w:rPr>
            </w:pPr>
          </w:p>
        </w:tc>
      </w:tr>
      <w:tr w:rsidR="000C6456" w14:paraId="659FE927"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84F2DA" w14:textId="77777777" w:rsidR="000C6456" w:rsidRDefault="00C46BC1">
            <w:pPr>
              <w:spacing w:after="0" w:line="240" w:lineRule="auto"/>
              <w:jc w:val="center"/>
              <w:rPr>
                <w:b/>
                <w:color w:val="0D0D0D"/>
                <w:sz w:val="24"/>
                <w:szCs w:val="24"/>
                <w:lang w:val="en-US"/>
              </w:rPr>
            </w:pPr>
            <w:r>
              <w:rPr>
                <w:b/>
                <w:color w:val="0D0D0D"/>
                <w:sz w:val="24"/>
                <w:szCs w:val="24"/>
                <w:lang w:val="en-US"/>
              </w:rPr>
              <w:t>18</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657EB3" w14:textId="77777777" w:rsidR="000C6456" w:rsidRDefault="00C46BC1">
            <w:pPr>
              <w:spacing w:after="0" w:line="240" w:lineRule="auto"/>
              <w:rPr>
                <w:color w:val="0D0D0D"/>
                <w:sz w:val="24"/>
                <w:szCs w:val="24"/>
                <w:lang w:val="en-US"/>
              </w:rPr>
            </w:pPr>
            <w:r>
              <w:rPr>
                <w:color w:val="0D0D0D"/>
                <w:sz w:val="24"/>
                <w:szCs w:val="24"/>
                <w:lang w:val="en-US"/>
              </w:rPr>
              <w:t>Were there any abortions on the farm – samples taken, diagnosis?</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BA42EA" w14:textId="77777777" w:rsidR="000C6456" w:rsidRDefault="000C6456">
            <w:pPr>
              <w:spacing w:after="0" w:line="240" w:lineRule="auto"/>
              <w:rPr>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5D317" w14:textId="77777777" w:rsidR="000C6456" w:rsidRDefault="000C6456">
            <w:pPr>
              <w:spacing w:after="0" w:line="240" w:lineRule="auto"/>
              <w:rPr>
                <w:sz w:val="24"/>
                <w:szCs w:val="24"/>
                <w:lang w:val="en-US"/>
              </w:rPr>
            </w:pPr>
          </w:p>
        </w:tc>
      </w:tr>
      <w:tr w:rsidR="000C6456" w14:paraId="017DCCD6"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0682A" w14:textId="77777777" w:rsidR="000C6456" w:rsidRDefault="00C46BC1">
            <w:pPr>
              <w:spacing w:after="0" w:line="240" w:lineRule="auto"/>
              <w:jc w:val="center"/>
              <w:rPr>
                <w:b/>
                <w:color w:val="0D0D0D"/>
                <w:sz w:val="24"/>
                <w:szCs w:val="24"/>
                <w:lang w:val="en-US"/>
              </w:rPr>
            </w:pPr>
            <w:r>
              <w:rPr>
                <w:b/>
                <w:color w:val="0D0D0D"/>
                <w:sz w:val="24"/>
                <w:szCs w:val="24"/>
                <w:lang w:val="en-US"/>
              </w:rPr>
              <w:t>19</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68FBC8" w14:textId="77777777" w:rsidR="000C6456" w:rsidRDefault="00C46BC1">
            <w:pPr>
              <w:spacing w:after="0" w:line="240" w:lineRule="auto"/>
              <w:rPr>
                <w:color w:val="0D0D0D"/>
                <w:sz w:val="24"/>
                <w:szCs w:val="24"/>
                <w:lang w:val="en-US"/>
              </w:rPr>
            </w:pPr>
            <w:r>
              <w:rPr>
                <w:color w:val="0D0D0D"/>
                <w:sz w:val="24"/>
                <w:szCs w:val="24"/>
                <w:lang w:val="en-US"/>
              </w:rPr>
              <w:t>All sexually mature cattle in herd tested for bovine brucellosis (provide proof)</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01068" w14:textId="77777777" w:rsidR="000C6456" w:rsidRDefault="000C6456">
            <w:pPr>
              <w:spacing w:after="0" w:line="240" w:lineRule="auto"/>
              <w:rPr>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23D13" w14:textId="77777777" w:rsidR="000C6456" w:rsidRDefault="000C6456">
            <w:pPr>
              <w:spacing w:after="0" w:line="240" w:lineRule="auto"/>
              <w:rPr>
                <w:sz w:val="24"/>
                <w:szCs w:val="24"/>
                <w:lang w:val="en-US"/>
              </w:rPr>
            </w:pPr>
          </w:p>
        </w:tc>
      </w:tr>
      <w:tr w:rsidR="000C6456" w14:paraId="65FB32CA"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27D36E" w14:textId="77777777" w:rsidR="000C6456" w:rsidRDefault="00C46BC1">
            <w:pPr>
              <w:spacing w:after="0" w:line="240" w:lineRule="auto"/>
              <w:jc w:val="center"/>
              <w:rPr>
                <w:b/>
                <w:color w:val="0D0D0D"/>
                <w:sz w:val="24"/>
                <w:szCs w:val="24"/>
                <w:lang w:val="en-US"/>
              </w:rPr>
            </w:pPr>
            <w:r>
              <w:rPr>
                <w:b/>
                <w:color w:val="0D0D0D"/>
                <w:sz w:val="24"/>
                <w:szCs w:val="24"/>
                <w:lang w:val="en-US"/>
              </w:rPr>
              <w:lastRenderedPageBreak/>
              <w:t>20</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70AD0" w14:textId="77777777" w:rsidR="000C6456" w:rsidRDefault="00C46BC1">
            <w:pPr>
              <w:spacing w:after="0" w:line="240" w:lineRule="auto"/>
              <w:rPr>
                <w:color w:val="0D0D0D"/>
                <w:sz w:val="24"/>
                <w:szCs w:val="24"/>
                <w:lang w:val="en-US"/>
              </w:rPr>
            </w:pPr>
            <w:r>
              <w:rPr>
                <w:color w:val="0D0D0D"/>
                <w:sz w:val="24"/>
                <w:szCs w:val="24"/>
                <w:lang w:val="en-US"/>
              </w:rPr>
              <w:t>Bovine brucellosis is a State controlled disease. Positive cattle are branded with a C on the right side of the neck.</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96A96D" w14:textId="77777777" w:rsidR="000C6456" w:rsidRDefault="000C6456">
            <w:pPr>
              <w:spacing w:after="0" w:line="240" w:lineRule="auto"/>
              <w:rPr>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EE8898" w14:textId="77777777" w:rsidR="000C6456" w:rsidRDefault="000C6456">
            <w:pPr>
              <w:spacing w:after="0" w:line="240" w:lineRule="auto"/>
              <w:rPr>
                <w:sz w:val="24"/>
                <w:szCs w:val="24"/>
                <w:lang w:val="en-US"/>
              </w:rPr>
            </w:pPr>
          </w:p>
        </w:tc>
      </w:tr>
      <w:tr w:rsidR="000C6456" w14:paraId="7BA8C28F"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D86E15" w14:textId="77777777" w:rsidR="000C6456" w:rsidRDefault="00C46BC1">
            <w:pPr>
              <w:spacing w:after="0" w:line="240" w:lineRule="auto"/>
              <w:jc w:val="center"/>
              <w:rPr>
                <w:b/>
                <w:color w:val="0D0D0D"/>
                <w:sz w:val="24"/>
                <w:szCs w:val="24"/>
                <w:lang w:val="en-US"/>
              </w:rPr>
            </w:pPr>
            <w:r>
              <w:rPr>
                <w:b/>
                <w:color w:val="0D0D0D"/>
                <w:sz w:val="24"/>
                <w:szCs w:val="24"/>
                <w:lang w:val="en-US"/>
              </w:rPr>
              <w:t>21</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0421C0" w14:textId="77777777" w:rsidR="000C6456" w:rsidRDefault="00C46BC1">
            <w:pPr>
              <w:spacing w:after="0" w:line="240" w:lineRule="auto"/>
              <w:rPr>
                <w:color w:val="0D0D0D"/>
                <w:sz w:val="24"/>
                <w:szCs w:val="24"/>
                <w:lang w:val="en-US"/>
              </w:rPr>
            </w:pPr>
            <w:r>
              <w:rPr>
                <w:color w:val="0D0D0D"/>
                <w:sz w:val="24"/>
                <w:szCs w:val="24"/>
                <w:lang w:val="en-US"/>
              </w:rPr>
              <w:t>Isolation of infected animals &amp; separate handling facilities</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8FA1FC" w14:textId="77777777" w:rsidR="000C6456" w:rsidRDefault="000C6456">
            <w:pPr>
              <w:spacing w:after="0" w:line="240" w:lineRule="auto"/>
              <w:rPr>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461537" w14:textId="77777777" w:rsidR="000C6456" w:rsidRDefault="000C6456">
            <w:pPr>
              <w:spacing w:after="0" w:line="240" w:lineRule="auto"/>
              <w:rPr>
                <w:sz w:val="24"/>
                <w:szCs w:val="24"/>
                <w:lang w:val="en-US"/>
              </w:rPr>
            </w:pPr>
          </w:p>
        </w:tc>
      </w:tr>
      <w:tr w:rsidR="000C6456" w14:paraId="74F900FF"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3CD127" w14:textId="77777777" w:rsidR="000C6456" w:rsidRDefault="00C46BC1">
            <w:pPr>
              <w:spacing w:after="0" w:line="240" w:lineRule="auto"/>
              <w:jc w:val="center"/>
              <w:rPr>
                <w:b/>
                <w:color w:val="0D0D0D"/>
                <w:sz w:val="24"/>
                <w:szCs w:val="24"/>
                <w:lang w:val="en-US"/>
              </w:rPr>
            </w:pPr>
            <w:r>
              <w:rPr>
                <w:b/>
                <w:color w:val="0D0D0D"/>
                <w:sz w:val="24"/>
                <w:szCs w:val="24"/>
                <w:lang w:val="en-US"/>
              </w:rPr>
              <w:t>22</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30798A" w14:textId="77777777" w:rsidR="000C6456" w:rsidRDefault="00C46BC1">
            <w:pPr>
              <w:spacing w:after="0" w:line="240" w:lineRule="auto"/>
              <w:rPr>
                <w:color w:val="0D0D0D"/>
                <w:sz w:val="24"/>
                <w:szCs w:val="24"/>
                <w:lang w:val="en-US"/>
              </w:rPr>
            </w:pPr>
            <w:r>
              <w:rPr>
                <w:color w:val="0D0D0D"/>
                <w:sz w:val="24"/>
                <w:szCs w:val="24"/>
                <w:lang w:val="en-US"/>
              </w:rPr>
              <w:t xml:space="preserve">Prohibition of movement of animals off quarantined property except under cover of a </w:t>
            </w:r>
            <w:proofErr w:type="gramStart"/>
            <w:r>
              <w:rPr>
                <w:color w:val="0D0D0D"/>
                <w:sz w:val="24"/>
                <w:szCs w:val="24"/>
                <w:lang w:val="en-US"/>
              </w:rPr>
              <w:t>Red</w:t>
            </w:r>
            <w:proofErr w:type="gramEnd"/>
            <w:r>
              <w:rPr>
                <w:color w:val="0D0D0D"/>
                <w:sz w:val="24"/>
                <w:szCs w:val="24"/>
                <w:lang w:val="en-US"/>
              </w:rPr>
              <w:t xml:space="preserve"> cross permit for slaughter at an abattoir</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B3A20F" w14:textId="77777777" w:rsidR="000C6456" w:rsidRDefault="000C6456">
            <w:pPr>
              <w:spacing w:after="0" w:line="240" w:lineRule="auto"/>
              <w:rPr>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5D0E44" w14:textId="77777777" w:rsidR="000C6456" w:rsidRDefault="000C6456">
            <w:pPr>
              <w:spacing w:after="0" w:line="240" w:lineRule="auto"/>
              <w:rPr>
                <w:sz w:val="24"/>
                <w:szCs w:val="24"/>
                <w:lang w:val="en-US"/>
              </w:rPr>
            </w:pPr>
          </w:p>
        </w:tc>
      </w:tr>
      <w:tr w:rsidR="000C6456" w14:paraId="787F7247"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81C9E" w14:textId="77777777" w:rsidR="000C6456" w:rsidRDefault="00C46BC1">
            <w:pPr>
              <w:spacing w:after="0" w:line="240" w:lineRule="auto"/>
              <w:jc w:val="center"/>
              <w:rPr>
                <w:b/>
                <w:sz w:val="24"/>
                <w:szCs w:val="24"/>
                <w:lang w:val="en-US"/>
              </w:rPr>
            </w:pPr>
            <w:r>
              <w:rPr>
                <w:b/>
                <w:sz w:val="24"/>
                <w:szCs w:val="24"/>
                <w:lang w:val="en-US"/>
              </w:rPr>
              <w:t>23</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5E951E" w14:textId="77777777" w:rsidR="000C6456" w:rsidRDefault="00C46BC1">
            <w:pPr>
              <w:spacing w:after="0" w:line="240" w:lineRule="auto"/>
              <w:rPr>
                <w:sz w:val="24"/>
                <w:szCs w:val="24"/>
                <w:lang w:val="en-US"/>
              </w:rPr>
            </w:pPr>
            <w:r>
              <w:rPr>
                <w:sz w:val="24"/>
                <w:szCs w:val="24"/>
                <w:lang w:val="en-US"/>
              </w:rPr>
              <w:t>Prohibition of use and on-farm disposal of un-boiled, un-</w:t>
            </w:r>
            <w:proofErr w:type="spellStart"/>
            <w:r>
              <w:rPr>
                <w:sz w:val="24"/>
                <w:szCs w:val="24"/>
                <w:lang w:val="en-US"/>
              </w:rPr>
              <w:t>pasteurised</w:t>
            </w:r>
            <w:proofErr w:type="spellEnd"/>
            <w:r>
              <w:rPr>
                <w:sz w:val="24"/>
                <w:szCs w:val="24"/>
                <w:lang w:val="en-US"/>
              </w:rPr>
              <w:t xml:space="preserve"> or un-</w:t>
            </w:r>
            <w:proofErr w:type="spellStart"/>
            <w:r>
              <w:rPr>
                <w:sz w:val="24"/>
                <w:szCs w:val="24"/>
                <w:lang w:val="en-US"/>
              </w:rPr>
              <w:t>sterilised</w:t>
            </w:r>
            <w:proofErr w:type="spellEnd"/>
            <w:r>
              <w:rPr>
                <w:sz w:val="24"/>
                <w:szCs w:val="24"/>
                <w:lang w:val="en-US"/>
              </w:rPr>
              <w:t xml:space="preserve"> milk on quarantined property</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8B70D3" w14:textId="77777777" w:rsidR="000C6456" w:rsidRDefault="000C6456">
            <w:pPr>
              <w:spacing w:after="0" w:line="240" w:lineRule="auto"/>
              <w:rPr>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408B9" w14:textId="77777777" w:rsidR="000C6456" w:rsidRDefault="000C6456">
            <w:pPr>
              <w:spacing w:after="0" w:line="240" w:lineRule="auto"/>
              <w:rPr>
                <w:sz w:val="24"/>
                <w:szCs w:val="24"/>
                <w:lang w:val="en-US"/>
              </w:rPr>
            </w:pPr>
          </w:p>
        </w:tc>
      </w:tr>
      <w:tr w:rsidR="000C6456" w14:paraId="24756B44"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4FFC29" w14:textId="77777777" w:rsidR="000C6456" w:rsidRDefault="00C46BC1">
            <w:pPr>
              <w:spacing w:after="0" w:line="240" w:lineRule="auto"/>
              <w:jc w:val="center"/>
              <w:rPr>
                <w:b/>
                <w:sz w:val="24"/>
                <w:szCs w:val="24"/>
                <w:lang w:val="en-US"/>
              </w:rPr>
            </w:pPr>
            <w:r>
              <w:rPr>
                <w:b/>
                <w:sz w:val="24"/>
                <w:szCs w:val="24"/>
                <w:lang w:val="en-US"/>
              </w:rPr>
              <w:t>24</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89A02A" w14:textId="77777777" w:rsidR="000C6456" w:rsidRDefault="00C46BC1">
            <w:pPr>
              <w:spacing w:after="0" w:line="240" w:lineRule="auto"/>
              <w:rPr>
                <w:sz w:val="24"/>
                <w:szCs w:val="24"/>
                <w:lang w:val="en-US"/>
              </w:rPr>
            </w:pPr>
            <w:r>
              <w:rPr>
                <w:sz w:val="24"/>
                <w:szCs w:val="24"/>
                <w:lang w:val="en-US"/>
              </w:rPr>
              <w:t>Disinfection of places where infection is a possibility.</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D23AFB" w14:textId="77777777" w:rsidR="000C6456" w:rsidRDefault="000C6456">
            <w:pPr>
              <w:spacing w:after="0" w:line="240" w:lineRule="auto"/>
              <w:rPr>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2D9337" w14:textId="77777777" w:rsidR="000C6456" w:rsidRDefault="000C6456">
            <w:pPr>
              <w:spacing w:after="0" w:line="240" w:lineRule="auto"/>
              <w:rPr>
                <w:sz w:val="24"/>
                <w:szCs w:val="24"/>
                <w:lang w:val="en-US"/>
              </w:rPr>
            </w:pPr>
          </w:p>
        </w:tc>
      </w:tr>
      <w:tr w:rsidR="000C6456" w14:paraId="1BC13EB6"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A0D1B7" w14:textId="77777777" w:rsidR="000C6456" w:rsidRDefault="00C46BC1">
            <w:pPr>
              <w:spacing w:after="0" w:line="240" w:lineRule="auto"/>
              <w:jc w:val="center"/>
              <w:rPr>
                <w:b/>
                <w:sz w:val="24"/>
                <w:szCs w:val="24"/>
                <w:lang w:val="en-US"/>
              </w:rPr>
            </w:pPr>
            <w:r>
              <w:rPr>
                <w:b/>
                <w:sz w:val="24"/>
                <w:szCs w:val="24"/>
                <w:lang w:val="en-US"/>
              </w:rPr>
              <w:t>25</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A344A" w14:textId="77777777" w:rsidR="000C6456" w:rsidRDefault="00C46BC1">
            <w:pPr>
              <w:spacing w:after="0" w:line="240" w:lineRule="auto"/>
              <w:rPr>
                <w:sz w:val="24"/>
                <w:szCs w:val="24"/>
                <w:lang w:val="en-US"/>
              </w:rPr>
            </w:pPr>
            <w:r>
              <w:rPr>
                <w:sz w:val="24"/>
                <w:szCs w:val="24"/>
                <w:lang w:val="en-US"/>
              </w:rPr>
              <w:t>Neighbors/ recent buyers informed of infected herd status</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D500C7" w14:textId="77777777" w:rsidR="000C6456" w:rsidRDefault="000C6456">
            <w:pPr>
              <w:spacing w:after="0" w:line="240" w:lineRule="auto"/>
              <w:rPr>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BC2E9" w14:textId="77777777" w:rsidR="000C6456" w:rsidRDefault="000C6456">
            <w:pPr>
              <w:spacing w:after="0" w:line="240" w:lineRule="auto"/>
              <w:rPr>
                <w:sz w:val="24"/>
                <w:szCs w:val="24"/>
                <w:lang w:val="en-US"/>
              </w:rPr>
            </w:pPr>
          </w:p>
        </w:tc>
      </w:tr>
      <w:tr w:rsidR="000C6456" w14:paraId="46A0A685"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F8C54" w14:textId="77777777" w:rsidR="000C6456" w:rsidRDefault="00C46BC1">
            <w:pPr>
              <w:spacing w:after="0" w:line="240" w:lineRule="auto"/>
              <w:jc w:val="center"/>
              <w:rPr>
                <w:b/>
                <w:sz w:val="24"/>
                <w:szCs w:val="24"/>
                <w:lang w:val="en-US"/>
              </w:rPr>
            </w:pPr>
            <w:r>
              <w:rPr>
                <w:b/>
                <w:sz w:val="24"/>
                <w:szCs w:val="24"/>
                <w:lang w:val="en-US"/>
              </w:rPr>
              <w:t>26</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0765E8" w14:textId="77777777" w:rsidR="000C6456" w:rsidRDefault="00C46BC1">
            <w:pPr>
              <w:spacing w:after="0" w:line="240" w:lineRule="auto"/>
              <w:rPr>
                <w:sz w:val="24"/>
                <w:szCs w:val="24"/>
                <w:lang w:val="en-US"/>
              </w:rPr>
            </w:pPr>
            <w:r>
              <w:rPr>
                <w:sz w:val="24"/>
                <w:szCs w:val="24"/>
                <w:lang w:val="en-US"/>
              </w:rPr>
              <w:t>Fly, crow and predator control</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DD44A2" w14:textId="77777777" w:rsidR="000C6456" w:rsidRDefault="000C6456">
            <w:pPr>
              <w:spacing w:after="0" w:line="240" w:lineRule="auto"/>
              <w:rPr>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9EBC0A" w14:textId="77777777" w:rsidR="000C6456" w:rsidRDefault="000C6456">
            <w:pPr>
              <w:spacing w:after="0" w:line="240" w:lineRule="auto"/>
              <w:rPr>
                <w:sz w:val="24"/>
                <w:szCs w:val="24"/>
                <w:lang w:val="en-US"/>
              </w:rPr>
            </w:pPr>
          </w:p>
        </w:tc>
      </w:tr>
      <w:tr w:rsidR="000C6456" w14:paraId="606FAACA"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2122D2" w14:textId="77777777" w:rsidR="000C6456" w:rsidRDefault="00C46BC1">
            <w:pPr>
              <w:spacing w:after="0" w:line="240" w:lineRule="auto"/>
              <w:jc w:val="center"/>
              <w:rPr>
                <w:b/>
                <w:color w:val="0D0D0D"/>
                <w:sz w:val="24"/>
                <w:szCs w:val="24"/>
                <w:lang w:val="en-US"/>
              </w:rPr>
            </w:pPr>
            <w:r>
              <w:rPr>
                <w:b/>
                <w:color w:val="0D0D0D"/>
                <w:sz w:val="24"/>
                <w:szCs w:val="24"/>
                <w:lang w:val="en-US"/>
              </w:rPr>
              <w:t>27</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419859" w14:textId="77777777" w:rsidR="000C6456" w:rsidRDefault="00C46BC1">
            <w:pPr>
              <w:spacing w:after="0" w:line="240" w:lineRule="auto"/>
              <w:rPr>
                <w:color w:val="0D0D0D"/>
                <w:sz w:val="24"/>
                <w:szCs w:val="24"/>
                <w:lang w:val="en-US"/>
              </w:rPr>
            </w:pPr>
            <w:r>
              <w:rPr>
                <w:color w:val="0D0D0D"/>
                <w:sz w:val="24"/>
                <w:szCs w:val="24"/>
                <w:lang w:val="en-US"/>
              </w:rPr>
              <w:t>Destruction of afterbirths/abortions in a responsible manner</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7E61CD" w14:textId="77777777" w:rsidR="000C6456" w:rsidRDefault="000C6456">
            <w:pPr>
              <w:spacing w:after="0" w:line="240" w:lineRule="auto"/>
              <w:rPr>
                <w:color w:val="0D0D0D"/>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ADCA7" w14:textId="77777777" w:rsidR="000C6456" w:rsidRDefault="000C6456">
            <w:pPr>
              <w:spacing w:after="0" w:line="240" w:lineRule="auto"/>
              <w:rPr>
                <w:color w:val="0D0D0D"/>
                <w:sz w:val="24"/>
                <w:szCs w:val="24"/>
                <w:lang w:val="en-US"/>
              </w:rPr>
            </w:pPr>
          </w:p>
        </w:tc>
      </w:tr>
      <w:tr w:rsidR="000C6456" w14:paraId="7DA62588"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F7E319" w14:textId="77777777" w:rsidR="000C6456" w:rsidRDefault="00C46BC1">
            <w:pPr>
              <w:spacing w:after="0" w:line="240" w:lineRule="auto"/>
              <w:jc w:val="center"/>
              <w:rPr>
                <w:b/>
                <w:color w:val="0D0D0D"/>
                <w:sz w:val="24"/>
                <w:szCs w:val="24"/>
                <w:lang w:val="en-US"/>
              </w:rPr>
            </w:pPr>
            <w:r>
              <w:rPr>
                <w:b/>
                <w:color w:val="0D0D0D"/>
                <w:sz w:val="24"/>
                <w:szCs w:val="24"/>
                <w:lang w:val="en-US"/>
              </w:rPr>
              <w:t>28</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FF625" w14:textId="77777777" w:rsidR="000C6456" w:rsidRDefault="00C46BC1">
            <w:pPr>
              <w:spacing w:after="0" w:line="240" w:lineRule="auto"/>
              <w:rPr>
                <w:color w:val="0D0D0D"/>
                <w:sz w:val="24"/>
                <w:szCs w:val="24"/>
                <w:lang w:val="en-US"/>
              </w:rPr>
            </w:pPr>
            <w:r>
              <w:rPr>
                <w:color w:val="0D0D0D"/>
                <w:sz w:val="24"/>
                <w:szCs w:val="24"/>
                <w:lang w:val="en-US"/>
              </w:rPr>
              <w:t>Beware of livestock, game interface</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22CEE4" w14:textId="77777777" w:rsidR="000C6456" w:rsidRDefault="000C6456">
            <w:pPr>
              <w:spacing w:after="0" w:line="240" w:lineRule="auto"/>
              <w:rPr>
                <w:color w:val="0D0D0D"/>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67FEC9" w14:textId="77777777" w:rsidR="000C6456" w:rsidRDefault="000C6456">
            <w:pPr>
              <w:spacing w:after="0" w:line="240" w:lineRule="auto"/>
              <w:rPr>
                <w:color w:val="0D0D0D"/>
                <w:sz w:val="24"/>
                <w:szCs w:val="24"/>
                <w:lang w:val="en-US"/>
              </w:rPr>
            </w:pPr>
          </w:p>
        </w:tc>
      </w:tr>
    </w:tbl>
    <w:p w14:paraId="69FABB4E" w14:textId="77777777" w:rsidR="000C6456" w:rsidRDefault="000C6456">
      <w:pPr>
        <w:spacing w:after="160" w:line="240" w:lineRule="auto"/>
        <w:rPr>
          <w:b/>
          <w:color w:val="0D0D0D"/>
          <w:sz w:val="24"/>
          <w:szCs w:val="24"/>
          <w:lang w:val="en-US"/>
        </w:rPr>
      </w:pPr>
    </w:p>
    <w:p w14:paraId="52F08490" w14:textId="77777777" w:rsidR="000C6456" w:rsidRDefault="000C6456">
      <w:pPr>
        <w:spacing w:after="0" w:line="240" w:lineRule="auto"/>
        <w:rPr>
          <w:rFonts w:eastAsia="Times New Roman" w:cs="Tahoma"/>
          <w:b/>
          <w:lang w:eastAsia="en-ZA"/>
        </w:rPr>
      </w:pPr>
    </w:p>
    <w:p w14:paraId="701A715C" w14:textId="77777777" w:rsidR="000C6456" w:rsidRDefault="00C46BC1">
      <w:pPr>
        <w:spacing w:after="0" w:line="240" w:lineRule="auto"/>
        <w:rPr>
          <w:rFonts w:eastAsia="Times New Roman" w:cs="Tahoma"/>
          <w:b/>
          <w:lang w:eastAsia="en-ZA"/>
        </w:rPr>
      </w:pPr>
      <w:r>
        <w:rPr>
          <w:rFonts w:eastAsia="Times New Roman" w:cs="Tahoma"/>
          <w:b/>
          <w:lang w:eastAsia="en-ZA"/>
        </w:rPr>
        <w:t>Websites that are there to help you with information regarding animal health:</w:t>
      </w:r>
    </w:p>
    <w:p w14:paraId="417BC996" w14:textId="77777777" w:rsidR="000C6456" w:rsidRDefault="000C6456">
      <w:pPr>
        <w:spacing w:after="0" w:line="240" w:lineRule="auto"/>
        <w:rPr>
          <w:rFonts w:eastAsia="Times New Roman" w:cs="Tahoma"/>
          <w:b/>
          <w:u w:val="single"/>
          <w:lang w:eastAsia="en-ZA"/>
        </w:rPr>
      </w:pPr>
    </w:p>
    <w:p w14:paraId="44F16060" w14:textId="77777777" w:rsidR="000C6456" w:rsidRDefault="00C46BC1">
      <w:pPr>
        <w:spacing w:after="0" w:line="240" w:lineRule="auto"/>
        <w:rPr>
          <w:rFonts w:eastAsia="Times New Roman" w:cs="Tahoma"/>
          <w:b/>
          <w:sz w:val="28"/>
          <w:szCs w:val="28"/>
          <w:lang w:eastAsia="en-ZA"/>
        </w:rPr>
      </w:pPr>
      <w:r>
        <w:rPr>
          <w:rFonts w:eastAsia="Times New Roman" w:cs="Tahoma"/>
          <w:b/>
          <w:sz w:val="28"/>
          <w:szCs w:val="28"/>
          <w:lang w:eastAsia="en-ZA"/>
        </w:rPr>
        <w:t>National Animal Health Forum</w:t>
      </w:r>
    </w:p>
    <w:p w14:paraId="7B0B1764" w14:textId="77777777" w:rsidR="000C6456" w:rsidRDefault="000C6456">
      <w:pPr>
        <w:spacing w:after="0" w:line="240" w:lineRule="auto"/>
        <w:rPr>
          <w:rFonts w:eastAsia="Times New Roman" w:cs="Tahoma"/>
          <w:u w:val="single"/>
          <w:lang w:eastAsia="en-ZA"/>
        </w:rPr>
      </w:pPr>
    </w:p>
    <w:p w14:paraId="738D5355" w14:textId="77777777" w:rsidR="000C6456" w:rsidRDefault="00156479">
      <w:pPr>
        <w:spacing w:after="0" w:line="240" w:lineRule="auto"/>
      </w:pPr>
      <w:hyperlink r:id="rId23" w:history="1">
        <w:r w:rsidR="00C46BC1">
          <w:rPr>
            <w:rFonts w:eastAsia="Times New Roman" w:cs="Tahoma"/>
            <w:color w:val="0000FF"/>
            <w:u w:val="single"/>
            <w:lang w:eastAsia="en-ZA"/>
          </w:rPr>
          <w:t>www.nahf.co.za</w:t>
        </w:r>
      </w:hyperlink>
      <w:r w:rsidR="00C46BC1">
        <w:rPr>
          <w:rFonts w:eastAsia="Times New Roman" w:cs="Tahoma"/>
          <w:color w:val="0000FF"/>
          <w:u w:val="single"/>
          <w:lang w:eastAsia="en-ZA"/>
        </w:rPr>
        <w:t xml:space="preserve"> </w:t>
      </w:r>
    </w:p>
    <w:p w14:paraId="0FC2D566" w14:textId="77777777" w:rsidR="000C6456" w:rsidRDefault="000C6456">
      <w:pPr>
        <w:spacing w:after="0" w:line="240" w:lineRule="auto"/>
        <w:rPr>
          <w:rFonts w:eastAsia="Times New Roman" w:cs="Tahoma"/>
          <w:lang w:eastAsia="en-ZA"/>
        </w:rPr>
      </w:pPr>
    </w:p>
    <w:p w14:paraId="408164B9" w14:textId="77777777" w:rsidR="000C6456" w:rsidRDefault="00C46BC1">
      <w:pPr>
        <w:spacing w:after="0" w:line="240" w:lineRule="auto"/>
        <w:rPr>
          <w:rFonts w:eastAsia="Times New Roman" w:cs="Tahoma"/>
          <w:lang w:eastAsia="en-ZA"/>
        </w:rPr>
      </w:pPr>
      <w:r>
        <w:rPr>
          <w:rFonts w:eastAsia="Times New Roman" w:cs="Tahoma"/>
          <w:lang w:eastAsia="en-ZA"/>
        </w:rPr>
        <w:t>Read what the Forum is all about:</w:t>
      </w:r>
    </w:p>
    <w:p w14:paraId="3F01EFAA" w14:textId="77777777" w:rsidR="000C6456" w:rsidRDefault="00156479">
      <w:pPr>
        <w:spacing w:after="0" w:line="240" w:lineRule="auto"/>
      </w:pPr>
      <w:hyperlink r:id="rId24" w:history="1">
        <w:r w:rsidR="00C46BC1">
          <w:rPr>
            <w:rFonts w:eastAsia="Times New Roman" w:cs="Tahoma"/>
            <w:color w:val="0000FF"/>
            <w:u w:val="single"/>
            <w:lang w:eastAsia="en-ZA"/>
          </w:rPr>
          <w:t>http://nahf.co.za/about/</w:t>
        </w:r>
      </w:hyperlink>
    </w:p>
    <w:p w14:paraId="48541A29" w14:textId="77777777" w:rsidR="000C6456" w:rsidRDefault="00C46BC1">
      <w:pPr>
        <w:spacing w:after="0" w:line="240" w:lineRule="auto"/>
        <w:rPr>
          <w:rFonts w:eastAsia="Times New Roman" w:cs="Tahoma"/>
          <w:lang w:eastAsia="en-ZA"/>
        </w:rPr>
      </w:pPr>
      <w:r>
        <w:rPr>
          <w:rFonts w:eastAsia="Times New Roman" w:cs="Tahoma"/>
          <w:lang w:eastAsia="en-ZA"/>
        </w:rPr>
        <w:t xml:space="preserve"> </w:t>
      </w:r>
    </w:p>
    <w:p w14:paraId="5D7C62B8" w14:textId="77777777" w:rsidR="000C6456" w:rsidRDefault="00C46BC1">
      <w:pPr>
        <w:spacing w:after="0" w:line="240" w:lineRule="auto"/>
        <w:rPr>
          <w:rFonts w:eastAsia="Times New Roman" w:cs="Tahoma"/>
          <w:lang w:eastAsia="en-ZA"/>
        </w:rPr>
      </w:pPr>
      <w:r>
        <w:rPr>
          <w:rFonts w:eastAsia="Times New Roman" w:cs="Tahoma"/>
          <w:lang w:eastAsia="en-ZA"/>
        </w:rPr>
        <w:t>This website will become the information centre of animal health in Southern Africa.</w:t>
      </w:r>
    </w:p>
    <w:p w14:paraId="07E42628" w14:textId="77777777" w:rsidR="000C6456" w:rsidRDefault="00C46BC1">
      <w:pPr>
        <w:spacing w:after="0" w:line="240" w:lineRule="auto"/>
      </w:pPr>
      <w:r>
        <w:rPr>
          <w:rFonts w:eastAsia="Times New Roman" w:cs="Tahoma"/>
          <w:lang w:eastAsia="en-ZA"/>
        </w:rPr>
        <w:t xml:space="preserve">On the toolbar click on </w:t>
      </w:r>
      <w:r>
        <w:rPr>
          <w:rFonts w:eastAsia="Times New Roman" w:cs="Tahoma"/>
          <w:b/>
          <w:lang w:eastAsia="en-ZA"/>
        </w:rPr>
        <w:t xml:space="preserve">Stakeholders </w:t>
      </w:r>
      <w:r>
        <w:rPr>
          <w:rFonts w:eastAsia="Times New Roman" w:cs="Tahoma"/>
          <w:lang w:eastAsia="en-ZA"/>
        </w:rPr>
        <w:t xml:space="preserve">and you will find links to producer organizations and other organizations who are participating in the NAHF </w:t>
      </w:r>
    </w:p>
    <w:p w14:paraId="569882EE" w14:textId="77777777" w:rsidR="000C6456" w:rsidRDefault="00156479">
      <w:pPr>
        <w:spacing w:after="0" w:line="240" w:lineRule="auto"/>
      </w:pPr>
      <w:hyperlink r:id="rId25" w:history="1">
        <w:r w:rsidR="00C46BC1">
          <w:rPr>
            <w:rFonts w:eastAsia="Times New Roman" w:cs="Tahoma"/>
            <w:color w:val="0000FF"/>
            <w:u w:val="single"/>
            <w:lang w:eastAsia="en-ZA"/>
          </w:rPr>
          <w:t>http://nahf.co.za/stakeholders/</w:t>
        </w:r>
      </w:hyperlink>
    </w:p>
    <w:p w14:paraId="33E3B95B" w14:textId="77777777" w:rsidR="000C6456" w:rsidRDefault="000C6456">
      <w:pPr>
        <w:spacing w:after="0" w:line="240" w:lineRule="auto"/>
        <w:rPr>
          <w:rFonts w:eastAsia="Times New Roman" w:cs="Tahoma"/>
          <w:lang w:eastAsia="en-ZA"/>
        </w:rPr>
      </w:pPr>
    </w:p>
    <w:p w14:paraId="424AAA2E" w14:textId="77777777" w:rsidR="000C6456" w:rsidRDefault="00C46BC1">
      <w:pPr>
        <w:spacing w:after="0" w:line="240" w:lineRule="auto"/>
      </w:pPr>
      <w:r>
        <w:rPr>
          <w:rFonts w:eastAsia="Times New Roman" w:cs="Tahoma"/>
          <w:lang w:eastAsia="en-ZA"/>
        </w:rPr>
        <w:t xml:space="preserve">Provincial Animal Health Forums have their own site – click on </w:t>
      </w:r>
      <w:r>
        <w:rPr>
          <w:rFonts w:eastAsia="Times New Roman" w:cs="Tahoma"/>
          <w:b/>
          <w:lang w:eastAsia="en-ZA"/>
        </w:rPr>
        <w:t xml:space="preserve">Provinces </w:t>
      </w:r>
      <w:hyperlink r:id="rId26" w:history="1">
        <w:r>
          <w:rPr>
            <w:rFonts w:eastAsia="Times New Roman" w:cs="Tahoma"/>
            <w:color w:val="0000FF"/>
            <w:u w:val="single"/>
            <w:lang w:eastAsia="en-ZA"/>
          </w:rPr>
          <w:t>http://nahf.co.za/provinces/</w:t>
        </w:r>
      </w:hyperlink>
    </w:p>
    <w:p w14:paraId="456F838C" w14:textId="77777777" w:rsidR="000C6456" w:rsidRDefault="000C6456">
      <w:pPr>
        <w:spacing w:after="0" w:line="240" w:lineRule="auto"/>
        <w:rPr>
          <w:rFonts w:eastAsia="Times New Roman" w:cs="Tahoma"/>
          <w:lang w:eastAsia="en-ZA"/>
        </w:rPr>
      </w:pPr>
    </w:p>
    <w:p w14:paraId="62166DB8" w14:textId="77777777" w:rsidR="000C6456" w:rsidRDefault="00C46BC1">
      <w:pPr>
        <w:spacing w:after="0" w:line="240" w:lineRule="auto"/>
        <w:rPr>
          <w:rFonts w:eastAsia="Times New Roman" w:cs="Tahoma"/>
          <w:lang w:eastAsia="en-ZA"/>
        </w:rPr>
      </w:pPr>
      <w:r>
        <w:rPr>
          <w:rFonts w:eastAsia="Times New Roman" w:cs="Tahoma"/>
          <w:lang w:eastAsia="en-ZA"/>
        </w:rPr>
        <w:t xml:space="preserve">Important is to study the Veterinary Strategy (2016 -2026) as it gives direction to where we are going with Animal Health in South Africa. </w:t>
      </w:r>
    </w:p>
    <w:p w14:paraId="117C2036" w14:textId="77777777" w:rsidR="000C6456" w:rsidRDefault="00156479">
      <w:pPr>
        <w:spacing w:after="0" w:line="240" w:lineRule="auto"/>
      </w:pPr>
      <w:hyperlink r:id="rId27" w:history="1">
        <w:r w:rsidR="00C46BC1">
          <w:rPr>
            <w:rFonts w:eastAsia="Times New Roman" w:cs="Tahoma"/>
            <w:color w:val="0000FF"/>
            <w:u w:val="single"/>
            <w:lang w:eastAsia="en-ZA"/>
          </w:rPr>
          <w:t>http://nahf.co.za/wp-content/uploads/Vet-strategy-final-signed.pdf</w:t>
        </w:r>
      </w:hyperlink>
    </w:p>
    <w:p w14:paraId="61EC6E77" w14:textId="77777777" w:rsidR="000C6456" w:rsidRDefault="000C6456">
      <w:pPr>
        <w:spacing w:after="0" w:line="240" w:lineRule="auto"/>
        <w:rPr>
          <w:rFonts w:eastAsia="Times New Roman" w:cs="Tahoma"/>
          <w:b/>
          <w:lang w:eastAsia="en-ZA"/>
        </w:rPr>
      </w:pPr>
    </w:p>
    <w:p w14:paraId="4656A392" w14:textId="77777777" w:rsidR="000C6456" w:rsidRDefault="000C6456">
      <w:pPr>
        <w:spacing w:after="0" w:line="240" w:lineRule="auto"/>
        <w:rPr>
          <w:rFonts w:eastAsia="Times New Roman" w:cs="Tahoma"/>
          <w:b/>
          <w:lang w:eastAsia="en-ZA"/>
        </w:rPr>
      </w:pPr>
    </w:p>
    <w:p w14:paraId="04CDF7CD" w14:textId="77777777" w:rsidR="000C6456" w:rsidRDefault="00C46BC1">
      <w:pPr>
        <w:spacing w:after="0" w:line="240" w:lineRule="auto"/>
      </w:pPr>
      <w:r>
        <w:rPr>
          <w:rFonts w:eastAsia="Times New Roman" w:cs="Tahoma"/>
          <w:lang w:eastAsia="en-ZA"/>
        </w:rPr>
        <w:t xml:space="preserve">Click on </w:t>
      </w:r>
      <w:r>
        <w:rPr>
          <w:rFonts w:eastAsia="Times New Roman" w:cs="Tahoma"/>
          <w:b/>
          <w:lang w:eastAsia="en-ZA"/>
        </w:rPr>
        <w:t xml:space="preserve">Info centre </w:t>
      </w:r>
      <w:r>
        <w:rPr>
          <w:rFonts w:eastAsia="Times New Roman" w:cs="Tahoma"/>
          <w:lang w:eastAsia="en-ZA"/>
        </w:rPr>
        <w:t>for more information on the “war” we have against Bovine Brucellosis. Please be up to date on the role all have to play to control this zoonotic disease.</w:t>
      </w:r>
    </w:p>
    <w:p w14:paraId="6CA82C31" w14:textId="77777777" w:rsidR="000C6456" w:rsidRDefault="00156479">
      <w:pPr>
        <w:spacing w:after="0" w:line="240" w:lineRule="auto"/>
      </w:pPr>
      <w:hyperlink r:id="rId28" w:history="1">
        <w:r w:rsidR="00C46BC1">
          <w:rPr>
            <w:rFonts w:eastAsia="Times New Roman" w:cs="Tahoma"/>
            <w:color w:val="0000FF"/>
            <w:u w:val="single"/>
            <w:lang w:eastAsia="en-ZA"/>
          </w:rPr>
          <w:t>http://nahf.co.za/category/diseases/brucellosis/</w:t>
        </w:r>
      </w:hyperlink>
    </w:p>
    <w:p w14:paraId="0AB440E6" w14:textId="77777777" w:rsidR="000C6456" w:rsidRDefault="000C6456">
      <w:pPr>
        <w:spacing w:after="0" w:line="240" w:lineRule="auto"/>
        <w:rPr>
          <w:rFonts w:eastAsia="Times New Roman" w:cs="Tahoma"/>
          <w:lang w:eastAsia="en-ZA"/>
        </w:rPr>
      </w:pPr>
    </w:p>
    <w:p w14:paraId="402A7D03" w14:textId="77777777" w:rsidR="000C6456" w:rsidRDefault="00C46BC1">
      <w:pPr>
        <w:spacing w:after="0" w:line="240" w:lineRule="auto"/>
        <w:rPr>
          <w:rFonts w:eastAsia="Times New Roman" w:cs="Tahoma"/>
          <w:lang w:eastAsia="en-ZA"/>
        </w:rPr>
      </w:pPr>
      <w:r>
        <w:rPr>
          <w:rFonts w:eastAsia="Times New Roman" w:cs="Tahoma"/>
          <w:lang w:eastAsia="en-ZA"/>
        </w:rPr>
        <w:t xml:space="preserve">Information on other controlled diseases (Foot and Mouth Disease, Ovine </w:t>
      </w:r>
      <w:proofErr w:type="spellStart"/>
      <w:r>
        <w:rPr>
          <w:rFonts w:eastAsia="Times New Roman" w:cs="Tahoma"/>
          <w:lang w:eastAsia="en-ZA"/>
        </w:rPr>
        <w:t>Johne’s</w:t>
      </w:r>
      <w:proofErr w:type="spellEnd"/>
      <w:r>
        <w:rPr>
          <w:rFonts w:eastAsia="Times New Roman" w:cs="Tahoma"/>
          <w:lang w:eastAsia="en-ZA"/>
        </w:rPr>
        <w:t xml:space="preserve"> Disease, Pest of small stock – PPR, and African Horse Sickness) is available.</w:t>
      </w:r>
    </w:p>
    <w:p w14:paraId="390AC48A" w14:textId="77777777" w:rsidR="000C6456" w:rsidRDefault="00C46BC1">
      <w:pPr>
        <w:spacing w:after="0" w:line="240" w:lineRule="auto"/>
        <w:rPr>
          <w:rFonts w:eastAsia="Times New Roman" w:cs="Tahoma"/>
          <w:lang w:eastAsia="en-ZA"/>
        </w:rPr>
      </w:pPr>
      <w:r>
        <w:rPr>
          <w:rFonts w:eastAsia="Times New Roman" w:cs="Tahoma"/>
          <w:lang w:eastAsia="en-ZA"/>
        </w:rPr>
        <w:t xml:space="preserve"> </w:t>
      </w:r>
    </w:p>
    <w:p w14:paraId="6D22C3E9" w14:textId="77777777" w:rsidR="000C6456" w:rsidRDefault="00C46BC1">
      <w:pPr>
        <w:spacing w:after="0" w:line="240" w:lineRule="auto"/>
        <w:rPr>
          <w:rFonts w:eastAsia="Times New Roman" w:cs="Tahoma"/>
          <w:lang w:eastAsia="en-ZA"/>
        </w:rPr>
      </w:pPr>
      <w:r>
        <w:rPr>
          <w:rFonts w:eastAsia="Times New Roman" w:cs="Tahoma"/>
          <w:lang w:eastAsia="en-ZA"/>
        </w:rPr>
        <w:t>This link will continuously be updated.</w:t>
      </w:r>
    </w:p>
    <w:p w14:paraId="69C2C36B" w14:textId="77777777" w:rsidR="000C6456" w:rsidRDefault="000C6456">
      <w:pPr>
        <w:spacing w:after="0" w:line="240" w:lineRule="auto"/>
        <w:rPr>
          <w:rFonts w:eastAsia="Times New Roman" w:cs="Tahoma"/>
          <w:lang w:eastAsia="en-ZA"/>
        </w:rPr>
      </w:pPr>
    </w:p>
    <w:p w14:paraId="6FCFD0C9" w14:textId="77777777" w:rsidR="000C6456" w:rsidRDefault="00C46BC1">
      <w:pPr>
        <w:spacing w:after="0" w:line="240" w:lineRule="auto"/>
      </w:pPr>
      <w:r>
        <w:rPr>
          <w:rFonts w:eastAsia="Times New Roman" w:cs="Tahoma"/>
          <w:lang w:eastAsia="en-ZA"/>
        </w:rPr>
        <w:t xml:space="preserve">Information on </w:t>
      </w:r>
      <w:r>
        <w:rPr>
          <w:rFonts w:eastAsia="Times New Roman" w:cs="Tahoma"/>
          <w:b/>
          <w:lang w:eastAsia="en-ZA"/>
        </w:rPr>
        <w:t>antibiotic resistance</w:t>
      </w:r>
      <w:r>
        <w:rPr>
          <w:rFonts w:eastAsia="Times New Roman" w:cs="Tahoma"/>
          <w:lang w:eastAsia="en-ZA"/>
        </w:rPr>
        <w:t xml:space="preserve"> is also available at this address: </w:t>
      </w:r>
      <w:hyperlink r:id="rId29" w:history="1">
        <w:r>
          <w:rPr>
            <w:rFonts w:eastAsia="Times New Roman" w:cs="Tahoma"/>
            <w:color w:val="0000FF"/>
            <w:u w:val="single"/>
            <w:lang w:eastAsia="en-ZA"/>
          </w:rPr>
          <w:t>http://nahf.co.za/category/antibiotic-resistance/</w:t>
        </w:r>
      </w:hyperlink>
    </w:p>
    <w:p w14:paraId="1289A4F6" w14:textId="77777777" w:rsidR="000C6456" w:rsidRDefault="000C6456">
      <w:pPr>
        <w:spacing w:after="0" w:line="240" w:lineRule="auto"/>
        <w:rPr>
          <w:rFonts w:eastAsia="Times New Roman" w:cs="Tahoma"/>
          <w:lang w:eastAsia="en-ZA"/>
        </w:rPr>
      </w:pPr>
    </w:p>
    <w:p w14:paraId="458A213F" w14:textId="77777777" w:rsidR="000C6456" w:rsidRDefault="000C6456">
      <w:pPr>
        <w:spacing w:after="0" w:line="240" w:lineRule="auto"/>
        <w:rPr>
          <w:rFonts w:eastAsia="Times New Roman" w:cs="Tahoma"/>
          <w:lang w:eastAsia="en-ZA"/>
        </w:rPr>
      </w:pPr>
    </w:p>
    <w:p w14:paraId="5F2A4A59" w14:textId="77777777" w:rsidR="000C6456" w:rsidRDefault="00C46BC1">
      <w:pPr>
        <w:spacing w:after="0"/>
        <w:rPr>
          <w:rFonts w:eastAsia="Times New Roman" w:cs="Arial"/>
          <w:b/>
          <w:color w:val="0D0D0D"/>
          <w:sz w:val="28"/>
          <w:szCs w:val="28"/>
          <w:lang w:eastAsia="en-ZA"/>
        </w:rPr>
      </w:pPr>
      <w:r>
        <w:rPr>
          <w:rFonts w:eastAsia="Times New Roman" w:cs="Arial"/>
          <w:b/>
          <w:color w:val="0D0D0D"/>
          <w:sz w:val="28"/>
          <w:szCs w:val="28"/>
          <w:lang w:eastAsia="en-ZA"/>
        </w:rPr>
        <w:t>Rural Veterinary Association of South Africa</w:t>
      </w:r>
    </w:p>
    <w:p w14:paraId="747317B6" w14:textId="77777777" w:rsidR="000C6456" w:rsidRDefault="00156479">
      <w:pPr>
        <w:spacing w:after="0"/>
      </w:pPr>
      <w:hyperlink r:id="rId30" w:history="1">
        <w:r w:rsidR="00C46BC1">
          <w:rPr>
            <w:rFonts w:eastAsia="Times New Roman" w:cs="Arial"/>
            <w:b/>
            <w:color w:val="0000FF"/>
            <w:u w:val="single"/>
            <w:lang w:eastAsia="en-ZA"/>
          </w:rPr>
          <w:t>www.ruvasa.co.za</w:t>
        </w:r>
      </w:hyperlink>
    </w:p>
    <w:p w14:paraId="7E61AA15" w14:textId="77777777" w:rsidR="000C6456" w:rsidRDefault="00C46BC1">
      <w:pPr>
        <w:spacing w:after="0"/>
      </w:pPr>
      <w:r>
        <w:rPr>
          <w:rFonts w:eastAsia="Times New Roman" w:cs="Arial"/>
          <w:color w:val="0D0D0D"/>
          <w:lang w:eastAsia="en-ZA"/>
        </w:rPr>
        <w:t xml:space="preserve">Click on </w:t>
      </w:r>
      <w:r>
        <w:rPr>
          <w:rFonts w:eastAsia="Times New Roman" w:cs="Arial"/>
          <w:b/>
          <w:color w:val="0D0D0D"/>
          <w:lang w:eastAsia="en-ZA"/>
        </w:rPr>
        <w:t>Disease reporting</w:t>
      </w:r>
      <w:r>
        <w:rPr>
          <w:rFonts w:eastAsia="Times New Roman" w:cs="Arial"/>
          <w:color w:val="0D0D0D"/>
          <w:lang w:eastAsia="en-ZA"/>
        </w:rPr>
        <w:t xml:space="preserve"> where maps and information can be sourced on the </w:t>
      </w:r>
      <w:proofErr w:type="spellStart"/>
      <w:r>
        <w:rPr>
          <w:rFonts w:eastAsia="Times New Roman" w:cs="Arial"/>
          <w:color w:val="0D0D0D"/>
          <w:lang w:eastAsia="en-ZA"/>
        </w:rPr>
        <w:t>prevelance</w:t>
      </w:r>
      <w:proofErr w:type="spellEnd"/>
      <w:r>
        <w:rPr>
          <w:rFonts w:eastAsia="Times New Roman" w:cs="Arial"/>
          <w:color w:val="0D0D0D"/>
          <w:lang w:eastAsia="en-ZA"/>
        </w:rPr>
        <w:t xml:space="preserve"> of diseases in all provinces.  Abattoir reports are available. Use the information available to update management programmes</w:t>
      </w:r>
    </w:p>
    <w:p w14:paraId="03C6E955" w14:textId="77777777" w:rsidR="000C6456" w:rsidRDefault="000C6456">
      <w:pPr>
        <w:spacing w:after="0"/>
        <w:rPr>
          <w:rFonts w:eastAsia="Times New Roman" w:cs="Arial"/>
          <w:color w:val="0D0D0D"/>
          <w:lang w:eastAsia="en-ZA"/>
        </w:rPr>
      </w:pPr>
    </w:p>
    <w:p w14:paraId="00F2258B" w14:textId="77777777" w:rsidR="000C6456" w:rsidRDefault="00C46BC1">
      <w:pPr>
        <w:spacing w:after="0"/>
        <w:rPr>
          <w:rFonts w:eastAsia="Times New Roman" w:cs="Arial"/>
          <w:b/>
          <w:color w:val="0D0D0D"/>
          <w:sz w:val="28"/>
          <w:szCs w:val="28"/>
          <w:lang w:eastAsia="en-ZA"/>
        </w:rPr>
      </w:pPr>
      <w:r>
        <w:rPr>
          <w:rFonts w:eastAsia="Times New Roman" w:cs="Arial"/>
          <w:b/>
          <w:color w:val="0D0D0D"/>
          <w:sz w:val="28"/>
          <w:szCs w:val="28"/>
          <w:lang w:eastAsia="en-ZA"/>
        </w:rPr>
        <w:t>Internal parasite control</w:t>
      </w:r>
    </w:p>
    <w:p w14:paraId="6496F9CB" w14:textId="77777777" w:rsidR="000C6456" w:rsidRDefault="00156479">
      <w:pPr>
        <w:spacing w:after="0"/>
      </w:pPr>
      <w:hyperlink r:id="rId31" w:history="1">
        <w:r w:rsidR="00C46BC1">
          <w:rPr>
            <w:rFonts w:eastAsia="Times New Roman" w:cs="Arial"/>
            <w:b/>
            <w:color w:val="0000FF"/>
            <w:u w:val="single"/>
            <w:lang w:eastAsia="en-ZA"/>
          </w:rPr>
          <w:t>www.wormx.info</w:t>
        </w:r>
      </w:hyperlink>
    </w:p>
    <w:p w14:paraId="0EF9D8B6" w14:textId="77777777" w:rsidR="000C6456" w:rsidRDefault="000C6456">
      <w:pPr>
        <w:rPr>
          <w:rFonts w:eastAsia="Times New Roman" w:cs="Arial"/>
          <w:b/>
          <w:color w:val="000000"/>
          <w:sz w:val="28"/>
          <w:szCs w:val="28"/>
          <w:lang w:eastAsia="en-ZA"/>
        </w:rPr>
      </w:pPr>
      <w:bookmarkStart w:id="2" w:name="_Hlk14437402"/>
    </w:p>
    <w:bookmarkEnd w:id="2"/>
    <w:p w14:paraId="21FB75A4" w14:textId="77777777" w:rsidR="000C6456" w:rsidRDefault="00C46BC1">
      <w:pPr>
        <w:rPr>
          <w:rFonts w:eastAsia="Times New Roman" w:cs="Arial"/>
          <w:b/>
          <w:color w:val="000000"/>
          <w:sz w:val="40"/>
          <w:szCs w:val="40"/>
          <w:lang w:eastAsia="en-ZA"/>
        </w:rPr>
      </w:pPr>
      <w:r>
        <w:rPr>
          <w:rFonts w:eastAsia="Times New Roman" w:cs="Arial"/>
          <w:b/>
          <w:color w:val="000000"/>
          <w:sz w:val="40"/>
          <w:szCs w:val="40"/>
          <w:lang w:eastAsia="en-ZA"/>
        </w:rPr>
        <w:t>Farm gates, Fences and Foresight, the 3 F’s!</w:t>
      </w:r>
    </w:p>
    <w:p w14:paraId="46DCDEE8" w14:textId="77777777" w:rsidR="000C6456" w:rsidRDefault="00C46BC1">
      <w:pPr>
        <w:rPr>
          <w:rFonts w:eastAsia="Times New Roman" w:cs="Arial"/>
          <w:b/>
          <w:color w:val="000000"/>
          <w:sz w:val="28"/>
          <w:szCs w:val="28"/>
          <w:lang w:eastAsia="en-ZA"/>
        </w:rPr>
      </w:pPr>
      <w:r>
        <w:rPr>
          <w:rFonts w:eastAsia="Times New Roman" w:cs="Arial"/>
          <w:b/>
          <w:color w:val="000000"/>
          <w:sz w:val="28"/>
          <w:szCs w:val="28"/>
          <w:lang w:eastAsia="en-ZA"/>
        </w:rPr>
        <w:t>Bear this in mind as this is where most disease-causing organisms enter or exit farms!</w:t>
      </w:r>
    </w:p>
    <w:p w14:paraId="22604B51" w14:textId="77777777" w:rsidR="000C6456" w:rsidRDefault="00C46BC1">
      <w:pPr>
        <w:rPr>
          <w:rFonts w:eastAsia="Times New Roman" w:cs="Arial"/>
          <w:b/>
          <w:color w:val="000000"/>
          <w:sz w:val="28"/>
          <w:szCs w:val="28"/>
          <w:lang w:eastAsia="en-ZA"/>
        </w:rPr>
      </w:pPr>
      <w:r>
        <w:rPr>
          <w:rFonts w:eastAsia="Times New Roman" w:cs="Arial"/>
          <w:b/>
          <w:color w:val="000000"/>
          <w:sz w:val="28"/>
          <w:szCs w:val="28"/>
          <w:lang w:eastAsia="en-ZA"/>
        </w:rPr>
        <w:t xml:space="preserve">Major examples are: Foot and mouth disease, brucellosis, </w:t>
      </w:r>
      <w:proofErr w:type="spellStart"/>
      <w:r>
        <w:rPr>
          <w:rFonts w:eastAsia="Times New Roman" w:cs="Arial"/>
          <w:b/>
          <w:color w:val="000000"/>
          <w:sz w:val="28"/>
          <w:szCs w:val="28"/>
          <w:lang w:eastAsia="en-ZA"/>
        </w:rPr>
        <w:t>Johne’s</w:t>
      </w:r>
      <w:proofErr w:type="spellEnd"/>
      <w:r>
        <w:rPr>
          <w:rFonts w:eastAsia="Times New Roman" w:cs="Arial"/>
          <w:b/>
          <w:color w:val="000000"/>
          <w:sz w:val="28"/>
          <w:szCs w:val="28"/>
          <w:lang w:eastAsia="en-ZA"/>
        </w:rPr>
        <w:t xml:space="preserve"> disease, TB, cryptosporidiosis, </w:t>
      </w:r>
      <w:proofErr w:type="spellStart"/>
      <w:r>
        <w:rPr>
          <w:rFonts w:eastAsia="Times New Roman" w:cs="Arial"/>
          <w:b/>
          <w:color w:val="000000"/>
          <w:sz w:val="28"/>
          <w:szCs w:val="28"/>
          <w:lang w:eastAsia="en-ZA"/>
        </w:rPr>
        <w:t>trichomonosis</w:t>
      </w:r>
      <w:proofErr w:type="spellEnd"/>
      <w:r>
        <w:rPr>
          <w:rFonts w:eastAsia="Times New Roman" w:cs="Arial"/>
          <w:b/>
          <w:color w:val="000000"/>
          <w:sz w:val="28"/>
          <w:szCs w:val="28"/>
          <w:lang w:eastAsia="en-ZA"/>
        </w:rPr>
        <w:t>, vibriosis, sheep scab, resistant parasites such as red lice, blue ticks and internal parasites (Buyer beware programmes).</w:t>
      </w:r>
    </w:p>
    <w:p w14:paraId="63361E84" w14:textId="77777777" w:rsidR="000C6456" w:rsidRDefault="00C46BC1">
      <w:pPr>
        <w:rPr>
          <w:rFonts w:eastAsia="Times New Roman" w:cs="Arial"/>
          <w:b/>
          <w:color w:val="000000"/>
          <w:sz w:val="28"/>
          <w:szCs w:val="28"/>
          <w:lang w:eastAsia="en-ZA"/>
        </w:rPr>
      </w:pPr>
      <w:r>
        <w:rPr>
          <w:rFonts w:eastAsia="Times New Roman" w:cs="Arial"/>
          <w:b/>
          <w:color w:val="000000"/>
          <w:sz w:val="28"/>
          <w:szCs w:val="28"/>
          <w:lang w:eastAsia="en-ZA"/>
        </w:rPr>
        <w:t>Insist on VENDOR’S DECLARATIONS when buying animals.</w:t>
      </w:r>
    </w:p>
    <w:p w14:paraId="2E3DA1B8" w14:textId="77777777" w:rsidR="000C6456" w:rsidRDefault="00C46BC1">
      <w:pPr>
        <w:rPr>
          <w:rFonts w:eastAsia="Times New Roman" w:cs="Arial"/>
          <w:b/>
          <w:color w:val="000000"/>
          <w:sz w:val="28"/>
          <w:szCs w:val="28"/>
          <w:lang w:eastAsia="en-ZA"/>
        </w:rPr>
      </w:pPr>
      <w:r>
        <w:rPr>
          <w:rFonts w:eastAsia="Times New Roman" w:cs="Arial"/>
          <w:b/>
          <w:color w:val="000000"/>
          <w:sz w:val="28"/>
          <w:szCs w:val="28"/>
          <w:lang w:eastAsia="en-ZA"/>
        </w:rPr>
        <w:t xml:space="preserve">Quarantine </w:t>
      </w:r>
    </w:p>
    <w:p w14:paraId="0D71DBAD" w14:textId="77777777" w:rsidR="000C6456" w:rsidRDefault="00C46BC1">
      <w:pPr>
        <w:rPr>
          <w:rFonts w:eastAsia="Times New Roman" w:cs="Arial"/>
          <w:b/>
          <w:color w:val="000000"/>
          <w:sz w:val="28"/>
          <w:szCs w:val="28"/>
          <w:lang w:eastAsia="en-ZA"/>
        </w:rPr>
      </w:pPr>
      <w:r>
        <w:rPr>
          <w:rFonts w:eastAsia="Times New Roman" w:cs="Arial"/>
          <w:b/>
          <w:color w:val="000000"/>
          <w:sz w:val="28"/>
          <w:szCs w:val="28"/>
          <w:lang w:eastAsia="en-ZA"/>
        </w:rPr>
        <w:t>Immunization programmes</w:t>
      </w:r>
    </w:p>
    <w:p w14:paraId="6405286E" w14:textId="77777777" w:rsidR="000C6456" w:rsidRDefault="00C46BC1">
      <w:pPr>
        <w:rPr>
          <w:rFonts w:eastAsia="Times New Roman" w:cs="Arial"/>
          <w:b/>
          <w:color w:val="000000"/>
          <w:sz w:val="28"/>
          <w:szCs w:val="28"/>
          <w:lang w:eastAsia="en-ZA"/>
        </w:rPr>
      </w:pPr>
      <w:r>
        <w:rPr>
          <w:rFonts w:eastAsia="Times New Roman" w:cs="Arial"/>
          <w:b/>
          <w:color w:val="000000"/>
          <w:sz w:val="28"/>
          <w:szCs w:val="28"/>
          <w:lang w:eastAsia="en-ZA"/>
        </w:rPr>
        <w:t>Speak to your veterinarian</w:t>
      </w:r>
    </w:p>
    <w:p w14:paraId="34ECE0B9" w14:textId="77777777" w:rsidR="000C6456" w:rsidRDefault="00C46BC1">
      <w:pPr>
        <w:rPr>
          <w:rFonts w:eastAsia="Times New Roman" w:cs="Arial"/>
          <w:b/>
          <w:color w:val="000000"/>
          <w:sz w:val="28"/>
          <w:szCs w:val="28"/>
          <w:lang w:eastAsia="en-ZA"/>
        </w:rPr>
      </w:pPr>
      <w:r>
        <w:rPr>
          <w:rFonts w:eastAsia="Times New Roman" w:cs="Arial"/>
          <w:b/>
          <w:color w:val="000000"/>
          <w:sz w:val="28"/>
          <w:szCs w:val="28"/>
          <w:lang w:eastAsia="en-ZA"/>
        </w:rPr>
        <w:t>Abide the law- vaccinate cattle against anthrax and heifers against brucellosis!</w:t>
      </w:r>
    </w:p>
    <w:p w14:paraId="7E75EE19" w14:textId="77777777" w:rsidR="000C6456" w:rsidRDefault="00C46BC1">
      <w:r>
        <w:rPr>
          <w:rFonts w:eastAsia="Times New Roman" w:cs="Arial"/>
          <w:b/>
          <w:color w:val="FF0000"/>
          <w:sz w:val="32"/>
          <w:szCs w:val="32"/>
          <w:lang w:eastAsia="en-ZA"/>
        </w:rPr>
        <w:t xml:space="preserve">For the detailed report and previous reports go to </w:t>
      </w:r>
      <w:hyperlink r:id="rId32" w:history="1">
        <w:r>
          <w:rPr>
            <w:rStyle w:val="Hyperlink"/>
            <w:rFonts w:eastAsia="Times New Roman" w:cs="Arial"/>
            <w:b/>
            <w:color w:val="FF0000"/>
            <w:sz w:val="32"/>
            <w:szCs w:val="32"/>
            <w:lang w:eastAsia="en-ZA"/>
          </w:rPr>
          <w:t>www.ruvasa.co.za</w:t>
        </w:r>
      </w:hyperlink>
      <w:r>
        <w:rPr>
          <w:rFonts w:eastAsia="Times New Roman" w:cs="Arial"/>
          <w:b/>
          <w:color w:val="FF0000"/>
          <w:sz w:val="32"/>
          <w:szCs w:val="32"/>
          <w:lang w:eastAsia="en-ZA"/>
        </w:rPr>
        <w:t xml:space="preserve"> and click on Disease reporting</w:t>
      </w:r>
    </w:p>
    <w:p w14:paraId="0D3C2D92" w14:textId="77777777" w:rsidR="000C6456" w:rsidRDefault="00C46BC1">
      <w:pPr>
        <w:rPr>
          <w:rFonts w:eastAsia="Times New Roman" w:cs="Arial"/>
          <w:b/>
          <w:color w:val="0D0D0D"/>
          <w:sz w:val="28"/>
          <w:szCs w:val="28"/>
          <w:lang w:eastAsia="en-ZA"/>
        </w:rPr>
      </w:pPr>
      <w:r>
        <w:rPr>
          <w:rFonts w:eastAsia="Times New Roman" w:cs="Arial"/>
          <w:b/>
          <w:color w:val="0D0D0D"/>
          <w:sz w:val="28"/>
          <w:szCs w:val="28"/>
          <w:lang w:eastAsia="en-ZA"/>
        </w:rPr>
        <w:lastRenderedPageBreak/>
        <w:t>Internal parasites</w:t>
      </w:r>
    </w:p>
    <w:p w14:paraId="58ACF083" w14:textId="77777777" w:rsidR="000C6456" w:rsidRDefault="00C46BC1">
      <w:pPr>
        <w:rPr>
          <w:rFonts w:eastAsia="Times New Roman" w:cs="Arial"/>
          <w:b/>
          <w:color w:val="0D0D0D"/>
          <w:lang w:eastAsia="en-ZA"/>
        </w:rPr>
      </w:pPr>
      <w:r>
        <w:rPr>
          <w:rFonts w:eastAsia="Times New Roman" w:cs="Arial"/>
          <w:b/>
          <w:color w:val="0D0D0D"/>
          <w:lang w:eastAsia="en-ZA"/>
        </w:rPr>
        <w:t>The following reports were received from practices regarding internal parasite infestations:</w:t>
      </w:r>
    </w:p>
    <w:tbl>
      <w:tblPr>
        <w:tblW w:w="9350" w:type="dxa"/>
        <w:tblCellMar>
          <w:left w:w="10" w:type="dxa"/>
          <w:right w:w="10" w:type="dxa"/>
        </w:tblCellMar>
        <w:tblLook w:val="04A0" w:firstRow="1" w:lastRow="0" w:firstColumn="1" w:lastColumn="0" w:noHBand="0" w:noVBand="1"/>
      </w:tblPr>
      <w:tblGrid>
        <w:gridCol w:w="4329"/>
        <w:gridCol w:w="526"/>
        <w:gridCol w:w="540"/>
        <w:gridCol w:w="558"/>
        <w:gridCol w:w="567"/>
        <w:gridCol w:w="545"/>
        <w:gridCol w:w="587"/>
        <w:gridCol w:w="565"/>
        <w:gridCol w:w="567"/>
        <w:gridCol w:w="566"/>
      </w:tblGrid>
      <w:tr w:rsidR="000C6456" w14:paraId="786B90E5" w14:textId="77777777">
        <w:trPr>
          <w:trHeight w:val="247"/>
        </w:trPr>
        <w:tc>
          <w:tcPr>
            <w:tcW w:w="4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93AD73" w14:textId="77777777" w:rsidR="000C6456" w:rsidRDefault="00C46BC1">
            <w:pPr>
              <w:jc w:val="center"/>
              <w:rPr>
                <w:rFonts w:eastAsia="Times New Roman" w:cs="Arial"/>
                <w:b/>
                <w:color w:val="0D0D0D"/>
                <w:lang w:eastAsia="en-ZA"/>
              </w:rPr>
            </w:pPr>
            <w:r>
              <w:rPr>
                <w:rFonts w:eastAsia="Times New Roman" w:cs="Arial"/>
                <w:b/>
                <w:color w:val="0D0D0D"/>
                <w:lang w:eastAsia="en-ZA"/>
              </w:rPr>
              <w:t>Internal parasites</w:t>
            </w:r>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720925" w14:textId="77777777" w:rsidR="000C6456" w:rsidRDefault="00C46BC1">
            <w:pPr>
              <w:jc w:val="center"/>
              <w:rPr>
                <w:rFonts w:eastAsia="Times New Roman" w:cs="Arial"/>
                <w:b/>
                <w:color w:val="0D0D0D"/>
                <w:lang w:eastAsia="en-ZA"/>
              </w:rPr>
            </w:pPr>
            <w:r>
              <w:rPr>
                <w:rFonts w:eastAsia="Times New Roman" w:cs="Arial"/>
                <w:b/>
                <w:color w:val="0D0D0D"/>
                <w:lang w:eastAsia="en-ZA"/>
              </w:rPr>
              <w:t>MP</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5875E" w14:textId="77777777" w:rsidR="000C6456" w:rsidRDefault="00C46BC1">
            <w:pPr>
              <w:jc w:val="center"/>
              <w:rPr>
                <w:rFonts w:eastAsia="Times New Roman" w:cs="Arial"/>
                <w:b/>
                <w:color w:val="0D0D0D"/>
                <w:lang w:eastAsia="en-ZA"/>
              </w:rPr>
            </w:pPr>
            <w:r>
              <w:rPr>
                <w:rFonts w:eastAsia="Times New Roman" w:cs="Arial"/>
                <w:b/>
                <w:color w:val="0D0D0D"/>
                <w:lang w:eastAsia="en-ZA"/>
              </w:rPr>
              <w:t>G</w:t>
            </w: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B6DA17" w14:textId="77777777" w:rsidR="000C6456" w:rsidRDefault="00C46BC1">
            <w:pPr>
              <w:jc w:val="center"/>
              <w:rPr>
                <w:rFonts w:eastAsia="Times New Roman" w:cs="Arial"/>
                <w:b/>
                <w:color w:val="0D0D0D"/>
                <w:lang w:eastAsia="en-ZA"/>
              </w:rPr>
            </w:pPr>
            <w:r>
              <w:rPr>
                <w:rFonts w:eastAsia="Times New Roman" w:cs="Arial"/>
                <w:b/>
                <w:color w:val="0D0D0D"/>
                <w:lang w:eastAsia="en-ZA"/>
              </w:rPr>
              <w:t>L</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D9A65C" w14:textId="77777777" w:rsidR="000C6456" w:rsidRDefault="00C46BC1">
            <w:pPr>
              <w:jc w:val="center"/>
              <w:rPr>
                <w:rFonts w:eastAsia="Times New Roman" w:cs="Arial"/>
                <w:b/>
                <w:color w:val="0D0D0D"/>
                <w:lang w:eastAsia="en-ZA"/>
              </w:rPr>
            </w:pPr>
            <w:r>
              <w:rPr>
                <w:rFonts w:eastAsia="Times New Roman" w:cs="Arial"/>
                <w:b/>
                <w:color w:val="0D0D0D"/>
                <w:lang w:eastAsia="en-ZA"/>
              </w:rPr>
              <w:t>NW</w:t>
            </w: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CFD098" w14:textId="77777777" w:rsidR="000C6456" w:rsidRDefault="00C46BC1">
            <w:pPr>
              <w:jc w:val="center"/>
              <w:rPr>
                <w:rFonts w:eastAsia="Times New Roman" w:cs="Arial"/>
                <w:b/>
                <w:color w:val="0D0D0D"/>
                <w:lang w:eastAsia="en-ZA"/>
              </w:rPr>
            </w:pPr>
            <w:r>
              <w:rPr>
                <w:rFonts w:eastAsia="Times New Roman" w:cs="Arial"/>
                <w:b/>
                <w:color w:val="0D0D0D"/>
                <w:lang w:eastAsia="en-ZA"/>
              </w:rPr>
              <w:t>FS</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822166" w14:textId="77777777" w:rsidR="000C6456" w:rsidRDefault="00C46BC1">
            <w:pPr>
              <w:jc w:val="center"/>
              <w:rPr>
                <w:rFonts w:eastAsia="Times New Roman" w:cs="Arial"/>
                <w:b/>
                <w:color w:val="0D0D0D"/>
                <w:lang w:eastAsia="en-ZA"/>
              </w:rPr>
            </w:pPr>
            <w:r>
              <w:rPr>
                <w:rFonts w:eastAsia="Times New Roman" w:cs="Arial"/>
                <w:b/>
                <w:color w:val="0D0D0D"/>
                <w:lang w:eastAsia="en-ZA"/>
              </w:rPr>
              <w:t>KZN</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81927" w14:textId="77777777" w:rsidR="000C6456" w:rsidRDefault="00C46BC1">
            <w:pPr>
              <w:jc w:val="center"/>
              <w:rPr>
                <w:rFonts w:eastAsia="Times New Roman" w:cs="Arial"/>
                <w:b/>
                <w:color w:val="0D0D0D"/>
                <w:lang w:eastAsia="en-ZA"/>
              </w:rPr>
            </w:pPr>
            <w:r>
              <w:rPr>
                <w:rFonts w:eastAsia="Times New Roman" w:cs="Arial"/>
                <w:b/>
                <w:color w:val="0D0D0D"/>
                <w:lang w:eastAsia="en-ZA"/>
              </w:rPr>
              <w:t>EC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9B180" w14:textId="77777777" w:rsidR="000C6456" w:rsidRDefault="00C46BC1">
            <w:pPr>
              <w:jc w:val="center"/>
              <w:rPr>
                <w:rFonts w:eastAsia="Times New Roman" w:cs="Arial"/>
                <w:b/>
                <w:color w:val="0D0D0D"/>
                <w:lang w:eastAsia="en-ZA"/>
              </w:rPr>
            </w:pPr>
            <w:r>
              <w:rPr>
                <w:rFonts w:eastAsia="Times New Roman" w:cs="Arial"/>
                <w:b/>
                <w:color w:val="0D0D0D"/>
                <w:lang w:eastAsia="en-ZA"/>
              </w:rPr>
              <w:t>WC</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B6E84" w14:textId="77777777" w:rsidR="000C6456" w:rsidRDefault="00C46BC1">
            <w:pPr>
              <w:jc w:val="center"/>
              <w:rPr>
                <w:rFonts w:eastAsia="Times New Roman" w:cs="Arial"/>
                <w:b/>
                <w:color w:val="0D0D0D"/>
                <w:lang w:eastAsia="en-ZA"/>
              </w:rPr>
            </w:pPr>
            <w:r>
              <w:rPr>
                <w:rFonts w:eastAsia="Times New Roman" w:cs="Arial"/>
                <w:b/>
                <w:color w:val="0D0D0D"/>
                <w:lang w:eastAsia="en-ZA"/>
              </w:rPr>
              <w:t>NC</w:t>
            </w:r>
          </w:p>
        </w:tc>
      </w:tr>
      <w:tr w:rsidR="000C6456" w14:paraId="6D52F9D8" w14:textId="77777777">
        <w:trPr>
          <w:trHeight w:val="262"/>
        </w:trPr>
        <w:tc>
          <w:tcPr>
            <w:tcW w:w="4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A2A451" w14:textId="77777777" w:rsidR="000C6456" w:rsidRDefault="00C46BC1">
            <w:pPr>
              <w:rPr>
                <w:rFonts w:eastAsia="Times New Roman" w:cs="Arial"/>
                <w:b/>
                <w:color w:val="0D0D0D"/>
                <w:lang w:eastAsia="en-ZA"/>
              </w:rPr>
            </w:pPr>
            <w:r>
              <w:rPr>
                <w:rFonts w:eastAsia="Times New Roman" w:cs="Arial"/>
                <w:b/>
                <w:color w:val="0D0D0D"/>
                <w:lang w:eastAsia="en-ZA"/>
              </w:rPr>
              <w:t>Roundworms</w:t>
            </w:r>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868C78" w14:textId="508C8421" w:rsidR="000C6456" w:rsidRDefault="00A81AB9">
            <w:pPr>
              <w:jc w:val="center"/>
              <w:rPr>
                <w:rFonts w:eastAsia="Times New Roman" w:cs="Calibri"/>
                <w:b/>
                <w:color w:val="0D0D0D"/>
                <w:lang w:eastAsia="en-ZA"/>
              </w:rPr>
            </w:pPr>
            <w:r>
              <w:rPr>
                <w:rFonts w:eastAsia="Times New Roman" w:cs="Calibri"/>
                <w:b/>
                <w:color w:val="0D0D0D"/>
                <w:lang w:eastAsia="en-ZA"/>
              </w:rPr>
              <w:t>x</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C7B7A7" w14:textId="77777777" w:rsidR="000C6456" w:rsidRDefault="00C46BC1">
            <w:pPr>
              <w:jc w:val="center"/>
              <w:rPr>
                <w:rFonts w:eastAsia="Times New Roman" w:cs="Calibri"/>
                <w:b/>
                <w:color w:val="0D0D0D"/>
                <w:lang w:eastAsia="en-ZA"/>
              </w:rPr>
            </w:pPr>
            <w:r>
              <w:rPr>
                <w:rFonts w:eastAsia="Times New Roman" w:cs="Calibri"/>
                <w:b/>
                <w:color w:val="0D0D0D"/>
                <w:lang w:eastAsia="en-ZA"/>
              </w:rPr>
              <w:t>x</w:t>
            </w: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DD5644" w14:textId="77777777" w:rsidR="000C6456" w:rsidRDefault="00C46BC1">
            <w:pPr>
              <w:jc w:val="center"/>
              <w:rPr>
                <w:rFonts w:eastAsia="Times New Roman" w:cs="Calibri"/>
                <w:b/>
                <w:color w:val="0D0D0D"/>
                <w:lang w:eastAsia="en-ZA"/>
              </w:rPr>
            </w:pPr>
            <w:r>
              <w:rPr>
                <w:rFonts w:eastAsia="Times New Roman" w:cs="Calibri"/>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4324F4" w14:textId="77777777" w:rsidR="000C6456" w:rsidRDefault="00C46BC1">
            <w:pPr>
              <w:jc w:val="center"/>
              <w:rPr>
                <w:rFonts w:eastAsia="Times New Roman" w:cs="Calibri"/>
                <w:b/>
                <w:color w:val="0D0D0D"/>
                <w:lang w:eastAsia="en-ZA"/>
              </w:rPr>
            </w:pPr>
            <w:r>
              <w:rPr>
                <w:rFonts w:eastAsia="Times New Roman" w:cs="Calibri"/>
                <w:b/>
                <w:color w:val="0D0D0D"/>
                <w:lang w:eastAsia="en-ZA"/>
              </w:rPr>
              <w:t>x</w:t>
            </w: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D6B99" w14:textId="77777777" w:rsidR="000C6456" w:rsidRDefault="00C46BC1">
            <w:pPr>
              <w:jc w:val="center"/>
              <w:rPr>
                <w:rFonts w:eastAsia="Times New Roman" w:cs="Calibri"/>
                <w:b/>
                <w:color w:val="0D0D0D"/>
                <w:lang w:eastAsia="en-ZA"/>
              </w:rPr>
            </w:pPr>
            <w:r>
              <w:rPr>
                <w:rFonts w:eastAsia="Times New Roman" w:cs="Calibri"/>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45A6F1"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226E01"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E2D8FC"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AAED00" w14:textId="39B5B351" w:rsidR="000C6456" w:rsidRDefault="000C6456">
            <w:pPr>
              <w:jc w:val="center"/>
              <w:rPr>
                <w:rFonts w:eastAsia="Times New Roman" w:cs="Arial"/>
                <w:b/>
                <w:color w:val="0D0D0D"/>
                <w:lang w:eastAsia="en-ZA"/>
              </w:rPr>
            </w:pPr>
          </w:p>
        </w:tc>
      </w:tr>
      <w:tr w:rsidR="000C6456" w14:paraId="4F0C4A0B" w14:textId="77777777">
        <w:trPr>
          <w:trHeight w:val="262"/>
        </w:trPr>
        <w:tc>
          <w:tcPr>
            <w:tcW w:w="4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47B7BA" w14:textId="77777777" w:rsidR="000C6456" w:rsidRDefault="00C46BC1">
            <w:pPr>
              <w:rPr>
                <w:rFonts w:eastAsia="Times New Roman" w:cs="Arial"/>
                <w:b/>
                <w:color w:val="0D0D0D"/>
                <w:lang w:eastAsia="en-ZA"/>
              </w:rPr>
            </w:pPr>
            <w:r>
              <w:rPr>
                <w:rFonts w:eastAsia="Times New Roman" w:cs="Arial"/>
                <w:b/>
                <w:color w:val="0D0D0D"/>
                <w:lang w:eastAsia="en-ZA"/>
              </w:rPr>
              <w:t>Resistant roundworms</w:t>
            </w:r>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600F8C" w14:textId="555E4B00" w:rsidR="000C6456" w:rsidRDefault="00493B3A">
            <w:pPr>
              <w:jc w:val="center"/>
              <w:rPr>
                <w:rFonts w:eastAsia="Times New Roman" w:cs="Calibri"/>
                <w:b/>
                <w:color w:val="0D0D0D"/>
                <w:lang w:eastAsia="en-ZA"/>
              </w:rPr>
            </w:pPr>
            <w:r>
              <w:rPr>
                <w:rFonts w:eastAsia="Times New Roman" w:cs="Calibri"/>
                <w:b/>
                <w:color w:val="0D0D0D"/>
                <w:lang w:eastAsia="en-ZA"/>
              </w:rPr>
              <w:t>x</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413172" w14:textId="77777777" w:rsidR="000C6456" w:rsidRDefault="00C46BC1">
            <w:pPr>
              <w:jc w:val="center"/>
              <w:rPr>
                <w:rFonts w:eastAsia="Times New Roman" w:cs="Calibri"/>
                <w:b/>
                <w:color w:val="0D0D0D"/>
                <w:lang w:eastAsia="en-ZA"/>
              </w:rPr>
            </w:pPr>
            <w:r>
              <w:rPr>
                <w:rFonts w:eastAsia="Times New Roman" w:cs="Calibri"/>
                <w:b/>
                <w:color w:val="0D0D0D"/>
                <w:lang w:eastAsia="en-ZA"/>
              </w:rPr>
              <w:t>x</w:t>
            </w: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12B61C" w14:textId="77777777" w:rsidR="000C6456" w:rsidRDefault="000C6456">
            <w:pPr>
              <w:jc w:val="center"/>
              <w:rPr>
                <w:rFonts w:eastAsia="Times New Roman" w:cs="Calibri"/>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E125E4" w14:textId="0AACEF4A" w:rsidR="000C6456" w:rsidRDefault="00A81AB9">
            <w:pPr>
              <w:jc w:val="center"/>
              <w:rPr>
                <w:rFonts w:eastAsia="Times New Roman" w:cs="Calibri"/>
                <w:b/>
                <w:color w:val="0D0D0D"/>
                <w:lang w:eastAsia="en-ZA"/>
              </w:rPr>
            </w:pPr>
            <w:r>
              <w:rPr>
                <w:rFonts w:eastAsia="Times New Roman" w:cs="Calibri"/>
                <w:b/>
                <w:color w:val="0D0D0D"/>
                <w:lang w:eastAsia="en-ZA"/>
              </w:rPr>
              <w:t>x</w:t>
            </w: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776DDF" w14:textId="77777777" w:rsidR="000C6456" w:rsidRDefault="00C46BC1">
            <w:pPr>
              <w:jc w:val="center"/>
              <w:rPr>
                <w:rFonts w:eastAsia="Times New Roman" w:cs="Calibri"/>
                <w:b/>
                <w:color w:val="0D0D0D"/>
                <w:lang w:eastAsia="en-ZA"/>
              </w:rPr>
            </w:pPr>
            <w:r>
              <w:rPr>
                <w:rFonts w:eastAsia="Times New Roman" w:cs="Calibri"/>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BF003E" w14:textId="27649A97" w:rsidR="000C6456" w:rsidRDefault="00A81AB9">
            <w:pPr>
              <w:jc w:val="center"/>
              <w:rPr>
                <w:rFonts w:eastAsia="Times New Roman" w:cs="Arial"/>
                <w:b/>
                <w:color w:val="0D0D0D"/>
                <w:lang w:eastAsia="en-ZA"/>
              </w:rPr>
            </w:pPr>
            <w:r>
              <w:rPr>
                <w:rFonts w:eastAsia="Times New Roman" w:cs="Arial"/>
                <w:b/>
                <w:color w:val="0D0D0D"/>
                <w:lang w:eastAsia="en-ZA"/>
              </w:rPr>
              <w:t>x</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792A81" w14:textId="598B48E1" w:rsidR="000C6456" w:rsidRDefault="00A81AB9">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608ADA"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BBADEE" w14:textId="573468DA" w:rsidR="000C6456" w:rsidRDefault="000C6456">
            <w:pPr>
              <w:jc w:val="center"/>
              <w:rPr>
                <w:rFonts w:eastAsia="Times New Roman" w:cs="Arial"/>
                <w:b/>
                <w:color w:val="0D0D0D"/>
                <w:lang w:eastAsia="en-ZA"/>
              </w:rPr>
            </w:pPr>
          </w:p>
        </w:tc>
      </w:tr>
      <w:tr w:rsidR="000C6456" w14:paraId="2F8700DE" w14:textId="77777777">
        <w:trPr>
          <w:trHeight w:val="247"/>
        </w:trPr>
        <w:tc>
          <w:tcPr>
            <w:tcW w:w="4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8165E2" w14:textId="77777777" w:rsidR="000C6456" w:rsidRDefault="00C46BC1">
            <w:pPr>
              <w:rPr>
                <w:rFonts w:eastAsia="Times New Roman" w:cs="Arial"/>
                <w:b/>
                <w:color w:val="0D0D0D"/>
                <w:lang w:eastAsia="en-ZA"/>
              </w:rPr>
            </w:pPr>
            <w:r>
              <w:rPr>
                <w:rFonts w:eastAsia="Times New Roman" w:cs="Arial"/>
                <w:b/>
                <w:color w:val="0D0D0D"/>
                <w:lang w:eastAsia="en-ZA"/>
              </w:rPr>
              <w:t>Wireworm</w:t>
            </w:r>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2E596E" w14:textId="77777777" w:rsidR="000C6456" w:rsidRDefault="00C46BC1">
            <w:pPr>
              <w:jc w:val="center"/>
              <w:rPr>
                <w:rFonts w:eastAsia="Times New Roman" w:cs="Calibri"/>
                <w:b/>
                <w:color w:val="0D0D0D"/>
                <w:lang w:eastAsia="en-ZA"/>
              </w:rPr>
            </w:pPr>
            <w:r>
              <w:rPr>
                <w:rFonts w:eastAsia="Times New Roman" w:cs="Calibri"/>
                <w:b/>
                <w:color w:val="0D0D0D"/>
                <w:lang w:eastAsia="en-ZA"/>
              </w:rPr>
              <w:t>x</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29B1FE" w14:textId="77777777" w:rsidR="000C6456" w:rsidRDefault="00C46BC1">
            <w:pPr>
              <w:jc w:val="center"/>
              <w:rPr>
                <w:rFonts w:eastAsia="Times New Roman" w:cs="Calibri"/>
                <w:b/>
                <w:color w:val="0D0D0D"/>
                <w:lang w:eastAsia="en-ZA"/>
              </w:rPr>
            </w:pPr>
            <w:r>
              <w:rPr>
                <w:rFonts w:eastAsia="Times New Roman" w:cs="Calibri"/>
                <w:b/>
                <w:color w:val="0D0D0D"/>
                <w:lang w:eastAsia="en-ZA"/>
              </w:rPr>
              <w:t>x</w:t>
            </w: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E3FCF" w14:textId="77777777" w:rsidR="000C6456" w:rsidRDefault="00C46BC1">
            <w:pPr>
              <w:jc w:val="center"/>
              <w:rPr>
                <w:rFonts w:eastAsia="Times New Roman" w:cs="Calibri"/>
                <w:b/>
                <w:color w:val="0D0D0D"/>
                <w:lang w:eastAsia="en-ZA"/>
              </w:rPr>
            </w:pPr>
            <w:r>
              <w:rPr>
                <w:rFonts w:eastAsia="Times New Roman" w:cs="Calibri"/>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029634" w14:textId="77777777" w:rsidR="000C6456" w:rsidRDefault="00C46BC1">
            <w:pPr>
              <w:jc w:val="center"/>
              <w:rPr>
                <w:rFonts w:eastAsia="Times New Roman" w:cs="Calibri"/>
                <w:b/>
                <w:color w:val="0D0D0D"/>
                <w:lang w:eastAsia="en-ZA"/>
              </w:rPr>
            </w:pPr>
            <w:r>
              <w:rPr>
                <w:rFonts w:eastAsia="Times New Roman" w:cs="Calibri"/>
                <w:b/>
                <w:color w:val="0D0D0D"/>
                <w:lang w:eastAsia="en-ZA"/>
              </w:rPr>
              <w:t>x</w:t>
            </w: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4936F6" w14:textId="77777777" w:rsidR="000C6456" w:rsidRDefault="00C46BC1">
            <w:pPr>
              <w:jc w:val="center"/>
              <w:rPr>
                <w:rFonts w:eastAsia="Times New Roman" w:cs="Calibri"/>
                <w:b/>
                <w:color w:val="0D0D0D"/>
                <w:lang w:eastAsia="en-ZA"/>
              </w:rPr>
            </w:pPr>
            <w:r>
              <w:rPr>
                <w:rFonts w:eastAsia="Times New Roman" w:cs="Calibri"/>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CE4EB0"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AD8F2D"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5A9801"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860BFF" w14:textId="10A75B6C" w:rsidR="000C6456" w:rsidRDefault="000C6456">
            <w:pPr>
              <w:jc w:val="center"/>
              <w:rPr>
                <w:rFonts w:eastAsia="Times New Roman" w:cs="Arial"/>
                <w:b/>
                <w:color w:val="0D0D0D"/>
                <w:lang w:eastAsia="en-ZA"/>
              </w:rPr>
            </w:pPr>
          </w:p>
        </w:tc>
      </w:tr>
      <w:tr w:rsidR="000C6456" w14:paraId="153CCD1E" w14:textId="77777777">
        <w:trPr>
          <w:trHeight w:val="262"/>
        </w:trPr>
        <w:tc>
          <w:tcPr>
            <w:tcW w:w="4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390635" w14:textId="77777777" w:rsidR="000C6456" w:rsidRDefault="00C46BC1">
            <w:pPr>
              <w:rPr>
                <w:rFonts w:eastAsia="Times New Roman" w:cs="Arial"/>
                <w:b/>
                <w:color w:val="0D0D0D"/>
                <w:lang w:eastAsia="en-ZA"/>
              </w:rPr>
            </w:pPr>
            <w:r>
              <w:rPr>
                <w:rFonts w:eastAsia="Times New Roman" w:cs="Arial"/>
                <w:b/>
                <w:color w:val="0D0D0D"/>
                <w:lang w:eastAsia="en-ZA"/>
              </w:rPr>
              <w:t>Brown stomach-worm</w:t>
            </w:r>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B01CFC" w14:textId="77777777" w:rsidR="000C6456" w:rsidRDefault="000C6456">
            <w:pPr>
              <w:jc w:val="center"/>
              <w:rPr>
                <w:rFonts w:eastAsia="Times New Roman" w:cs="Calibri"/>
                <w:b/>
                <w:bCs/>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54C172" w14:textId="7F6B0B1B" w:rsidR="000C6456" w:rsidRDefault="000C6456">
            <w:pPr>
              <w:jc w:val="center"/>
              <w:rPr>
                <w:rFonts w:eastAsia="Times New Roman" w:cs="Calibri"/>
                <w:b/>
                <w:color w:val="0D0D0D"/>
                <w:lang w:eastAsia="en-ZA"/>
              </w:rPr>
            </w:pP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DFA58" w14:textId="77777777" w:rsidR="000C6456" w:rsidRDefault="000C6456">
            <w:pPr>
              <w:jc w:val="center"/>
              <w:rPr>
                <w:rFonts w:eastAsia="Times New Roman" w:cs="Calibri"/>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C9EA31" w14:textId="77777777" w:rsidR="000C6456" w:rsidRDefault="000C6456">
            <w:pPr>
              <w:jc w:val="center"/>
              <w:rPr>
                <w:rFonts w:eastAsia="Times New Roman" w:cs="Calibr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2A4D0B" w14:textId="77777777" w:rsidR="000C6456" w:rsidRDefault="000C6456">
            <w:pPr>
              <w:jc w:val="center"/>
              <w:rPr>
                <w:rFonts w:eastAsia="Times New Roman" w:cs="Calibri"/>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DA606A" w14:textId="77777777" w:rsidR="000C6456" w:rsidRDefault="000C6456">
            <w:pPr>
              <w:jc w:val="center"/>
              <w:rPr>
                <w:rFonts w:eastAsia="Times New Roman" w:cs="Arial"/>
                <w:b/>
                <w:color w:val="0D0D0D"/>
                <w:lang w:eastAsia="en-ZA"/>
              </w:rPr>
            </w:pP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B16593" w14:textId="489618F3" w:rsidR="000C6456" w:rsidRDefault="009369AE">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92928B" w14:textId="4147EBC8" w:rsidR="000C6456" w:rsidRDefault="009369AE">
            <w:pPr>
              <w:jc w:val="center"/>
              <w:rPr>
                <w:rFonts w:eastAsia="Times New Roman" w:cs="Arial"/>
                <w:b/>
                <w:color w:val="0D0D0D"/>
                <w:lang w:eastAsia="en-ZA"/>
              </w:rPr>
            </w:pPr>
            <w:r>
              <w:rPr>
                <w:rFonts w:eastAsia="Times New Roman" w:cs="Arial"/>
                <w:b/>
                <w:color w:val="0D0D0D"/>
                <w:lang w:eastAsia="en-ZA"/>
              </w:rPr>
              <w:t>x</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0CA5AE" w14:textId="77777777" w:rsidR="000C6456" w:rsidRDefault="000C6456">
            <w:pPr>
              <w:jc w:val="center"/>
              <w:rPr>
                <w:rFonts w:eastAsia="Times New Roman" w:cs="Arial"/>
                <w:b/>
                <w:color w:val="0D0D0D"/>
                <w:lang w:eastAsia="en-ZA"/>
              </w:rPr>
            </w:pPr>
          </w:p>
        </w:tc>
      </w:tr>
      <w:tr w:rsidR="000C6456" w14:paraId="5F50C887" w14:textId="77777777">
        <w:trPr>
          <w:trHeight w:val="262"/>
        </w:trPr>
        <w:tc>
          <w:tcPr>
            <w:tcW w:w="4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5C79F" w14:textId="77777777" w:rsidR="000C6456" w:rsidRDefault="00C46BC1">
            <w:pPr>
              <w:rPr>
                <w:rFonts w:eastAsia="Times New Roman" w:cs="Arial"/>
                <w:b/>
                <w:color w:val="0D0D0D"/>
                <w:lang w:eastAsia="en-ZA"/>
              </w:rPr>
            </w:pPr>
            <w:r>
              <w:rPr>
                <w:rFonts w:eastAsia="Times New Roman" w:cs="Arial"/>
                <w:b/>
                <w:color w:val="0D0D0D"/>
                <w:lang w:eastAsia="en-ZA"/>
              </w:rPr>
              <w:t xml:space="preserve">Long-necked </w:t>
            </w:r>
            <w:proofErr w:type="spellStart"/>
            <w:r>
              <w:rPr>
                <w:rFonts w:eastAsia="Times New Roman" w:cs="Arial"/>
                <w:b/>
                <w:color w:val="0D0D0D"/>
                <w:lang w:eastAsia="en-ZA"/>
              </w:rPr>
              <w:t>bankruptworm</w:t>
            </w:r>
            <w:proofErr w:type="spellEnd"/>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1802CB" w14:textId="77777777" w:rsidR="000C6456" w:rsidRDefault="000C6456">
            <w:pPr>
              <w:jc w:val="center"/>
              <w:rPr>
                <w:rFonts w:eastAsia="Times New Roman" w:cs="Calibri"/>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2FEC08" w14:textId="77777777" w:rsidR="000C6456" w:rsidRDefault="000C6456">
            <w:pPr>
              <w:jc w:val="center"/>
              <w:rPr>
                <w:rFonts w:eastAsia="Times New Roman" w:cs="Calibri"/>
                <w:b/>
                <w:color w:val="0D0D0D"/>
                <w:lang w:eastAsia="en-ZA"/>
              </w:rPr>
            </w:pP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7EB0EC" w14:textId="77777777" w:rsidR="000C6456" w:rsidRDefault="000C6456">
            <w:pPr>
              <w:jc w:val="center"/>
              <w:rPr>
                <w:rFonts w:eastAsia="Times New Roman" w:cs="Calibri"/>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560230" w14:textId="77777777" w:rsidR="000C6456" w:rsidRDefault="000C6456">
            <w:pPr>
              <w:jc w:val="center"/>
              <w:rPr>
                <w:rFonts w:eastAsia="Times New Roman" w:cs="Calibr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9EA49C" w14:textId="77777777" w:rsidR="000C6456" w:rsidRDefault="000C6456">
            <w:pPr>
              <w:jc w:val="center"/>
              <w:rPr>
                <w:rFonts w:eastAsia="Times New Roman" w:cs="Calibri"/>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1DBEDA" w14:textId="77777777" w:rsidR="000C6456" w:rsidRDefault="000C6456">
            <w:pPr>
              <w:jc w:val="center"/>
              <w:rPr>
                <w:rFonts w:eastAsia="Times New Roman" w:cs="Arial"/>
                <w:b/>
                <w:color w:val="0D0D0D"/>
                <w:lang w:eastAsia="en-ZA"/>
              </w:rPr>
            </w:pP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2F844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F2F596" w14:textId="77777777" w:rsidR="000C6456" w:rsidRDefault="000C6456">
            <w:pPr>
              <w:jc w:val="center"/>
              <w:rPr>
                <w:rFonts w:eastAsia="Times New Roman"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C421C7" w14:textId="77777777" w:rsidR="000C6456" w:rsidRDefault="000C6456">
            <w:pPr>
              <w:jc w:val="center"/>
              <w:rPr>
                <w:rFonts w:eastAsia="Times New Roman" w:cs="Arial"/>
                <w:b/>
                <w:color w:val="0D0D0D"/>
                <w:lang w:eastAsia="en-ZA"/>
              </w:rPr>
            </w:pPr>
          </w:p>
        </w:tc>
      </w:tr>
      <w:tr w:rsidR="000C6456" w14:paraId="5EFB4016" w14:textId="77777777">
        <w:trPr>
          <w:trHeight w:val="262"/>
        </w:trPr>
        <w:tc>
          <w:tcPr>
            <w:tcW w:w="4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29CFD7" w14:textId="77777777" w:rsidR="000C6456" w:rsidRDefault="00C46BC1">
            <w:pPr>
              <w:rPr>
                <w:rFonts w:eastAsia="Times New Roman" w:cs="Arial"/>
                <w:b/>
                <w:color w:val="0D0D0D"/>
                <w:lang w:eastAsia="en-ZA"/>
              </w:rPr>
            </w:pPr>
            <w:r>
              <w:rPr>
                <w:rFonts w:eastAsia="Times New Roman" w:cs="Arial"/>
                <w:b/>
                <w:color w:val="0D0D0D"/>
                <w:lang w:eastAsia="en-ZA"/>
              </w:rPr>
              <w:t xml:space="preserve">White </w:t>
            </w:r>
            <w:proofErr w:type="spellStart"/>
            <w:r>
              <w:rPr>
                <w:rFonts w:eastAsia="Times New Roman" w:cs="Arial"/>
                <w:b/>
                <w:color w:val="0D0D0D"/>
                <w:lang w:eastAsia="en-ZA"/>
              </w:rPr>
              <w:t>bankruptworm</w:t>
            </w:r>
            <w:proofErr w:type="spellEnd"/>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173B0F" w14:textId="77777777" w:rsidR="000C6456" w:rsidRDefault="000C6456">
            <w:pPr>
              <w:jc w:val="center"/>
              <w:rPr>
                <w:rFonts w:eastAsia="Times New Roman" w:cs="Calibri"/>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415AA8" w14:textId="77777777" w:rsidR="000C6456" w:rsidRDefault="000C6456">
            <w:pPr>
              <w:jc w:val="center"/>
              <w:rPr>
                <w:rFonts w:eastAsia="Times New Roman" w:cs="Calibri"/>
                <w:b/>
                <w:color w:val="0D0D0D"/>
                <w:lang w:eastAsia="en-ZA"/>
              </w:rPr>
            </w:pP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3FBF51" w14:textId="77777777" w:rsidR="000C6456" w:rsidRDefault="000C6456">
            <w:pPr>
              <w:jc w:val="center"/>
              <w:rPr>
                <w:rFonts w:eastAsia="Times New Roman" w:cs="Calibri"/>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B498F" w14:textId="77777777" w:rsidR="000C6456" w:rsidRDefault="000C6456">
            <w:pPr>
              <w:jc w:val="center"/>
              <w:rPr>
                <w:rFonts w:eastAsia="Times New Roman" w:cs="Calibr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1E990" w14:textId="77777777" w:rsidR="000C6456" w:rsidRDefault="000C6456">
            <w:pPr>
              <w:jc w:val="center"/>
              <w:rPr>
                <w:rFonts w:eastAsia="Times New Roman" w:cs="Calibri"/>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4A0166" w14:textId="77777777" w:rsidR="000C6456" w:rsidRDefault="000C6456">
            <w:pPr>
              <w:jc w:val="center"/>
              <w:rPr>
                <w:rFonts w:eastAsia="Times New Roman" w:cs="Arial"/>
                <w:b/>
                <w:color w:val="0D0D0D"/>
                <w:lang w:eastAsia="en-ZA"/>
              </w:rPr>
            </w:pP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244F7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0A5969" w14:textId="77777777" w:rsidR="000C6456" w:rsidRDefault="000C6456">
            <w:pPr>
              <w:jc w:val="center"/>
              <w:rPr>
                <w:rFonts w:eastAsia="Times New Roman"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14D34E" w14:textId="77777777" w:rsidR="000C6456" w:rsidRDefault="000C6456">
            <w:pPr>
              <w:jc w:val="center"/>
              <w:rPr>
                <w:rFonts w:eastAsia="Times New Roman" w:cs="Arial"/>
                <w:b/>
                <w:color w:val="0D0D0D"/>
                <w:lang w:eastAsia="en-ZA"/>
              </w:rPr>
            </w:pPr>
          </w:p>
        </w:tc>
      </w:tr>
      <w:tr w:rsidR="000C6456" w14:paraId="7AE26BFD" w14:textId="77777777">
        <w:trPr>
          <w:trHeight w:val="262"/>
        </w:trPr>
        <w:tc>
          <w:tcPr>
            <w:tcW w:w="4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D66348" w14:textId="77777777" w:rsidR="000C6456" w:rsidRDefault="00C46BC1">
            <w:pPr>
              <w:rPr>
                <w:rFonts w:eastAsia="Times New Roman" w:cs="Arial"/>
                <w:b/>
                <w:color w:val="0D0D0D"/>
                <w:lang w:eastAsia="en-ZA"/>
              </w:rPr>
            </w:pPr>
            <w:r>
              <w:rPr>
                <w:rFonts w:eastAsia="Times New Roman" w:cs="Arial"/>
                <w:b/>
                <w:color w:val="0D0D0D"/>
                <w:lang w:eastAsia="en-ZA"/>
              </w:rPr>
              <w:t xml:space="preserve">Large-mouthed </w:t>
            </w:r>
            <w:proofErr w:type="spellStart"/>
            <w:r>
              <w:rPr>
                <w:rFonts w:eastAsia="Times New Roman" w:cs="Arial"/>
                <w:b/>
                <w:color w:val="0D0D0D"/>
                <w:lang w:eastAsia="en-ZA"/>
              </w:rPr>
              <w:t>bowelworm</w:t>
            </w:r>
            <w:proofErr w:type="spellEnd"/>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BB273" w14:textId="77777777" w:rsidR="000C6456" w:rsidRDefault="000C6456">
            <w:pPr>
              <w:jc w:val="center"/>
              <w:rPr>
                <w:rFonts w:eastAsia="Times New Roman" w:cs="Calibri"/>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E9B1D5" w14:textId="77777777" w:rsidR="000C6456" w:rsidRDefault="000C6456">
            <w:pPr>
              <w:jc w:val="center"/>
              <w:rPr>
                <w:rFonts w:eastAsia="Times New Roman" w:cs="Calibri"/>
                <w:b/>
                <w:color w:val="0D0D0D"/>
                <w:lang w:eastAsia="en-ZA"/>
              </w:rPr>
            </w:pP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57F9DD" w14:textId="77777777" w:rsidR="000C6456" w:rsidRDefault="000C6456">
            <w:pPr>
              <w:jc w:val="center"/>
              <w:rPr>
                <w:rFonts w:eastAsia="Times New Roman" w:cs="Calibri"/>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98A0B" w14:textId="77777777" w:rsidR="000C6456" w:rsidRDefault="000C6456">
            <w:pPr>
              <w:jc w:val="center"/>
              <w:rPr>
                <w:rFonts w:eastAsia="Times New Roman" w:cs="Calibr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D1C461" w14:textId="77777777" w:rsidR="000C6456" w:rsidRDefault="000C6456">
            <w:pPr>
              <w:jc w:val="center"/>
              <w:rPr>
                <w:rFonts w:eastAsia="Times New Roman" w:cs="Calibri"/>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6784CB" w14:textId="77777777" w:rsidR="000C6456" w:rsidRDefault="000C6456">
            <w:pPr>
              <w:jc w:val="center"/>
              <w:rPr>
                <w:rFonts w:eastAsia="Times New Roman" w:cs="Arial"/>
                <w:b/>
                <w:color w:val="0D0D0D"/>
                <w:lang w:eastAsia="en-ZA"/>
              </w:rPr>
            </w:pP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5E4B7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830242" w14:textId="77777777" w:rsidR="000C6456" w:rsidRDefault="000C6456">
            <w:pPr>
              <w:jc w:val="center"/>
              <w:rPr>
                <w:rFonts w:eastAsia="Times New Roman"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FA5D85" w14:textId="77777777" w:rsidR="000C6456" w:rsidRDefault="000C6456">
            <w:pPr>
              <w:jc w:val="center"/>
              <w:rPr>
                <w:rFonts w:eastAsia="Times New Roman" w:cs="Arial"/>
                <w:b/>
                <w:color w:val="0D0D0D"/>
                <w:lang w:eastAsia="en-ZA"/>
              </w:rPr>
            </w:pPr>
          </w:p>
        </w:tc>
      </w:tr>
      <w:tr w:rsidR="000C6456" w14:paraId="3C0DC123" w14:textId="77777777">
        <w:trPr>
          <w:trHeight w:val="262"/>
        </w:trPr>
        <w:tc>
          <w:tcPr>
            <w:tcW w:w="4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55BD59"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Nodularworm</w:t>
            </w:r>
            <w:proofErr w:type="spellEnd"/>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DE3AA" w14:textId="77777777" w:rsidR="000C6456" w:rsidRDefault="000C6456">
            <w:pPr>
              <w:jc w:val="center"/>
              <w:rPr>
                <w:rFonts w:eastAsia="Times New Roman" w:cs="Calibri"/>
                <w:b/>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23AC8D" w14:textId="77777777" w:rsidR="000C6456" w:rsidRDefault="000C6456">
            <w:pPr>
              <w:jc w:val="center"/>
              <w:rPr>
                <w:rFonts w:eastAsia="Times New Roman" w:cs="Calibri"/>
                <w:b/>
                <w:color w:val="0D0D0D"/>
                <w:lang w:eastAsia="en-ZA"/>
              </w:rPr>
            </w:pP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9F751E" w14:textId="77777777" w:rsidR="000C6456" w:rsidRDefault="000C6456">
            <w:pPr>
              <w:jc w:val="center"/>
              <w:rPr>
                <w:rFonts w:eastAsia="Times New Roman" w:cs="Calibri"/>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5CCCDA" w14:textId="77777777" w:rsidR="000C6456" w:rsidRDefault="000C6456">
            <w:pPr>
              <w:jc w:val="center"/>
              <w:rPr>
                <w:rFonts w:eastAsia="Times New Roman" w:cs="Calibr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2B8F94" w14:textId="7F2D38C3" w:rsidR="000C6456" w:rsidRDefault="000C6456">
            <w:pPr>
              <w:jc w:val="center"/>
              <w:rPr>
                <w:rFonts w:eastAsia="Times New Roman" w:cs="Calibri"/>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2FE613" w14:textId="77777777" w:rsidR="000C6456" w:rsidRDefault="000C6456">
            <w:pPr>
              <w:jc w:val="center"/>
              <w:rPr>
                <w:rFonts w:eastAsia="Times New Roman" w:cs="Arial"/>
                <w:b/>
                <w:color w:val="0D0D0D"/>
                <w:lang w:eastAsia="en-ZA"/>
              </w:rPr>
            </w:pP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A416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CC6988" w14:textId="04E77A45" w:rsidR="000C6456" w:rsidRDefault="009369AE" w:rsidP="009369AE">
            <w:pPr>
              <w:jc w:val="center"/>
              <w:rPr>
                <w:rFonts w:eastAsia="Times New Roman" w:cs="Arial"/>
                <w:b/>
                <w:color w:val="0D0D0D"/>
                <w:lang w:eastAsia="en-ZA"/>
              </w:rPr>
            </w:pPr>
            <w:r>
              <w:rPr>
                <w:rFonts w:eastAsia="Times New Roman" w:cs="Arial"/>
                <w:b/>
                <w:color w:val="0D0D0D"/>
                <w:lang w:eastAsia="en-ZA"/>
              </w:rPr>
              <w:t>x</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F96112" w14:textId="77777777" w:rsidR="000C6456" w:rsidRDefault="000C6456">
            <w:pPr>
              <w:jc w:val="center"/>
              <w:rPr>
                <w:rFonts w:eastAsia="Times New Roman" w:cs="Arial"/>
                <w:b/>
                <w:color w:val="0D0D0D"/>
                <w:lang w:eastAsia="en-ZA"/>
              </w:rPr>
            </w:pPr>
          </w:p>
        </w:tc>
      </w:tr>
      <w:tr w:rsidR="000C6456" w14:paraId="7E84F2EE" w14:textId="77777777">
        <w:trPr>
          <w:trHeight w:val="262"/>
        </w:trPr>
        <w:tc>
          <w:tcPr>
            <w:tcW w:w="4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B72E22" w14:textId="77777777" w:rsidR="000C6456" w:rsidRDefault="00C46BC1">
            <w:pPr>
              <w:rPr>
                <w:rFonts w:eastAsia="Times New Roman" w:cs="Arial"/>
                <w:b/>
                <w:color w:val="0D0D0D"/>
                <w:lang w:eastAsia="en-ZA"/>
              </w:rPr>
            </w:pPr>
            <w:r>
              <w:rPr>
                <w:rFonts w:eastAsia="Times New Roman" w:cs="Arial"/>
                <w:b/>
                <w:color w:val="0D0D0D"/>
                <w:lang w:eastAsia="en-ZA"/>
              </w:rPr>
              <w:t>Lungworm</w:t>
            </w:r>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1C70F" w14:textId="77777777" w:rsidR="000C6456" w:rsidRDefault="000C6456">
            <w:pPr>
              <w:jc w:val="center"/>
              <w:rPr>
                <w:rFonts w:eastAsia="Times New Roman" w:cs="Calibri"/>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EE7C43" w14:textId="77777777" w:rsidR="000C6456" w:rsidRDefault="000C6456">
            <w:pPr>
              <w:jc w:val="center"/>
              <w:rPr>
                <w:rFonts w:eastAsia="Times New Roman" w:cs="Calibri"/>
                <w:b/>
                <w:color w:val="0D0D0D"/>
                <w:lang w:eastAsia="en-ZA"/>
              </w:rPr>
            </w:pP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22133F" w14:textId="77777777" w:rsidR="000C6456" w:rsidRDefault="000C6456">
            <w:pPr>
              <w:jc w:val="center"/>
              <w:rPr>
                <w:rFonts w:eastAsia="Times New Roman" w:cs="Calibri"/>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929DB" w14:textId="77777777" w:rsidR="000C6456" w:rsidRDefault="000C6456">
            <w:pPr>
              <w:jc w:val="center"/>
              <w:rPr>
                <w:rFonts w:eastAsia="Times New Roman" w:cs="Calibr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7ABD2" w14:textId="77777777" w:rsidR="000C6456" w:rsidRDefault="000C6456">
            <w:pPr>
              <w:jc w:val="center"/>
              <w:rPr>
                <w:rFonts w:eastAsia="Times New Roman" w:cs="Calibri"/>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E77B66" w14:textId="77777777" w:rsidR="000C6456" w:rsidRDefault="000C6456">
            <w:pPr>
              <w:jc w:val="center"/>
              <w:rPr>
                <w:rFonts w:eastAsia="Times New Roman" w:cs="Arial"/>
                <w:b/>
                <w:color w:val="0D0D0D"/>
                <w:lang w:eastAsia="en-ZA"/>
              </w:rPr>
            </w:pP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759EF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F67CE" w14:textId="77777777" w:rsidR="000C6456" w:rsidRDefault="000C6456">
            <w:pPr>
              <w:jc w:val="center"/>
              <w:rPr>
                <w:rFonts w:eastAsia="Times New Roman"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1E252C" w14:textId="77777777" w:rsidR="000C6456" w:rsidRDefault="000C6456">
            <w:pPr>
              <w:jc w:val="center"/>
              <w:rPr>
                <w:rFonts w:eastAsia="Times New Roman" w:cs="Arial"/>
                <w:b/>
                <w:color w:val="0D0D0D"/>
                <w:lang w:eastAsia="en-ZA"/>
              </w:rPr>
            </w:pPr>
          </w:p>
        </w:tc>
      </w:tr>
      <w:tr w:rsidR="000C6456" w14:paraId="16FE3EF5" w14:textId="77777777">
        <w:trPr>
          <w:trHeight w:val="247"/>
        </w:trPr>
        <w:tc>
          <w:tcPr>
            <w:tcW w:w="4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688EAB" w14:textId="77777777" w:rsidR="000C6456" w:rsidRDefault="00C46BC1">
            <w:pPr>
              <w:rPr>
                <w:rFonts w:eastAsia="Times New Roman" w:cs="Arial"/>
                <w:b/>
                <w:color w:val="0D0D0D"/>
                <w:lang w:eastAsia="en-ZA"/>
              </w:rPr>
            </w:pPr>
            <w:r>
              <w:rPr>
                <w:rFonts w:eastAsia="Times New Roman" w:cs="Arial"/>
                <w:b/>
                <w:color w:val="0D0D0D"/>
                <w:lang w:eastAsia="en-ZA"/>
              </w:rPr>
              <w:t>Eyeworm</w:t>
            </w:r>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3619DA" w14:textId="0762B380" w:rsidR="000C6456" w:rsidRDefault="006140B4">
            <w:pPr>
              <w:jc w:val="center"/>
              <w:rPr>
                <w:rFonts w:eastAsia="Times New Roman" w:cs="Calibri"/>
                <w:b/>
                <w:color w:val="0D0D0D"/>
                <w:lang w:eastAsia="en-ZA"/>
              </w:rPr>
            </w:pPr>
            <w:r>
              <w:rPr>
                <w:rFonts w:eastAsia="Times New Roman" w:cs="Calibri"/>
                <w:b/>
                <w:color w:val="0D0D0D"/>
                <w:lang w:eastAsia="en-ZA"/>
              </w:rPr>
              <w:t>x</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8A90F8" w14:textId="77777777" w:rsidR="000C6456" w:rsidRDefault="000C6456">
            <w:pPr>
              <w:jc w:val="center"/>
              <w:rPr>
                <w:rFonts w:eastAsia="Times New Roman" w:cs="Calibri"/>
                <w:b/>
                <w:color w:val="0D0D0D"/>
                <w:lang w:eastAsia="en-ZA"/>
              </w:rPr>
            </w:pP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E84C96" w14:textId="77777777" w:rsidR="000C6456" w:rsidRDefault="000C6456">
            <w:pPr>
              <w:jc w:val="center"/>
              <w:rPr>
                <w:rFonts w:eastAsia="Times New Roman" w:cs="Calibri"/>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CF162C" w14:textId="77777777" w:rsidR="000C6456" w:rsidRDefault="000C6456">
            <w:pPr>
              <w:jc w:val="center"/>
              <w:rPr>
                <w:rFonts w:eastAsia="Times New Roman" w:cs="Calibr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25D3D" w14:textId="77777777" w:rsidR="000C6456" w:rsidRDefault="000C6456">
            <w:pPr>
              <w:jc w:val="center"/>
              <w:rPr>
                <w:rFonts w:eastAsia="Times New Roman" w:cs="Calibri"/>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0FE366" w14:textId="77777777" w:rsidR="000C6456" w:rsidRDefault="000C6456">
            <w:pPr>
              <w:jc w:val="center"/>
              <w:rPr>
                <w:rFonts w:eastAsia="Times New Roman" w:cs="Arial"/>
                <w:b/>
                <w:color w:val="0D0D0D"/>
                <w:lang w:eastAsia="en-ZA"/>
              </w:rPr>
            </w:pP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938BC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67502D" w14:textId="77777777" w:rsidR="000C6456" w:rsidRDefault="000C6456">
            <w:pPr>
              <w:jc w:val="center"/>
              <w:rPr>
                <w:rFonts w:eastAsia="Times New Roman"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7BAF3C" w14:textId="77777777" w:rsidR="000C6456" w:rsidRDefault="000C6456">
            <w:pPr>
              <w:jc w:val="center"/>
              <w:rPr>
                <w:rFonts w:eastAsia="Times New Roman" w:cs="Arial"/>
                <w:b/>
                <w:color w:val="0D0D0D"/>
                <w:lang w:eastAsia="en-ZA"/>
              </w:rPr>
            </w:pPr>
          </w:p>
        </w:tc>
      </w:tr>
      <w:tr w:rsidR="000C6456" w14:paraId="7581E4AD" w14:textId="77777777">
        <w:trPr>
          <w:trHeight w:val="247"/>
        </w:trPr>
        <w:tc>
          <w:tcPr>
            <w:tcW w:w="4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C1EC49" w14:textId="77777777" w:rsidR="000C6456" w:rsidRDefault="00C46BC1">
            <w:pPr>
              <w:rPr>
                <w:rFonts w:eastAsia="Times New Roman" w:cs="Arial"/>
                <w:b/>
                <w:i/>
                <w:color w:val="0D0D0D"/>
                <w:lang w:eastAsia="en-ZA"/>
              </w:rPr>
            </w:pPr>
            <w:proofErr w:type="spellStart"/>
            <w:r>
              <w:rPr>
                <w:rFonts w:eastAsia="Times New Roman" w:cs="Arial"/>
                <w:b/>
                <w:i/>
                <w:color w:val="0D0D0D"/>
                <w:lang w:eastAsia="en-ZA"/>
              </w:rPr>
              <w:t>Parafilaria</w:t>
            </w:r>
            <w:proofErr w:type="spellEnd"/>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927799" w14:textId="77777777" w:rsidR="000C6456" w:rsidRDefault="000C6456">
            <w:pPr>
              <w:jc w:val="center"/>
              <w:rPr>
                <w:rFonts w:eastAsia="Times New Roman" w:cs="Calibri"/>
                <w:b/>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30293" w14:textId="77777777" w:rsidR="000C6456" w:rsidRDefault="000C6456">
            <w:pPr>
              <w:jc w:val="center"/>
              <w:rPr>
                <w:rFonts w:eastAsia="Times New Roman" w:cs="Calibri"/>
                <w:b/>
                <w:color w:val="0D0D0D"/>
                <w:lang w:eastAsia="en-ZA"/>
              </w:rPr>
            </w:pP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867AA6" w14:textId="77777777" w:rsidR="000C6456" w:rsidRDefault="00C46BC1">
            <w:pPr>
              <w:jc w:val="center"/>
              <w:rPr>
                <w:rFonts w:eastAsia="Times New Roman" w:cs="Calibri"/>
                <w:b/>
                <w:color w:val="0D0D0D"/>
                <w:lang w:eastAsia="en-ZA"/>
              </w:rPr>
            </w:pPr>
            <w:r>
              <w:rPr>
                <w:rFonts w:eastAsia="Times New Roman" w:cs="Calibri"/>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C0373" w14:textId="708CF2A4" w:rsidR="000C6456" w:rsidRDefault="006140B4">
            <w:pPr>
              <w:jc w:val="center"/>
              <w:rPr>
                <w:rFonts w:eastAsia="Times New Roman" w:cs="Calibri"/>
                <w:b/>
                <w:color w:val="0D0D0D"/>
                <w:lang w:eastAsia="en-ZA"/>
              </w:rPr>
            </w:pPr>
            <w:r>
              <w:rPr>
                <w:rFonts w:eastAsia="Times New Roman" w:cs="Calibri"/>
                <w:b/>
                <w:color w:val="0D0D0D"/>
                <w:lang w:eastAsia="en-ZA"/>
              </w:rPr>
              <w:t>x</w:t>
            </w: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BD481E" w14:textId="327C7BCD" w:rsidR="000C6456" w:rsidRDefault="000C6456">
            <w:pPr>
              <w:jc w:val="center"/>
              <w:rPr>
                <w:rFonts w:eastAsia="Times New Roman" w:cs="Calibri"/>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846BC2"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26C88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E858E3" w14:textId="6A455FCF" w:rsidR="000C6456" w:rsidRDefault="000C6456">
            <w:pPr>
              <w:jc w:val="center"/>
              <w:rPr>
                <w:rFonts w:eastAsia="Times New Roman"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A6AE84" w14:textId="77777777" w:rsidR="000C6456" w:rsidRDefault="000C6456">
            <w:pPr>
              <w:jc w:val="center"/>
              <w:rPr>
                <w:rFonts w:eastAsia="Times New Roman" w:cs="Arial"/>
                <w:b/>
                <w:color w:val="0D0D0D"/>
                <w:lang w:eastAsia="en-ZA"/>
              </w:rPr>
            </w:pPr>
          </w:p>
        </w:tc>
      </w:tr>
      <w:tr w:rsidR="000C6456" w14:paraId="08C80A1B" w14:textId="77777777">
        <w:trPr>
          <w:trHeight w:val="247"/>
        </w:trPr>
        <w:tc>
          <w:tcPr>
            <w:tcW w:w="4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2EC22D" w14:textId="77777777" w:rsidR="000C6456" w:rsidRDefault="00C46BC1">
            <w:r>
              <w:rPr>
                <w:rFonts w:eastAsia="Times New Roman" w:cs="Arial"/>
                <w:b/>
                <w:color w:val="0D0D0D"/>
                <w:lang w:eastAsia="en-ZA"/>
              </w:rPr>
              <w:t>Tapeworms</w:t>
            </w:r>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DBFF9C" w14:textId="77777777" w:rsidR="000C6456" w:rsidRDefault="00C46BC1">
            <w:pPr>
              <w:jc w:val="center"/>
              <w:rPr>
                <w:rFonts w:eastAsia="Times New Roman" w:cs="Calibri"/>
                <w:b/>
                <w:color w:val="0D0D0D"/>
                <w:lang w:eastAsia="en-ZA"/>
              </w:rPr>
            </w:pPr>
            <w:r>
              <w:rPr>
                <w:rFonts w:eastAsia="Times New Roman" w:cs="Calibri"/>
                <w:b/>
                <w:color w:val="0D0D0D"/>
                <w:lang w:eastAsia="en-ZA"/>
              </w:rPr>
              <w:t>x</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E9AD2F" w14:textId="3CDD3D02" w:rsidR="000C6456" w:rsidRDefault="00A81AB9">
            <w:pPr>
              <w:jc w:val="center"/>
              <w:rPr>
                <w:rFonts w:eastAsia="Times New Roman" w:cs="Calibri"/>
                <w:b/>
                <w:color w:val="0D0D0D"/>
                <w:lang w:eastAsia="en-ZA"/>
              </w:rPr>
            </w:pPr>
            <w:r>
              <w:rPr>
                <w:rFonts w:eastAsia="Times New Roman" w:cs="Calibri"/>
                <w:b/>
                <w:color w:val="0D0D0D"/>
                <w:lang w:eastAsia="en-ZA"/>
              </w:rPr>
              <w:t>x</w:t>
            </w: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A5AFAE" w14:textId="02796723" w:rsidR="000C6456" w:rsidRDefault="006140B4">
            <w:pPr>
              <w:jc w:val="center"/>
              <w:rPr>
                <w:rFonts w:eastAsia="Times New Roman" w:cs="Calibri"/>
                <w:b/>
                <w:color w:val="0D0D0D"/>
                <w:lang w:eastAsia="en-ZA"/>
              </w:rPr>
            </w:pPr>
            <w:r>
              <w:rPr>
                <w:rFonts w:eastAsia="Times New Roman" w:cs="Calibri"/>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16440" w14:textId="0E7A4C6C" w:rsidR="000C6456" w:rsidRDefault="000C6456">
            <w:pPr>
              <w:jc w:val="center"/>
              <w:rPr>
                <w:rFonts w:eastAsia="Times New Roman" w:cs="Calibr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7FD460" w14:textId="77777777" w:rsidR="000C6456" w:rsidRDefault="00C46BC1">
            <w:pPr>
              <w:jc w:val="center"/>
              <w:rPr>
                <w:rFonts w:eastAsia="Times New Roman" w:cs="Calibri"/>
                <w:b/>
                <w:color w:val="0D0D0D"/>
                <w:lang w:eastAsia="en-ZA"/>
              </w:rPr>
            </w:pPr>
            <w:r>
              <w:rPr>
                <w:rFonts w:eastAsia="Times New Roman" w:cs="Calibri"/>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033AA4" w14:textId="04D284C9" w:rsidR="000C6456" w:rsidRDefault="00A81AB9">
            <w:pPr>
              <w:jc w:val="center"/>
              <w:rPr>
                <w:rFonts w:eastAsia="Times New Roman" w:cs="Arial"/>
                <w:b/>
                <w:color w:val="0D0D0D"/>
                <w:lang w:eastAsia="en-ZA"/>
              </w:rPr>
            </w:pPr>
            <w:r>
              <w:rPr>
                <w:rFonts w:eastAsia="Times New Roman" w:cs="Arial"/>
                <w:b/>
                <w:color w:val="0D0D0D"/>
                <w:lang w:eastAsia="en-ZA"/>
              </w:rPr>
              <w:t>x</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EDA8A0" w14:textId="06766284" w:rsidR="000C6456" w:rsidRDefault="006140B4">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6AF67E"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7EF6A0" w14:textId="06AE094C" w:rsidR="000C6456" w:rsidRDefault="000C6456">
            <w:pPr>
              <w:jc w:val="center"/>
              <w:rPr>
                <w:rFonts w:eastAsia="Times New Roman" w:cs="Arial"/>
                <w:b/>
                <w:color w:val="0D0D0D"/>
                <w:lang w:eastAsia="en-ZA"/>
              </w:rPr>
            </w:pPr>
          </w:p>
        </w:tc>
      </w:tr>
      <w:tr w:rsidR="000C6456" w14:paraId="19FEF0E1" w14:textId="77777777">
        <w:trPr>
          <w:trHeight w:val="262"/>
        </w:trPr>
        <w:tc>
          <w:tcPr>
            <w:tcW w:w="4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386733" w14:textId="77777777" w:rsidR="000C6456" w:rsidRDefault="00C46BC1">
            <w:pPr>
              <w:rPr>
                <w:rFonts w:eastAsia="Times New Roman" w:cs="Arial"/>
                <w:b/>
                <w:color w:val="0D0D0D"/>
                <w:lang w:eastAsia="en-ZA"/>
              </w:rPr>
            </w:pPr>
            <w:r>
              <w:rPr>
                <w:rFonts w:eastAsia="Times New Roman" w:cs="Arial"/>
                <w:b/>
                <w:color w:val="0D0D0D"/>
                <w:lang w:eastAsia="en-ZA"/>
              </w:rPr>
              <w:t>Liver fluke</w:t>
            </w:r>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DC14F9" w14:textId="5DA75A93" w:rsidR="000C6456" w:rsidRDefault="000C6456">
            <w:pPr>
              <w:jc w:val="center"/>
              <w:rPr>
                <w:rFonts w:eastAsia="Times New Roman" w:cs="Calibri"/>
                <w:b/>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1D81A0" w14:textId="784AB043" w:rsidR="000C6456" w:rsidRDefault="006140B4">
            <w:pPr>
              <w:jc w:val="center"/>
              <w:rPr>
                <w:rFonts w:eastAsia="Times New Roman" w:cs="Calibri"/>
                <w:b/>
                <w:color w:val="0D0D0D"/>
                <w:lang w:eastAsia="en-ZA"/>
              </w:rPr>
            </w:pPr>
            <w:r>
              <w:rPr>
                <w:rFonts w:eastAsia="Times New Roman" w:cs="Calibri"/>
                <w:b/>
                <w:color w:val="0D0D0D"/>
                <w:lang w:eastAsia="en-ZA"/>
              </w:rPr>
              <w:t>x</w:t>
            </w: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02C9FD" w14:textId="6459051B" w:rsidR="000C6456" w:rsidRDefault="000C6456">
            <w:pPr>
              <w:jc w:val="center"/>
              <w:rPr>
                <w:rFonts w:eastAsia="Times New Roman" w:cs="Calibri"/>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0BDA36" w14:textId="77777777" w:rsidR="000C6456" w:rsidRDefault="000C6456">
            <w:pPr>
              <w:jc w:val="center"/>
              <w:rPr>
                <w:rFonts w:eastAsia="Times New Roman" w:cs="Calibr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BF014A" w14:textId="77777777" w:rsidR="000C6456" w:rsidRDefault="00C46BC1">
            <w:pPr>
              <w:jc w:val="center"/>
              <w:rPr>
                <w:rFonts w:eastAsia="Times New Roman" w:cs="Calibri"/>
                <w:b/>
                <w:color w:val="0D0D0D"/>
                <w:lang w:eastAsia="en-ZA"/>
              </w:rPr>
            </w:pPr>
            <w:r>
              <w:rPr>
                <w:rFonts w:eastAsia="Times New Roman" w:cs="Calibri"/>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A14C25"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32698" w14:textId="02B7E8EC"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1C7880" w14:textId="4625C5EF" w:rsidR="000C6456" w:rsidRDefault="006140B4">
            <w:pPr>
              <w:jc w:val="center"/>
              <w:rPr>
                <w:rFonts w:eastAsia="Times New Roman" w:cs="Arial"/>
                <w:b/>
                <w:color w:val="0D0D0D"/>
                <w:lang w:eastAsia="en-ZA"/>
              </w:rPr>
            </w:pPr>
            <w:r>
              <w:rPr>
                <w:rFonts w:eastAsia="Times New Roman" w:cs="Arial"/>
                <w:b/>
                <w:color w:val="0D0D0D"/>
                <w:lang w:eastAsia="en-ZA"/>
              </w:rPr>
              <w:t>x</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4793D4" w14:textId="77777777" w:rsidR="000C6456" w:rsidRDefault="000C6456">
            <w:pPr>
              <w:jc w:val="center"/>
              <w:rPr>
                <w:rFonts w:eastAsia="Times New Roman" w:cs="Arial"/>
                <w:b/>
                <w:color w:val="0D0D0D"/>
                <w:lang w:eastAsia="en-ZA"/>
              </w:rPr>
            </w:pPr>
          </w:p>
        </w:tc>
      </w:tr>
      <w:tr w:rsidR="000C6456" w14:paraId="00574C3F" w14:textId="77777777">
        <w:trPr>
          <w:trHeight w:val="262"/>
        </w:trPr>
        <w:tc>
          <w:tcPr>
            <w:tcW w:w="4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6B9871" w14:textId="77777777" w:rsidR="000C6456" w:rsidRDefault="00C46BC1">
            <w:pPr>
              <w:rPr>
                <w:rFonts w:eastAsia="Times New Roman" w:cs="Arial"/>
                <w:b/>
                <w:color w:val="0D0D0D"/>
                <w:lang w:eastAsia="en-ZA"/>
              </w:rPr>
            </w:pPr>
            <w:r>
              <w:rPr>
                <w:rFonts w:eastAsia="Times New Roman" w:cs="Arial"/>
                <w:b/>
                <w:color w:val="0D0D0D"/>
                <w:lang w:eastAsia="en-ZA"/>
              </w:rPr>
              <w:t>Conical fluke</w:t>
            </w:r>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40371" w14:textId="1BCD202D" w:rsidR="000C6456" w:rsidRDefault="000C6456">
            <w:pPr>
              <w:jc w:val="center"/>
              <w:rPr>
                <w:rFonts w:eastAsia="Times New Roman" w:cs="Calibri"/>
                <w:b/>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4B81B" w14:textId="77777777" w:rsidR="000C6456" w:rsidRDefault="00C46BC1">
            <w:pPr>
              <w:jc w:val="center"/>
              <w:rPr>
                <w:rFonts w:eastAsia="Times New Roman" w:cs="Calibri"/>
                <w:b/>
                <w:color w:val="0D0D0D"/>
                <w:lang w:eastAsia="en-ZA"/>
              </w:rPr>
            </w:pPr>
            <w:r>
              <w:rPr>
                <w:rFonts w:eastAsia="Times New Roman" w:cs="Calibri"/>
                <w:b/>
                <w:color w:val="0D0D0D"/>
                <w:lang w:eastAsia="en-ZA"/>
              </w:rPr>
              <w:t>x</w:t>
            </w: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D7A42C" w14:textId="32273598" w:rsidR="000C6456" w:rsidRDefault="000C6456">
            <w:pPr>
              <w:jc w:val="center"/>
              <w:rPr>
                <w:rFonts w:eastAsia="Times New Roman" w:cs="Calibri"/>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206F3" w14:textId="7CE68CD3" w:rsidR="000C6456" w:rsidRDefault="000C6456">
            <w:pPr>
              <w:jc w:val="center"/>
              <w:rPr>
                <w:rFonts w:eastAsia="Times New Roman" w:cs="Calibr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915F62" w14:textId="77777777" w:rsidR="000C6456" w:rsidRDefault="00C46BC1">
            <w:pPr>
              <w:jc w:val="center"/>
              <w:rPr>
                <w:rFonts w:eastAsia="Times New Roman" w:cs="Calibri"/>
                <w:b/>
                <w:color w:val="0D0D0D"/>
                <w:lang w:eastAsia="en-ZA"/>
              </w:rPr>
            </w:pPr>
            <w:r>
              <w:rPr>
                <w:rFonts w:eastAsia="Times New Roman" w:cs="Calibri"/>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051AE8"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5E3C3"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5F937E" w14:textId="23B579A0" w:rsidR="000C6456" w:rsidRDefault="000C6456">
            <w:pPr>
              <w:jc w:val="center"/>
              <w:rPr>
                <w:rFonts w:eastAsia="Times New Roman"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AA38F1" w14:textId="77777777" w:rsidR="000C6456" w:rsidRDefault="000C6456">
            <w:pPr>
              <w:jc w:val="center"/>
              <w:rPr>
                <w:rFonts w:eastAsia="Times New Roman" w:cs="Arial"/>
                <w:b/>
                <w:color w:val="0D0D0D"/>
                <w:lang w:eastAsia="en-ZA"/>
              </w:rPr>
            </w:pPr>
          </w:p>
        </w:tc>
      </w:tr>
      <w:tr w:rsidR="000C6456" w14:paraId="2D82D208" w14:textId="77777777">
        <w:trPr>
          <w:trHeight w:val="247"/>
        </w:trPr>
        <w:tc>
          <w:tcPr>
            <w:tcW w:w="4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14C66F" w14:textId="77777777" w:rsidR="000C6456" w:rsidRDefault="00C46BC1">
            <w:pPr>
              <w:rPr>
                <w:rFonts w:eastAsia="Times New Roman" w:cs="Arial"/>
                <w:b/>
                <w:color w:val="0D0D0D"/>
                <w:lang w:eastAsia="en-ZA"/>
              </w:rPr>
            </w:pPr>
            <w:r>
              <w:rPr>
                <w:rFonts w:eastAsia="Times New Roman" w:cs="Arial"/>
                <w:b/>
                <w:color w:val="0D0D0D"/>
                <w:lang w:eastAsia="en-ZA"/>
              </w:rPr>
              <w:t>Cysticercosis (measles)</w:t>
            </w:r>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0D56FC" w14:textId="77777777" w:rsidR="000C6456" w:rsidRDefault="000C6456">
            <w:pPr>
              <w:jc w:val="center"/>
              <w:rPr>
                <w:rFonts w:eastAsia="Times New Roman" w:cs="Calibri"/>
                <w:b/>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CECE6D" w14:textId="253FE4E8" w:rsidR="000C6456" w:rsidRDefault="000C6456">
            <w:pPr>
              <w:jc w:val="center"/>
              <w:rPr>
                <w:rFonts w:eastAsia="Times New Roman" w:cs="Calibri"/>
                <w:b/>
                <w:color w:val="0D0D0D"/>
                <w:lang w:eastAsia="en-ZA"/>
              </w:rPr>
            </w:pP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D1ED02" w14:textId="77777777" w:rsidR="000C6456" w:rsidRDefault="000C6456">
            <w:pPr>
              <w:jc w:val="center"/>
              <w:rPr>
                <w:rFonts w:eastAsia="Times New Roman" w:cs="Calibri"/>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7E5584" w14:textId="77777777" w:rsidR="000C6456" w:rsidRDefault="000C6456">
            <w:pPr>
              <w:jc w:val="center"/>
              <w:rPr>
                <w:rFonts w:eastAsia="Times New Roman" w:cs="Calibr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3A974" w14:textId="1F3D6636" w:rsidR="000C6456" w:rsidRDefault="000C6456">
            <w:pPr>
              <w:jc w:val="center"/>
              <w:rPr>
                <w:rFonts w:eastAsia="Times New Roman" w:cs="Calibri"/>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A8B4C3" w14:textId="77777777" w:rsidR="000C6456" w:rsidRDefault="000C6456">
            <w:pPr>
              <w:jc w:val="center"/>
              <w:rPr>
                <w:rFonts w:eastAsia="Times New Roman" w:cs="Arial"/>
                <w:b/>
                <w:color w:val="0D0D0D"/>
                <w:lang w:eastAsia="en-ZA"/>
              </w:rPr>
            </w:pP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2B6CB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F67415"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D02E08" w14:textId="77777777" w:rsidR="000C6456" w:rsidRDefault="000C6456">
            <w:pPr>
              <w:jc w:val="center"/>
              <w:rPr>
                <w:rFonts w:eastAsia="Times New Roman" w:cs="Arial"/>
                <w:b/>
                <w:color w:val="0D0D0D"/>
                <w:lang w:eastAsia="en-ZA"/>
              </w:rPr>
            </w:pPr>
          </w:p>
        </w:tc>
      </w:tr>
      <w:tr w:rsidR="000C6456" w14:paraId="157645E2" w14:textId="77777777">
        <w:trPr>
          <w:trHeight w:val="262"/>
        </w:trPr>
        <w:tc>
          <w:tcPr>
            <w:tcW w:w="4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050AE" w14:textId="77777777" w:rsidR="000C6456" w:rsidRDefault="00C46BC1">
            <w:pPr>
              <w:rPr>
                <w:rFonts w:eastAsia="Times New Roman" w:cs="Arial"/>
                <w:b/>
                <w:color w:val="0D0D0D"/>
                <w:lang w:eastAsia="en-ZA"/>
              </w:rPr>
            </w:pPr>
            <w:r>
              <w:rPr>
                <w:rFonts w:eastAsia="Times New Roman" w:cs="Arial"/>
                <w:b/>
                <w:color w:val="0D0D0D"/>
                <w:lang w:eastAsia="en-ZA"/>
              </w:rPr>
              <w:t>Schistosomiasis (bilharzia)</w:t>
            </w:r>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E3D98A" w14:textId="77777777" w:rsidR="000C6456" w:rsidRDefault="000C6456">
            <w:pPr>
              <w:jc w:val="center"/>
              <w:rPr>
                <w:rFonts w:eastAsia="Times New Roman" w:cs="Calibri"/>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D2AB1" w14:textId="77777777" w:rsidR="000C6456" w:rsidRDefault="000C6456">
            <w:pPr>
              <w:jc w:val="center"/>
              <w:rPr>
                <w:rFonts w:eastAsia="Times New Roman" w:cs="Calibri"/>
                <w:b/>
                <w:color w:val="0D0D0D"/>
                <w:lang w:eastAsia="en-ZA"/>
              </w:rPr>
            </w:pP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FBC4E9" w14:textId="77777777" w:rsidR="000C6456" w:rsidRDefault="000C6456">
            <w:pPr>
              <w:jc w:val="center"/>
              <w:rPr>
                <w:rFonts w:eastAsia="Times New Roman" w:cs="Calibri"/>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BDEBC0" w14:textId="77777777" w:rsidR="000C6456" w:rsidRDefault="000C6456">
            <w:pPr>
              <w:jc w:val="center"/>
              <w:rPr>
                <w:rFonts w:eastAsia="Times New Roman" w:cs="Calibr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09D4B4" w14:textId="77777777" w:rsidR="000C6456" w:rsidRDefault="000C6456">
            <w:pPr>
              <w:jc w:val="center"/>
              <w:rPr>
                <w:rFonts w:eastAsia="Times New Roman" w:cs="Calibri"/>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1E0D1" w14:textId="77777777" w:rsidR="000C6456" w:rsidRDefault="000C6456">
            <w:pPr>
              <w:jc w:val="center"/>
              <w:rPr>
                <w:rFonts w:eastAsia="Times New Roman" w:cs="Arial"/>
                <w:b/>
                <w:color w:val="0D0D0D"/>
                <w:lang w:eastAsia="en-ZA"/>
              </w:rPr>
            </w:pP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8AB38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170B5B" w14:textId="77777777" w:rsidR="000C6456" w:rsidRDefault="000C6456">
            <w:pPr>
              <w:jc w:val="center"/>
              <w:rPr>
                <w:rFonts w:eastAsia="Times New Roman"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B6172" w14:textId="77777777" w:rsidR="000C6456" w:rsidRDefault="000C6456">
            <w:pPr>
              <w:jc w:val="center"/>
              <w:rPr>
                <w:rFonts w:eastAsia="Times New Roman" w:cs="Arial"/>
                <w:b/>
                <w:color w:val="0D0D0D"/>
                <w:lang w:eastAsia="en-ZA"/>
              </w:rPr>
            </w:pPr>
          </w:p>
        </w:tc>
      </w:tr>
      <w:tr w:rsidR="000C6456" w14:paraId="5331FD2B" w14:textId="77777777">
        <w:trPr>
          <w:trHeight w:val="262"/>
        </w:trPr>
        <w:tc>
          <w:tcPr>
            <w:tcW w:w="4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639F0E" w14:textId="77777777" w:rsidR="000C6456" w:rsidRDefault="00C46BC1">
            <w:pPr>
              <w:rPr>
                <w:rFonts w:eastAsia="Times New Roman" w:cs="Arial"/>
                <w:b/>
                <w:color w:val="0D0D0D"/>
                <w:lang w:eastAsia="en-ZA"/>
              </w:rPr>
            </w:pPr>
            <w:r>
              <w:rPr>
                <w:rFonts w:eastAsia="Times New Roman" w:cs="Arial"/>
                <w:b/>
                <w:color w:val="0D0D0D"/>
                <w:lang w:eastAsia="en-ZA"/>
              </w:rPr>
              <w:t>Coccidiosis</w:t>
            </w:r>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D9BF85" w14:textId="77777777" w:rsidR="000C6456" w:rsidRDefault="00C46BC1">
            <w:pPr>
              <w:jc w:val="center"/>
              <w:rPr>
                <w:rFonts w:eastAsia="Times New Roman" w:cs="Calibri"/>
                <w:b/>
                <w:color w:val="0D0D0D"/>
                <w:lang w:eastAsia="en-ZA"/>
              </w:rPr>
            </w:pPr>
            <w:r>
              <w:rPr>
                <w:rFonts w:eastAsia="Times New Roman" w:cs="Calibri"/>
                <w:b/>
                <w:color w:val="0D0D0D"/>
                <w:lang w:eastAsia="en-ZA"/>
              </w:rPr>
              <w:t>x</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95064B" w14:textId="77777777" w:rsidR="000C6456" w:rsidRDefault="00C46BC1">
            <w:pPr>
              <w:jc w:val="center"/>
              <w:rPr>
                <w:rFonts w:eastAsia="Times New Roman" w:cs="Calibri"/>
                <w:b/>
                <w:color w:val="0D0D0D"/>
                <w:lang w:eastAsia="en-ZA"/>
              </w:rPr>
            </w:pPr>
            <w:r>
              <w:rPr>
                <w:rFonts w:eastAsia="Times New Roman" w:cs="Calibri"/>
                <w:b/>
                <w:color w:val="0D0D0D"/>
                <w:lang w:eastAsia="en-ZA"/>
              </w:rPr>
              <w:t>x</w:t>
            </w: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1F2ED5" w14:textId="77777777" w:rsidR="000C6456" w:rsidRDefault="00C46BC1">
            <w:pPr>
              <w:jc w:val="center"/>
              <w:rPr>
                <w:rFonts w:eastAsia="Times New Roman" w:cs="Calibri"/>
                <w:b/>
                <w:color w:val="0D0D0D"/>
                <w:lang w:eastAsia="en-ZA"/>
              </w:rPr>
            </w:pPr>
            <w:r>
              <w:rPr>
                <w:rFonts w:eastAsia="Times New Roman" w:cs="Calibri"/>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547513" w14:textId="1186D580" w:rsidR="000C6456" w:rsidRDefault="000C6456">
            <w:pPr>
              <w:jc w:val="center"/>
              <w:rPr>
                <w:rFonts w:eastAsia="Times New Roman" w:cs="Calibr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1C3B17" w14:textId="77777777" w:rsidR="000C6456" w:rsidRDefault="00C46BC1">
            <w:pPr>
              <w:jc w:val="center"/>
              <w:rPr>
                <w:rFonts w:eastAsia="Times New Roman" w:cs="Calibri"/>
                <w:b/>
                <w:color w:val="0D0D0D"/>
                <w:lang w:eastAsia="en-ZA"/>
              </w:rPr>
            </w:pPr>
            <w:r>
              <w:rPr>
                <w:rFonts w:eastAsia="Times New Roman" w:cs="Calibri"/>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138505"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E2FC58"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F77930"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F0E946" w14:textId="77777777" w:rsidR="000C6456" w:rsidRDefault="000C6456">
            <w:pPr>
              <w:jc w:val="center"/>
              <w:rPr>
                <w:rFonts w:eastAsia="Times New Roman" w:cs="Arial"/>
                <w:b/>
                <w:color w:val="0D0D0D"/>
                <w:lang w:eastAsia="en-ZA"/>
              </w:rPr>
            </w:pPr>
          </w:p>
        </w:tc>
      </w:tr>
      <w:tr w:rsidR="000C6456" w14:paraId="62A6BFA6" w14:textId="77777777">
        <w:trPr>
          <w:trHeight w:val="262"/>
        </w:trPr>
        <w:tc>
          <w:tcPr>
            <w:tcW w:w="4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CA3330" w14:textId="77777777" w:rsidR="000C6456" w:rsidRDefault="00C46BC1">
            <w:pPr>
              <w:rPr>
                <w:rFonts w:eastAsia="Times New Roman" w:cs="Arial"/>
                <w:b/>
                <w:color w:val="0D0D0D"/>
                <w:lang w:eastAsia="en-ZA"/>
              </w:rPr>
            </w:pPr>
            <w:r>
              <w:rPr>
                <w:rFonts w:eastAsia="Times New Roman" w:cs="Arial"/>
                <w:b/>
                <w:color w:val="0D0D0D"/>
                <w:lang w:eastAsia="en-ZA"/>
              </w:rPr>
              <w:t>Cryptosporidiosis</w:t>
            </w:r>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1A86BD" w14:textId="7CB94598" w:rsidR="000C6456" w:rsidRDefault="006140B4">
            <w:pPr>
              <w:jc w:val="center"/>
              <w:rPr>
                <w:rFonts w:eastAsia="Times New Roman" w:cs="Calibri"/>
                <w:b/>
                <w:color w:val="0D0D0D"/>
                <w:lang w:eastAsia="en-ZA"/>
              </w:rPr>
            </w:pPr>
            <w:r>
              <w:rPr>
                <w:rFonts w:eastAsia="Times New Roman" w:cs="Calibri"/>
                <w:b/>
                <w:color w:val="0D0D0D"/>
                <w:lang w:eastAsia="en-ZA"/>
              </w:rPr>
              <w:t>x</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AFD361" w14:textId="77777777" w:rsidR="000C6456" w:rsidRDefault="00C46BC1">
            <w:pPr>
              <w:jc w:val="center"/>
              <w:rPr>
                <w:rFonts w:eastAsia="Times New Roman" w:cs="Calibri"/>
                <w:b/>
                <w:color w:val="0D0D0D"/>
                <w:lang w:eastAsia="en-ZA"/>
              </w:rPr>
            </w:pPr>
            <w:r>
              <w:rPr>
                <w:rFonts w:eastAsia="Times New Roman" w:cs="Calibri"/>
                <w:b/>
                <w:color w:val="0D0D0D"/>
                <w:lang w:eastAsia="en-ZA"/>
              </w:rPr>
              <w:t>x</w:t>
            </w: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4D1E76" w14:textId="77777777" w:rsidR="000C6456" w:rsidRDefault="000C6456">
            <w:pPr>
              <w:jc w:val="center"/>
              <w:rPr>
                <w:rFonts w:eastAsia="Times New Roman" w:cs="Calibri"/>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964FC2" w14:textId="77777777" w:rsidR="000C6456" w:rsidRDefault="00C46BC1">
            <w:pPr>
              <w:jc w:val="center"/>
              <w:rPr>
                <w:rFonts w:eastAsia="Times New Roman" w:cs="Calibri"/>
                <w:b/>
                <w:color w:val="0D0D0D"/>
                <w:lang w:eastAsia="en-ZA"/>
              </w:rPr>
            </w:pPr>
            <w:r>
              <w:rPr>
                <w:rFonts w:eastAsia="Times New Roman" w:cs="Calibri"/>
                <w:b/>
                <w:color w:val="0D0D0D"/>
                <w:lang w:eastAsia="en-ZA"/>
              </w:rPr>
              <w:t>x</w:t>
            </w: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7EBCD7" w14:textId="77777777" w:rsidR="000C6456" w:rsidRDefault="00C46BC1">
            <w:pPr>
              <w:jc w:val="center"/>
              <w:rPr>
                <w:rFonts w:eastAsia="Times New Roman" w:cs="Calibri"/>
                <w:b/>
                <w:color w:val="0D0D0D"/>
                <w:lang w:eastAsia="en-ZA"/>
              </w:rPr>
            </w:pPr>
            <w:r>
              <w:rPr>
                <w:rFonts w:eastAsia="Times New Roman" w:cs="Calibri"/>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1F4538"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AF4944"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A79F6"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45BE69" w14:textId="77777777" w:rsidR="000C6456" w:rsidRDefault="000C6456">
            <w:pPr>
              <w:jc w:val="center"/>
              <w:rPr>
                <w:rFonts w:eastAsia="Times New Roman" w:cs="Arial"/>
                <w:b/>
                <w:color w:val="0D0D0D"/>
                <w:lang w:eastAsia="en-ZA"/>
              </w:rPr>
            </w:pPr>
          </w:p>
        </w:tc>
      </w:tr>
      <w:tr w:rsidR="000C6456" w14:paraId="39AA45F3" w14:textId="77777777">
        <w:trPr>
          <w:trHeight w:val="262"/>
        </w:trPr>
        <w:tc>
          <w:tcPr>
            <w:tcW w:w="4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1326A9"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Sarcosporidium</w:t>
            </w:r>
            <w:proofErr w:type="spellEnd"/>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BEF5B1" w14:textId="77777777" w:rsidR="000C6456" w:rsidRDefault="000C6456">
            <w:pPr>
              <w:jc w:val="center"/>
              <w:rPr>
                <w:rFonts w:eastAsia="Times New Roman" w:cs="Calibri"/>
                <w:b/>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E44809" w14:textId="77777777" w:rsidR="000C6456" w:rsidRDefault="000C6456">
            <w:pPr>
              <w:jc w:val="center"/>
              <w:rPr>
                <w:rFonts w:eastAsia="Times New Roman" w:cs="Calibri"/>
                <w:b/>
                <w:color w:val="0D0D0D"/>
                <w:lang w:eastAsia="en-ZA"/>
              </w:rPr>
            </w:pP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AC7F14" w14:textId="77777777" w:rsidR="000C6456" w:rsidRDefault="000C6456">
            <w:pPr>
              <w:jc w:val="center"/>
              <w:rPr>
                <w:rFonts w:eastAsia="Times New Roman" w:cs="Calibri"/>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93D4D8" w14:textId="77777777" w:rsidR="000C6456" w:rsidRDefault="000C6456">
            <w:pPr>
              <w:jc w:val="center"/>
              <w:rPr>
                <w:rFonts w:eastAsia="Times New Roman" w:cs="Calibr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92D3F" w14:textId="77777777" w:rsidR="000C6456" w:rsidRDefault="000C6456">
            <w:pPr>
              <w:jc w:val="center"/>
              <w:rPr>
                <w:rFonts w:eastAsia="Times New Roman" w:cs="Calibri"/>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9AE5E" w14:textId="77777777" w:rsidR="000C6456" w:rsidRDefault="000C6456">
            <w:pPr>
              <w:jc w:val="center"/>
              <w:rPr>
                <w:rFonts w:eastAsia="Times New Roman" w:cs="Arial"/>
                <w:b/>
                <w:color w:val="0D0D0D"/>
                <w:lang w:eastAsia="en-ZA"/>
              </w:rPr>
            </w:pP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1315E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3B2863" w14:textId="711D55E9" w:rsidR="000C6456" w:rsidRDefault="000C6456">
            <w:pPr>
              <w:jc w:val="center"/>
              <w:rPr>
                <w:rFonts w:eastAsia="Times New Roman"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893B06" w14:textId="77777777" w:rsidR="000C6456" w:rsidRDefault="000C6456">
            <w:pPr>
              <w:jc w:val="center"/>
              <w:rPr>
                <w:rFonts w:eastAsia="Times New Roman" w:cs="Arial"/>
                <w:b/>
                <w:color w:val="0D0D0D"/>
                <w:lang w:eastAsia="en-ZA"/>
              </w:rPr>
            </w:pPr>
          </w:p>
        </w:tc>
      </w:tr>
      <w:tr w:rsidR="000C6456" w14:paraId="0A933888" w14:textId="77777777">
        <w:trPr>
          <w:trHeight w:val="262"/>
        </w:trPr>
        <w:tc>
          <w:tcPr>
            <w:tcW w:w="4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4A3CEA" w14:textId="77777777" w:rsidR="000C6456" w:rsidRDefault="00C46BC1">
            <w:pPr>
              <w:rPr>
                <w:rFonts w:eastAsia="Times New Roman" w:cs="Arial"/>
                <w:b/>
                <w:i/>
                <w:iCs/>
                <w:color w:val="0D0D0D"/>
                <w:lang w:eastAsia="en-ZA"/>
              </w:rPr>
            </w:pPr>
            <w:r>
              <w:rPr>
                <w:rFonts w:eastAsia="Times New Roman" w:cs="Arial"/>
                <w:b/>
                <w:i/>
                <w:iCs/>
                <w:color w:val="0D0D0D"/>
                <w:lang w:eastAsia="en-ZA"/>
              </w:rPr>
              <w:t>Giardia</w:t>
            </w:r>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0FBB58" w14:textId="77777777" w:rsidR="000C6456" w:rsidRDefault="000C6456">
            <w:pPr>
              <w:jc w:val="center"/>
              <w:rPr>
                <w:rFonts w:eastAsia="Times New Roman" w:cs="Calibri"/>
                <w:b/>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2ECBE" w14:textId="77777777" w:rsidR="000C6456" w:rsidRDefault="000C6456">
            <w:pPr>
              <w:jc w:val="center"/>
              <w:rPr>
                <w:rFonts w:eastAsia="Times New Roman" w:cs="Calibri"/>
                <w:b/>
                <w:color w:val="0D0D0D"/>
                <w:lang w:eastAsia="en-ZA"/>
              </w:rPr>
            </w:pP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123B1" w14:textId="77777777" w:rsidR="000C6456" w:rsidRDefault="000C6456">
            <w:pPr>
              <w:jc w:val="center"/>
              <w:rPr>
                <w:rFonts w:eastAsia="Times New Roman" w:cs="Calibri"/>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132200" w14:textId="77777777" w:rsidR="000C6456" w:rsidRDefault="000C6456">
            <w:pPr>
              <w:jc w:val="center"/>
              <w:rPr>
                <w:rFonts w:eastAsia="Times New Roman" w:cs="Calibr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0C5F00" w14:textId="77777777" w:rsidR="000C6456" w:rsidRDefault="000C6456">
            <w:pPr>
              <w:jc w:val="center"/>
              <w:rPr>
                <w:rFonts w:eastAsia="Times New Roman" w:cs="Calibri"/>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5465D" w14:textId="77777777" w:rsidR="000C6456" w:rsidRDefault="000C6456">
            <w:pPr>
              <w:jc w:val="center"/>
              <w:rPr>
                <w:rFonts w:eastAsia="Times New Roman" w:cs="Arial"/>
                <w:b/>
                <w:color w:val="0D0D0D"/>
                <w:lang w:eastAsia="en-ZA"/>
              </w:rPr>
            </w:pP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891C9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1A157D" w14:textId="77777777" w:rsidR="000C6456" w:rsidRDefault="000C6456">
            <w:pPr>
              <w:jc w:val="center"/>
              <w:rPr>
                <w:rFonts w:eastAsia="Times New Roman"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B706F8" w14:textId="77777777" w:rsidR="000C6456" w:rsidRDefault="000C6456">
            <w:pPr>
              <w:jc w:val="center"/>
              <w:rPr>
                <w:rFonts w:eastAsia="Times New Roman" w:cs="Arial"/>
                <w:b/>
                <w:color w:val="0D0D0D"/>
                <w:lang w:eastAsia="en-ZA"/>
              </w:rPr>
            </w:pPr>
          </w:p>
        </w:tc>
      </w:tr>
    </w:tbl>
    <w:p w14:paraId="4CEC641D" w14:textId="77777777" w:rsidR="000C6456" w:rsidRDefault="000C6456">
      <w:pPr>
        <w:rPr>
          <w:rFonts w:eastAsia="Times New Roman" w:cs="Arial"/>
          <w:b/>
          <w:color w:val="0D0D0D"/>
          <w:lang w:eastAsia="en-ZA"/>
        </w:rPr>
      </w:pPr>
    </w:p>
    <w:p w14:paraId="23C99AE8" w14:textId="18A0CCD4" w:rsidR="000C6456" w:rsidRDefault="00C46BC1">
      <w:pPr>
        <w:rPr>
          <w:rFonts w:eastAsia="Times New Roman" w:cs="Arial"/>
          <w:b/>
          <w:color w:val="FF0000"/>
          <w:sz w:val="32"/>
          <w:szCs w:val="32"/>
          <w:lang w:eastAsia="en-ZA"/>
        </w:rPr>
      </w:pPr>
      <w:r>
        <w:rPr>
          <w:rFonts w:eastAsia="Times New Roman" w:cs="Arial"/>
          <w:b/>
          <w:color w:val="FF0000"/>
          <w:sz w:val="32"/>
          <w:szCs w:val="32"/>
          <w:lang w:eastAsia="en-ZA"/>
        </w:rPr>
        <w:lastRenderedPageBreak/>
        <w:t xml:space="preserve">Intestinal-worm outbreaks have been reported from </w:t>
      </w:r>
      <w:r w:rsidR="00E97EF8">
        <w:rPr>
          <w:rFonts w:eastAsia="Times New Roman" w:cs="Arial"/>
          <w:b/>
          <w:color w:val="FF0000"/>
          <w:sz w:val="32"/>
          <w:szCs w:val="32"/>
          <w:lang w:eastAsia="en-ZA"/>
        </w:rPr>
        <w:t>8</w:t>
      </w:r>
      <w:r>
        <w:rPr>
          <w:rFonts w:eastAsia="Times New Roman" w:cs="Arial"/>
          <w:b/>
          <w:color w:val="FF0000"/>
          <w:sz w:val="32"/>
          <w:szCs w:val="32"/>
          <w:lang w:eastAsia="en-ZA"/>
        </w:rPr>
        <w:t xml:space="preserve"> provinces. On some farms mortality the rate was excessive! </w:t>
      </w:r>
    </w:p>
    <w:p w14:paraId="08487F1E" w14:textId="77777777" w:rsidR="000C6456" w:rsidRDefault="00C46BC1">
      <w:pPr>
        <w:jc w:val="center"/>
        <w:rPr>
          <w:rFonts w:eastAsia="Times New Roman" w:cs="Arial"/>
          <w:b/>
          <w:color w:val="0D0D0D"/>
          <w:sz w:val="44"/>
          <w:szCs w:val="44"/>
          <w:lang w:eastAsia="en-ZA"/>
        </w:rPr>
      </w:pPr>
      <w:r>
        <w:rPr>
          <w:rFonts w:eastAsia="Times New Roman" w:cs="Arial"/>
          <w:b/>
          <w:color w:val="0D0D0D"/>
          <w:sz w:val="44"/>
          <w:szCs w:val="44"/>
          <w:lang w:eastAsia="en-ZA"/>
        </w:rPr>
        <w:t>BEWARE</w:t>
      </w:r>
    </w:p>
    <w:p w14:paraId="6041444A" w14:textId="1922769A" w:rsidR="000C6456" w:rsidRDefault="00C46BC1">
      <w:pPr>
        <w:jc w:val="center"/>
        <w:rPr>
          <w:rFonts w:eastAsia="Times New Roman" w:cs="Arial"/>
          <w:b/>
          <w:color w:val="0D0D0D"/>
          <w:sz w:val="44"/>
          <w:szCs w:val="44"/>
          <w:lang w:eastAsia="en-ZA"/>
        </w:rPr>
      </w:pPr>
      <w:r>
        <w:rPr>
          <w:rFonts w:eastAsia="Times New Roman" w:cs="Arial"/>
          <w:b/>
          <w:color w:val="0D0D0D"/>
          <w:sz w:val="44"/>
          <w:szCs w:val="44"/>
          <w:lang w:eastAsia="en-ZA"/>
        </w:rPr>
        <w:t>A farm has been found where the wireworm strain on the farm is resistant to ALL active de</w:t>
      </w:r>
      <w:r w:rsidR="001107C1">
        <w:rPr>
          <w:rFonts w:eastAsia="Times New Roman" w:cs="Arial"/>
          <w:b/>
          <w:color w:val="0D0D0D"/>
          <w:sz w:val="44"/>
          <w:szCs w:val="44"/>
          <w:lang w:eastAsia="en-ZA"/>
        </w:rPr>
        <w:t>-</w:t>
      </w:r>
      <w:r>
        <w:rPr>
          <w:rFonts w:eastAsia="Times New Roman" w:cs="Arial"/>
          <w:b/>
          <w:color w:val="0D0D0D"/>
          <w:sz w:val="44"/>
          <w:szCs w:val="44"/>
          <w:lang w:eastAsia="en-ZA"/>
        </w:rPr>
        <w:t>wormer groups</w:t>
      </w:r>
    </w:p>
    <w:p w14:paraId="42E5B309" w14:textId="77777777" w:rsidR="000C6456" w:rsidRDefault="00C46BC1">
      <w:pPr>
        <w:jc w:val="center"/>
        <w:rPr>
          <w:rFonts w:eastAsia="Times New Roman" w:cs="Arial"/>
          <w:b/>
          <w:color w:val="0D0D0D"/>
          <w:sz w:val="44"/>
          <w:szCs w:val="44"/>
          <w:lang w:eastAsia="en-ZA"/>
        </w:rPr>
      </w:pPr>
      <w:r>
        <w:rPr>
          <w:rFonts w:eastAsia="Times New Roman" w:cs="Arial"/>
          <w:b/>
          <w:color w:val="0D0D0D"/>
          <w:sz w:val="44"/>
          <w:szCs w:val="44"/>
          <w:lang w:eastAsia="en-ZA"/>
        </w:rPr>
        <w:t>Check the eye mucous membrane colour of a group of sheep in all flocks weekly! Bottle jaws and pale eye mucous membranes are indications that deaths are just around the corner!</w:t>
      </w:r>
    </w:p>
    <w:p w14:paraId="0112262F" w14:textId="5A2CC0B2" w:rsidR="000C6456" w:rsidRDefault="00C46BC1">
      <w:pPr>
        <w:jc w:val="center"/>
      </w:pPr>
      <w:r>
        <w:rPr>
          <w:rFonts w:eastAsia="Times New Roman" w:cs="Arial"/>
          <w:b/>
          <w:color w:val="0D0D0D"/>
          <w:sz w:val="44"/>
          <w:szCs w:val="44"/>
          <w:lang w:eastAsia="en-ZA"/>
        </w:rPr>
        <w:t>Get advice from your veterinarian to ascertain which de</w:t>
      </w:r>
      <w:r w:rsidR="001107C1">
        <w:rPr>
          <w:rFonts w:eastAsia="Times New Roman" w:cs="Arial"/>
          <w:b/>
          <w:color w:val="0D0D0D"/>
          <w:sz w:val="44"/>
          <w:szCs w:val="44"/>
          <w:lang w:eastAsia="en-ZA"/>
        </w:rPr>
        <w:t>-</w:t>
      </w:r>
      <w:r>
        <w:rPr>
          <w:rFonts w:eastAsia="Times New Roman" w:cs="Arial"/>
          <w:b/>
          <w:color w:val="0D0D0D"/>
          <w:sz w:val="44"/>
          <w:szCs w:val="44"/>
          <w:lang w:eastAsia="en-ZA"/>
        </w:rPr>
        <w:t xml:space="preserve">wormer group(s) are still effective on your farm by doing a faecal egg count resistance test (FECRT). Visit </w:t>
      </w:r>
      <w:hyperlink r:id="rId33" w:history="1">
        <w:r>
          <w:rPr>
            <w:rStyle w:val="Hyperlink"/>
            <w:rFonts w:eastAsia="Times New Roman" w:cs="Arial"/>
            <w:b/>
            <w:sz w:val="44"/>
            <w:szCs w:val="44"/>
            <w:lang w:eastAsia="en-ZA"/>
          </w:rPr>
          <w:t>www.wormx.info</w:t>
        </w:r>
      </w:hyperlink>
      <w:r>
        <w:rPr>
          <w:rFonts w:eastAsia="Times New Roman" w:cs="Arial"/>
          <w:b/>
          <w:color w:val="0D0D0D"/>
          <w:sz w:val="44"/>
          <w:szCs w:val="44"/>
          <w:lang w:eastAsia="en-ZA"/>
        </w:rPr>
        <w:t xml:space="preserve"> for training material.</w:t>
      </w:r>
    </w:p>
    <w:tbl>
      <w:tblPr>
        <w:tblW w:w="9350" w:type="dxa"/>
        <w:tblCellMar>
          <w:left w:w="10" w:type="dxa"/>
          <w:right w:w="10" w:type="dxa"/>
        </w:tblCellMar>
        <w:tblLook w:val="04A0" w:firstRow="1" w:lastRow="0" w:firstColumn="1" w:lastColumn="0" w:noHBand="0" w:noVBand="1"/>
      </w:tblPr>
      <w:tblGrid>
        <w:gridCol w:w="1617"/>
        <w:gridCol w:w="4157"/>
        <w:gridCol w:w="3576"/>
      </w:tblGrid>
      <w:tr w:rsidR="000C6456" w14:paraId="65B07797" w14:textId="77777777">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F783F" w14:textId="77777777" w:rsidR="000C6456" w:rsidRDefault="00C46BC1">
            <w:pPr>
              <w:jc w:val="center"/>
              <w:rPr>
                <w:b/>
                <w:sz w:val="32"/>
                <w:szCs w:val="32"/>
                <w:lang w:val="nl-NL"/>
              </w:rPr>
            </w:pPr>
            <w:r>
              <w:rPr>
                <w:b/>
                <w:sz w:val="32"/>
                <w:szCs w:val="32"/>
                <w:lang w:val="nl-NL"/>
              </w:rPr>
              <w:t>Group code</w:t>
            </w:r>
          </w:p>
        </w:tc>
        <w:tc>
          <w:tcPr>
            <w:tcW w:w="4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4D1F1" w14:textId="77777777" w:rsidR="000C6456" w:rsidRDefault="00C46BC1">
            <w:pPr>
              <w:rPr>
                <w:b/>
                <w:sz w:val="32"/>
                <w:szCs w:val="32"/>
                <w:lang w:val="nl-NL"/>
              </w:rPr>
            </w:pPr>
            <w:r>
              <w:rPr>
                <w:b/>
                <w:sz w:val="32"/>
                <w:szCs w:val="32"/>
                <w:lang w:val="nl-NL"/>
              </w:rPr>
              <w:t>Generic class of actives</w:t>
            </w:r>
          </w:p>
        </w:tc>
        <w:tc>
          <w:tcPr>
            <w:tcW w:w="3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B6F3B6" w14:textId="77777777" w:rsidR="000C6456" w:rsidRDefault="00C46BC1">
            <w:pPr>
              <w:rPr>
                <w:b/>
                <w:sz w:val="32"/>
                <w:szCs w:val="32"/>
                <w:lang w:val="nl-NL"/>
              </w:rPr>
            </w:pPr>
            <w:r>
              <w:rPr>
                <w:b/>
                <w:sz w:val="32"/>
                <w:szCs w:val="32"/>
                <w:lang w:val="nl-NL"/>
              </w:rPr>
              <w:t>Example of actives</w:t>
            </w:r>
          </w:p>
        </w:tc>
      </w:tr>
      <w:tr w:rsidR="000C6456" w14:paraId="4F9683A0" w14:textId="77777777">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E8B9F7" w14:textId="77777777" w:rsidR="000C6456" w:rsidRDefault="00C46BC1">
            <w:pPr>
              <w:jc w:val="center"/>
              <w:rPr>
                <w:sz w:val="32"/>
                <w:szCs w:val="32"/>
                <w:lang w:val="nl-NL"/>
              </w:rPr>
            </w:pPr>
            <w:r>
              <w:rPr>
                <w:sz w:val="32"/>
                <w:szCs w:val="32"/>
                <w:lang w:val="nl-NL"/>
              </w:rPr>
              <w:t>1*</w:t>
            </w:r>
          </w:p>
        </w:tc>
        <w:tc>
          <w:tcPr>
            <w:tcW w:w="4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317F7" w14:textId="77777777" w:rsidR="000C6456" w:rsidRDefault="00C46BC1">
            <w:pPr>
              <w:rPr>
                <w:sz w:val="32"/>
                <w:szCs w:val="32"/>
                <w:lang w:val="nl-NL"/>
              </w:rPr>
            </w:pPr>
            <w:r>
              <w:rPr>
                <w:sz w:val="32"/>
                <w:szCs w:val="32"/>
                <w:lang w:val="nl-NL"/>
              </w:rPr>
              <w:t>Macrocyclic lactones (ML’s)</w:t>
            </w:r>
          </w:p>
        </w:tc>
        <w:tc>
          <w:tcPr>
            <w:tcW w:w="3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2B3366" w14:textId="77777777" w:rsidR="000C6456" w:rsidRDefault="00C46BC1">
            <w:pPr>
              <w:rPr>
                <w:sz w:val="32"/>
                <w:szCs w:val="32"/>
                <w:lang w:val="nl-NL"/>
              </w:rPr>
            </w:pPr>
            <w:r>
              <w:rPr>
                <w:sz w:val="32"/>
                <w:szCs w:val="32"/>
                <w:lang w:val="nl-NL"/>
              </w:rPr>
              <w:t>Abamectin</w:t>
            </w:r>
          </w:p>
          <w:p w14:paraId="2F5FB3A3" w14:textId="77777777" w:rsidR="000C6456" w:rsidRDefault="00C46BC1">
            <w:pPr>
              <w:rPr>
                <w:sz w:val="32"/>
                <w:szCs w:val="32"/>
                <w:lang w:val="nl-NL"/>
              </w:rPr>
            </w:pPr>
            <w:r>
              <w:rPr>
                <w:sz w:val="32"/>
                <w:szCs w:val="32"/>
                <w:lang w:val="nl-NL"/>
              </w:rPr>
              <w:t>Doramectin</w:t>
            </w:r>
          </w:p>
          <w:p w14:paraId="057B370E" w14:textId="77777777" w:rsidR="000C6456" w:rsidRDefault="00C46BC1">
            <w:pPr>
              <w:rPr>
                <w:sz w:val="32"/>
                <w:szCs w:val="32"/>
                <w:lang w:val="nl-NL"/>
              </w:rPr>
            </w:pPr>
            <w:r>
              <w:rPr>
                <w:sz w:val="32"/>
                <w:szCs w:val="32"/>
                <w:lang w:val="nl-NL"/>
              </w:rPr>
              <w:lastRenderedPageBreak/>
              <w:t>Eprinomectin</w:t>
            </w:r>
          </w:p>
          <w:p w14:paraId="62FBC876" w14:textId="77777777" w:rsidR="000C6456" w:rsidRDefault="00C46BC1">
            <w:pPr>
              <w:rPr>
                <w:sz w:val="32"/>
                <w:szCs w:val="32"/>
                <w:lang w:val="nl-NL"/>
              </w:rPr>
            </w:pPr>
            <w:r>
              <w:rPr>
                <w:sz w:val="32"/>
                <w:szCs w:val="32"/>
                <w:lang w:val="nl-NL"/>
              </w:rPr>
              <w:t>Ivermectin</w:t>
            </w:r>
          </w:p>
          <w:p w14:paraId="70462F6E" w14:textId="77777777" w:rsidR="000C6456" w:rsidRDefault="00C46BC1">
            <w:pPr>
              <w:rPr>
                <w:sz w:val="32"/>
                <w:szCs w:val="32"/>
                <w:lang w:val="nl-NL"/>
              </w:rPr>
            </w:pPr>
            <w:r>
              <w:rPr>
                <w:sz w:val="32"/>
                <w:szCs w:val="32"/>
                <w:lang w:val="nl-NL"/>
              </w:rPr>
              <w:t>Moxidectin</w:t>
            </w:r>
          </w:p>
        </w:tc>
      </w:tr>
      <w:tr w:rsidR="000C6456" w14:paraId="09E64E4E" w14:textId="77777777">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4463EB" w14:textId="77777777" w:rsidR="000C6456" w:rsidRDefault="00C46BC1">
            <w:pPr>
              <w:jc w:val="center"/>
              <w:rPr>
                <w:sz w:val="32"/>
                <w:szCs w:val="32"/>
                <w:lang w:val="nl-NL"/>
              </w:rPr>
            </w:pPr>
            <w:r>
              <w:rPr>
                <w:sz w:val="32"/>
                <w:szCs w:val="32"/>
                <w:lang w:val="nl-NL"/>
              </w:rPr>
              <w:t>2*</w:t>
            </w:r>
          </w:p>
        </w:tc>
        <w:tc>
          <w:tcPr>
            <w:tcW w:w="4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BA238F" w14:textId="77777777" w:rsidR="000C6456" w:rsidRDefault="00C46BC1">
            <w:pPr>
              <w:rPr>
                <w:sz w:val="32"/>
                <w:szCs w:val="32"/>
                <w:lang w:val="nl-NL"/>
              </w:rPr>
            </w:pPr>
            <w:r>
              <w:rPr>
                <w:sz w:val="32"/>
                <w:szCs w:val="32"/>
                <w:lang w:val="nl-NL"/>
              </w:rPr>
              <w:t>Benzimidazoles (white drugs)</w:t>
            </w:r>
          </w:p>
        </w:tc>
        <w:tc>
          <w:tcPr>
            <w:tcW w:w="3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30215" w14:textId="77777777" w:rsidR="000C6456" w:rsidRDefault="00C46BC1">
            <w:pPr>
              <w:rPr>
                <w:sz w:val="32"/>
                <w:szCs w:val="32"/>
                <w:lang w:val="nl-NL"/>
              </w:rPr>
            </w:pPr>
            <w:r>
              <w:rPr>
                <w:sz w:val="32"/>
                <w:szCs w:val="32"/>
                <w:lang w:val="nl-NL"/>
              </w:rPr>
              <w:t>Albendazole</w:t>
            </w:r>
          </w:p>
          <w:p w14:paraId="1EA3D75E" w14:textId="77777777" w:rsidR="000C6456" w:rsidRDefault="00C46BC1">
            <w:pPr>
              <w:rPr>
                <w:sz w:val="32"/>
                <w:szCs w:val="32"/>
                <w:lang w:val="nl-NL"/>
              </w:rPr>
            </w:pPr>
            <w:r>
              <w:rPr>
                <w:sz w:val="32"/>
                <w:szCs w:val="32"/>
                <w:lang w:val="nl-NL"/>
              </w:rPr>
              <w:t>Fenbendazole</w:t>
            </w:r>
          </w:p>
          <w:p w14:paraId="0E89EED1" w14:textId="77777777" w:rsidR="000C6456" w:rsidRDefault="00C46BC1">
            <w:pPr>
              <w:rPr>
                <w:sz w:val="32"/>
                <w:szCs w:val="32"/>
                <w:lang w:val="nl-NL"/>
              </w:rPr>
            </w:pPr>
            <w:r>
              <w:rPr>
                <w:sz w:val="32"/>
                <w:szCs w:val="32"/>
                <w:lang w:val="nl-NL"/>
              </w:rPr>
              <w:t>Febental</w:t>
            </w:r>
          </w:p>
          <w:p w14:paraId="5C9B8E35" w14:textId="77777777" w:rsidR="000C6456" w:rsidRDefault="00C46BC1">
            <w:pPr>
              <w:rPr>
                <w:sz w:val="32"/>
                <w:szCs w:val="32"/>
                <w:lang w:val="nl-NL"/>
              </w:rPr>
            </w:pPr>
            <w:r>
              <w:rPr>
                <w:sz w:val="32"/>
                <w:szCs w:val="32"/>
                <w:lang w:val="nl-NL"/>
              </w:rPr>
              <w:t>Ricobendazole</w:t>
            </w:r>
          </w:p>
          <w:p w14:paraId="56AB6FA1" w14:textId="77777777" w:rsidR="000C6456" w:rsidRDefault="00C46BC1">
            <w:pPr>
              <w:rPr>
                <w:sz w:val="32"/>
                <w:szCs w:val="32"/>
                <w:lang w:val="nl-NL"/>
              </w:rPr>
            </w:pPr>
            <w:r>
              <w:rPr>
                <w:sz w:val="32"/>
                <w:szCs w:val="32"/>
                <w:lang w:val="nl-NL"/>
              </w:rPr>
              <w:t>Triclabendazole</w:t>
            </w:r>
          </w:p>
        </w:tc>
      </w:tr>
      <w:tr w:rsidR="000C6456" w14:paraId="38A4A18E" w14:textId="77777777">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6BF81" w14:textId="77777777" w:rsidR="000C6456" w:rsidRDefault="00C46BC1">
            <w:pPr>
              <w:jc w:val="center"/>
              <w:rPr>
                <w:sz w:val="32"/>
                <w:szCs w:val="32"/>
                <w:lang w:val="nl-NL"/>
              </w:rPr>
            </w:pPr>
            <w:r>
              <w:rPr>
                <w:sz w:val="32"/>
                <w:szCs w:val="32"/>
                <w:lang w:val="nl-NL"/>
              </w:rPr>
              <w:t>3*</w:t>
            </w:r>
          </w:p>
        </w:tc>
        <w:tc>
          <w:tcPr>
            <w:tcW w:w="4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FDA869" w14:textId="77777777" w:rsidR="000C6456" w:rsidRDefault="00C46BC1">
            <w:pPr>
              <w:rPr>
                <w:sz w:val="32"/>
                <w:szCs w:val="32"/>
                <w:lang w:val="nl-NL"/>
              </w:rPr>
            </w:pPr>
            <w:r>
              <w:rPr>
                <w:sz w:val="32"/>
                <w:szCs w:val="32"/>
                <w:lang w:val="nl-NL"/>
              </w:rPr>
              <w:t>Imidathiazoles (clear drugs)</w:t>
            </w:r>
          </w:p>
        </w:tc>
        <w:tc>
          <w:tcPr>
            <w:tcW w:w="3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270E0" w14:textId="77777777" w:rsidR="000C6456" w:rsidRDefault="00C46BC1">
            <w:pPr>
              <w:rPr>
                <w:sz w:val="32"/>
                <w:szCs w:val="32"/>
                <w:lang w:val="nl-NL"/>
              </w:rPr>
            </w:pPr>
            <w:r>
              <w:rPr>
                <w:sz w:val="32"/>
                <w:szCs w:val="32"/>
                <w:lang w:val="nl-NL"/>
              </w:rPr>
              <w:t>Levamisole</w:t>
            </w:r>
          </w:p>
          <w:p w14:paraId="69212C12" w14:textId="77777777" w:rsidR="000C6456" w:rsidRDefault="00C46BC1">
            <w:pPr>
              <w:rPr>
                <w:sz w:val="32"/>
                <w:szCs w:val="32"/>
                <w:lang w:val="nl-NL"/>
              </w:rPr>
            </w:pPr>
            <w:r>
              <w:rPr>
                <w:sz w:val="32"/>
                <w:szCs w:val="32"/>
                <w:lang w:val="nl-NL"/>
              </w:rPr>
              <w:t>Morantel</w:t>
            </w:r>
          </w:p>
        </w:tc>
      </w:tr>
      <w:tr w:rsidR="000C6456" w14:paraId="033FDD60" w14:textId="77777777">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D69775" w14:textId="77777777" w:rsidR="000C6456" w:rsidRDefault="00C46BC1">
            <w:pPr>
              <w:jc w:val="center"/>
              <w:rPr>
                <w:sz w:val="32"/>
                <w:szCs w:val="32"/>
                <w:lang w:val="nl-NL"/>
              </w:rPr>
            </w:pPr>
            <w:r>
              <w:rPr>
                <w:sz w:val="32"/>
                <w:szCs w:val="32"/>
                <w:lang w:val="nl-NL"/>
              </w:rPr>
              <w:t>4*</w:t>
            </w:r>
          </w:p>
        </w:tc>
        <w:tc>
          <w:tcPr>
            <w:tcW w:w="4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7D394C" w14:textId="77777777" w:rsidR="000C6456" w:rsidRDefault="00C46BC1">
            <w:pPr>
              <w:rPr>
                <w:sz w:val="32"/>
                <w:szCs w:val="32"/>
                <w:lang w:val="nl-NL"/>
              </w:rPr>
            </w:pPr>
            <w:r>
              <w:rPr>
                <w:sz w:val="32"/>
                <w:szCs w:val="32"/>
                <w:lang w:val="nl-NL"/>
              </w:rPr>
              <w:t>Salicylanilides</w:t>
            </w:r>
          </w:p>
        </w:tc>
        <w:tc>
          <w:tcPr>
            <w:tcW w:w="3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0BF1A0" w14:textId="77777777" w:rsidR="000C6456" w:rsidRDefault="00C46BC1">
            <w:pPr>
              <w:rPr>
                <w:sz w:val="32"/>
                <w:szCs w:val="32"/>
                <w:lang w:val="nl-NL"/>
              </w:rPr>
            </w:pPr>
            <w:r>
              <w:rPr>
                <w:sz w:val="32"/>
                <w:szCs w:val="32"/>
                <w:lang w:val="nl-NL"/>
              </w:rPr>
              <w:t>Closantel</w:t>
            </w:r>
          </w:p>
          <w:p w14:paraId="194158E0" w14:textId="77777777" w:rsidR="000C6456" w:rsidRDefault="00C46BC1">
            <w:pPr>
              <w:rPr>
                <w:sz w:val="32"/>
                <w:szCs w:val="32"/>
                <w:lang w:val="nl-NL"/>
              </w:rPr>
            </w:pPr>
            <w:r>
              <w:rPr>
                <w:sz w:val="32"/>
                <w:szCs w:val="32"/>
                <w:lang w:val="nl-NL"/>
              </w:rPr>
              <w:t>Niclosamide</w:t>
            </w:r>
          </w:p>
          <w:p w14:paraId="7AFB435E" w14:textId="77777777" w:rsidR="000C6456" w:rsidRDefault="00C46BC1">
            <w:pPr>
              <w:rPr>
                <w:sz w:val="32"/>
                <w:szCs w:val="32"/>
                <w:lang w:val="nl-NL"/>
              </w:rPr>
            </w:pPr>
            <w:r>
              <w:rPr>
                <w:sz w:val="32"/>
                <w:szCs w:val="32"/>
                <w:lang w:val="nl-NL"/>
              </w:rPr>
              <w:t>Oxiclozanide</w:t>
            </w:r>
          </w:p>
          <w:p w14:paraId="14545D9E" w14:textId="77777777" w:rsidR="000C6456" w:rsidRDefault="00C46BC1">
            <w:pPr>
              <w:rPr>
                <w:sz w:val="32"/>
                <w:szCs w:val="32"/>
                <w:lang w:val="nl-NL"/>
              </w:rPr>
            </w:pPr>
            <w:r>
              <w:rPr>
                <w:sz w:val="32"/>
                <w:szCs w:val="32"/>
                <w:lang w:val="nl-NL"/>
              </w:rPr>
              <w:t>Rafoxanide</w:t>
            </w:r>
          </w:p>
          <w:p w14:paraId="0398429B" w14:textId="77777777" w:rsidR="000C6456" w:rsidRDefault="00C46BC1">
            <w:pPr>
              <w:rPr>
                <w:sz w:val="32"/>
                <w:szCs w:val="32"/>
                <w:lang w:val="nl-NL"/>
              </w:rPr>
            </w:pPr>
            <w:r>
              <w:rPr>
                <w:sz w:val="32"/>
                <w:szCs w:val="32"/>
                <w:lang w:val="nl-NL"/>
              </w:rPr>
              <w:t>Resorantel</w:t>
            </w:r>
          </w:p>
        </w:tc>
      </w:tr>
      <w:tr w:rsidR="000C6456" w14:paraId="1D7FF0CE" w14:textId="77777777">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1C4DAB" w14:textId="77777777" w:rsidR="000C6456" w:rsidRDefault="00C46BC1">
            <w:pPr>
              <w:jc w:val="center"/>
              <w:rPr>
                <w:sz w:val="32"/>
                <w:szCs w:val="32"/>
                <w:lang w:val="nl-NL"/>
              </w:rPr>
            </w:pPr>
            <w:r>
              <w:rPr>
                <w:sz w:val="32"/>
                <w:szCs w:val="32"/>
                <w:lang w:val="nl-NL"/>
              </w:rPr>
              <w:t>5*</w:t>
            </w:r>
          </w:p>
        </w:tc>
        <w:tc>
          <w:tcPr>
            <w:tcW w:w="4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DC6FE5" w14:textId="77777777" w:rsidR="000C6456" w:rsidRDefault="00C46BC1">
            <w:pPr>
              <w:rPr>
                <w:sz w:val="32"/>
                <w:szCs w:val="32"/>
                <w:lang w:val="nl-NL"/>
              </w:rPr>
            </w:pPr>
            <w:r>
              <w:rPr>
                <w:sz w:val="32"/>
                <w:szCs w:val="32"/>
                <w:lang w:val="nl-NL"/>
              </w:rPr>
              <w:t>Phenols</w:t>
            </w:r>
          </w:p>
        </w:tc>
        <w:tc>
          <w:tcPr>
            <w:tcW w:w="3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BD5557" w14:textId="77777777" w:rsidR="000C6456" w:rsidRDefault="00C46BC1">
            <w:pPr>
              <w:rPr>
                <w:sz w:val="32"/>
                <w:szCs w:val="32"/>
                <w:lang w:val="nl-NL"/>
              </w:rPr>
            </w:pPr>
            <w:r>
              <w:rPr>
                <w:sz w:val="32"/>
                <w:szCs w:val="32"/>
                <w:lang w:val="nl-NL"/>
              </w:rPr>
              <w:t>Nitroxinyl</w:t>
            </w:r>
          </w:p>
        </w:tc>
      </w:tr>
      <w:tr w:rsidR="000C6456" w14:paraId="6C2BE86A" w14:textId="77777777">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45CE99" w14:textId="77777777" w:rsidR="000C6456" w:rsidRDefault="00C46BC1">
            <w:pPr>
              <w:jc w:val="center"/>
              <w:rPr>
                <w:sz w:val="32"/>
                <w:szCs w:val="32"/>
                <w:lang w:val="nl-NL"/>
              </w:rPr>
            </w:pPr>
            <w:r>
              <w:rPr>
                <w:sz w:val="32"/>
                <w:szCs w:val="32"/>
                <w:lang w:val="nl-NL"/>
              </w:rPr>
              <w:t>6*</w:t>
            </w:r>
          </w:p>
        </w:tc>
        <w:tc>
          <w:tcPr>
            <w:tcW w:w="4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3B387" w14:textId="77777777" w:rsidR="000C6456" w:rsidRDefault="00C46BC1">
            <w:pPr>
              <w:rPr>
                <w:sz w:val="32"/>
                <w:szCs w:val="32"/>
                <w:lang w:val="nl-NL"/>
              </w:rPr>
            </w:pPr>
            <w:r>
              <w:rPr>
                <w:sz w:val="32"/>
                <w:szCs w:val="32"/>
                <w:lang w:val="nl-NL"/>
              </w:rPr>
              <w:t>Sulphonamides</w:t>
            </w:r>
          </w:p>
        </w:tc>
        <w:tc>
          <w:tcPr>
            <w:tcW w:w="3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DB03C2" w14:textId="77777777" w:rsidR="000C6456" w:rsidRDefault="00C46BC1">
            <w:pPr>
              <w:rPr>
                <w:sz w:val="32"/>
                <w:szCs w:val="32"/>
                <w:lang w:val="nl-NL"/>
              </w:rPr>
            </w:pPr>
            <w:r>
              <w:rPr>
                <w:sz w:val="32"/>
                <w:szCs w:val="32"/>
                <w:lang w:val="nl-NL"/>
              </w:rPr>
              <w:t>Clorsulon</w:t>
            </w:r>
          </w:p>
        </w:tc>
      </w:tr>
      <w:tr w:rsidR="000C6456" w14:paraId="72F3DF1E" w14:textId="77777777">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801A86" w14:textId="77777777" w:rsidR="000C6456" w:rsidRDefault="00C46BC1">
            <w:pPr>
              <w:jc w:val="center"/>
              <w:rPr>
                <w:sz w:val="32"/>
                <w:szCs w:val="32"/>
                <w:lang w:val="nl-NL"/>
              </w:rPr>
            </w:pPr>
            <w:r>
              <w:rPr>
                <w:sz w:val="32"/>
                <w:szCs w:val="32"/>
                <w:lang w:val="nl-NL"/>
              </w:rPr>
              <w:t>7*</w:t>
            </w:r>
          </w:p>
        </w:tc>
        <w:tc>
          <w:tcPr>
            <w:tcW w:w="4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8675CD" w14:textId="77777777" w:rsidR="000C6456" w:rsidRDefault="00C46BC1">
            <w:pPr>
              <w:rPr>
                <w:sz w:val="32"/>
                <w:szCs w:val="32"/>
                <w:lang w:val="nl-NL"/>
              </w:rPr>
            </w:pPr>
            <w:r>
              <w:rPr>
                <w:sz w:val="32"/>
                <w:szCs w:val="32"/>
                <w:lang w:val="nl-NL"/>
              </w:rPr>
              <w:t>Organophosphates</w:t>
            </w:r>
          </w:p>
        </w:tc>
        <w:tc>
          <w:tcPr>
            <w:tcW w:w="3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61FB56" w14:textId="77777777" w:rsidR="000C6456" w:rsidRDefault="00C46BC1">
            <w:pPr>
              <w:rPr>
                <w:sz w:val="32"/>
                <w:szCs w:val="32"/>
                <w:lang w:val="nl-NL"/>
              </w:rPr>
            </w:pPr>
            <w:r>
              <w:rPr>
                <w:sz w:val="32"/>
                <w:szCs w:val="32"/>
                <w:lang w:val="nl-NL"/>
              </w:rPr>
              <w:t>Trichlorfon</w:t>
            </w:r>
          </w:p>
        </w:tc>
      </w:tr>
      <w:tr w:rsidR="000C6456" w14:paraId="16295DE6" w14:textId="77777777">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369AD" w14:textId="77777777" w:rsidR="000C6456" w:rsidRDefault="00C46BC1">
            <w:pPr>
              <w:jc w:val="center"/>
              <w:rPr>
                <w:sz w:val="32"/>
                <w:szCs w:val="32"/>
                <w:lang w:val="nl-NL"/>
              </w:rPr>
            </w:pPr>
            <w:r>
              <w:rPr>
                <w:sz w:val="32"/>
                <w:szCs w:val="32"/>
                <w:lang w:val="nl-NL"/>
              </w:rPr>
              <w:t>8*</w:t>
            </w:r>
          </w:p>
        </w:tc>
        <w:tc>
          <w:tcPr>
            <w:tcW w:w="4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B9DB5A" w14:textId="77777777" w:rsidR="000C6456" w:rsidRDefault="00C46BC1">
            <w:pPr>
              <w:rPr>
                <w:sz w:val="32"/>
                <w:szCs w:val="32"/>
                <w:lang w:val="nl-NL"/>
              </w:rPr>
            </w:pPr>
            <w:r>
              <w:rPr>
                <w:sz w:val="32"/>
                <w:szCs w:val="32"/>
                <w:lang w:val="nl-NL"/>
              </w:rPr>
              <w:t>Isoquinolones</w:t>
            </w:r>
          </w:p>
        </w:tc>
        <w:tc>
          <w:tcPr>
            <w:tcW w:w="3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20ECCD" w14:textId="77777777" w:rsidR="000C6456" w:rsidRDefault="00C46BC1">
            <w:pPr>
              <w:rPr>
                <w:sz w:val="32"/>
                <w:szCs w:val="32"/>
                <w:lang w:val="nl-NL"/>
              </w:rPr>
            </w:pPr>
            <w:r>
              <w:rPr>
                <w:sz w:val="32"/>
                <w:szCs w:val="32"/>
                <w:lang w:val="nl-NL"/>
              </w:rPr>
              <w:t>Praziquantel</w:t>
            </w:r>
          </w:p>
        </w:tc>
      </w:tr>
      <w:tr w:rsidR="000C6456" w14:paraId="1E4F1118" w14:textId="77777777">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0409E9" w14:textId="77777777" w:rsidR="000C6456" w:rsidRDefault="00C46BC1">
            <w:pPr>
              <w:jc w:val="center"/>
              <w:rPr>
                <w:sz w:val="32"/>
                <w:szCs w:val="32"/>
                <w:lang w:val="nl-NL"/>
              </w:rPr>
            </w:pPr>
            <w:r>
              <w:rPr>
                <w:sz w:val="32"/>
                <w:szCs w:val="32"/>
                <w:lang w:val="nl-NL"/>
              </w:rPr>
              <w:lastRenderedPageBreak/>
              <w:t>9*</w:t>
            </w:r>
          </w:p>
        </w:tc>
        <w:tc>
          <w:tcPr>
            <w:tcW w:w="4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FD02D0" w14:textId="77777777" w:rsidR="000C6456" w:rsidRDefault="00C46BC1">
            <w:pPr>
              <w:rPr>
                <w:sz w:val="32"/>
                <w:szCs w:val="32"/>
                <w:lang w:val="nl-NL"/>
              </w:rPr>
            </w:pPr>
            <w:r>
              <w:rPr>
                <w:sz w:val="32"/>
                <w:szCs w:val="32"/>
                <w:lang w:val="nl-NL"/>
              </w:rPr>
              <w:t>Others</w:t>
            </w:r>
          </w:p>
          <w:p w14:paraId="7261D73A" w14:textId="77777777" w:rsidR="000C6456" w:rsidRDefault="00C46BC1">
            <w:pPr>
              <w:rPr>
                <w:sz w:val="32"/>
                <w:szCs w:val="32"/>
                <w:lang w:val="nl-NL"/>
              </w:rPr>
            </w:pPr>
            <w:r>
              <w:rPr>
                <w:sz w:val="32"/>
                <w:szCs w:val="32"/>
                <w:lang w:val="nl-NL"/>
              </w:rPr>
              <w:t>Amino-acetonitryl-derivatives (AAD’s)</w:t>
            </w:r>
          </w:p>
        </w:tc>
        <w:tc>
          <w:tcPr>
            <w:tcW w:w="3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8ABAF7" w14:textId="77777777" w:rsidR="000C6456" w:rsidRDefault="00C46BC1">
            <w:pPr>
              <w:rPr>
                <w:sz w:val="32"/>
                <w:szCs w:val="32"/>
                <w:lang w:val="nl-NL"/>
              </w:rPr>
            </w:pPr>
            <w:r>
              <w:rPr>
                <w:sz w:val="32"/>
                <w:szCs w:val="32"/>
                <w:lang w:val="nl-NL"/>
              </w:rPr>
              <w:t>Piperazine</w:t>
            </w:r>
          </w:p>
          <w:p w14:paraId="1B3368FA" w14:textId="77777777" w:rsidR="000C6456" w:rsidRDefault="00C46BC1">
            <w:pPr>
              <w:rPr>
                <w:sz w:val="32"/>
                <w:szCs w:val="32"/>
                <w:lang w:val="nl-NL"/>
              </w:rPr>
            </w:pPr>
            <w:r>
              <w:rPr>
                <w:sz w:val="32"/>
                <w:szCs w:val="32"/>
                <w:lang w:val="nl-NL"/>
              </w:rPr>
              <w:t>Monepantel</w:t>
            </w:r>
          </w:p>
        </w:tc>
      </w:tr>
      <w:tr w:rsidR="000C6456" w14:paraId="55FE7767" w14:textId="77777777">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4F8A21" w14:textId="77777777" w:rsidR="000C6456" w:rsidRDefault="00C46BC1">
            <w:pPr>
              <w:jc w:val="center"/>
              <w:rPr>
                <w:sz w:val="32"/>
                <w:szCs w:val="32"/>
                <w:lang w:val="nl-NL"/>
              </w:rPr>
            </w:pPr>
            <w:r>
              <w:rPr>
                <w:sz w:val="32"/>
                <w:szCs w:val="32"/>
                <w:lang w:val="nl-NL"/>
              </w:rPr>
              <w:t>10*</w:t>
            </w:r>
          </w:p>
        </w:tc>
        <w:tc>
          <w:tcPr>
            <w:tcW w:w="4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2E79C" w14:textId="77777777" w:rsidR="000C6456" w:rsidRDefault="00C46BC1">
            <w:pPr>
              <w:rPr>
                <w:sz w:val="32"/>
                <w:szCs w:val="32"/>
                <w:lang w:val="nl-NL"/>
              </w:rPr>
            </w:pPr>
            <w:r>
              <w:rPr>
                <w:sz w:val="32"/>
                <w:szCs w:val="32"/>
                <w:lang w:val="nl-NL"/>
              </w:rPr>
              <w:t>Spiroindoles</w:t>
            </w:r>
          </w:p>
        </w:tc>
        <w:tc>
          <w:tcPr>
            <w:tcW w:w="3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2C1A6C" w14:textId="77777777" w:rsidR="000C6456" w:rsidRDefault="00C46BC1">
            <w:pPr>
              <w:rPr>
                <w:sz w:val="32"/>
                <w:szCs w:val="32"/>
                <w:lang w:val="nl-NL"/>
              </w:rPr>
            </w:pPr>
            <w:r>
              <w:rPr>
                <w:sz w:val="32"/>
                <w:szCs w:val="32"/>
                <w:lang w:val="nl-NL"/>
              </w:rPr>
              <w:t>Derquantel</w:t>
            </w:r>
          </w:p>
        </w:tc>
      </w:tr>
    </w:tbl>
    <w:p w14:paraId="1E377FEA" w14:textId="77777777" w:rsidR="000C6456" w:rsidRDefault="000C6456">
      <w:pPr>
        <w:rPr>
          <w:rFonts w:eastAsia="Times New Roman" w:cs="Arial"/>
          <w:b/>
          <w:color w:val="0D0D0D"/>
          <w:lang w:eastAsia="en-ZA"/>
        </w:rPr>
      </w:pPr>
    </w:p>
    <w:p w14:paraId="5232F126" w14:textId="77777777" w:rsidR="000C6456" w:rsidRDefault="00C46BC1">
      <w:r>
        <w:rPr>
          <w:rFonts w:eastAsia="Times New Roman" w:cs="Arial"/>
          <w:b/>
          <w:color w:val="FF0000"/>
          <w:sz w:val="32"/>
          <w:szCs w:val="32"/>
          <w:lang w:eastAsia="en-ZA"/>
        </w:rPr>
        <w:t xml:space="preserve">Visit </w:t>
      </w:r>
      <w:hyperlink r:id="rId34" w:history="1">
        <w:r>
          <w:rPr>
            <w:rStyle w:val="Hyperlink"/>
            <w:rFonts w:eastAsia="Times New Roman" w:cs="Arial"/>
            <w:b/>
            <w:color w:val="FF0000"/>
            <w:sz w:val="32"/>
            <w:szCs w:val="32"/>
            <w:lang w:eastAsia="en-ZA"/>
          </w:rPr>
          <w:t>www.wormx.info</w:t>
        </w:r>
      </w:hyperlink>
      <w:r>
        <w:rPr>
          <w:rFonts w:eastAsia="Times New Roman" w:cs="Arial"/>
          <w:b/>
          <w:color w:val="FF0000"/>
          <w:sz w:val="32"/>
          <w:szCs w:val="32"/>
          <w:lang w:eastAsia="en-ZA"/>
        </w:rPr>
        <w:t xml:space="preserve"> for valuable information on parasite control!</w:t>
      </w:r>
    </w:p>
    <w:p w14:paraId="075A210A" w14:textId="77777777" w:rsidR="000C6456" w:rsidRDefault="00C46BC1">
      <w:pPr>
        <w:rPr>
          <w:rFonts w:eastAsia="Times New Roman" w:cs="Arial"/>
          <w:b/>
          <w:color w:val="0D0D0D"/>
          <w:lang w:eastAsia="en-ZA"/>
        </w:rPr>
      </w:pPr>
      <w:r>
        <w:rPr>
          <w:rFonts w:eastAsia="Times New Roman" w:cs="Arial"/>
          <w:b/>
          <w:color w:val="0D0D0D"/>
          <w:lang w:eastAsia="en-ZA"/>
        </w:rPr>
        <w:t xml:space="preserve">Beware of liver fluke and conical fluke outbreaks when animals are grazing in </w:t>
      </w:r>
      <w:proofErr w:type="spellStart"/>
      <w:r>
        <w:rPr>
          <w:rFonts w:eastAsia="Times New Roman" w:cs="Arial"/>
          <w:b/>
          <w:color w:val="0D0D0D"/>
          <w:lang w:eastAsia="en-ZA"/>
        </w:rPr>
        <w:t>vleis</w:t>
      </w:r>
      <w:proofErr w:type="spellEnd"/>
      <w:r>
        <w:rPr>
          <w:rFonts w:eastAsia="Times New Roman" w:cs="Arial"/>
          <w:b/>
          <w:color w:val="0D0D0D"/>
          <w:lang w:eastAsia="en-ZA"/>
        </w:rPr>
        <w:t xml:space="preserve"> and other wet areas where the intermediate hosts, water snails, are abundant.</w:t>
      </w:r>
    </w:p>
    <w:p w14:paraId="27B23521" w14:textId="6CB5BADF" w:rsidR="000C6456" w:rsidRDefault="00C46BC1">
      <w:pPr>
        <w:rPr>
          <w:rFonts w:eastAsia="Times New Roman" w:cs="Arial"/>
          <w:b/>
          <w:color w:val="0D0D0D"/>
          <w:lang w:eastAsia="en-ZA"/>
        </w:rPr>
      </w:pPr>
      <w:r>
        <w:rPr>
          <w:rFonts w:eastAsia="Times New Roman" w:cs="Arial"/>
          <w:b/>
          <w:color w:val="0D0D0D"/>
          <w:lang w:eastAsia="en-ZA"/>
        </w:rPr>
        <w:t xml:space="preserve">Coccidiosis outbreaks were reported from all </w:t>
      </w:r>
      <w:r w:rsidR="001107C1">
        <w:rPr>
          <w:rFonts w:eastAsia="Times New Roman" w:cs="Arial"/>
          <w:b/>
          <w:color w:val="0D0D0D"/>
          <w:lang w:eastAsia="en-ZA"/>
        </w:rPr>
        <w:t>8</w:t>
      </w:r>
      <w:r>
        <w:rPr>
          <w:rFonts w:eastAsia="Times New Roman" w:cs="Arial"/>
          <w:b/>
          <w:color w:val="0D0D0D"/>
          <w:lang w:eastAsia="en-ZA"/>
        </w:rPr>
        <w:t xml:space="preserve"> provinces. Young animals are most susceptible.</w:t>
      </w:r>
    </w:p>
    <w:p w14:paraId="7AAD0B2D" w14:textId="77777777" w:rsidR="000C6456" w:rsidRDefault="00C46BC1">
      <w:pPr>
        <w:rPr>
          <w:rFonts w:eastAsia="Times New Roman" w:cs="Arial"/>
          <w:b/>
          <w:color w:val="0D0D0D"/>
          <w:lang w:eastAsia="en-ZA"/>
        </w:rPr>
      </w:pPr>
      <w:r>
        <w:rPr>
          <w:rFonts w:eastAsia="Times New Roman" w:cs="Arial"/>
          <w:b/>
          <w:color w:val="0D0D0D"/>
          <w:lang w:eastAsia="en-ZA"/>
        </w:rPr>
        <w:t>Cryptosporidiosis outbreaks, causing huge losses were reported from 6 provinces. This deadly condition has now spread to the Western Cape. A product has been registered to treat animals against this deadly parasite. Good colostrum protects new born animals. Biosecurity should be practised at all levels on the farm.</w:t>
      </w:r>
    </w:p>
    <w:p w14:paraId="5B92B588" w14:textId="77777777" w:rsidR="000C6456" w:rsidRDefault="00156479">
      <w:hyperlink r:id="rId35" w:history="1">
        <w:r w:rsidR="00C46BC1">
          <w:rPr>
            <w:rStyle w:val="Hyperlink"/>
            <w:rFonts w:eastAsia="Times New Roman" w:cs="Arial"/>
            <w:b/>
            <w:lang w:eastAsia="en-ZA"/>
          </w:rPr>
          <w:t>https://www.google.co.za/search?hl=en&amp;tbm=isch&amp;source=hp&amp;biw=1344&amp;bih=608&amp;ei=PyxyXOO7OcutkwXinK3oCA&amp;q=cryptosporidium+parvum&amp;oq=Cryptosporidium&amp;gs_l=img.1.1.0l10.2885.9850..16402...0.0..0.708.5719.2-4j4j3j2j1......0....1..gws-wiz-img.....0.o66yefU7Ric</w:t>
        </w:r>
      </w:hyperlink>
    </w:p>
    <w:p w14:paraId="264B09BC" w14:textId="77777777" w:rsidR="000C6456" w:rsidRDefault="000C6456">
      <w:pPr>
        <w:rPr>
          <w:rFonts w:eastAsia="Times New Roman" w:cs="Arial"/>
          <w:b/>
          <w:color w:val="000000"/>
          <w:lang w:eastAsia="en-ZA"/>
        </w:rPr>
      </w:pPr>
    </w:p>
    <w:p w14:paraId="27C13748" w14:textId="77777777" w:rsidR="000C6456" w:rsidRDefault="00C46BC1">
      <w:pPr>
        <w:spacing w:after="0" w:line="480" w:lineRule="auto"/>
      </w:pPr>
      <w:r>
        <w:rPr>
          <w:rFonts w:cs="Calibri"/>
          <w:b/>
          <w:sz w:val="24"/>
          <w:szCs w:val="24"/>
        </w:rPr>
        <w:t>Prevention of Cryptosporidiosis</w:t>
      </w:r>
    </w:p>
    <w:p w14:paraId="3A7291A9" w14:textId="77777777" w:rsidR="000C6456" w:rsidRDefault="00C46BC1">
      <w:pPr>
        <w:pStyle w:val="ListParagraph"/>
        <w:spacing w:after="0" w:line="240" w:lineRule="auto"/>
        <w:ind w:left="0"/>
        <w:rPr>
          <w:rFonts w:cs="Calibri"/>
          <w:sz w:val="24"/>
          <w:szCs w:val="24"/>
        </w:rPr>
      </w:pPr>
      <w:r>
        <w:rPr>
          <w:rFonts w:cs="Calibri"/>
          <w:sz w:val="24"/>
          <w:szCs w:val="24"/>
        </w:rPr>
        <w:t xml:space="preserve">Prevention is the best control method. </w:t>
      </w:r>
    </w:p>
    <w:p w14:paraId="584AC554" w14:textId="77777777" w:rsidR="000C6456" w:rsidRDefault="00C46BC1">
      <w:pPr>
        <w:pStyle w:val="ListParagraph"/>
        <w:spacing w:after="0" w:line="240" w:lineRule="auto"/>
        <w:ind w:left="0"/>
      </w:pPr>
      <w:r>
        <w:rPr>
          <w:rFonts w:cs="Calibri"/>
          <w:sz w:val="24"/>
          <w:szCs w:val="24"/>
        </w:rPr>
        <w:t xml:space="preserve">Animals with a well-developed immune system will generally overcome </w:t>
      </w:r>
      <w:r>
        <w:rPr>
          <w:rFonts w:cs="Calibri"/>
          <w:i/>
          <w:sz w:val="24"/>
          <w:szCs w:val="24"/>
        </w:rPr>
        <w:t>Cryptosporidium</w:t>
      </w:r>
      <w:r>
        <w:rPr>
          <w:rFonts w:cs="Calibri"/>
          <w:sz w:val="24"/>
          <w:szCs w:val="24"/>
        </w:rPr>
        <w:t xml:space="preserve"> thus this should be the main aim in controlling </w:t>
      </w:r>
      <w:r>
        <w:rPr>
          <w:rFonts w:cs="Calibri"/>
          <w:i/>
          <w:sz w:val="24"/>
          <w:szCs w:val="24"/>
        </w:rPr>
        <w:t>Cryptosporidium</w:t>
      </w:r>
      <w:r>
        <w:rPr>
          <w:rFonts w:cs="Calibri"/>
          <w:sz w:val="24"/>
          <w:szCs w:val="24"/>
        </w:rPr>
        <w:t>.</w:t>
      </w:r>
    </w:p>
    <w:p w14:paraId="4781058D" w14:textId="77777777" w:rsidR="000C6456" w:rsidRDefault="00C46BC1">
      <w:pPr>
        <w:pStyle w:val="ListParagraph"/>
        <w:spacing w:after="0" w:line="240" w:lineRule="auto"/>
        <w:ind w:left="0"/>
        <w:rPr>
          <w:rFonts w:cs="Calibri"/>
          <w:sz w:val="24"/>
          <w:szCs w:val="24"/>
        </w:rPr>
      </w:pPr>
      <w:r>
        <w:rPr>
          <w:rFonts w:cs="Calibri"/>
          <w:sz w:val="24"/>
          <w:szCs w:val="24"/>
        </w:rPr>
        <w:t>A consistent, vet approved and farm appropriate vaccination program for other diseases.</w:t>
      </w:r>
    </w:p>
    <w:p w14:paraId="3BBECA7D" w14:textId="77777777" w:rsidR="000C6456" w:rsidRDefault="00C46BC1">
      <w:pPr>
        <w:pStyle w:val="ListParagraph"/>
        <w:spacing w:after="0" w:line="240" w:lineRule="auto"/>
        <w:ind w:left="0"/>
        <w:rPr>
          <w:rFonts w:cs="Calibri"/>
          <w:sz w:val="24"/>
          <w:szCs w:val="24"/>
        </w:rPr>
      </w:pPr>
      <w:r>
        <w:rPr>
          <w:rFonts w:cs="Calibri"/>
          <w:sz w:val="24"/>
          <w:szCs w:val="24"/>
        </w:rPr>
        <w:t>Ensure no nutritional deficiencies especially vitamin A and Selenium</w:t>
      </w:r>
    </w:p>
    <w:p w14:paraId="216AF634" w14:textId="77777777" w:rsidR="000C6456" w:rsidRDefault="00C46BC1">
      <w:pPr>
        <w:pStyle w:val="ListParagraph"/>
        <w:spacing w:after="0" w:line="240" w:lineRule="auto"/>
        <w:ind w:left="0"/>
        <w:rPr>
          <w:rFonts w:cs="Calibri"/>
          <w:sz w:val="24"/>
          <w:szCs w:val="24"/>
        </w:rPr>
      </w:pPr>
      <w:r>
        <w:rPr>
          <w:rFonts w:cs="Calibri"/>
          <w:sz w:val="24"/>
          <w:szCs w:val="24"/>
        </w:rPr>
        <w:t>Excellent bio-security management</w:t>
      </w:r>
    </w:p>
    <w:p w14:paraId="1F73E5BC" w14:textId="77777777" w:rsidR="000C6456" w:rsidRDefault="00C46BC1">
      <w:pPr>
        <w:pStyle w:val="ListParagraph"/>
        <w:spacing w:after="0" w:line="240" w:lineRule="auto"/>
        <w:ind w:left="0"/>
        <w:rPr>
          <w:rFonts w:cs="Calibri"/>
          <w:sz w:val="24"/>
          <w:szCs w:val="24"/>
        </w:rPr>
      </w:pPr>
      <w:r>
        <w:rPr>
          <w:rFonts w:cs="Calibri"/>
          <w:sz w:val="24"/>
          <w:szCs w:val="24"/>
        </w:rPr>
        <w:t xml:space="preserve">Ensure clean pathogen free water sources </w:t>
      </w:r>
    </w:p>
    <w:p w14:paraId="3C4123A8" w14:textId="77777777" w:rsidR="000C6456" w:rsidRDefault="00C46BC1">
      <w:pPr>
        <w:pStyle w:val="ListParagraph"/>
        <w:spacing w:after="0" w:line="240" w:lineRule="auto"/>
        <w:ind w:left="0"/>
        <w:rPr>
          <w:rFonts w:cs="Calibri"/>
          <w:sz w:val="24"/>
          <w:szCs w:val="24"/>
        </w:rPr>
      </w:pPr>
      <w:r>
        <w:rPr>
          <w:rFonts w:cs="Calibri"/>
          <w:sz w:val="24"/>
          <w:szCs w:val="24"/>
        </w:rPr>
        <w:t>Hygiene training of personnel</w:t>
      </w:r>
    </w:p>
    <w:p w14:paraId="2A01AD03" w14:textId="77777777" w:rsidR="000C6456" w:rsidRDefault="00C46BC1">
      <w:pPr>
        <w:pStyle w:val="ListParagraph"/>
        <w:spacing w:after="0" w:line="240" w:lineRule="auto"/>
        <w:ind w:left="0"/>
        <w:rPr>
          <w:rFonts w:cs="Calibri"/>
          <w:sz w:val="24"/>
          <w:szCs w:val="24"/>
        </w:rPr>
      </w:pPr>
      <w:r>
        <w:rPr>
          <w:rFonts w:cs="Calibri"/>
          <w:sz w:val="24"/>
          <w:szCs w:val="24"/>
        </w:rPr>
        <w:t>Consult your veterinarian</w:t>
      </w:r>
    </w:p>
    <w:p w14:paraId="1D5722C9" w14:textId="77777777" w:rsidR="000C6456" w:rsidRDefault="000C6456">
      <w:pPr>
        <w:rPr>
          <w:rFonts w:eastAsia="Times New Roman" w:cs="Arial"/>
          <w:b/>
          <w:color w:val="0D0D0D"/>
          <w:lang w:eastAsia="en-ZA"/>
        </w:rPr>
      </w:pPr>
    </w:p>
    <w:p w14:paraId="32DE3291" w14:textId="77777777" w:rsidR="000C6456" w:rsidRDefault="00C46BC1">
      <w:r>
        <w:rPr>
          <w:rFonts w:eastAsia="Times New Roman" w:cs="Arial"/>
          <w:b/>
          <w:color w:val="0D0D0D"/>
          <w:lang w:eastAsia="en-ZA"/>
        </w:rPr>
        <w:t xml:space="preserve">                                                                            </w:t>
      </w:r>
      <w:r>
        <w:rPr>
          <w:rFonts w:eastAsia="Times New Roman" w:cs="Arial"/>
          <w:b/>
          <w:color w:val="FF0000"/>
          <w:sz w:val="44"/>
          <w:szCs w:val="44"/>
          <w:lang w:eastAsia="en-ZA"/>
        </w:rPr>
        <w:t>SOLUTION</w:t>
      </w:r>
    </w:p>
    <w:p w14:paraId="1146AB56" w14:textId="77777777" w:rsidR="000C6456" w:rsidRDefault="00C46BC1">
      <w:pPr>
        <w:jc w:val="center"/>
        <w:rPr>
          <w:rFonts w:ascii="Arial" w:hAnsi="Arial" w:cs="Arial"/>
          <w:b/>
          <w:sz w:val="24"/>
          <w:lang w:val="en-US"/>
        </w:rPr>
      </w:pPr>
      <w:r>
        <w:rPr>
          <w:rFonts w:ascii="Arial" w:hAnsi="Arial" w:cs="Arial"/>
          <w:b/>
          <w:sz w:val="24"/>
          <w:lang w:val="en-US"/>
        </w:rPr>
        <w:t>HOLISTIC INTERNAL PARASITE MANAGEMENT FOR SHEEP AND GOATS</w:t>
      </w:r>
    </w:p>
    <w:p w14:paraId="5F27C0BB" w14:textId="77777777" w:rsidR="000C6456" w:rsidRDefault="000C6456">
      <w:pPr>
        <w:jc w:val="center"/>
        <w:rPr>
          <w:rFonts w:ascii="Arial" w:hAnsi="Arial" w:cs="Arial"/>
          <w:b/>
          <w:sz w:val="24"/>
          <w:lang w:val="en-US"/>
        </w:rPr>
      </w:pPr>
    </w:p>
    <w:p w14:paraId="1319B282" w14:textId="77777777" w:rsidR="000C6456" w:rsidRDefault="00C46BC1">
      <w:pPr>
        <w:jc w:val="center"/>
        <w:rPr>
          <w:rFonts w:ascii="Arial" w:hAnsi="Arial" w:cs="Arial"/>
          <w:b/>
          <w:sz w:val="24"/>
          <w:lang w:val="en-US"/>
        </w:rPr>
      </w:pPr>
      <w:r>
        <w:rPr>
          <w:rFonts w:ascii="Arial" w:hAnsi="Arial" w:cs="Arial"/>
          <w:b/>
          <w:sz w:val="24"/>
          <w:lang w:val="en-US"/>
        </w:rPr>
        <w:t>Gareth Bath, Jan van Wyk and Faffa Malan</w:t>
      </w:r>
    </w:p>
    <w:p w14:paraId="5BE1E045" w14:textId="77777777" w:rsidR="000C6456" w:rsidRDefault="000C6456">
      <w:pPr>
        <w:jc w:val="center"/>
        <w:rPr>
          <w:rFonts w:ascii="Arial" w:hAnsi="Arial" w:cs="Arial"/>
          <w:b/>
          <w:sz w:val="24"/>
          <w:lang w:val="en-US"/>
        </w:rPr>
      </w:pPr>
    </w:p>
    <w:p w14:paraId="03659601" w14:textId="77777777" w:rsidR="000C6456" w:rsidRDefault="00C46BC1">
      <w:pPr>
        <w:jc w:val="both"/>
        <w:rPr>
          <w:rFonts w:ascii="Arial" w:hAnsi="Arial" w:cs="Arial"/>
          <w:b/>
          <w:sz w:val="24"/>
          <w:lang w:val="en-US"/>
        </w:rPr>
      </w:pPr>
      <w:r>
        <w:rPr>
          <w:rFonts w:ascii="Arial" w:hAnsi="Arial" w:cs="Arial"/>
          <w:b/>
          <w:sz w:val="24"/>
          <w:lang w:val="en-US"/>
        </w:rPr>
        <w:t>INTRODUCTION</w:t>
      </w:r>
    </w:p>
    <w:p w14:paraId="6B385D28" w14:textId="77777777" w:rsidR="000C6456" w:rsidRDefault="00C46BC1">
      <w:pPr>
        <w:pStyle w:val="BodyText"/>
        <w:rPr>
          <w:rFonts w:ascii="Arial" w:hAnsi="Arial" w:cs="Arial"/>
        </w:rPr>
      </w:pPr>
      <w:r>
        <w:rPr>
          <w:rFonts w:ascii="Arial" w:hAnsi="Arial" w:cs="Arial"/>
        </w:rPr>
        <w:t xml:space="preserve">Over the past ten to fifteen years there has been a radical rethink on our previous worm control strategies and assumptions due to the ever-accelerating failure of anthelmintics globally.  This has caused a quiet but drastic revolution in many of the “received wisdoms” which governed advice to farmers for close to a century.  </w:t>
      </w:r>
    </w:p>
    <w:p w14:paraId="6C5ABB98" w14:textId="77777777" w:rsidR="000C6456" w:rsidRDefault="000C6456">
      <w:pPr>
        <w:jc w:val="both"/>
        <w:rPr>
          <w:rFonts w:ascii="Arial" w:hAnsi="Arial" w:cs="Arial"/>
          <w:bCs/>
          <w:sz w:val="24"/>
          <w:lang w:val="en-US"/>
        </w:rPr>
      </w:pPr>
    </w:p>
    <w:p w14:paraId="6FDB9DFE" w14:textId="77777777" w:rsidR="000C6456" w:rsidRDefault="00C46BC1">
      <w:pPr>
        <w:jc w:val="both"/>
        <w:rPr>
          <w:rFonts w:ascii="Arial" w:hAnsi="Arial" w:cs="Arial"/>
          <w:bCs/>
          <w:sz w:val="24"/>
          <w:lang w:val="en-US"/>
        </w:rPr>
      </w:pPr>
      <w:r>
        <w:rPr>
          <w:rFonts w:ascii="Arial" w:hAnsi="Arial" w:cs="Arial"/>
          <w:bCs/>
          <w:sz w:val="24"/>
          <w:lang w:val="en-US"/>
        </w:rPr>
        <w:t>For a start, we have to abandon the underlying philosophy that internal parasites are an evil plague which should be maximally suppressed, or preferably eradicated.  We have to learn to live with parasites, and prevent only the unacceptable production losses, while simultaneously breeding animals fit for the environment, rather than making the environment fit for existing animals.  By regarding parasites as part of the natural order of things, we will be able to see them simply as potential problems to be managed in order to achieve optimum productivity and profitability.</w:t>
      </w:r>
    </w:p>
    <w:p w14:paraId="57490924" w14:textId="77777777" w:rsidR="000C6456" w:rsidRDefault="000C6456">
      <w:pPr>
        <w:pStyle w:val="BodyText"/>
        <w:rPr>
          <w:rFonts w:ascii="Arial" w:hAnsi="Arial" w:cs="Arial"/>
        </w:rPr>
      </w:pPr>
    </w:p>
    <w:p w14:paraId="27F08B43" w14:textId="77777777" w:rsidR="000C6456" w:rsidRDefault="00C46BC1">
      <w:pPr>
        <w:pStyle w:val="BodyText"/>
        <w:rPr>
          <w:rFonts w:ascii="Arial" w:hAnsi="Arial" w:cs="Arial"/>
        </w:rPr>
      </w:pPr>
      <w:r>
        <w:rPr>
          <w:rFonts w:ascii="Arial" w:hAnsi="Arial" w:cs="Arial"/>
        </w:rPr>
        <w:t>Only well integrated, holistic planning has a long-term chance of success, and unless all elements of our potential armamentarium are harnessed, the results will not match the expectations.</w:t>
      </w:r>
    </w:p>
    <w:p w14:paraId="521B535E" w14:textId="77777777" w:rsidR="000C6456" w:rsidRDefault="000C6456">
      <w:pPr>
        <w:jc w:val="both"/>
        <w:rPr>
          <w:rFonts w:ascii="Arial" w:hAnsi="Arial" w:cs="Arial"/>
          <w:bCs/>
          <w:sz w:val="24"/>
          <w:lang w:val="en-US"/>
        </w:rPr>
      </w:pPr>
    </w:p>
    <w:p w14:paraId="7D5A28AB" w14:textId="77777777" w:rsidR="000C6456" w:rsidRDefault="00C46BC1">
      <w:pPr>
        <w:jc w:val="both"/>
        <w:rPr>
          <w:rFonts w:ascii="Arial" w:hAnsi="Arial" w:cs="Arial"/>
          <w:bCs/>
          <w:sz w:val="24"/>
          <w:lang w:val="en-US"/>
        </w:rPr>
      </w:pPr>
      <w:r>
        <w:rPr>
          <w:rFonts w:ascii="Arial" w:hAnsi="Arial" w:cs="Arial"/>
          <w:bCs/>
          <w:sz w:val="24"/>
          <w:lang w:val="en-US"/>
        </w:rPr>
        <w:t>While this paper applies to helminths, and mainly nematodes, the parallels and inferences which can be made for ectoparasites, and indeed other organisms, should be obvious.</w:t>
      </w:r>
    </w:p>
    <w:p w14:paraId="06D71B11" w14:textId="77777777" w:rsidR="000C6456" w:rsidRDefault="000C6456">
      <w:pPr>
        <w:jc w:val="both"/>
        <w:rPr>
          <w:rFonts w:ascii="Arial" w:hAnsi="Arial" w:cs="Arial"/>
          <w:bCs/>
          <w:sz w:val="24"/>
          <w:lang w:val="en-US"/>
        </w:rPr>
      </w:pPr>
    </w:p>
    <w:p w14:paraId="053600DE" w14:textId="77777777" w:rsidR="000C6456" w:rsidRDefault="00C46BC1">
      <w:pPr>
        <w:pStyle w:val="Heading3"/>
        <w:rPr>
          <w:rFonts w:ascii="Arial" w:hAnsi="Arial" w:cs="Arial"/>
        </w:rPr>
      </w:pPr>
      <w:r>
        <w:rPr>
          <w:rFonts w:ascii="Arial" w:hAnsi="Arial" w:cs="Arial"/>
        </w:rPr>
        <w:t xml:space="preserve">                    </w:t>
      </w:r>
      <w:r>
        <w:rPr>
          <w:rFonts w:ascii="Arial" w:hAnsi="Arial" w:cs="Arial"/>
        </w:rPr>
        <w:tab/>
        <w:t>WORM MANAGEMENT PRINCIPLES</w:t>
      </w:r>
    </w:p>
    <w:p w14:paraId="03CC0624" w14:textId="77777777" w:rsidR="000C6456" w:rsidRDefault="000C6456">
      <w:pPr>
        <w:jc w:val="both"/>
        <w:rPr>
          <w:rFonts w:ascii="Arial" w:hAnsi="Arial" w:cs="Arial"/>
          <w:b/>
          <w:sz w:val="24"/>
          <w:lang w:val="en-US"/>
        </w:rPr>
      </w:pPr>
    </w:p>
    <w:p w14:paraId="45143D1D" w14:textId="77777777" w:rsidR="000C6456" w:rsidRDefault="00C46BC1">
      <w:pPr>
        <w:pStyle w:val="Heading3"/>
        <w:rPr>
          <w:rFonts w:ascii="Arial" w:hAnsi="Arial" w:cs="Arial"/>
        </w:rPr>
      </w:pPr>
      <w:r>
        <w:rPr>
          <w:rFonts w:ascii="Arial" w:hAnsi="Arial" w:cs="Arial"/>
        </w:rPr>
        <w:t>A</w:t>
      </w:r>
      <w:r>
        <w:rPr>
          <w:rFonts w:ascii="Arial" w:hAnsi="Arial" w:cs="Arial"/>
        </w:rPr>
        <w:tab/>
        <w:t>FLOCK MANAGEMENT REQUIREMENTS</w:t>
      </w:r>
    </w:p>
    <w:p w14:paraId="3479578E" w14:textId="77777777" w:rsidR="000C6456" w:rsidRDefault="000C6456">
      <w:pPr>
        <w:jc w:val="both"/>
        <w:rPr>
          <w:rFonts w:ascii="Arial" w:hAnsi="Arial" w:cs="Arial"/>
          <w:sz w:val="24"/>
          <w:lang w:val="en-US"/>
        </w:rPr>
      </w:pPr>
    </w:p>
    <w:p w14:paraId="2E20AA25" w14:textId="77777777" w:rsidR="000C6456" w:rsidRDefault="00C46BC1">
      <w:pPr>
        <w:spacing w:after="0" w:line="240" w:lineRule="auto"/>
        <w:jc w:val="both"/>
      </w:pPr>
      <w:r>
        <w:rPr>
          <w:rFonts w:ascii="Arial" w:hAnsi="Arial" w:cs="Arial"/>
          <w:b/>
          <w:sz w:val="24"/>
          <w:lang w:val="en-US"/>
        </w:rPr>
        <w:t>Separation of Groups</w:t>
      </w:r>
    </w:p>
    <w:p w14:paraId="362C12D3" w14:textId="77777777" w:rsidR="000C6456" w:rsidRDefault="00C46BC1">
      <w:pPr>
        <w:jc w:val="both"/>
        <w:rPr>
          <w:rFonts w:ascii="Arial" w:hAnsi="Arial" w:cs="Arial"/>
          <w:sz w:val="24"/>
          <w:lang w:val="en-US"/>
        </w:rPr>
      </w:pPr>
      <w:r>
        <w:rPr>
          <w:rFonts w:ascii="Arial" w:hAnsi="Arial" w:cs="Arial"/>
          <w:sz w:val="24"/>
          <w:lang w:val="en-US"/>
        </w:rPr>
        <w:t xml:space="preserve">Since different classes of animals vary in their susceptibility to worm infection and its effects, they should be separated into groups, which are grazed, treated and managed as distinct entities. If these distinctions are not made one may be forced to treat the flock </w:t>
      </w:r>
      <w:r>
        <w:rPr>
          <w:rFonts w:ascii="Arial" w:hAnsi="Arial" w:cs="Arial"/>
          <w:sz w:val="24"/>
          <w:lang w:val="en-US"/>
        </w:rPr>
        <w:lastRenderedPageBreak/>
        <w:t>according to the most susceptible group.  The most susceptible groups can still be managed and treated more intensively in a mixed flock, but this becomes more difficult.</w:t>
      </w:r>
    </w:p>
    <w:p w14:paraId="53DB0A22" w14:textId="77777777" w:rsidR="000C6456" w:rsidRDefault="000C6456">
      <w:pPr>
        <w:jc w:val="both"/>
        <w:rPr>
          <w:rFonts w:ascii="Arial" w:hAnsi="Arial" w:cs="Arial"/>
          <w:sz w:val="24"/>
          <w:lang w:val="en-US"/>
        </w:rPr>
      </w:pPr>
    </w:p>
    <w:p w14:paraId="1520A042" w14:textId="77777777" w:rsidR="000C6456" w:rsidRDefault="00C46BC1">
      <w:pPr>
        <w:spacing w:after="0" w:line="240" w:lineRule="auto"/>
        <w:jc w:val="both"/>
      </w:pPr>
      <w:r>
        <w:rPr>
          <w:rFonts w:ascii="Arial" w:hAnsi="Arial" w:cs="Arial"/>
          <w:b/>
          <w:sz w:val="24"/>
          <w:lang w:val="en-US"/>
        </w:rPr>
        <w:t>Identify the groups most at risk</w:t>
      </w:r>
    </w:p>
    <w:p w14:paraId="1FB0B8A7" w14:textId="77777777" w:rsidR="000C6456" w:rsidRDefault="00C46BC1">
      <w:pPr>
        <w:jc w:val="both"/>
        <w:rPr>
          <w:rFonts w:ascii="Arial" w:hAnsi="Arial" w:cs="Arial"/>
          <w:sz w:val="24"/>
          <w:lang w:val="en-US"/>
        </w:rPr>
      </w:pPr>
      <w:r>
        <w:rPr>
          <w:rFonts w:ascii="Arial" w:hAnsi="Arial" w:cs="Arial"/>
          <w:sz w:val="24"/>
          <w:lang w:val="en-US"/>
        </w:rPr>
        <w:t>Research has shown that the more susceptible animals are lambs/weanlings; and pregnant/lactating ewes.  The former is susceptible because they cannot yet mount an effective immune response to infection, the latter are prone to infection because of a temporary suppression of immunity. (PPRR).  These groups must get special attention.</w:t>
      </w:r>
    </w:p>
    <w:p w14:paraId="59A8ACBE" w14:textId="77777777" w:rsidR="000C6456" w:rsidRDefault="00C46BC1">
      <w:pPr>
        <w:spacing w:after="0" w:line="240" w:lineRule="auto"/>
        <w:jc w:val="both"/>
        <w:rPr>
          <w:rFonts w:ascii="Arial" w:hAnsi="Arial" w:cs="Arial"/>
          <w:b/>
          <w:sz w:val="24"/>
          <w:lang w:val="en-US"/>
        </w:rPr>
      </w:pPr>
      <w:r>
        <w:rPr>
          <w:rFonts w:ascii="Arial" w:hAnsi="Arial" w:cs="Arial"/>
          <w:b/>
          <w:sz w:val="24"/>
          <w:lang w:val="en-US"/>
        </w:rPr>
        <w:t>Separation of pastures</w:t>
      </w:r>
    </w:p>
    <w:p w14:paraId="36F7D934" w14:textId="77777777" w:rsidR="000C6456" w:rsidRDefault="00C46BC1">
      <w:pPr>
        <w:jc w:val="both"/>
        <w:rPr>
          <w:rFonts w:ascii="Arial" w:hAnsi="Arial" w:cs="Arial"/>
          <w:sz w:val="24"/>
          <w:lang w:val="en-US"/>
        </w:rPr>
      </w:pPr>
      <w:r>
        <w:rPr>
          <w:rFonts w:ascii="Arial" w:hAnsi="Arial" w:cs="Arial"/>
          <w:sz w:val="24"/>
          <w:lang w:val="en-US"/>
        </w:rPr>
        <w:t xml:space="preserve">Unless pastures can be divided by fencing or herding, all sheep will be exposed to a similar challenge, regardless of whether they are susceptible or resistant to infection and its effects.  This will prevent any differentiation in management and treatment.  Diversion of pastures is not only good for internal parasite </w:t>
      </w:r>
      <w:proofErr w:type="spellStart"/>
      <w:r>
        <w:rPr>
          <w:rFonts w:ascii="Arial" w:hAnsi="Arial" w:cs="Arial"/>
          <w:sz w:val="24"/>
          <w:lang w:val="en-US"/>
        </w:rPr>
        <w:t>controll</w:t>
      </w:r>
      <w:proofErr w:type="spellEnd"/>
      <w:r>
        <w:rPr>
          <w:rFonts w:ascii="Arial" w:hAnsi="Arial" w:cs="Arial"/>
          <w:sz w:val="24"/>
          <w:lang w:val="en-US"/>
        </w:rPr>
        <w:t>, it also aids pasture management.  Electric fences can be used as temporary pasturage dividers. In communally farmed areas, herding or tethering can achieve the same result without fencing.</w:t>
      </w:r>
    </w:p>
    <w:p w14:paraId="5D54741C" w14:textId="77777777" w:rsidR="000C6456" w:rsidRDefault="000C6456">
      <w:pPr>
        <w:jc w:val="both"/>
        <w:rPr>
          <w:rFonts w:ascii="Arial" w:hAnsi="Arial" w:cs="Arial"/>
          <w:sz w:val="24"/>
          <w:lang w:val="en-US"/>
        </w:rPr>
      </w:pPr>
    </w:p>
    <w:p w14:paraId="0BF7364F" w14:textId="77777777" w:rsidR="000C6456" w:rsidRDefault="00C46BC1">
      <w:pPr>
        <w:spacing w:after="0" w:line="240" w:lineRule="auto"/>
        <w:jc w:val="both"/>
      </w:pPr>
      <w:r>
        <w:rPr>
          <w:rFonts w:ascii="Arial" w:hAnsi="Arial" w:cs="Arial"/>
          <w:b/>
          <w:sz w:val="24"/>
          <w:lang w:val="en-US"/>
        </w:rPr>
        <w:t>Resting of pastures</w:t>
      </w:r>
    </w:p>
    <w:p w14:paraId="25EB29E6" w14:textId="77777777" w:rsidR="000C6456" w:rsidRDefault="00C46BC1">
      <w:pPr>
        <w:jc w:val="both"/>
        <w:rPr>
          <w:rFonts w:ascii="Arial" w:hAnsi="Arial" w:cs="Arial"/>
          <w:sz w:val="24"/>
          <w:lang w:val="en-US"/>
        </w:rPr>
      </w:pPr>
      <w:r>
        <w:rPr>
          <w:rFonts w:ascii="Arial" w:hAnsi="Arial" w:cs="Arial"/>
          <w:sz w:val="24"/>
          <w:lang w:val="en-US"/>
        </w:rPr>
        <w:t>If pastures can be separated, it is then possible to rest them effectively, which has decided advantages to pasture management and improvement. If such pastures can be rested long enough, this will also have a significant effect on the survival of worm larvae and therefore the infection rate of the flock.  Although the time needed for effective resting of pastures will vary with the climate, weather and worm species, a useful rule of thumb for effective resting is at least 3 months in subtropical for temperate climates, but as little as 1 month in the tropics.  The longer the rest, the better it is for worm management.</w:t>
      </w:r>
    </w:p>
    <w:p w14:paraId="49B3350B" w14:textId="77777777" w:rsidR="000C6456" w:rsidRDefault="000C6456">
      <w:pPr>
        <w:jc w:val="both"/>
        <w:rPr>
          <w:rFonts w:ascii="Arial" w:hAnsi="Arial" w:cs="Arial"/>
          <w:sz w:val="24"/>
          <w:lang w:val="en-US"/>
        </w:rPr>
      </w:pPr>
    </w:p>
    <w:p w14:paraId="7B06D4B0" w14:textId="77777777" w:rsidR="000C6456" w:rsidRDefault="00C46BC1">
      <w:pPr>
        <w:spacing w:after="0" w:line="240" w:lineRule="auto"/>
        <w:jc w:val="both"/>
      </w:pPr>
      <w:r>
        <w:rPr>
          <w:rFonts w:ascii="Arial" w:hAnsi="Arial" w:cs="Arial"/>
          <w:b/>
          <w:sz w:val="24"/>
          <w:lang w:val="en-US"/>
        </w:rPr>
        <w:t>Alternation of host species</w:t>
      </w:r>
    </w:p>
    <w:p w14:paraId="501A6124" w14:textId="77777777" w:rsidR="000C6456" w:rsidRDefault="00C46BC1">
      <w:pPr>
        <w:jc w:val="both"/>
        <w:rPr>
          <w:rFonts w:ascii="Arial" w:hAnsi="Arial" w:cs="Arial"/>
          <w:sz w:val="24"/>
          <w:lang w:val="en-US"/>
        </w:rPr>
      </w:pPr>
      <w:r>
        <w:rPr>
          <w:rFonts w:ascii="Arial" w:hAnsi="Arial" w:cs="Arial"/>
          <w:sz w:val="24"/>
          <w:lang w:val="en-US"/>
        </w:rPr>
        <w:t xml:space="preserve">Sheep and goats share the same worm species and alternation with one another is ineffective for worm management.  However, other species like cattle, horses and ostriches are generally not susceptible to the worms of sheep and goats.  If they are used to graze pastures before or after sheep or goats, they act as "vacuum cleaners" on the pasture, as they ingest many larvae which cannot develop further into egg-laying adults.  The other advantage is that the pasture can still be </w:t>
      </w:r>
      <w:proofErr w:type="spellStart"/>
      <w:r>
        <w:rPr>
          <w:rFonts w:ascii="Arial" w:hAnsi="Arial" w:cs="Arial"/>
          <w:sz w:val="24"/>
          <w:lang w:val="en-US"/>
        </w:rPr>
        <w:t>utilised</w:t>
      </w:r>
      <w:proofErr w:type="spellEnd"/>
      <w:r>
        <w:rPr>
          <w:rFonts w:ascii="Arial" w:hAnsi="Arial" w:cs="Arial"/>
          <w:sz w:val="24"/>
          <w:lang w:val="en-US"/>
        </w:rPr>
        <w:t xml:space="preserve"> in its growing season, which prevents the grass from becoming senescent, and </w:t>
      </w:r>
      <w:proofErr w:type="spellStart"/>
      <w:r>
        <w:rPr>
          <w:rFonts w:ascii="Arial" w:hAnsi="Arial" w:cs="Arial"/>
          <w:sz w:val="24"/>
          <w:lang w:val="en-US"/>
        </w:rPr>
        <w:t>optimises</w:t>
      </w:r>
      <w:proofErr w:type="spellEnd"/>
      <w:r>
        <w:rPr>
          <w:rFonts w:ascii="Arial" w:hAnsi="Arial" w:cs="Arial"/>
          <w:sz w:val="24"/>
          <w:lang w:val="en-US"/>
        </w:rPr>
        <w:t xml:space="preserve"> its usefulness.  This aids in maintaining the profitability of the farm.</w:t>
      </w:r>
    </w:p>
    <w:p w14:paraId="1F0D9000" w14:textId="77777777" w:rsidR="000C6456" w:rsidRDefault="000C6456">
      <w:pPr>
        <w:jc w:val="both"/>
        <w:rPr>
          <w:rFonts w:ascii="Arial" w:hAnsi="Arial" w:cs="Arial"/>
          <w:sz w:val="24"/>
          <w:lang w:val="en-US"/>
        </w:rPr>
      </w:pPr>
    </w:p>
    <w:p w14:paraId="665A1562" w14:textId="77777777" w:rsidR="000C6456" w:rsidRDefault="00C46BC1">
      <w:pPr>
        <w:spacing w:after="0" w:line="240" w:lineRule="auto"/>
        <w:jc w:val="both"/>
      </w:pPr>
      <w:r>
        <w:rPr>
          <w:rFonts w:ascii="Arial" w:hAnsi="Arial" w:cs="Arial"/>
          <w:b/>
          <w:sz w:val="24"/>
          <w:lang w:val="en-US"/>
        </w:rPr>
        <w:lastRenderedPageBreak/>
        <w:t>Mend water leaks</w:t>
      </w:r>
    </w:p>
    <w:p w14:paraId="28F33216" w14:textId="77777777" w:rsidR="000C6456" w:rsidRDefault="00C46BC1">
      <w:pPr>
        <w:jc w:val="both"/>
        <w:rPr>
          <w:rFonts w:ascii="Arial" w:hAnsi="Arial" w:cs="Arial"/>
          <w:sz w:val="24"/>
          <w:lang w:val="en-US"/>
        </w:rPr>
      </w:pPr>
      <w:r>
        <w:rPr>
          <w:rFonts w:ascii="Arial" w:hAnsi="Arial" w:cs="Arial"/>
          <w:sz w:val="24"/>
          <w:lang w:val="en-US"/>
        </w:rPr>
        <w:t>Water points (troughs, windmills) should not be allowed to leak, as this encourages the growth of grass.  Since this is where sheep concentrate, the area can become lethally contaminated by larvae.</w:t>
      </w:r>
    </w:p>
    <w:p w14:paraId="14D53589" w14:textId="77777777" w:rsidR="000C6456" w:rsidRDefault="00C46BC1">
      <w:pPr>
        <w:jc w:val="both"/>
        <w:rPr>
          <w:rFonts w:ascii="Arial" w:hAnsi="Arial" w:cs="Arial"/>
          <w:sz w:val="24"/>
          <w:lang w:val="en-US"/>
        </w:rPr>
      </w:pPr>
      <w:r>
        <w:rPr>
          <w:rFonts w:ascii="Arial" w:hAnsi="Arial" w:cs="Arial"/>
          <w:sz w:val="24"/>
          <w:lang w:val="en-US"/>
        </w:rPr>
        <w:t xml:space="preserve"> </w:t>
      </w:r>
    </w:p>
    <w:p w14:paraId="52737D71" w14:textId="77777777" w:rsidR="000C6456" w:rsidRDefault="00C46BC1">
      <w:pPr>
        <w:spacing w:after="0" w:line="240" w:lineRule="auto"/>
        <w:jc w:val="both"/>
      </w:pPr>
      <w:r>
        <w:rPr>
          <w:rFonts w:ascii="Arial" w:hAnsi="Arial" w:cs="Arial"/>
          <w:b/>
          <w:sz w:val="24"/>
          <w:lang w:val="en-US"/>
        </w:rPr>
        <w:t>Avoid grass in pens</w:t>
      </w:r>
    </w:p>
    <w:p w14:paraId="33A04C7E" w14:textId="77777777" w:rsidR="000C6456" w:rsidRDefault="00C46BC1">
      <w:pPr>
        <w:jc w:val="both"/>
        <w:rPr>
          <w:rFonts w:ascii="Arial" w:hAnsi="Arial" w:cs="Arial"/>
          <w:sz w:val="24"/>
          <w:lang w:val="en-US"/>
        </w:rPr>
      </w:pPr>
      <w:r>
        <w:rPr>
          <w:rFonts w:ascii="Arial" w:hAnsi="Arial" w:cs="Arial"/>
          <w:sz w:val="24"/>
          <w:lang w:val="en-US"/>
        </w:rPr>
        <w:t>Where sheep or goats have to be penned for lengthy periods (usually at night, to combat theft or predation) there can be a fatal buildup of larvae on the grass growing there.  Sheep become hungry overnight and will eat these morsels of food.  In consequence they will ingest massive numbers of larvae.  It is therefore necessary to remove all grass from such pens.</w:t>
      </w:r>
    </w:p>
    <w:p w14:paraId="27A33B97" w14:textId="77777777" w:rsidR="000C6456" w:rsidRDefault="000C6456">
      <w:pPr>
        <w:jc w:val="both"/>
        <w:rPr>
          <w:rFonts w:ascii="Arial" w:hAnsi="Arial" w:cs="Arial"/>
          <w:sz w:val="24"/>
          <w:lang w:val="en-US"/>
        </w:rPr>
      </w:pPr>
    </w:p>
    <w:p w14:paraId="3C31E413" w14:textId="77777777" w:rsidR="000C6456" w:rsidRDefault="00C46BC1">
      <w:pPr>
        <w:spacing w:after="0" w:line="240" w:lineRule="auto"/>
        <w:jc w:val="both"/>
      </w:pPr>
      <w:r>
        <w:rPr>
          <w:rFonts w:ascii="Arial" w:hAnsi="Arial" w:cs="Arial"/>
          <w:b/>
          <w:sz w:val="24"/>
          <w:lang w:val="en-US"/>
        </w:rPr>
        <w:t>Fence off moist areas</w:t>
      </w:r>
    </w:p>
    <w:p w14:paraId="61078D09" w14:textId="77777777" w:rsidR="000C6456" w:rsidRDefault="00C46BC1">
      <w:pPr>
        <w:jc w:val="both"/>
        <w:rPr>
          <w:rFonts w:ascii="Arial" w:hAnsi="Arial" w:cs="Arial"/>
          <w:sz w:val="24"/>
          <w:lang w:val="en-US"/>
        </w:rPr>
      </w:pPr>
      <w:r>
        <w:rPr>
          <w:rFonts w:ascii="Arial" w:hAnsi="Arial" w:cs="Arial"/>
          <w:sz w:val="24"/>
          <w:lang w:val="en-US"/>
        </w:rPr>
        <w:t>Areas particularly prone to high moisture and therefore the survival of worm larvae, like streams and marshes, should be separated to reduce the challenge of the flock.</w:t>
      </w:r>
    </w:p>
    <w:p w14:paraId="79BA6DD4" w14:textId="77777777" w:rsidR="000C6456" w:rsidRDefault="000C6456">
      <w:pPr>
        <w:jc w:val="both"/>
        <w:rPr>
          <w:rFonts w:ascii="Arial" w:hAnsi="Arial" w:cs="Arial"/>
          <w:sz w:val="24"/>
          <w:lang w:val="en-US"/>
        </w:rPr>
      </w:pPr>
    </w:p>
    <w:p w14:paraId="00145CE0" w14:textId="77777777" w:rsidR="000C6456" w:rsidRDefault="00C46BC1">
      <w:pPr>
        <w:spacing w:after="0" w:line="240" w:lineRule="auto"/>
        <w:jc w:val="both"/>
      </w:pPr>
      <w:r>
        <w:rPr>
          <w:rFonts w:ascii="Arial" w:hAnsi="Arial" w:cs="Arial"/>
          <w:b/>
          <w:sz w:val="24"/>
          <w:lang w:val="en-US"/>
        </w:rPr>
        <w:t>Strategic movement of flocks</w:t>
      </w:r>
    </w:p>
    <w:p w14:paraId="283B9E6C" w14:textId="77777777" w:rsidR="000C6456" w:rsidRDefault="00C46BC1">
      <w:pPr>
        <w:jc w:val="both"/>
        <w:rPr>
          <w:rFonts w:ascii="Arial" w:hAnsi="Arial" w:cs="Arial"/>
          <w:sz w:val="24"/>
          <w:lang w:val="en-US"/>
        </w:rPr>
      </w:pPr>
      <w:r>
        <w:rPr>
          <w:rFonts w:ascii="Arial" w:hAnsi="Arial" w:cs="Arial"/>
          <w:sz w:val="24"/>
          <w:lang w:val="en-US"/>
        </w:rPr>
        <w:t>The aim should be to create "safe" (not necessarily "worm free") pastures.  By planning changes in camps or paddocks, stock will be subject to lower challenges and need less chemical treatment.  Any grazing system where a significant proportion of the pasture is rested for a full growing season will be particularly effective.</w:t>
      </w:r>
    </w:p>
    <w:p w14:paraId="12394CB0" w14:textId="77777777" w:rsidR="000C6456" w:rsidRDefault="000C6456">
      <w:pPr>
        <w:jc w:val="both"/>
        <w:rPr>
          <w:rFonts w:ascii="Arial" w:hAnsi="Arial" w:cs="Arial"/>
          <w:sz w:val="24"/>
          <w:lang w:val="en-US"/>
        </w:rPr>
      </w:pPr>
    </w:p>
    <w:p w14:paraId="3B3FA693" w14:textId="77777777" w:rsidR="000C6456" w:rsidRDefault="000C6456">
      <w:pPr>
        <w:jc w:val="both"/>
        <w:rPr>
          <w:rFonts w:ascii="Arial" w:hAnsi="Arial" w:cs="Arial"/>
          <w:sz w:val="24"/>
          <w:lang w:val="en-US"/>
        </w:rPr>
      </w:pPr>
    </w:p>
    <w:p w14:paraId="13E61671" w14:textId="77777777" w:rsidR="000C6456" w:rsidRDefault="00C46BC1">
      <w:pPr>
        <w:spacing w:after="0" w:line="240" w:lineRule="auto"/>
        <w:jc w:val="both"/>
        <w:rPr>
          <w:rFonts w:ascii="Arial" w:hAnsi="Arial" w:cs="Arial"/>
          <w:b/>
          <w:sz w:val="24"/>
          <w:lang w:val="en-US"/>
        </w:rPr>
      </w:pPr>
      <w:r>
        <w:rPr>
          <w:rFonts w:ascii="Arial" w:hAnsi="Arial" w:cs="Arial"/>
          <w:b/>
          <w:sz w:val="24"/>
          <w:lang w:val="en-US"/>
        </w:rPr>
        <w:t>Quarantine and treatment</w:t>
      </w:r>
    </w:p>
    <w:p w14:paraId="7CF7BA00" w14:textId="77777777" w:rsidR="000C6456" w:rsidRDefault="00C46BC1">
      <w:pPr>
        <w:pStyle w:val="BodyTextIndent"/>
        <w:spacing w:line="240" w:lineRule="auto"/>
        <w:ind w:left="0"/>
        <w:rPr>
          <w:rFonts w:ascii="Arial" w:hAnsi="Arial" w:cs="Arial"/>
          <w:bCs/>
          <w:sz w:val="24"/>
          <w:szCs w:val="24"/>
        </w:rPr>
      </w:pPr>
      <w:r>
        <w:rPr>
          <w:rFonts w:ascii="Arial" w:hAnsi="Arial" w:cs="Arial"/>
          <w:bCs/>
          <w:sz w:val="24"/>
          <w:szCs w:val="24"/>
        </w:rPr>
        <w:t>Do not simply introduce purchased animals into the flock or herd.  They must be quarantined in a worm-unfriendly pen (bare earth or concrete) and treated intensively using the best drugs and schedule.  If financially feasible, do an FECRT to ensure minimum carry-over of drug-resistant parasites. Then place them on infected pasture if there is no multiple resistance.</w:t>
      </w:r>
    </w:p>
    <w:p w14:paraId="46A780BE" w14:textId="77777777" w:rsidR="000C6456" w:rsidRDefault="000C6456">
      <w:pPr>
        <w:jc w:val="both"/>
        <w:rPr>
          <w:rFonts w:ascii="Arial" w:hAnsi="Arial" w:cs="Arial"/>
          <w:b/>
          <w:sz w:val="24"/>
          <w:lang w:val="en-US"/>
        </w:rPr>
      </w:pPr>
    </w:p>
    <w:p w14:paraId="2302E4D9" w14:textId="77777777" w:rsidR="000C6456" w:rsidRDefault="000C6456">
      <w:pPr>
        <w:jc w:val="both"/>
        <w:rPr>
          <w:rFonts w:ascii="Arial" w:hAnsi="Arial" w:cs="Arial"/>
          <w:b/>
          <w:sz w:val="24"/>
          <w:lang w:val="en-US"/>
        </w:rPr>
      </w:pPr>
    </w:p>
    <w:p w14:paraId="41121AEB" w14:textId="77777777" w:rsidR="000C6456" w:rsidRDefault="00C46BC1">
      <w:pPr>
        <w:pStyle w:val="Heading3"/>
        <w:rPr>
          <w:rFonts w:ascii="Arial" w:hAnsi="Arial" w:cs="Arial"/>
        </w:rPr>
      </w:pPr>
      <w:r>
        <w:rPr>
          <w:rFonts w:ascii="Arial" w:hAnsi="Arial" w:cs="Arial"/>
        </w:rPr>
        <w:t>B</w:t>
      </w:r>
      <w:r>
        <w:rPr>
          <w:rFonts w:ascii="Arial" w:hAnsi="Arial" w:cs="Arial"/>
        </w:rPr>
        <w:tab/>
        <w:t>GENETIC SELECTION</w:t>
      </w:r>
    </w:p>
    <w:p w14:paraId="6E9F8B26" w14:textId="77777777" w:rsidR="000C6456" w:rsidRDefault="000C6456">
      <w:pPr>
        <w:jc w:val="both"/>
        <w:rPr>
          <w:rFonts w:ascii="Arial" w:hAnsi="Arial" w:cs="Arial"/>
          <w:b/>
          <w:sz w:val="24"/>
          <w:lang w:val="en-US"/>
        </w:rPr>
      </w:pPr>
    </w:p>
    <w:p w14:paraId="79AA3294" w14:textId="77777777" w:rsidR="000C6456" w:rsidRDefault="00C46BC1">
      <w:pPr>
        <w:spacing w:after="0" w:line="240" w:lineRule="auto"/>
        <w:jc w:val="both"/>
        <w:rPr>
          <w:rFonts w:ascii="Arial" w:hAnsi="Arial" w:cs="Arial"/>
          <w:b/>
          <w:sz w:val="24"/>
          <w:lang w:val="en-US"/>
        </w:rPr>
      </w:pPr>
      <w:r>
        <w:rPr>
          <w:rFonts w:ascii="Arial" w:hAnsi="Arial" w:cs="Arial"/>
          <w:b/>
          <w:sz w:val="24"/>
          <w:lang w:val="en-US"/>
        </w:rPr>
        <w:t>Selection for resistance</w:t>
      </w:r>
    </w:p>
    <w:p w14:paraId="116348B0" w14:textId="77777777" w:rsidR="000C6456" w:rsidRDefault="00C46BC1">
      <w:pPr>
        <w:jc w:val="both"/>
        <w:rPr>
          <w:rFonts w:ascii="Arial" w:hAnsi="Arial" w:cs="Arial"/>
          <w:sz w:val="24"/>
          <w:lang w:val="en-US"/>
        </w:rPr>
      </w:pPr>
      <w:r>
        <w:rPr>
          <w:rFonts w:ascii="Arial" w:hAnsi="Arial" w:cs="Arial"/>
          <w:sz w:val="24"/>
          <w:lang w:val="en-US"/>
        </w:rPr>
        <w:lastRenderedPageBreak/>
        <w:t xml:space="preserve">Resistance (the acquired or innate ability to prevent or </w:t>
      </w:r>
      <w:proofErr w:type="spellStart"/>
      <w:r>
        <w:rPr>
          <w:rFonts w:ascii="Arial" w:hAnsi="Arial" w:cs="Arial"/>
          <w:sz w:val="24"/>
          <w:lang w:val="en-US"/>
        </w:rPr>
        <w:t>minimise</w:t>
      </w:r>
      <w:proofErr w:type="spellEnd"/>
      <w:r>
        <w:rPr>
          <w:rFonts w:ascii="Arial" w:hAnsi="Arial" w:cs="Arial"/>
          <w:sz w:val="24"/>
          <w:lang w:val="en-US"/>
        </w:rPr>
        <w:t xml:space="preserve"> infection by parasites) is heritable and can be selected for, by measuring the </w:t>
      </w:r>
      <w:proofErr w:type="spellStart"/>
      <w:r>
        <w:rPr>
          <w:rFonts w:ascii="Arial" w:hAnsi="Arial" w:cs="Arial"/>
          <w:sz w:val="24"/>
          <w:lang w:val="en-US"/>
        </w:rPr>
        <w:t>faecal</w:t>
      </w:r>
      <w:proofErr w:type="spellEnd"/>
      <w:r>
        <w:rPr>
          <w:rFonts w:ascii="Arial" w:hAnsi="Arial" w:cs="Arial"/>
          <w:sz w:val="24"/>
          <w:lang w:val="en-US"/>
        </w:rPr>
        <w:t xml:space="preserve"> egg counts and using only those sheep with the lowest FEC's for breeding.  For practical and </w:t>
      </w:r>
      <w:proofErr w:type="spellStart"/>
      <w:r>
        <w:rPr>
          <w:rFonts w:ascii="Arial" w:hAnsi="Arial" w:cs="Arial"/>
          <w:sz w:val="24"/>
          <w:lang w:val="en-US"/>
        </w:rPr>
        <w:t>economical</w:t>
      </w:r>
      <w:proofErr w:type="spellEnd"/>
      <w:r>
        <w:rPr>
          <w:rFonts w:ascii="Arial" w:hAnsi="Arial" w:cs="Arial"/>
          <w:sz w:val="24"/>
          <w:lang w:val="en-US"/>
        </w:rPr>
        <w:t xml:space="preserve"> reasons, this is usually only done for rams.  Some successful breeding programs have been undertaken but they require good </w:t>
      </w:r>
      <w:proofErr w:type="spellStart"/>
      <w:r>
        <w:rPr>
          <w:rFonts w:ascii="Arial" w:hAnsi="Arial" w:cs="Arial"/>
          <w:sz w:val="24"/>
          <w:lang w:val="en-US"/>
        </w:rPr>
        <w:t>organisation</w:t>
      </w:r>
      <w:proofErr w:type="spellEnd"/>
      <w:r>
        <w:rPr>
          <w:rFonts w:ascii="Arial" w:hAnsi="Arial" w:cs="Arial"/>
          <w:sz w:val="24"/>
          <w:lang w:val="en-US"/>
        </w:rPr>
        <w:t xml:space="preserve"> and meticulous record keeping.  Culling of bad ewes and their offspring is also practical and recommended.</w:t>
      </w:r>
    </w:p>
    <w:p w14:paraId="28E8313A" w14:textId="77777777" w:rsidR="000C6456" w:rsidRDefault="000C6456">
      <w:pPr>
        <w:jc w:val="both"/>
        <w:rPr>
          <w:rFonts w:ascii="Arial" w:hAnsi="Arial" w:cs="Arial"/>
          <w:sz w:val="24"/>
          <w:lang w:val="en-US"/>
        </w:rPr>
      </w:pPr>
    </w:p>
    <w:p w14:paraId="6EB534C4" w14:textId="77777777" w:rsidR="000C6456" w:rsidRDefault="00C46BC1">
      <w:pPr>
        <w:spacing w:after="0" w:line="240" w:lineRule="auto"/>
        <w:jc w:val="both"/>
      </w:pPr>
      <w:r>
        <w:rPr>
          <w:rFonts w:ascii="Arial" w:hAnsi="Arial" w:cs="Arial"/>
          <w:b/>
          <w:sz w:val="24"/>
          <w:lang w:val="en-US"/>
        </w:rPr>
        <w:t>Selection for resilience</w:t>
      </w:r>
    </w:p>
    <w:p w14:paraId="38B633F9" w14:textId="77777777" w:rsidR="000C6456" w:rsidRDefault="00C46BC1">
      <w:pPr>
        <w:jc w:val="both"/>
      </w:pPr>
      <w:r>
        <w:rPr>
          <w:rFonts w:ascii="Arial" w:hAnsi="Arial" w:cs="Arial"/>
          <w:sz w:val="24"/>
          <w:lang w:val="en-US"/>
        </w:rPr>
        <w:t>Resilience (the ability to withstand the effects of infection and produce satisfactorily in spite of it) is also heritable. At present, only two proven methods, FAMACHA</w:t>
      </w:r>
      <w:proofErr w:type="gramStart"/>
      <w:r>
        <w:rPr>
          <w:rFonts w:ascii="Arial" w:hAnsi="Arial" w:cs="Arial"/>
          <w:sz w:val="24"/>
          <w:vertAlign w:val="superscript"/>
          <w:lang w:val="en-US"/>
        </w:rPr>
        <w:t xml:space="preserve">© </w:t>
      </w:r>
      <w:r>
        <w:rPr>
          <w:rFonts w:ascii="Arial" w:hAnsi="Arial" w:cs="Arial"/>
          <w:sz w:val="24"/>
          <w:lang w:val="en-US"/>
        </w:rPr>
        <w:t xml:space="preserve"> and</w:t>
      </w:r>
      <w:proofErr w:type="gramEnd"/>
      <w:r>
        <w:rPr>
          <w:rFonts w:ascii="Arial" w:hAnsi="Arial" w:cs="Arial"/>
          <w:sz w:val="24"/>
          <w:lang w:val="en-US"/>
        </w:rPr>
        <w:t xml:space="preserve"> </w:t>
      </w:r>
      <w:proofErr w:type="spellStart"/>
      <w:r>
        <w:rPr>
          <w:rFonts w:ascii="Arial" w:hAnsi="Arial" w:cs="Arial"/>
          <w:sz w:val="24"/>
          <w:lang w:val="en-US"/>
        </w:rPr>
        <w:t>Haematocrit</w:t>
      </w:r>
      <w:proofErr w:type="spellEnd"/>
      <w:r>
        <w:rPr>
          <w:rFonts w:ascii="Arial" w:hAnsi="Arial" w:cs="Arial"/>
          <w:sz w:val="24"/>
          <w:lang w:val="en-US"/>
        </w:rPr>
        <w:t xml:space="preserve"> determination exist, although preliminary results suggest that Body Condition Scoring may also be useful. The FAMACHA</w:t>
      </w:r>
      <w:r>
        <w:rPr>
          <w:rFonts w:ascii="Arial" w:hAnsi="Arial" w:cs="Arial"/>
          <w:sz w:val="24"/>
          <w:vertAlign w:val="superscript"/>
          <w:lang w:val="en-US"/>
        </w:rPr>
        <w:t>©</w:t>
      </w:r>
      <w:r>
        <w:rPr>
          <w:rFonts w:ascii="Arial" w:hAnsi="Arial" w:cs="Arial"/>
          <w:sz w:val="24"/>
          <w:lang w:val="en-US"/>
        </w:rPr>
        <w:t xml:space="preserve"> System can be used only where wireworm is the major parasite.  By treating according to clinical </w:t>
      </w:r>
      <w:proofErr w:type="spellStart"/>
      <w:r>
        <w:rPr>
          <w:rFonts w:ascii="Arial" w:hAnsi="Arial" w:cs="Arial"/>
          <w:sz w:val="24"/>
          <w:lang w:val="en-US"/>
        </w:rPr>
        <w:t>anaemia</w:t>
      </w:r>
      <w:proofErr w:type="spellEnd"/>
      <w:r>
        <w:rPr>
          <w:rFonts w:ascii="Arial" w:hAnsi="Arial" w:cs="Arial"/>
          <w:sz w:val="24"/>
          <w:lang w:val="en-US"/>
        </w:rPr>
        <w:t xml:space="preserve"> (an indicator of poor resilience), only those sheep unable to cope with wireworm are treated.  This reduces selection pressure for anthelmintic resistance and at the same time allows the farmer to cull the non-copers, in the long term thus being able to breed an animal better adapted to the environment.</w:t>
      </w:r>
    </w:p>
    <w:p w14:paraId="40F4992B" w14:textId="77777777" w:rsidR="000C6456" w:rsidRDefault="000C6456">
      <w:pPr>
        <w:jc w:val="both"/>
        <w:rPr>
          <w:rFonts w:ascii="Arial" w:hAnsi="Arial" w:cs="Arial"/>
          <w:sz w:val="24"/>
          <w:lang w:val="en-US"/>
        </w:rPr>
      </w:pPr>
    </w:p>
    <w:p w14:paraId="02A4EBEE" w14:textId="77777777" w:rsidR="000C6456" w:rsidRDefault="00C46BC1">
      <w:pPr>
        <w:jc w:val="both"/>
      </w:pPr>
      <w:r>
        <w:rPr>
          <w:rFonts w:ascii="Arial" w:hAnsi="Arial" w:cs="Arial"/>
          <w:sz w:val="24"/>
          <w:lang w:val="en-US"/>
        </w:rPr>
        <w:t xml:space="preserve">It is also possible to select rams by a system of allocation of selection </w:t>
      </w:r>
      <w:proofErr w:type="spellStart"/>
      <w:r>
        <w:rPr>
          <w:rFonts w:ascii="Arial" w:hAnsi="Arial" w:cs="Arial"/>
          <w:sz w:val="24"/>
          <w:lang w:val="en-US"/>
        </w:rPr>
        <w:t>indeces</w:t>
      </w:r>
      <w:proofErr w:type="spellEnd"/>
      <w:r>
        <w:rPr>
          <w:rFonts w:ascii="Arial" w:hAnsi="Arial" w:cs="Arial"/>
          <w:sz w:val="24"/>
          <w:lang w:val="en-US"/>
        </w:rPr>
        <w:t xml:space="preserve">.  This is currently under investigation and will require measuring individual ram FECs </w:t>
      </w:r>
      <w:proofErr w:type="gramStart"/>
      <w:r>
        <w:rPr>
          <w:rFonts w:ascii="Arial" w:hAnsi="Arial" w:cs="Arial"/>
          <w:sz w:val="24"/>
          <w:lang w:val="en-US"/>
        </w:rPr>
        <w:t>and  FAMACHA</w:t>
      </w:r>
      <w:proofErr w:type="gramEnd"/>
      <w:r>
        <w:rPr>
          <w:rFonts w:ascii="Arial" w:hAnsi="Arial" w:cs="Arial"/>
          <w:sz w:val="24"/>
          <w:vertAlign w:val="superscript"/>
          <w:lang w:val="en-US"/>
        </w:rPr>
        <w:t>©</w:t>
      </w:r>
      <w:r>
        <w:rPr>
          <w:rFonts w:ascii="Arial" w:hAnsi="Arial" w:cs="Arial"/>
          <w:sz w:val="24"/>
          <w:lang w:val="en-US"/>
        </w:rPr>
        <w:t xml:space="preserve">  scores (or </w:t>
      </w:r>
      <w:proofErr w:type="spellStart"/>
      <w:r>
        <w:rPr>
          <w:rFonts w:ascii="Arial" w:hAnsi="Arial" w:cs="Arial"/>
          <w:sz w:val="24"/>
          <w:lang w:val="en-US"/>
        </w:rPr>
        <w:t>haematocrits</w:t>
      </w:r>
      <w:proofErr w:type="spellEnd"/>
      <w:r>
        <w:rPr>
          <w:rFonts w:ascii="Arial" w:hAnsi="Arial" w:cs="Arial"/>
          <w:sz w:val="24"/>
          <w:lang w:val="en-US"/>
        </w:rPr>
        <w:t xml:space="preserve">) to make the measurement more accurate.     </w:t>
      </w:r>
    </w:p>
    <w:p w14:paraId="0BFBACC1" w14:textId="77777777" w:rsidR="000C6456" w:rsidRDefault="000C6456">
      <w:pPr>
        <w:jc w:val="both"/>
        <w:rPr>
          <w:rFonts w:ascii="Arial" w:hAnsi="Arial" w:cs="Arial"/>
          <w:sz w:val="24"/>
          <w:lang w:val="en-US"/>
        </w:rPr>
      </w:pPr>
    </w:p>
    <w:p w14:paraId="511F30CC" w14:textId="77777777" w:rsidR="000C6456" w:rsidRDefault="00C46BC1">
      <w:pPr>
        <w:jc w:val="both"/>
        <w:rPr>
          <w:rFonts w:ascii="Arial" w:hAnsi="Arial" w:cs="Arial"/>
          <w:b/>
          <w:sz w:val="24"/>
          <w:lang w:val="en-US"/>
        </w:rPr>
      </w:pPr>
      <w:r>
        <w:rPr>
          <w:rFonts w:ascii="Arial" w:hAnsi="Arial" w:cs="Arial"/>
          <w:b/>
          <w:sz w:val="24"/>
          <w:lang w:val="en-US"/>
        </w:rPr>
        <w:t>C</w:t>
      </w:r>
      <w:r>
        <w:rPr>
          <w:rFonts w:ascii="Arial" w:hAnsi="Arial" w:cs="Arial"/>
          <w:b/>
          <w:sz w:val="24"/>
          <w:lang w:val="en-US"/>
        </w:rPr>
        <w:tab/>
        <w:t>MONITORING SYSTEMS</w:t>
      </w:r>
    </w:p>
    <w:p w14:paraId="349FD3EC" w14:textId="77777777" w:rsidR="000C6456" w:rsidRDefault="000C6456">
      <w:pPr>
        <w:jc w:val="both"/>
        <w:rPr>
          <w:rFonts w:ascii="Arial" w:hAnsi="Arial" w:cs="Arial"/>
          <w:b/>
          <w:sz w:val="24"/>
          <w:lang w:val="en-US"/>
        </w:rPr>
      </w:pPr>
    </w:p>
    <w:p w14:paraId="7291DCC6" w14:textId="77777777" w:rsidR="000C6456" w:rsidRDefault="00C46BC1">
      <w:pPr>
        <w:spacing w:after="0" w:line="240" w:lineRule="auto"/>
        <w:jc w:val="both"/>
        <w:rPr>
          <w:rFonts w:ascii="Arial" w:hAnsi="Arial" w:cs="Arial"/>
          <w:b/>
          <w:bCs/>
          <w:sz w:val="24"/>
          <w:lang w:val="en-US"/>
        </w:rPr>
      </w:pPr>
      <w:r>
        <w:rPr>
          <w:rFonts w:ascii="Arial" w:hAnsi="Arial" w:cs="Arial"/>
          <w:b/>
          <w:bCs/>
          <w:sz w:val="24"/>
          <w:lang w:val="en-US"/>
        </w:rPr>
        <w:t>FEC</w:t>
      </w:r>
    </w:p>
    <w:p w14:paraId="60CF822D" w14:textId="77777777" w:rsidR="000C6456" w:rsidRDefault="00C46BC1">
      <w:pPr>
        <w:jc w:val="both"/>
        <w:rPr>
          <w:rFonts w:ascii="Arial" w:hAnsi="Arial" w:cs="Arial"/>
          <w:sz w:val="24"/>
          <w:lang w:val="en-US"/>
        </w:rPr>
      </w:pPr>
      <w:r>
        <w:rPr>
          <w:rFonts w:ascii="Arial" w:hAnsi="Arial" w:cs="Arial"/>
          <w:sz w:val="24"/>
          <w:lang w:val="en-US"/>
        </w:rPr>
        <w:t xml:space="preserve">Regular (monthly or 2 - monthly) monitoring of </w:t>
      </w:r>
      <w:proofErr w:type="spellStart"/>
      <w:r>
        <w:rPr>
          <w:rFonts w:ascii="Arial" w:hAnsi="Arial" w:cs="Arial"/>
          <w:sz w:val="24"/>
          <w:lang w:val="en-US"/>
        </w:rPr>
        <w:t>faecal</w:t>
      </w:r>
      <w:proofErr w:type="spellEnd"/>
      <w:r>
        <w:rPr>
          <w:rFonts w:ascii="Arial" w:hAnsi="Arial" w:cs="Arial"/>
          <w:sz w:val="24"/>
          <w:lang w:val="en-US"/>
        </w:rPr>
        <w:t xml:space="preserve"> egg counts on a group or flock basis will help to indicate when dosing is really needed, and equally important, when it can be delayed or even omitted.  A bulk (composite) FEC comprising a single count of </w:t>
      </w:r>
      <w:proofErr w:type="spellStart"/>
      <w:r>
        <w:rPr>
          <w:rFonts w:ascii="Arial" w:hAnsi="Arial" w:cs="Arial"/>
          <w:sz w:val="24"/>
          <w:lang w:val="en-US"/>
        </w:rPr>
        <w:t>faeces</w:t>
      </w:r>
      <w:proofErr w:type="spellEnd"/>
      <w:r>
        <w:rPr>
          <w:rFonts w:ascii="Arial" w:hAnsi="Arial" w:cs="Arial"/>
          <w:sz w:val="24"/>
          <w:lang w:val="en-US"/>
        </w:rPr>
        <w:t xml:space="preserve"> pooled from equal samples from 10 to 20 sheep is certainly cheaper than dosing the whole flock unnecessarily. Keep graphs or tables of changes to indicate when parasite buildup is likely.</w:t>
      </w:r>
    </w:p>
    <w:p w14:paraId="13C1E812" w14:textId="77777777" w:rsidR="000C6456" w:rsidRDefault="000C6456">
      <w:pPr>
        <w:jc w:val="both"/>
        <w:rPr>
          <w:rFonts w:ascii="Arial" w:hAnsi="Arial" w:cs="Arial"/>
          <w:sz w:val="24"/>
          <w:lang w:val="en-US"/>
        </w:rPr>
      </w:pPr>
    </w:p>
    <w:p w14:paraId="10F0A759" w14:textId="77777777" w:rsidR="000C6456" w:rsidRDefault="00C46BC1">
      <w:pPr>
        <w:spacing w:after="0" w:line="240" w:lineRule="auto"/>
        <w:jc w:val="both"/>
        <w:rPr>
          <w:rFonts w:ascii="Arial" w:hAnsi="Arial" w:cs="Arial"/>
          <w:b/>
          <w:bCs/>
          <w:sz w:val="24"/>
          <w:lang w:val="en-US"/>
        </w:rPr>
      </w:pPr>
      <w:r>
        <w:rPr>
          <w:rFonts w:ascii="Arial" w:hAnsi="Arial" w:cs="Arial"/>
          <w:b/>
          <w:bCs/>
          <w:sz w:val="24"/>
          <w:lang w:val="en-US"/>
        </w:rPr>
        <w:t>FECRT</w:t>
      </w:r>
    </w:p>
    <w:p w14:paraId="7B50CCA2" w14:textId="77777777" w:rsidR="000C6456" w:rsidRDefault="00C46BC1">
      <w:pPr>
        <w:jc w:val="both"/>
        <w:rPr>
          <w:rFonts w:ascii="Arial" w:hAnsi="Arial" w:cs="Arial"/>
          <w:sz w:val="24"/>
          <w:lang w:val="en-US"/>
        </w:rPr>
      </w:pPr>
      <w:r>
        <w:rPr>
          <w:rFonts w:ascii="Arial" w:hAnsi="Arial" w:cs="Arial"/>
          <w:sz w:val="24"/>
          <w:lang w:val="en-US"/>
        </w:rPr>
        <w:t xml:space="preserve">Every farmer should have the flock tested for drug resistance in the worm population on his farm, at regular intervals of not less than two years.  Only by knowing exactly what the </w:t>
      </w:r>
      <w:r>
        <w:rPr>
          <w:rFonts w:ascii="Arial" w:hAnsi="Arial" w:cs="Arial"/>
          <w:sz w:val="24"/>
          <w:lang w:val="en-US"/>
        </w:rPr>
        <w:lastRenderedPageBreak/>
        <w:t xml:space="preserve">state of anthelmintic resistance on a farm is, can appropriate action be taken.  </w:t>
      </w:r>
      <w:proofErr w:type="spellStart"/>
      <w:r>
        <w:rPr>
          <w:rFonts w:ascii="Arial" w:hAnsi="Arial" w:cs="Arial"/>
          <w:sz w:val="24"/>
          <w:lang w:val="en-US"/>
        </w:rPr>
        <w:t>Generalisations</w:t>
      </w:r>
      <w:proofErr w:type="spellEnd"/>
      <w:r>
        <w:rPr>
          <w:rFonts w:ascii="Arial" w:hAnsi="Arial" w:cs="Arial"/>
          <w:sz w:val="24"/>
          <w:lang w:val="en-US"/>
        </w:rPr>
        <w:t xml:space="preserve"> like "benzimidazole resistance is found on most farms" are not much use since they cannot tell us what the situation is on a particular farm.  Just as important, we must know not only that resistance is present, but also how bad it is.  Can we still use the drug group at all?  Separate bulk </w:t>
      </w:r>
      <w:proofErr w:type="spellStart"/>
      <w:r>
        <w:rPr>
          <w:rFonts w:ascii="Arial" w:hAnsi="Arial" w:cs="Arial"/>
          <w:sz w:val="24"/>
          <w:lang w:val="en-US"/>
        </w:rPr>
        <w:t>faecal</w:t>
      </w:r>
      <w:proofErr w:type="spellEnd"/>
      <w:r>
        <w:rPr>
          <w:rFonts w:ascii="Arial" w:hAnsi="Arial" w:cs="Arial"/>
          <w:sz w:val="24"/>
          <w:lang w:val="en-US"/>
        </w:rPr>
        <w:t xml:space="preserve"> samples from each drug group will reduce the cost to acceptable levels.</w:t>
      </w:r>
    </w:p>
    <w:p w14:paraId="65C751BE" w14:textId="77777777" w:rsidR="000C6456" w:rsidRDefault="000C6456">
      <w:pPr>
        <w:jc w:val="both"/>
        <w:rPr>
          <w:rFonts w:ascii="Arial" w:hAnsi="Arial" w:cs="Arial"/>
          <w:sz w:val="24"/>
          <w:lang w:val="en-US"/>
        </w:rPr>
      </w:pPr>
    </w:p>
    <w:p w14:paraId="2A97DFA2" w14:textId="77777777" w:rsidR="000C6456" w:rsidRDefault="00C46BC1">
      <w:pPr>
        <w:spacing w:after="0" w:line="240" w:lineRule="auto"/>
        <w:jc w:val="both"/>
      </w:pPr>
      <w:r>
        <w:rPr>
          <w:rFonts w:ascii="Arial" w:hAnsi="Arial" w:cs="Arial"/>
          <w:b/>
          <w:bCs/>
          <w:sz w:val="24"/>
          <w:lang w:val="en-US"/>
        </w:rPr>
        <w:t>FAMACHA</w:t>
      </w:r>
      <w:r>
        <w:rPr>
          <w:rFonts w:ascii="Arial" w:hAnsi="Arial" w:cs="Arial"/>
          <w:b/>
          <w:bCs/>
          <w:sz w:val="24"/>
          <w:vertAlign w:val="superscript"/>
          <w:lang w:val="en-US"/>
        </w:rPr>
        <w:t>©</w:t>
      </w:r>
      <w:r>
        <w:rPr>
          <w:rFonts w:ascii="Arial" w:hAnsi="Arial" w:cs="Arial"/>
          <w:b/>
          <w:bCs/>
          <w:sz w:val="24"/>
          <w:lang w:val="en-US"/>
        </w:rPr>
        <w:t xml:space="preserve"> evaluation</w:t>
      </w:r>
    </w:p>
    <w:p w14:paraId="1F6B1C20" w14:textId="77777777" w:rsidR="000C6456" w:rsidRDefault="00C46BC1">
      <w:pPr>
        <w:jc w:val="both"/>
        <w:rPr>
          <w:rFonts w:ascii="Arial" w:hAnsi="Arial" w:cs="Arial"/>
          <w:sz w:val="24"/>
          <w:lang w:val="en-US"/>
        </w:rPr>
      </w:pPr>
      <w:r>
        <w:rPr>
          <w:rFonts w:ascii="Arial" w:hAnsi="Arial" w:cs="Arial"/>
          <w:sz w:val="24"/>
          <w:lang w:val="en-US"/>
        </w:rPr>
        <w:t xml:space="preserve">Apart from selection and culling, this system also allows frequent, cheap and easy monitoring of the current situation as regards worm infection, but applies only to </w:t>
      </w:r>
      <w:proofErr w:type="spellStart"/>
      <w:r>
        <w:rPr>
          <w:rFonts w:ascii="Arial" w:hAnsi="Arial" w:cs="Arial"/>
          <w:sz w:val="24"/>
          <w:lang w:val="en-US"/>
        </w:rPr>
        <w:t>haemonchosis</w:t>
      </w:r>
      <w:proofErr w:type="spellEnd"/>
      <w:r>
        <w:rPr>
          <w:rFonts w:ascii="Arial" w:hAnsi="Arial" w:cs="Arial"/>
          <w:sz w:val="24"/>
          <w:lang w:val="en-US"/>
        </w:rPr>
        <w:t>.</w:t>
      </w:r>
    </w:p>
    <w:p w14:paraId="6B22BC08" w14:textId="77777777" w:rsidR="000C6456" w:rsidRDefault="000C6456">
      <w:pPr>
        <w:jc w:val="both"/>
        <w:rPr>
          <w:rFonts w:ascii="Arial" w:hAnsi="Arial" w:cs="Arial"/>
          <w:sz w:val="24"/>
          <w:lang w:val="en-US"/>
        </w:rPr>
      </w:pPr>
    </w:p>
    <w:p w14:paraId="2E9478E4" w14:textId="77777777" w:rsidR="000C6456" w:rsidRDefault="00C46BC1">
      <w:pPr>
        <w:jc w:val="both"/>
        <w:rPr>
          <w:rFonts w:ascii="Arial" w:hAnsi="Arial" w:cs="Arial"/>
          <w:b/>
          <w:sz w:val="24"/>
          <w:lang w:val="en-US"/>
        </w:rPr>
      </w:pPr>
      <w:r>
        <w:rPr>
          <w:rFonts w:ascii="Arial" w:hAnsi="Arial" w:cs="Arial"/>
          <w:b/>
          <w:sz w:val="24"/>
          <w:lang w:val="en-US"/>
        </w:rPr>
        <w:t>D</w:t>
      </w:r>
      <w:r>
        <w:rPr>
          <w:rFonts w:ascii="Arial" w:hAnsi="Arial" w:cs="Arial"/>
          <w:b/>
          <w:sz w:val="24"/>
          <w:lang w:val="en-US"/>
        </w:rPr>
        <w:tab/>
        <w:t>OPTIMISE ANTHELMINTIC USE</w:t>
      </w:r>
    </w:p>
    <w:p w14:paraId="10EE9195" w14:textId="77777777" w:rsidR="000C6456" w:rsidRDefault="000C6456">
      <w:pPr>
        <w:jc w:val="both"/>
        <w:rPr>
          <w:rFonts w:ascii="Arial" w:hAnsi="Arial" w:cs="Arial"/>
          <w:b/>
          <w:sz w:val="24"/>
          <w:lang w:val="en-US"/>
        </w:rPr>
      </w:pPr>
    </w:p>
    <w:p w14:paraId="2B53B0EF" w14:textId="77777777" w:rsidR="000C6456" w:rsidRDefault="00C46BC1">
      <w:pPr>
        <w:spacing w:after="0" w:line="240" w:lineRule="auto"/>
        <w:jc w:val="both"/>
        <w:rPr>
          <w:rFonts w:ascii="Arial" w:hAnsi="Arial" w:cs="Arial"/>
          <w:b/>
          <w:sz w:val="24"/>
          <w:lang w:val="en-US"/>
        </w:rPr>
      </w:pPr>
      <w:r>
        <w:rPr>
          <w:rFonts w:ascii="Arial" w:hAnsi="Arial" w:cs="Arial"/>
          <w:b/>
          <w:sz w:val="24"/>
          <w:lang w:val="en-US"/>
        </w:rPr>
        <w:t>Establish the important parasites species present</w:t>
      </w:r>
    </w:p>
    <w:p w14:paraId="44B79651" w14:textId="77777777" w:rsidR="000C6456" w:rsidRDefault="00C46BC1">
      <w:pPr>
        <w:jc w:val="both"/>
        <w:rPr>
          <w:rFonts w:ascii="Arial" w:hAnsi="Arial" w:cs="Arial"/>
          <w:sz w:val="24"/>
          <w:lang w:val="en-US"/>
        </w:rPr>
      </w:pPr>
      <w:r>
        <w:rPr>
          <w:rFonts w:ascii="Arial" w:hAnsi="Arial" w:cs="Arial"/>
          <w:sz w:val="24"/>
          <w:lang w:val="en-US"/>
        </w:rPr>
        <w:t>Unless the prevalence and importance of worm species is known, worm management becomes dangerous and unpredictable guesswork. It can also be ineffective and very costly.</w:t>
      </w:r>
    </w:p>
    <w:p w14:paraId="520E84EE" w14:textId="77777777" w:rsidR="000C6456" w:rsidRDefault="000C6456">
      <w:pPr>
        <w:jc w:val="both"/>
        <w:rPr>
          <w:rFonts w:ascii="Arial" w:hAnsi="Arial" w:cs="Arial"/>
          <w:sz w:val="24"/>
          <w:lang w:val="en-US"/>
        </w:rPr>
      </w:pPr>
    </w:p>
    <w:p w14:paraId="120E80B2" w14:textId="77777777" w:rsidR="000C6456" w:rsidRDefault="00C46BC1">
      <w:pPr>
        <w:spacing w:after="0" w:line="240" w:lineRule="auto"/>
        <w:jc w:val="both"/>
      </w:pPr>
      <w:r>
        <w:rPr>
          <w:rFonts w:ascii="Arial" w:hAnsi="Arial" w:cs="Arial"/>
          <w:b/>
          <w:sz w:val="24"/>
          <w:lang w:val="en-US"/>
        </w:rPr>
        <w:t>Use the most suitable drug</w:t>
      </w:r>
    </w:p>
    <w:p w14:paraId="516BE529" w14:textId="77777777" w:rsidR="000C6456" w:rsidRDefault="00C46BC1">
      <w:pPr>
        <w:jc w:val="both"/>
        <w:rPr>
          <w:rFonts w:ascii="Arial" w:hAnsi="Arial" w:cs="Arial"/>
          <w:sz w:val="24"/>
          <w:lang w:val="en-US"/>
        </w:rPr>
      </w:pPr>
      <w:r>
        <w:rPr>
          <w:rFonts w:ascii="Arial" w:hAnsi="Arial" w:cs="Arial"/>
          <w:sz w:val="24"/>
          <w:lang w:val="en-US"/>
        </w:rPr>
        <w:t>If the parasites are ranked in order of economic importance and their susceptibility to groups of anthelmintics is known and combined with knowledge on the anthelmintic resistance situation on the farm, it is then possible to decide which drug(s) and formulations will be the most suitable in each situation.  This includes their cost and a cost/benefit analysis. Neither the cheapest nor the most expensive drug is necessarily the best one to use. Beware of generic drugs sold by an unknown company.</w:t>
      </w:r>
    </w:p>
    <w:p w14:paraId="33432E16" w14:textId="77777777" w:rsidR="000C6456" w:rsidRDefault="000C6456">
      <w:pPr>
        <w:jc w:val="both"/>
        <w:rPr>
          <w:rFonts w:ascii="Arial" w:hAnsi="Arial" w:cs="Arial"/>
          <w:sz w:val="24"/>
          <w:lang w:val="en-US"/>
        </w:rPr>
      </w:pPr>
    </w:p>
    <w:p w14:paraId="334BD3D1" w14:textId="77777777" w:rsidR="000C6456" w:rsidRDefault="00C46BC1">
      <w:pPr>
        <w:spacing w:after="0" w:line="240" w:lineRule="auto"/>
        <w:jc w:val="both"/>
        <w:rPr>
          <w:rFonts w:ascii="Arial" w:hAnsi="Arial" w:cs="Arial"/>
          <w:b/>
          <w:sz w:val="24"/>
          <w:lang w:val="en-US"/>
        </w:rPr>
      </w:pPr>
      <w:r>
        <w:rPr>
          <w:rFonts w:ascii="Arial" w:hAnsi="Arial" w:cs="Arial"/>
          <w:b/>
          <w:sz w:val="24"/>
          <w:lang w:val="en-US"/>
        </w:rPr>
        <w:t>Avoid too frequent treatment</w:t>
      </w:r>
    </w:p>
    <w:p w14:paraId="7F09B9E3" w14:textId="77777777" w:rsidR="000C6456" w:rsidRDefault="00C46BC1">
      <w:pPr>
        <w:jc w:val="both"/>
        <w:rPr>
          <w:rFonts w:ascii="Arial" w:hAnsi="Arial" w:cs="Arial"/>
          <w:sz w:val="24"/>
          <w:lang w:val="en-US"/>
        </w:rPr>
      </w:pPr>
      <w:r>
        <w:rPr>
          <w:rFonts w:ascii="Arial" w:hAnsi="Arial" w:cs="Arial"/>
          <w:sz w:val="24"/>
          <w:lang w:val="en-US"/>
        </w:rPr>
        <w:t>The old approach of "dosing clean" must be completely abandoned, although not by reducing the dosage rate per animal.  The aim has to be to treat only sufficient times and enough individual animals to maintain the equilibrium between parasite, host and environment (that is, worm management).  Overtreatment ensures that only resistant parasites can survive. Minimal treatment programs must be the new watchword, but is must be ensured that every treatment is effective.</w:t>
      </w:r>
    </w:p>
    <w:p w14:paraId="332D25D0" w14:textId="77777777" w:rsidR="000C6456" w:rsidRDefault="000C6456">
      <w:pPr>
        <w:jc w:val="both"/>
        <w:rPr>
          <w:rFonts w:ascii="Arial" w:hAnsi="Arial" w:cs="Arial"/>
          <w:sz w:val="24"/>
          <w:lang w:val="en-US"/>
        </w:rPr>
      </w:pPr>
    </w:p>
    <w:p w14:paraId="66106936" w14:textId="77777777" w:rsidR="000C6456" w:rsidRDefault="00C46BC1">
      <w:pPr>
        <w:spacing w:after="0" w:line="240" w:lineRule="auto"/>
        <w:jc w:val="both"/>
        <w:rPr>
          <w:rFonts w:ascii="Arial" w:hAnsi="Arial" w:cs="Arial"/>
          <w:b/>
          <w:color w:val="FF0000"/>
          <w:sz w:val="24"/>
          <w:lang w:val="en-US"/>
        </w:rPr>
      </w:pPr>
      <w:r>
        <w:rPr>
          <w:rFonts w:ascii="Arial" w:hAnsi="Arial" w:cs="Arial"/>
          <w:b/>
          <w:color w:val="FF0000"/>
          <w:sz w:val="24"/>
          <w:lang w:val="en-US"/>
        </w:rPr>
        <w:t>Treat all and stay</w:t>
      </w:r>
    </w:p>
    <w:p w14:paraId="1EA135DB" w14:textId="77777777" w:rsidR="000C6456" w:rsidRDefault="00C46BC1">
      <w:pPr>
        <w:jc w:val="both"/>
      </w:pPr>
      <w:r>
        <w:rPr>
          <w:rFonts w:ascii="Arial" w:hAnsi="Arial" w:cs="Arial"/>
          <w:color w:val="FF0000"/>
          <w:sz w:val="24"/>
          <w:lang w:val="en-US"/>
        </w:rPr>
        <w:t xml:space="preserve">This is a major departure from the recommendations made for close to a century.  If </w:t>
      </w:r>
      <w:r>
        <w:rPr>
          <w:rFonts w:ascii="Arial" w:hAnsi="Arial" w:cs="Arial"/>
          <w:b/>
          <w:color w:val="FF0000"/>
          <w:sz w:val="24"/>
          <w:lang w:val="en-US"/>
        </w:rPr>
        <w:t>all</w:t>
      </w:r>
      <w:r>
        <w:rPr>
          <w:rFonts w:ascii="Arial" w:hAnsi="Arial" w:cs="Arial"/>
          <w:color w:val="FF0000"/>
          <w:sz w:val="24"/>
          <w:lang w:val="en-US"/>
        </w:rPr>
        <w:t xml:space="preserve"> sheep are to be treated, they should remain in the camp (paddock) where they were grazing before treatment.  This will prevent sheep from contaminating a new pasture with only those resistant parasites which survived treatment, thus in the process unwittingly causing the selection for resistance parasites.  In most cases they should remain in the paddock for at least 2-3 weeks after treatment to pick up unselected larvae for propagation of the susceptible worms in the new camp/paddock. However, should a long-acting anthelmintic be used, this period will have to be longer (2 to 3 weeks after the effective residual action ends). Particularly bolus (slow release) formulations should be used with great caution.</w:t>
      </w:r>
    </w:p>
    <w:p w14:paraId="299BC1FD" w14:textId="77777777" w:rsidR="000C6456" w:rsidRDefault="000C6456">
      <w:pPr>
        <w:jc w:val="both"/>
        <w:rPr>
          <w:rFonts w:ascii="Arial" w:hAnsi="Arial" w:cs="Arial"/>
          <w:sz w:val="24"/>
          <w:lang w:val="en-US"/>
        </w:rPr>
      </w:pPr>
    </w:p>
    <w:p w14:paraId="576DDFED" w14:textId="77777777" w:rsidR="000C6456" w:rsidRDefault="00C46BC1">
      <w:pPr>
        <w:spacing w:after="0" w:line="240" w:lineRule="auto"/>
        <w:jc w:val="both"/>
      </w:pPr>
      <w:r>
        <w:rPr>
          <w:rFonts w:ascii="Arial" w:hAnsi="Arial" w:cs="Arial"/>
          <w:b/>
          <w:sz w:val="24"/>
          <w:lang w:val="en-US"/>
        </w:rPr>
        <w:t>Treat selectively</w:t>
      </w:r>
    </w:p>
    <w:p w14:paraId="2D3458D9" w14:textId="77777777" w:rsidR="000C6456" w:rsidRDefault="00C46BC1">
      <w:pPr>
        <w:jc w:val="both"/>
      </w:pPr>
      <w:r>
        <w:rPr>
          <w:rFonts w:ascii="Arial" w:hAnsi="Arial" w:cs="Arial"/>
          <w:sz w:val="24"/>
          <w:lang w:val="en-US"/>
        </w:rPr>
        <w:t>It is preferable to treat only those sheep or goats unable to cope with the current infection challenge, provided the percentage of non-copers remains below 20%.  This can be done with the FAMACHA</w:t>
      </w:r>
      <w:r>
        <w:rPr>
          <w:rFonts w:ascii="Arial" w:hAnsi="Arial" w:cs="Arial"/>
          <w:sz w:val="24"/>
          <w:vertAlign w:val="superscript"/>
          <w:lang w:val="en-US"/>
        </w:rPr>
        <w:t>©</w:t>
      </w:r>
      <w:r>
        <w:rPr>
          <w:rFonts w:ascii="Arial" w:hAnsi="Arial" w:cs="Arial"/>
          <w:sz w:val="24"/>
          <w:lang w:val="en-US"/>
        </w:rPr>
        <w:t xml:space="preserve"> system for </w:t>
      </w:r>
      <w:proofErr w:type="spellStart"/>
      <w:r>
        <w:rPr>
          <w:rFonts w:ascii="Arial" w:hAnsi="Arial" w:cs="Arial"/>
          <w:sz w:val="24"/>
          <w:lang w:val="en-US"/>
        </w:rPr>
        <w:t>haemonchosis</w:t>
      </w:r>
      <w:proofErr w:type="spellEnd"/>
      <w:r>
        <w:rPr>
          <w:rFonts w:ascii="Arial" w:hAnsi="Arial" w:cs="Arial"/>
          <w:sz w:val="24"/>
          <w:lang w:val="en-US"/>
        </w:rPr>
        <w:t>, or possibly with Body Condition Scoring for other parasites. If clinically unaffected animals are left untreated, an immediate move to new pasture will not be detrimental. In the absence of such selective treatment, just leaving a small percentage (10-25%) of the flock intentionally untreated can be beneficial to slow AR development.</w:t>
      </w:r>
    </w:p>
    <w:p w14:paraId="4C4136D3" w14:textId="77777777" w:rsidR="000C6456" w:rsidRDefault="000C6456">
      <w:pPr>
        <w:jc w:val="both"/>
        <w:rPr>
          <w:rFonts w:ascii="Arial" w:hAnsi="Arial" w:cs="Arial"/>
          <w:sz w:val="24"/>
          <w:lang w:val="en-US"/>
        </w:rPr>
      </w:pPr>
    </w:p>
    <w:p w14:paraId="7CE12D1E" w14:textId="77777777" w:rsidR="000C6456" w:rsidRDefault="00C46BC1">
      <w:pPr>
        <w:spacing w:after="0" w:line="240" w:lineRule="auto"/>
        <w:jc w:val="both"/>
      </w:pPr>
      <w:r>
        <w:rPr>
          <w:rFonts w:ascii="Arial" w:hAnsi="Arial" w:cs="Arial"/>
          <w:b/>
          <w:bCs/>
          <w:sz w:val="24"/>
          <w:lang w:val="en-US"/>
        </w:rPr>
        <w:t>Move then treat</w:t>
      </w:r>
    </w:p>
    <w:p w14:paraId="658CCA63" w14:textId="77777777" w:rsidR="000C6456" w:rsidRDefault="00C46BC1">
      <w:pPr>
        <w:pStyle w:val="Heading4"/>
        <w:rPr>
          <w:rFonts w:ascii="Arial" w:hAnsi="Arial" w:cs="Arial"/>
          <w:color w:val="FF0000"/>
          <w:sz w:val="24"/>
          <w:szCs w:val="24"/>
        </w:rPr>
      </w:pPr>
      <w:r>
        <w:rPr>
          <w:rFonts w:ascii="Arial" w:hAnsi="Arial" w:cs="Arial"/>
          <w:color w:val="FF0000"/>
          <w:sz w:val="24"/>
          <w:szCs w:val="24"/>
        </w:rPr>
        <w:t>Another way of achieving the same result as “treat all and stay” is to move the flock to a new “safe” pasture and delay treatment for 2-3 weeks, to allow the seeding of the new pasture with unselected worms, before treating the flock.</w:t>
      </w:r>
    </w:p>
    <w:p w14:paraId="653D26C8" w14:textId="77777777" w:rsidR="000C6456" w:rsidRDefault="000C6456">
      <w:pPr>
        <w:rPr>
          <w:rFonts w:ascii="Arial" w:hAnsi="Arial" w:cs="Arial"/>
          <w:lang w:val="en-US"/>
        </w:rPr>
      </w:pPr>
    </w:p>
    <w:p w14:paraId="7605B94B" w14:textId="77777777" w:rsidR="000C6456" w:rsidRDefault="00C46BC1">
      <w:pPr>
        <w:spacing w:after="0" w:line="240" w:lineRule="auto"/>
      </w:pPr>
      <w:r>
        <w:rPr>
          <w:rFonts w:ascii="Arial" w:hAnsi="Arial" w:cs="Arial"/>
          <w:b/>
          <w:bCs/>
          <w:sz w:val="24"/>
          <w:lang w:val="en-US"/>
        </w:rPr>
        <w:t xml:space="preserve">  Herbal Remedies</w:t>
      </w:r>
    </w:p>
    <w:p w14:paraId="54A26F00" w14:textId="77777777" w:rsidR="000C6456" w:rsidRDefault="00C46BC1">
      <w:pPr>
        <w:pStyle w:val="BodyTextIndent3"/>
        <w:ind w:left="0"/>
        <w:rPr>
          <w:rFonts w:ascii="Arial" w:hAnsi="Arial" w:cs="Arial"/>
          <w:sz w:val="24"/>
          <w:szCs w:val="24"/>
        </w:rPr>
      </w:pPr>
      <w:r>
        <w:rPr>
          <w:rFonts w:ascii="Arial" w:hAnsi="Arial" w:cs="Arial"/>
          <w:sz w:val="24"/>
          <w:szCs w:val="24"/>
        </w:rPr>
        <w:t>These are often touted as the answer to worm control.  However, unless they have been properly tested and proven by an independent body, they may be useless or even harmful.</w:t>
      </w:r>
    </w:p>
    <w:p w14:paraId="76893D78" w14:textId="77777777" w:rsidR="000C6456" w:rsidRDefault="000C6456">
      <w:pPr>
        <w:rPr>
          <w:rFonts w:ascii="Arial" w:hAnsi="Arial" w:cs="Arial"/>
          <w:lang w:val="en-US"/>
        </w:rPr>
      </w:pPr>
    </w:p>
    <w:p w14:paraId="0A082912" w14:textId="77777777" w:rsidR="000C6456" w:rsidRDefault="000C6456">
      <w:pPr>
        <w:jc w:val="both"/>
        <w:rPr>
          <w:rFonts w:ascii="Arial" w:hAnsi="Arial" w:cs="Arial"/>
          <w:sz w:val="24"/>
          <w:lang w:val="en-US"/>
        </w:rPr>
      </w:pPr>
    </w:p>
    <w:p w14:paraId="761C5068" w14:textId="77777777" w:rsidR="000C6456" w:rsidRDefault="00C46BC1">
      <w:pPr>
        <w:jc w:val="both"/>
        <w:rPr>
          <w:rFonts w:ascii="Arial" w:hAnsi="Arial" w:cs="Arial"/>
          <w:b/>
          <w:sz w:val="24"/>
          <w:lang w:val="en-US"/>
        </w:rPr>
      </w:pPr>
      <w:r>
        <w:rPr>
          <w:rFonts w:ascii="Arial" w:hAnsi="Arial" w:cs="Arial"/>
          <w:b/>
          <w:sz w:val="24"/>
          <w:lang w:val="en-US"/>
        </w:rPr>
        <w:t>E</w:t>
      </w:r>
      <w:r>
        <w:rPr>
          <w:rFonts w:ascii="Arial" w:hAnsi="Arial" w:cs="Arial"/>
          <w:b/>
          <w:sz w:val="24"/>
          <w:lang w:val="en-US"/>
        </w:rPr>
        <w:tab/>
        <w:t xml:space="preserve">IMPROVED ANTHELMINTIC EFFICACY </w:t>
      </w:r>
    </w:p>
    <w:p w14:paraId="3745A0D0" w14:textId="77777777" w:rsidR="000C6456" w:rsidRDefault="000C6456">
      <w:pPr>
        <w:jc w:val="both"/>
        <w:rPr>
          <w:rFonts w:ascii="Arial" w:hAnsi="Arial" w:cs="Arial"/>
          <w:b/>
          <w:sz w:val="24"/>
          <w:lang w:val="en-US"/>
        </w:rPr>
      </w:pPr>
    </w:p>
    <w:p w14:paraId="05372F4C" w14:textId="77777777" w:rsidR="000C6456" w:rsidRDefault="00C46BC1">
      <w:pPr>
        <w:spacing w:after="0" w:line="240" w:lineRule="auto"/>
        <w:jc w:val="both"/>
        <w:rPr>
          <w:rFonts w:ascii="Arial" w:hAnsi="Arial" w:cs="Arial"/>
          <w:b/>
          <w:sz w:val="24"/>
          <w:lang w:val="en-US"/>
        </w:rPr>
      </w:pPr>
      <w:r>
        <w:rPr>
          <w:rFonts w:ascii="Arial" w:hAnsi="Arial" w:cs="Arial"/>
          <w:b/>
          <w:sz w:val="24"/>
          <w:lang w:val="en-US"/>
        </w:rPr>
        <w:t>Dose over the tongue</w:t>
      </w:r>
    </w:p>
    <w:p w14:paraId="311E2105" w14:textId="77777777" w:rsidR="000C6456" w:rsidRDefault="00C46BC1">
      <w:pPr>
        <w:jc w:val="both"/>
        <w:rPr>
          <w:rFonts w:ascii="Arial" w:hAnsi="Arial" w:cs="Arial"/>
          <w:sz w:val="24"/>
          <w:lang w:val="en-US"/>
        </w:rPr>
      </w:pPr>
      <w:r>
        <w:rPr>
          <w:rFonts w:ascii="Arial" w:hAnsi="Arial" w:cs="Arial"/>
          <w:sz w:val="24"/>
          <w:lang w:val="en-US"/>
        </w:rPr>
        <w:t xml:space="preserve">By placing the tip of the gun towards the back of the mouth, over the tongue, closure of the </w:t>
      </w:r>
      <w:proofErr w:type="spellStart"/>
      <w:r>
        <w:rPr>
          <w:rFonts w:ascii="Arial" w:hAnsi="Arial" w:cs="Arial"/>
          <w:sz w:val="24"/>
          <w:lang w:val="en-US"/>
        </w:rPr>
        <w:t>oesophageal</w:t>
      </w:r>
      <w:proofErr w:type="spellEnd"/>
      <w:r>
        <w:rPr>
          <w:rFonts w:ascii="Arial" w:hAnsi="Arial" w:cs="Arial"/>
          <w:sz w:val="24"/>
          <w:lang w:val="en-US"/>
        </w:rPr>
        <w:t xml:space="preserve"> groove does not occur and thus the full dose lands in the rumen where it is absorbed more slowly - this is particularly important for anthelmintic groups which rely on prolonged blood levels for their effect, like the benzimidazoles and macrocyclic lactones. </w:t>
      </w:r>
    </w:p>
    <w:p w14:paraId="6BE58F4F" w14:textId="77777777" w:rsidR="000C6456" w:rsidRDefault="00C46BC1">
      <w:pPr>
        <w:jc w:val="both"/>
        <w:rPr>
          <w:rFonts w:ascii="Arial" w:hAnsi="Arial" w:cs="Arial"/>
          <w:sz w:val="24"/>
          <w:lang w:val="en-US"/>
        </w:rPr>
      </w:pPr>
      <w:r>
        <w:rPr>
          <w:rFonts w:ascii="Arial" w:hAnsi="Arial" w:cs="Arial"/>
          <w:sz w:val="24"/>
          <w:lang w:val="en-US"/>
        </w:rPr>
        <w:t xml:space="preserve">This prolonged level of activity (a long so-called "killing zone") means that the drug against which worms have developed a moderate degree of resistance can be made more effective, although of course the resistance of the worms is not reduced, but rather partially overcome. However, dosing (drenching) over the tongue, if done carelessly, can result in two very severe consequences: </w:t>
      </w:r>
    </w:p>
    <w:p w14:paraId="60B7C960" w14:textId="77777777" w:rsidR="000C6456" w:rsidRDefault="00C46BC1">
      <w:pPr>
        <w:spacing w:after="0" w:line="240" w:lineRule="auto"/>
        <w:jc w:val="both"/>
        <w:rPr>
          <w:rFonts w:ascii="Arial" w:hAnsi="Arial" w:cs="Arial"/>
          <w:sz w:val="24"/>
          <w:lang w:val="en-US"/>
        </w:rPr>
      </w:pPr>
      <w:r>
        <w:rPr>
          <w:rFonts w:ascii="Arial" w:hAnsi="Arial" w:cs="Arial"/>
          <w:sz w:val="24"/>
          <w:lang w:val="en-US"/>
        </w:rPr>
        <w:t>the dose can land up the lungs, and cause pneumonia</w:t>
      </w:r>
    </w:p>
    <w:p w14:paraId="05B55580" w14:textId="77777777" w:rsidR="000C6456" w:rsidRDefault="00C46BC1">
      <w:pPr>
        <w:spacing w:after="0" w:line="240" w:lineRule="auto"/>
        <w:jc w:val="both"/>
        <w:rPr>
          <w:rFonts w:ascii="Arial" w:hAnsi="Arial" w:cs="Arial"/>
          <w:sz w:val="24"/>
          <w:lang w:val="en-US"/>
        </w:rPr>
      </w:pPr>
      <w:r>
        <w:rPr>
          <w:rFonts w:ascii="Arial" w:hAnsi="Arial" w:cs="Arial"/>
          <w:sz w:val="24"/>
          <w:lang w:val="en-US"/>
        </w:rPr>
        <w:t>the nozzle of the dosing gun can penetrate he pharynx and cause severe, fatal infection.</w:t>
      </w:r>
    </w:p>
    <w:p w14:paraId="189DB903" w14:textId="77777777" w:rsidR="000C6456" w:rsidRDefault="00C46BC1">
      <w:pPr>
        <w:jc w:val="both"/>
        <w:rPr>
          <w:rFonts w:ascii="Arial" w:hAnsi="Arial" w:cs="Arial"/>
          <w:sz w:val="24"/>
          <w:lang w:val="en-US"/>
        </w:rPr>
      </w:pPr>
      <w:r>
        <w:rPr>
          <w:rFonts w:ascii="Arial" w:hAnsi="Arial" w:cs="Arial"/>
          <w:sz w:val="24"/>
          <w:lang w:val="en-US"/>
        </w:rPr>
        <w:t>If the sheep jumps forward, the operator must let the gun ‘ride’ with the sheep, and not oppose it, and the dose must be delivered by a measured, steady pressure rather than a single squeeze.</w:t>
      </w:r>
    </w:p>
    <w:p w14:paraId="75CF73B1" w14:textId="77777777" w:rsidR="000C6456" w:rsidRDefault="000C6456">
      <w:pPr>
        <w:jc w:val="both"/>
        <w:rPr>
          <w:rFonts w:ascii="Arial" w:hAnsi="Arial" w:cs="Arial"/>
          <w:sz w:val="24"/>
          <w:lang w:val="en-US"/>
        </w:rPr>
      </w:pPr>
    </w:p>
    <w:p w14:paraId="329631B5" w14:textId="77777777" w:rsidR="000C6456" w:rsidRDefault="00C46BC1">
      <w:pPr>
        <w:spacing w:after="0" w:line="240" w:lineRule="auto"/>
        <w:jc w:val="both"/>
        <w:rPr>
          <w:rFonts w:ascii="Arial" w:hAnsi="Arial" w:cs="Arial"/>
          <w:b/>
          <w:sz w:val="24"/>
          <w:lang w:val="en-US"/>
        </w:rPr>
      </w:pPr>
      <w:r>
        <w:rPr>
          <w:rFonts w:ascii="Arial" w:hAnsi="Arial" w:cs="Arial"/>
          <w:b/>
          <w:sz w:val="24"/>
          <w:lang w:val="en-US"/>
        </w:rPr>
        <w:t>Reduce feed intake</w:t>
      </w:r>
    </w:p>
    <w:p w14:paraId="46FDAF84" w14:textId="77777777" w:rsidR="000C6456" w:rsidRDefault="00C46BC1">
      <w:pPr>
        <w:jc w:val="both"/>
        <w:rPr>
          <w:rFonts w:ascii="Arial" w:hAnsi="Arial" w:cs="Arial"/>
          <w:sz w:val="24"/>
          <w:lang w:val="en-US"/>
        </w:rPr>
      </w:pPr>
      <w:r>
        <w:rPr>
          <w:rFonts w:ascii="Arial" w:hAnsi="Arial" w:cs="Arial"/>
          <w:sz w:val="24"/>
          <w:lang w:val="en-US"/>
        </w:rPr>
        <w:t xml:space="preserve">It has been shown in the case of benzimidazoles and </w:t>
      </w:r>
      <w:proofErr w:type="spellStart"/>
      <w:r>
        <w:rPr>
          <w:rFonts w:ascii="Arial" w:hAnsi="Arial" w:cs="Arial"/>
          <w:sz w:val="24"/>
          <w:lang w:val="en-US"/>
        </w:rPr>
        <w:t>closantel</w:t>
      </w:r>
      <w:proofErr w:type="spellEnd"/>
      <w:r>
        <w:rPr>
          <w:rFonts w:ascii="Arial" w:hAnsi="Arial" w:cs="Arial"/>
          <w:sz w:val="24"/>
          <w:lang w:val="en-US"/>
        </w:rPr>
        <w:t xml:space="preserve"> that reducing feed intake (</w:t>
      </w:r>
      <w:proofErr w:type="gramStart"/>
      <w:r>
        <w:rPr>
          <w:rFonts w:ascii="Arial" w:hAnsi="Arial" w:cs="Arial"/>
          <w:sz w:val="24"/>
          <w:lang w:val="en-US"/>
        </w:rPr>
        <w:t>i.e.</w:t>
      </w:r>
      <w:proofErr w:type="gramEnd"/>
      <w:r>
        <w:rPr>
          <w:rFonts w:ascii="Arial" w:hAnsi="Arial" w:cs="Arial"/>
          <w:sz w:val="24"/>
          <w:lang w:val="en-US"/>
        </w:rPr>
        <w:t xml:space="preserve"> starvation) for 24 hours prior to treatment will improve the absorption of the remedy because of the lower rate of flow of ingesta.  As in the previous case, this results in a more effective exposure of the parasite to the drug.</w:t>
      </w:r>
    </w:p>
    <w:p w14:paraId="0D432EBA" w14:textId="77777777" w:rsidR="000C6456" w:rsidRDefault="00C46BC1">
      <w:pPr>
        <w:jc w:val="both"/>
        <w:rPr>
          <w:rFonts w:ascii="Arial" w:hAnsi="Arial" w:cs="Arial"/>
          <w:sz w:val="24"/>
          <w:lang w:val="en-US"/>
        </w:rPr>
      </w:pPr>
      <w:r>
        <w:rPr>
          <w:rFonts w:ascii="Arial" w:hAnsi="Arial" w:cs="Arial"/>
          <w:sz w:val="24"/>
          <w:lang w:val="en-US"/>
        </w:rPr>
        <w:t>In turn, this means that the drug is clinically more effective and can partially overcome drug resistance.</w:t>
      </w:r>
    </w:p>
    <w:p w14:paraId="65644BE4" w14:textId="77777777" w:rsidR="000C6456" w:rsidRDefault="000C6456">
      <w:pPr>
        <w:jc w:val="both"/>
        <w:rPr>
          <w:rFonts w:ascii="Arial" w:hAnsi="Arial" w:cs="Arial"/>
          <w:sz w:val="24"/>
          <w:lang w:val="en-US"/>
        </w:rPr>
      </w:pPr>
    </w:p>
    <w:p w14:paraId="53C05E1E" w14:textId="77777777" w:rsidR="000C6456" w:rsidRDefault="00C46BC1">
      <w:pPr>
        <w:spacing w:after="0" w:line="240" w:lineRule="auto"/>
        <w:jc w:val="both"/>
        <w:rPr>
          <w:rFonts w:ascii="Arial" w:hAnsi="Arial" w:cs="Arial"/>
          <w:b/>
          <w:sz w:val="24"/>
          <w:lang w:val="en-US"/>
        </w:rPr>
      </w:pPr>
      <w:r>
        <w:rPr>
          <w:rFonts w:ascii="Arial" w:hAnsi="Arial" w:cs="Arial"/>
          <w:b/>
          <w:sz w:val="24"/>
          <w:lang w:val="en-US"/>
        </w:rPr>
        <w:t>Repeat the dose</w:t>
      </w:r>
    </w:p>
    <w:p w14:paraId="15E77B25" w14:textId="77777777" w:rsidR="000C6456" w:rsidRDefault="00C46BC1">
      <w:pPr>
        <w:jc w:val="both"/>
      </w:pPr>
      <w:r>
        <w:rPr>
          <w:rFonts w:ascii="Arial" w:hAnsi="Arial" w:cs="Arial"/>
          <w:sz w:val="24"/>
          <w:lang w:val="en-US"/>
        </w:rPr>
        <w:t xml:space="preserve">This only applies to benzimidazoles and macrocyclic lactones.  Two doses given 12 hours apart will again increase the “killing zone” of these drugs, allowing more time for a cumulative killing effect.  Thus, resistant worms can still be killed, although this is achieved at a cost since two normal doses rather than one are needed.  A double dose, given at one time, will have </w:t>
      </w:r>
      <w:r>
        <w:rPr>
          <w:rFonts w:ascii="Arial" w:hAnsi="Arial" w:cs="Arial"/>
          <w:b/>
          <w:sz w:val="24"/>
          <w:lang w:val="en-US"/>
        </w:rPr>
        <w:t xml:space="preserve">no </w:t>
      </w:r>
      <w:r>
        <w:rPr>
          <w:rFonts w:ascii="Arial" w:hAnsi="Arial" w:cs="Arial"/>
          <w:sz w:val="24"/>
          <w:lang w:val="en-US"/>
        </w:rPr>
        <w:t>beneficial effect with these two groups of anthelmintics.</w:t>
      </w:r>
    </w:p>
    <w:p w14:paraId="6C6BF08A" w14:textId="77777777" w:rsidR="000C6456" w:rsidRDefault="000C6456">
      <w:pPr>
        <w:jc w:val="both"/>
        <w:rPr>
          <w:rFonts w:ascii="Arial" w:hAnsi="Arial" w:cs="Arial"/>
          <w:b/>
          <w:sz w:val="24"/>
          <w:lang w:val="en-US"/>
        </w:rPr>
      </w:pPr>
    </w:p>
    <w:p w14:paraId="03F7BD85" w14:textId="77777777" w:rsidR="000C6456" w:rsidRDefault="00C46BC1">
      <w:pPr>
        <w:spacing w:after="0" w:line="240" w:lineRule="auto"/>
        <w:jc w:val="both"/>
        <w:rPr>
          <w:rFonts w:ascii="Arial" w:hAnsi="Arial" w:cs="Arial"/>
          <w:b/>
          <w:sz w:val="24"/>
          <w:lang w:val="en-US"/>
        </w:rPr>
      </w:pPr>
      <w:r>
        <w:rPr>
          <w:rFonts w:ascii="Arial" w:hAnsi="Arial" w:cs="Arial"/>
          <w:b/>
          <w:sz w:val="24"/>
          <w:lang w:val="en-US"/>
        </w:rPr>
        <w:t>Increase the dose</w:t>
      </w:r>
    </w:p>
    <w:p w14:paraId="522E53A2" w14:textId="77777777" w:rsidR="000C6456" w:rsidRDefault="00C46BC1">
      <w:pPr>
        <w:pStyle w:val="BodyTextIndent"/>
        <w:spacing w:line="240" w:lineRule="auto"/>
        <w:ind w:left="0"/>
        <w:rPr>
          <w:rFonts w:ascii="Arial" w:hAnsi="Arial" w:cs="Arial"/>
          <w:sz w:val="24"/>
          <w:szCs w:val="24"/>
        </w:rPr>
      </w:pPr>
      <w:r>
        <w:rPr>
          <w:rFonts w:ascii="Arial" w:hAnsi="Arial" w:cs="Arial"/>
          <w:sz w:val="24"/>
          <w:szCs w:val="24"/>
        </w:rPr>
        <w:lastRenderedPageBreak/>
        <w:t xml:space="preserve">This only applies to drugs which rely mainly on peak concentrations for their effect.  In this case, a double amount of drug given at one time can overcome drug resistance in worms.  This is useful for the </w:t>
      </w:r>
      <w:proofErr w:type="spellStart"/>
      <w:r>
        <w:rPr>
          <w:rFonts w:ascii="Arial" w:hAnsi="Arial" w:cs="Arial"/>
          <w:sz w:val="24"/>
          <w:szCs w:val="24"/>
        </w:rPr>
        <w:t>imidasothiazoles</w:t>
      </w:r>
      <w:proofErr w:type="spellEnd"/>
      <w:r>
        <w:rPr>
          <w:rFonts w:ascii="Arial" w:hAnsi="Arial" w:cs="Arial"/>
          <w:sz w:val="24"/>
          <w:szCs w:val="24"/>
        </w:rPr>
        <w:t xml:space="preserve"> (levamisole). There is however a relatively low safety margin, only 2x – 3x the therapeutic dose may sometimes cause problems of toxicity.</w:t>
      </w:r>
    </w:p>
    <w:p w14:paraId="564B5028" w14:textId="77777777" w:rsidR="000C6456" w:rsidRDefault="000C6456">
      <w:pPr>
        <w:jc w:val="both"/>
        <w:rPr>
          <w:rFonts w:ascii="Arial" w:hAnsi="Arial" w:cs="Arial"/>
          <w:sz w:val="24"/>
          <w:lang w:val="en-US"/>
        </w:rPr>
      </w:pPr>
    </w:p>
    <w:p w14:paraId="224EF45C" w14:textId="77777777" w:rsidR="000C6456" w:rsidRDefault="00C46BC1">
      <w:pPr>
        <w:spacing w:after="0" w:line="240" w:lineRule="auto"/>
        <w:jc w:val="both"/>
      </w:pPr>
      <w:r>
        <w:rPr>
          <w:rFonts w:ascii="Arial" w:hAnsi="Arial" w:cs="Arial"/>
          <w:b/>
          <w:sz w:val="24"/>
          <w:lang w:val="en-US"/>
        </w:rPr>
        <w:t>Correct dosage</w:t>
      </w:r>
    </w:p>
    <w:p w14:paraId="4A01417E" w14:textId="77777777" w:rsidR="000C6456" w:rsidRDefault="00C46BC1">
      <w:pPr>
        <w:pStyle w:val="BodyTextIndent"/>
        <w:spacing w:line="240" w:lineRule="auto"/>
        <w:ind w:left="0"/>
        <w:rPr>
          <w:rFonts w:ascii="Arial" w:hAnsi="Arial" w:cs="Arial"/>
          <w:sz w:val="24"/>
          <w:szCs w:val="24"/>
        </w:rPr>
      </w:pPr>
      <w:r>
        <w:rPr>
          <w:rFonts w:ascii="Arial" w:hAnsi="Arial" w:cs="Arial"/>
          <w:sz w:val="24"/>
          <w:szCs w:val="24"/>
        </w:rPr>
        <w:t>It may seem too obvious, but a lot of problems are caused by not weighing sheep, not calibrating and checking the dosing gun for accuracy and repeatability, and not reconciling the amount of drug used with the number of sheep treated.  Underdosing may be a factor leading to anthelmintic resistance, but it is more likely to be the cause of ineffective treatment.</w:t>
      </w:r>
    </w:p>
    <w:p w14:paraId="2D3A50F9" w14:textId="77777777" w:rsidR="000C6456" w:rsidRDefault="000C6456">
      <w:pPr>
        <w:pStyle w:val="BodyTextIndent"/>
        <w:spacing w:line="240" w:lineRule="auto"/>
        <w:ind w:left="0"/>
        <w:rPr>
          <w:rFonts w:cs="Arial"/>
        </w:rPr>
      </w:pPr>
    </w:p>
    <w:p w14:paraId="31411DE6" w14:textId="77777777" w:rsidR="000C6456" w:rsidRDefault="00C46BC1">
      <w:pPr>
        <w:spacing w:after="0" w:line="240" w:lineRule="auto"/>
        <w:jc w:val="both"/>
      </w:pPr>
      <w:r>
        <w:rPr>
          <w:rFonts w:ascii="Arial" w:hAnsi="Arial" w:cs="Arial"/>
          <w:b/>
          <w:sz w:val="24"/>
          <w:lang w:val="en-US"/>
        </w:rPr>
        <w:t>Drug combinations</w:t>
      </w:r>
    </w:p>
    <w:p w14:paraId="2A24D84C" w14:textId="41C51003" w:rsidR="000C6456" w:rsidRDefault="00C46BC1">
      <w:pPr>
        <w:pStyle w:val="BodyTextIndent"/>
        <w:spacing w:line="240" w:lineRule="auto"/>
        <w:ind w:left="0"/>
        <w:rPr>
          <w:rFonts w:ascii="Arial" w:hAnsi="Arial" w:cs="Arial"/>
          <w:sz w:val="24"/>
          <w:szCs w:val="24"/>
        </w:rPr>
      </w:pPr>
      <w:r>
        <w:rPr>
          <w:rFonts w:ascii="Arial" w:hAnsi="Arial" w:cs="Arial"/>
          <w:sz w:val="24"/>
          <w:szCs w:val="24"/>
        </w:rPr>
        <w:t xml:space="preserve">Combining drugs from different activity groups in one dose may temporarily improve the effective clinical action of these drugs, but only if each drug concerned is unaffected by resistance. However, many authorities believe that this will not slow the development of resistance and could even enhance it. If drugs are mixed, this can only be done if the formulation has been fully tested and carried by experts, in registered products. </w:t>
      </w:r>
      <w:r w:rsidR="006A67A5">
        <w:rPr>
          <w:rFonts w:ascii="Arial" w:hAnsi="Arial" w:cs="Arial"/>
          <w:sz w:val="24"/>
          <w:szCs w:val="24"/>
        </w:rPr>
        <w:t xml:space="preserve">   </w:t>
      </w:r>
      <w:r>
        <w:rPr>
          <w:rFonts w:ascii="Arial" w:hAnsi="Arial" w:cs="Arial"/>
          <w:sz w:val="24"/>
          <w:szCs w:val="24"/>
        </w:rPr>
        <w:t>Home</w:t>
      </w:r>
      <w:r w:rsidR="006A67A5">
        <w:rPr>
          <w:rFonts w:ascii="Arial" w:hAnsi="Arial" w:cs="Arial"/>
          <w:sz w:val="24"/>
          <w:szCs w:val="24"/>
        </w:rPr>
        <w:t>-</w:t>
      </w:r>
      <w:r>
        <w:rPr>
          <w:rFonts w:ascii="Arial" w:hAnsi="Arial" w:cs="Arial"/>
          <w:sz w:val="24"/>
          <w:szCs w:val="24"/>
        </w:rPr>
        <w:t>made combinations are dangerous and illegal. Such combinations often just give temporary relief and disguise the emergence of AR until it is severe and multiple.</w:t>
      </w:r>
    </w:p>
    <w:p w14:paraId="628AA9FC" w14:textId="77777777" w:rsidR="000C6456" w:rsidRDefault="000C6456">
      <w:pPr>
        <w:jc w:val="both"/>
        <w:rPr>
          <w:rFonts w:ascii="Arial" w:hAnsi="Arial" w:cs="Arial"/>
          <w:sz w:val="24"/>
          <w:szCs w:val="24"/>
          <w:lang w:val="en-US"/>
        </w:rPr>
      </w:pPr>
    </w:p>
    <w:p w14:paraId="7CA8023C" w14:textId="77777777" w:rsidR="000C6456" w:rsidRDefault="00C46BC1">
      <w:pPr>
        <w:spacing w:after="0" w:line="240" w:lineRule="auto"/>
        <w:jc w:val="both"/>
      </w:pPr>
      <w:r>
        <w:rPr>
          <w:rFonts w:ascii="Arial" w:hAnsi="Arial" w:cs="Arial"/>
          <w:b/>
          <w:sz w:val="24"/>
          <w:lang w:val="en-US"/>
        </w:rPr>
        <w:t>Sustained delivery</w:t>
      </w:r>
    </w:p>
    <w:p w14:paraId="546AA1E5" w14:textId="40042DB7" w:rsidR="000C6456" w:rsidRDefault="00C46BC1">
      <w:pPr>
        <w:pStyle w:val="BodyTextIndent"/>
        <w:spacing w:line="240" w:lineRule="auto"/>
        <w:ind w:left="0"/>
        <w:rPr>
          <w:rFonts w:ascii="Arial" w:hAnsi="Arial" w:cs="Arial"/>
          <w:sz w:val="24"/>
          <w:szCs w:val="24"/>
        </w:rPr>
      </w:pPr>
      <w:r>
        <w:rPr>
          <w:rFonts w:ascii="Arial" w:hAnsi="Arial" w:cs="Arial"/>
          <w:sz w:val="24"/>
          <w:szCs w:val="24"/>
        </w:rPr>
        <w:t>Medicated blocks or controlled release capsules will increase the clinical efficacy of those drugs which rely on prolonged action for their effectiveness.  However, we have to bear in mind that prolonged exposure to a drug at low levels will increase selection for resistance. This approach will therefore not be permanent, and should only be used for very specific, limited purposes (e.g.</w:t>
      </w:r>
      <w:r w:rsidR="006A67A5">
        <w:rPr>
          <w:rFonts w:ascii="Arial" w:hAnsi="Arial" w:cs="Arial"/>
          <w:sz w:val="24"/>
          <w:szCs w:val="24"/>
        </w:rPr>
        <w:t>,</w:t>
      </w:r>
      <w:r>
        <w:rPr>
          <w:rFonts w:ascii="Arial" w:hAnsi="Arial" w:cs="Arial"/>
          <w:sz w:val="24"/>
          <w:szCs w:val="24"/>
        </w:rPr>
        <w:t xml:space="preserve"> weaners on green pasture) and not the entire flock in all circumstances.</w:t>
      </w:r>
    </w:p>
    <w:p w14:paraId="19D1AFD3" w14:textId="77777777" w:rsidR="000C6456" w:rsidRDefault="000C6456">
      <w:pPr>
        <w:jc w:val="both"/>
        <w:rPr>
          <w:rFonts w:ascii="Arial" w:hAnsi="Arial" w:cs="Arial"/>
          <w:sz w:val="24"/>
          <w:lang w:val="en-US"/>
        </w:rPr>
      </w:pPr>
    </w:p>
    <w:p w14:paraId="1C52FF21" w14:textId="77777777" w:rsidR="000C6456" w:rsidRDefault="00C46BC1">
      <w:pPr>
        <w:spacing w:after="0" w:line="240" w:lineRule="auto"/>
        <w:jc w:val="both"/>
      </w:pPr>
      <w:r>
        <w:rPr>
          <w:rFonts w:ascii="Arial" w:hAnsi="Arial" w:cs="Arial"/>
          <w:b/>
          <w:sz w:val="24"/>
          <w:lang w:val="en-US"/>
        </w:rPr>
        <w:t>Goats are different</w:t>
      </w:r>
    </w:p>
    <w:p w14:paraId="371267C9" w14:textId="77777777" w:rsidR="000C6456" w:rsidRDefault="00C46BC1">
      <w:pPr>
        <w:pStyle w:val="BodyTextIndent"/>
        <w:spacing w:line="240" w:lineRule="auto"/>
        <w:ind w:left="0"/>
        <w:rPr>
          <w:rFonts w:ascii="Arial" w:hAnsi="Arial" w:cs="Arial"/>
          <w:sz w:val="24"/>
          <w:szCs w:val="24"/>
        </w:rPr>
      </w:pPr>
      <w:r>
        <w:rPr>
          <w:rFonts w:ascii="Arial" w:hAnsi="Arial" w:cs="Arial"/>
          <w:sz w:val="24"/>
          <w:szCs w:val="24"/>
        </w:rPr>
        <w:t>Because of differences in the rate of metabolising drugs, goats must be treated as different to sheep.  This means that goats must often be given a higher dosage rate than sheep except where there is a possibility of toxicity. Note that many anthelmintics may not be registered for use in goats, or that the recommended dose given is the same as for sheep. Unfortunately, therefore if the product is not registered for use in goats, or the dosage rate is increases, the user has no legal redress if the product is used and fails, or causes losses.</w:t>
      </w:r>
    </w:p>
    <w:p w14:paraId="582458D8" w14:textId="77777777" w:rsidR="000C6456" w:rsidRDefault="000C6456">
      <w:pPr>
        <w:pStyle w:val="Heading1"/>
        <w:spacing w:line="240" w:lineRule="auto"/>
        <w:rPr>
          <w:rFonts w:cs="Arial"/>
        </w:rPr>
      </w:pPr>
    </w:p>
    <w:p w14:paraId="0571339C" w14:textId="77777777" w:rsidR="000C6456" w:rsidRDefault="00C46BC1">
      <w:pPr>
        <w:pStyle w:val="Heading2"/>
        <w:rPr>
          <w:rFonts w:ascii="Arial" w:hAnsi="Arial" w:cs="Arial"/>
        </w:rPr>
      </w:pPr>
      <w:r>
        <w:rPr>
          <w:rFonts w:ascii="Arial" w:hAnsi="Arial" w:cs="Arial"/>
        </w:rPr>
        <w:t>F</w:t>
      </w:r>
      <w:r>
        <w:rPr>
          <w:rFonts w:ascii="Arial" w:hAnsi="Arial" w:cs="Arial"/>
        </w:rPr>
        <w:tab/>
        <w:t>EFFECTIVE PLANNING</w:t>
      </w:r>
    </w:p>
    <w:p w14:paraId="62D592AE" w14:textId="77777777" w:rsidR="000C6456" w:rsidRDefault="000C6456">
      <w:pPr>
        <w:jc w:val="both"/>
        <w:rPr>
          <w:rFonts w:ascii="Arial" w:hAnsi="Arial" w:cs="Arial"/>
          <w:b/>
          <w:sz w:val="24"/>
          <w:lang w:val="en-US"/>
        </w:rPr>
      </w:pPr>
    </w:p>
    <w:p w14:paraId="36690117" w14:textId="77777777" w:rsidR="000C6456" w:rsidRDefault="00C46BC1">
      <w:pPr>
        <w:spacing w:after="0" w:line="240" w:lineRule="auto"/>
        <w:jc w:val="both"/>
        <w:rPr>
          <w:rFonts w:ascii="Arial" w:hAnsi="Arial" w:cs="Arial"/>
          <w:b/>
          <w:sz w:val="24"/>
          <w:lang w:val="en-US"/>
        </w:rPr>
      </w:pPr>
      <w:r>
        <w:rPr>
          <w:rFonts w:ascii="Arial" w:hAnsi="Arial" w:cs="Arial"/>
          <w:b/>
          <w:sz w:val="24"/>
          <w:lang w:val="en-US"/>
        </w:rPr>
        <w:t>Use the expert</w:t>
      </w:r>
    </w:p>
    <w:p w14:paraId="755BAE10" w14:textId="77777777" w:rsidR="000C6456" w:rsidRDefault="00C46BC1">
      <w:pPr>
        <w:jc w:val="both"/>
        <w:rPr>
          <w:rFonts w:ascii="Arial" w:hAnsi="Arial" w:cs="Arial"/>
          <w:sz w:val="24"/>
          <w:lang w:val="en-US"/>
        </w:rPr>
      </w:pPr>
      <w:r>
        <w:rPr>
          <w:rFonts w:ascii="Arial" w:hAnsi="Arial" w:cs="Arial"/>
          <w:sz w:val="24"/>
          <w:lang w:val="en-US"/>
        </w:rPr>
        <w:t>Knowledgeable veterinarians, who know the area, farming systems and risks can construct a simple, practical, economic and effective holistic worm management strategy. They can consult helminthologists where necessary.</w:t>
      </w:r>
    </w:p>
    <w:p w14:paraId="59318C6E" w14:textId="77777777" w:rsidR="000C6456" w:rsidRDefault="000C6456">
      <w:pPr>
        <w:jc w:val="both"/>
        <w:rPr>
          <w:rFonts w:ascii="Arial" w:hAnsi="Arial" w:cs="Arial"/>
          <w:sz w:val="24"/>
          <w:lang w:val="en-US"/>
        </w:rPr>
      </w:pPr>
    </w:p>
    <w:p w14:paraId="5CE53219" w14:textId="3515A260" w:rsidR="000C6456" w:rsidRDefault="00C46BC1">
      <w:pPr>
        <w:spacing w:after="0" w:line="240" w:lineRule="auto"/>
        <w:jc w:val="both"/>
      </w:pPr>
      <w:r>
        <w:rPr>
          <w:rFonts w:ascii="Arial" w:hAnsi="Arial" w:cs="Arial"/>
          <w:b/>
          <w:sz w:val="24"/>
          <w:lang w:val="en-US"/>
        </w:rPr>
        <w:t>Use a program</w:t>
      </w:r>
    </w:p>
    <w:p w14:paraId="5FBFD6A0" w14:textId="77777777" w:rsidR="000C6456" w:rsidRDefault="00C46BC1">
      <w:pPr>
        <w:jc w:val="both"/>
      </w:pPr>
      <w:r>
        <w:rPr>
          <w:rFonts w:ascii="Arial" w:hAnsi="Arial" w:cs="Arial"/>
          <w:sz w:val="24"/>
          <w:lang w:val="en-US"/>
        </w:rPr>
        <w:t xml:space="preserve">Unless a basic planned system is in place and is used, actions will inevitably be largely reactive and based on </w:t>
      </w:r>
      <w:r>
        <w:rPr>
          <w:rFonts w:ascii="Arial" w:hAnsi="Arial" w:cs="Arial"/>
          <w:i/>
          <w:sz w:val="24"/>
          <w:lang w:val="en-US"/>
        </w:rPr>
        <w:t>ad hoc</w:t>
      </w:r>
      <w:r>
        <w:rPr>
          <w:rFonts w:ascii="Arial" w:hAnsi="Arial" w:cs="Arial"/>
          <w:sz w:val="24"/>
          <w:lang w:val="en-US"/>
        </w:rPr>
        <w:t xml:space="preserve"> or panic decisions. But this does not imply a rigid adherence to the basic plan.</w:t>
      </w:r>
    </w:p>
    <w:p w14:paraId="5D99A764" w14:textId="77777777" w:rsidR="000C6456" w:rsidRDefault="000C6456">
      <w:pPr>
        <w:jc w:val="both"/>
        <w:rPr>
          <w:rFonts w:ascii="Arial" w:hAnsi="Arial" w:cs="Arial"/>
          <w:b/>
          <w:sz w:val="24"/>
          <w:lang w:val="en-US"/>
        </w:rPr>
      </w:pPr>
    </w:p>
    <w:p w14:paraId="6AB79D6A" w14:textId="77777777" w:rsidR="000C6456" w:rsidRDefault="00C46BC1">
      <w:pPr>
        <w:spacing w:after="0" w:line="240" w:lineRule="auto"/>
        <w:jc w:val="both"/>
        <w:rPr>
          <w:rFonts w:ascii="Arial" w:hAnsi="Arial" w:cs="Arial"/>
          <w:b/>
          <w:sz w:val="24"/>
          <w:lang w:val="en-US"/>
        </w:rPr>
      </w:pPr>
      <w:r>
        <w:rPr>
          <w:rFonts w:ascii="Arial" w:hAnsi="Arial" w:cs="Arial"/>
          <w:b/>
          <w:sz w:val="24"/>
          <w:lang w:val="en-US"/>
        </w:rPr>
        <w:t>Flexibility</w:t>
      </w:r>
    </w:p>
    <w:p w14:paraId="211ECF8A" w14:textId="77777777" w:rsidR="000C6456" w:rsidRDefault="00C46BC1">
      <w:pPr>
        <w:jc w:val="both"/>
        <w:rPr>
          <w:rFonts w:ascii="Arial" w:hAnsi="Arial" w:cs="Arial"/>
          <w:sz w:val="24"/>
          <w:lang w:val="en-US"/>
        </w:rPr>
      </w:pPr>
      <w:r>
        <w:rPr>
          <w:rFonts w:ascii="Arial" w:hAnsi="Arial" w:cs="Arial"/>
          <w:sz w:val="24"/>
          <w:lang w:val="en-US"/>
        </w:rPr>
        <w:t>The program must be flexible to allow for changes in weather, management and farming systems, drug costs or other factors.</w:t>
      </w:r>
    </w:p>
    <w:p w14:paraId="360CA76B" w14:textId="77777777" w:rsidR="000C6456" w:rsidRDefault="000C6456">
      <w:pPr>
        <w:jc w:val="both"/>
        <w:rPr>
          <w:rFonts w:ascii="Arial" w:hAnsi="Arial" w:cs="Arial"/>
          <w:b/>
          <w:sz w:val="24"/>
          <w:lang w:val="en-US"/>
        </w:rPr>
      </w:pPr>
    </w:p>
    <w:p w14:paraId="1E7F75E3" w14:textId="77777777" w:rsidR="000C6456" w:rsidRDefault="00C46BC1">
      <w:pPr>
        <w:spacing w:after="0" w:line="240" w:lineRule="auto"/>
        <w:jc w:val="both"/>
        <w:rPr>
          <w:rFonts w:ascii="Arial" w:hAnsi="Arial" w:cs="Arial"/>
          <w:b/>
          <w:sz w:val="24"/>
          <w:lang w:val="en-US"/>
        </w:rPr>
      </w:pPr>
      <w:r>
        <w:rPr>
          <w:rFonts w:ascii="Arial" w:hAnsi="Arial" w:cs="Arial"/>
          <w:b/>
          <w:sz w:val="24"/>
          <w:lang w:val="en-US"/>
        </w:rPr>
        <w:t>Treatment strategy</w:t>
      </w:r>
    </w:p>
    <w:p w14:paraId="1ADA39EB" w14:textId="77777777" w:rsidR="000C6456" w:rsidRDefault="00C46BC1">
      <w:pPr>
        <w:jc w:val="both"/>
        <w:rPr>
          <w:rFonts w:ascii="Arial" w:hAnsi="Arial" w:cs="Arial"/>
          <w:sz w:val="24"/>
          <w:lang w:val="en-US"/>
        </w:rPr>
      </w:pPr>
      <w:r>
        <w:rPr>
          <w:rFonts w:ascii="Arial" w:hAnsi="Arial" w:cs="Arial"/>
          <w:sz w:val="24"/>
          <w:lang w:val="en-US"/>
        </w:rPr>
        <w:t>It is probably true that on most farms animals are either dosed too often, or with inappropriate drugs, or at the wrong times, or with no coherent plan.  By setting up a well thought out dosing plan, we can cut out ineffective doses which only add to the selection pressure for parasite resistance.  This is one of the areas in which the knowledge and skills of the local vet are vital for success.</w:t>
      </w:r>
    </w:p>
    <w:p w14:paraId="40ECA58B" w14:textId="77777777" w:rsidR="000C6456" w:rsidRDefault="000C6456">
      <w:pPr>
        <w:rPr>
          <w:rFonts w:ascii="Arial" w:hAnsi="Arial" w:cs="Arial"/>
          <w:lang w:val="en-US"/>
        </w:rPr>
      </w:pPr>
    </w:p>
    <w:p w14:paraId="51978FAD" w14:textId="77777777" w:rsidR="000C6456" w:rsidRDefault="00C46BC1">
      <w:pPr>
        <w:pStyle w:val="Heading5"/>
        <w:rPr>
          <w:rFonts w:ascii="Arial" w:hAnsi="Arial" w:cs="Arial"/>
        </w:rPr>
      </w:pPr>
      <w:r>
        <w:rPr>
          <w:rFonts w:ascii="Arial" w:hAnsi="Arial" w:cs="Arial"/>
        </w:rPr>
        <w:t>II</w:t>
      </w:r>
      <w:r>
        <w:rPr>
          <w:rFonts w:ascii="Arial" w:hAnsi="Arial" w:cs="Arial"/>
        </w:rPr>
        <w:tab/>
        <w:t>OTHER MEASURES AND FACTORS</w:t>
      </w:r>
    </w:p>
    <w:p w14:paraId="3E6FB2F2" w14:textId="77777777" w:rsidR="000C6456" w:rsidRDefault="000C6456">
      <w:pPr>
        <w:rPr>
          <w:rFonts w:ascii="Arial" w:hAnsi="Arial" w:cs="Arial"/>
          <w:lang w:val="en-US"/>
        </w:rPr>
      </w:pPr>
    </w:p>
    <w:p w14:paraId="5E30B23F" w14:textId="77777777" w:rsidR="000C6456" w:rsidRDefault="00C46BC1">
      <w:pPr>
        <w:spacing w:after="0" w:line="240" w:lineRule="auto"/>
        <w:jc w:val="both"/>
      </w:pPr>
      <w:r>
        <w:rPr>
          <w:rFonts w:ascii="Arial" w:hAnsi="Arial" w:cs="Arial"/>
          <w:b/>
          <w:sz w:val="24"/>
          <w:lang w:val="en-US"/>
        </w:rPr>
        <w:t>Protein supplementation</w:t>
      </w:r>
    </w:p>
    <w:p w14:paraId="0D330DE8" w14:textId="77777777" w:rsidR="000C6456" w:rsidRDefault="00C46BC1">
      <w:pPr>
        <w:pStyle w:val="BodyTextIndent"/>
        <w:spacing w:line="240" w:lineRule="auto"/>
        <w:ind w:left="0"/>
        <w:rPr>
          <w:rFonts w:ascii="Arial" w:hAnsi="Arial" w:cs="Arial"/>
          <w:sz w:val="24"/>
          <w:szCs w:val="24"/>
        </w:rPr>
      </w:pPr>
      <w:r>
        <w:rPr>
          <w:rFonts w:ascii="Arial" w:hAnsi="Arial" w:cs="Arial"/>
          <w:sz w:val="24"/>
          <w:szCs w:val="24"/>
        </w:rPr>
        <w:t xml:space="preserve">Since resistance and resilience are dependent on adequate nutrition, and the most important factor identified is protein, it is possible to ameliorate the effects of parasites by feeding animals better.  We need to know when and how much of what supplement must be supplied to which class of animal, and what the cost / benefit ratio would be before this aspect can be fully integrated into our overall approach. </w:t>
      </w:r>
    </w:p>
    <w:p w14:paraId="7AA929C9" w14:textId="77777777" w:rsidR="000C6456" w:rsidRDefault="000C6456">
      <w:pPr>
        <w:rPr>
          <w:rFonts w:ascii="Arial" w:hAnsi="Arial" w:cs="Arial"/>
          <w:lang w:val="en-US"/>
        </w:rPr>
      </w:pPr>
    </w:p>
    <w:p w14:paraId="46B5002D" w14:textId="77777777" w:rsidR="000C6456" w:rsidRDefault="00C46BC1">
      <w:pPr>
        <w:spacing w:after="0" w:line="240" w:lineRule="auto"/>
        <w:jc w:val="both"/>
      </w:pPr>
      <w:r>
        <w:rPr>
          <w:rFonts w:ascii="Arial" w:hAnsi="Arial" w:cs="Arial"/>
          <w:b/>
          <w:bCs/>
          <w:sz w:val="24"/>
          <w:lang w:val="en-US"/>
        </w:rPr>
        <w:t>Condition scoring</w:t>
      </w:r>
    </w:p>
    <w:p w14:paraId="28D49770" w14:textId="77777777" w:rsidR="000C6456" w:rsidRDefault="00C46BC1">
      <w:pPr>
        <w:jc w:val="both"/>
      </w:pPr>
      <w:r>
        <w:rPr>
          <w:rFonts w:ascii="Arial" w:hAnsi="Arial" w:cs="Arial"/>
          <w:sz w:val="24"/>
        </w:rPr>
        <w:t>The early indications are that this may be useful for identifying individual animals for treatment against some non-</w:t>
      </w:r>
      <w:proofErr w:type="spellStart"/>
      <w:r>
        <w:rPr>
          <w:rFonts w:ascii="Arial" w:hAnsi="Arial" w:cs="Arial"/>
          <w:sz w:val="24"/>
        </w:rPr>
        <w:t>haematophagous</w:t>
      </w:r>
      <w:proofErr w:type="spellEnd"/>
      <w:r>
        <w:rPr>
          <w:rFonts w:ascii="Arial" w:hAnsi="Arial" w:cs="Arial"/>
          <w:sz w:val="24"/>
        </w:rPr>
        <w:t xml:space="preserve"> worm species.  The principle is that animals with a condition score which is more than half a score </w:t>
      </w:r>
      <w:r>
        <w:rPr>
          <w:rFonts w:ascii="Arial" w:hAnsi="Arial" w:cs="Arial"/>
          <w:b/>
          <w:bCs/>
          <w:sz w:val="24"/>
        </w:rPr>
        <w:t>below</w:t>
      </w:r>
      <w:r>
        <w:rPr>
          <w:rFonts w:ascii="Arial" w:hAnsi="Arial" w:cs="Arial"/>
          <w:sz w:val="24"/>
        </w:rPr>
        <w:t xml:space="preserve"> the flock or herd </w:t>
      </w:r>
      <w:r>
        <w:rPr>
          <w:rFonts w:ascii="Arial" w:hAnsi="Arial" w:cs="Arial"/>
          <w:sz w:val="24"/>
        </w:rPr>
        <w:lastRenderedPageBreak/>
        <w:t>average are treated.  If the animals have a condition score below 2 and the risk of worm infestation is high, then treatment should be given.</w:t>
      </w:r>
    </w:p>
    <w:p w14:paraId="7EC27C66" w14:textId="77777777" w:rsidR="000C6456" w:rsidRDefault="000C6456">
      <w:pPr>
        <w:jc w:val="both"/>
        <w:rPr>
          <w:rFonts w:ascii="Arial" w:hAnsi="Arial" w:cs="Arial"/>
          <w:sz w:val="24"/>
        </w:rPr>
      </w:pPr>
    </w:p>
    <w:p w14:paraId="062B57A9" w14:textId="77777777" w:rsidR="000C6456" w:rsidRDefault="00C46BC1">
      <w:pPr>
        <w:spacing w:after="0" w:line="240" w:lineRule="auto"/>
        <w:jc w:val="both"/>
      </w:pPr>
      <w:r>
        <w:rPr>
          <w:rFonts w:ascii="Arial" w:hAnsi="Arial" w:cs="Arial"/>
          <w:b/>
          <w:bCs/>
          <w:sz w:val="24"/>
          <w:lang w:val="en-US"/>
        </w:rPr>
        <w:t>Weather monitoring</w:t>
      </w:r>
    </w:p>
    <w:p w14:paraId="47CE9296" w14:textId="77777777" w:rsidR="000C6456" w:rsidRDefault="00C46BC1">
      <w:pPr>
        <w:pStyle w:val="BodyTextIndent"/>
        <w:spacing w:line="240" w:lineRule="auto"/>
        <w:ind w:left="0"/>
        <w:rPr>
          <w:rFonts w:ascii="Arial" w:hAnsi="Arial" w:cs="Arial"/>
          <w:sz w:val="24"/>
          <w:szCs w:val="24"/>
        </w:rPr>
      </w:pPr>
      <w:r>
        <w:rPr>
          <w:rFonts w:ascii="Arial" w:hAnsi="Arial" w:cs="Arial"/>
          <w:sz w:val="24"/>
          <w:szCs w:val="24"/>
        </w:rPr>
        <w:t>Factors which affect the survival, development and infectivity of larvae on pastures must be considered.  Temperature, rainfall, rainfall pattern, humidity and could cover will all have an effect and must be considered when making worm management decisions.</w:t>
      </w:r>
    </w:p>
    <w:p w14:paraId="5ADA5411" w14:textId="77777777" w:rsidR="000C6456" w:rsidRDefault="000C6456">
      <w:pPr>
        <w:jc w:val="both"/>
        <w:rPr>
          <w:rFonts w:ascii="Arial" w:hAnsi="Arial" w:cs="Arial"/>
          <w:sz w:val="24"/>
          <w:szCs w:val="24"/>
          <w:lang w:val="en-US"/>
        </w:rPr>
      </w:pPr>
    </w:p>
    <w:p w14:paraId="04D7E646" w14:textId="77777777" w:rsidR="000C6456" w:rsidRDefault="00C46BC1">
      <w:pPr>
        <w:spacing w:after="0" w:line="240" w:lineRule="auto"/>
        <w:jc w:val="both"/>
      </w:pPr>
      <w:r>
        <w:rPr>
          <w:rFonts w:ascii="Arial" w:hAnsi="Arial" w:cs="Arial"/>
          <w:b/>
          <w:bCs/>
          <w:sz w:val="24"/>
          <w:szCs w:val="24"/>
          <w:lang w:val="en-US"/>
        </w:rPr>
        <w:t>Flock/Herd history</w:t>
      </w:r>
    </w:p>
    <w:p w14:paraId="69A9B397" w14:textId="77777777" w:rsidR="000C6456" w:rsidRDefault="00C46BC1">
      <w:pPr>
        <w:pStyle w:val="BodyTextIndent"/>
        <w:spacing w:line="240" w:lineRule="auto"/>
        <w:ind w:left="0"/>
        <w:rPr>
          <w:rFonts w:ascii="Arial" w:hAnsi="Arial" w:cs="Arial"/>
          <w:sz w:val="24"/>
          <w:szCs w:val="24"/>
        </w:rPr>
      </w:pPr>
      <w:r>
        <w:rPr>
          <w:rFonts w:ascii="Arial" w:hAnsi="Arial" w:cs="Arial"/>
          <w:sz w:val="24"/>
          <w:szCs w:val="24"/>
        </w:rPr>
        <w:t>Without knowing details of numbers, types, ages, reproductive stages, treatment, stocking rates, grazing pressures and livestock movements, decision making is at best arbitrary and at worst potentially disastrous.</w:t>
      </w:r>
    </w:p>
    <w:p w14:paraId="2E5B8F7C" w14:textId="77777777" w:rsidR="000C6456" w:rsidRDefault="000C6456">
      <w:pPr>
        <w:pStyle w:val="BodyTextIndent"/>
        <w:spacing w:line="240" w:lineRule="auto"/>
        <w:ind w:left="0"/>
        <w:rPr>
          <w:rFonts w:ascii="Arial" w:hAnsi="Arial" w:cs="Arial"/>
          <w:sz w:val="24"/>
          <w:szCs w:val="24"/>
        </w:rPr>
      </w:pPr>
    </w:p>
    <w:p w14:paraId="099C438B" w14:textId="77777777" w:rsidR="000C6456" w:rsidRDefault="00C46BC1">
      <w:pPr>
        <w:pStyle w:val="BodyTextIndent"/>
        <w:spacing w:after="0" w:line="240" w:lineRule="auto"/>
        <w:ind w:left="0"/>
        <w:jc w:val="both"/>
      </w:pPr>
      <w:r>
        <w:rPr>
          <w:rFonts w:ascii="Arial" w:hAnsi="Arial" w:cs="Arial"/>
          <w:b/>
          <w:bCs/>
          <w:sz w:val="24"/>
          <w:szCs w:val="24"/>
        </w:rPr>
        <w:t>Veld/pasture assessment and history</w:t>
      </w:r>
    </w:p>
    <w:p w14:paraId="4AD7E783" w14:textId="77777777" w:rsidR="000C6456" w:rsidRDefault="00C46BC1">
      <w:pPr>
        <w:pStyle w:val="BodyTextIndent"/>
        <w:spacing w:line="240" w:lineRule="auto"/>
        <w:ind w:left="0"/>
        <w:rPr>
          <w:rFonts w:ascii="Arial" w:hAnsi="Arial" w:cs="Arial"/>
          <w:sz w:val="24"/>
          <w:szCs w:val="24"/>
        </w:rPr>
      </w:pPr>
      <w:r>
        <w:rPr>
          <w:rFonts w:ascii="Arial" w:hAnsi="Arial" w:cs="Arial"/>
          <w:sz w:val="24"/>
          <w:szCs w:val="24"/>
        </w:rPr>
        <w:t>Coupled with livestock data, the advisor has to consider details of the veld or pasture type, its condition, growth stage, the soil cover, soil moisture, slope land the grazing history.</w:t>
      </w:r>
    </w:p>
    <w:p w14:paraId="57D97962" w14:textId="77777777" w:rsidR="000C6456" w:rsidRDefault="000C6456">
      <w:pPr>
        <w:pStyle w:val="BodyTextIndent"/>
        <w:spacing w:line="240" w:lineRule="auto"/>
        <w:ind w:left="0"/>
        <w:rPr>
          <w:rFonts w:ascii="Arial" w:hAnsi="Arial" w:cs="Arial"/>
          <w:sz w:val="24"/>
          <w:szCs w:val="24"/>
        </w:rPr>
      </w:pPr>
    </w:p>
    <w:p w14:paraId="4D129AEA" w14:textId="77777777" w:rsidR="000C6456" w:rsidRDefault="00C46BC1">
      <w:pPr>
        <w:pStyle w:val="BodyTextIndent"/>
        <w:spacing w:after="0" w:line="240" w:lineRule="auto"/>
        <w:ind w:left="0"/>
        <w:jc w:val="both"/>
        <w:rPr>
          <w:rFonts w:ascii="Arial" w:hAnsi="Arial" w:cs="Arial"/>
          <w:b/>
          <w:bCs/>
          <w:sz w:val="24"/>
          <w:szCs w:val="24"/>
        </w:rPr>
      </w:pPr>
      <w:r>
        <w:rPr>
          <w:rFonts w:ascii="Arial" w:hAnsi="Arial" w:cs="Arial"/>
          <w:b/>
          <w:bCs/>
          <w:sz w:val="24"/>
          <w:szCs w:val="24"/>
        </w:rPr>
        <w:t>Assessment and decision support computer programmes</w:t>
      </w:r>
    </w:p>
    <w:p w14:paraId="5DCDD594" w14:textId="77777777" w:rsidR="000C6456" w:rsidRDefault="00C46BC1">
      <w:pPr>
        <w:pStyle w:val="BodyTextIndent"/>
        <w:spacing w:line="240" w:lineRule="auto"/>
        <w:ind w:left="0"/>
        <w:rPr>
          <w:rFonts w:ascii="Arial" w:hAnsi="Arial" w:cs="Arial"/>
          <w:sz w:val="24"/>
          <w:szCs w:val="24"/>
        </w:rPr>
      </w:pPr>
      <w:r>
        <w:rPr>
          <w:rFonts w:ascii="Arial" w:hAnsi="Arial" w:cs="Arial"/>
          <w:sz w:val="24"/>
          <w:szCs w:val="24"/>
        </w:rPr>
        <w:t>A few of these are available internationally, others are under development.  Using computer power, they evaluate all the known risk factors and advocate alternative actions based on the given situation and data provided.  The evaluation is of course only as good as the inputs given and these programmes cannot substitute entirely for the skills, knowledge and assessment of the advisor or the farmer.</w:t>
      </w:r>
    </w:p>
    <w:p w14:paraId="3C876F0D" w14:textId="77777777" w:rsidR="000C6456" w:rsidRDefault="000C6456">
      <w:pPr>
        <w:pStyle w:val="BodyTextIndent"/>
        <w:spacing w:line="240" w:lineRule="auto"/>
        <w:ind w:left="0"/>
        <w:rPr>
          <w:rFonts w:cs="Arial"/>
        </w:rPr>
      </w:pPr>
    </w:p>
    <w:p w14:paraId="32BC08DC" w14:textId="77777777" w:rsidR="000C6456" w:rsidRDefault="000C6456">
      <w:pPr>
        <w:jc w:val="both"/>
        <w:rPr>
          <w:rFonts w:ascii="Arial" w:hAnsi="Arial" w:cs="Arial"/>
          <w:sz w:val="24"/>
          <w:lang w:val="en-US"/>
        </w:rPr>
      </w:pPr>
    </w:p>
    <w:p w14:paraId="72ACB02B" w14:textId="77777777" w:rsidR="000C6456" w:rsidRDefault="00C46BC1">
      <w:pPr>
        <w:pStyle w:val="Heading1"/>
        <w:spacing w:line="240" w:lineRule="auto"/>
        <w:rPr>
          <w:rFonts w:cs="Arial"/>
        </w:rPr>
      </w:pPr>
      <w:r>
        <w:rPr>
          <w:rFonts w:cs="Arial"/>
        </w:rPr>
        <w:t>III</w:t>
      </w:r>
      <w:r>
        <w:rPr>
          <w:rFonts w:cs="Arial"/>
        </w:rPr>
        <w:tab/>
        <w:t>CONTROL MEASURES UNDER DEVELOPMENT</w:t>
      </w:r>
    </w:p>
    <w:p w14:paraId="65EF5010" w14:textId="77777777" w:rsidR="000C6456" w:rsidRDefault="000C6456">
      <w:pPr>
        <w:jc w:val="both"/>
        <w:rPr>
          <w:rFonts w:ascii="Arial" w:hAnsi="Arial" w:cs="Arial"/>
          <w:b/>
          <w:sz w:val="24"/>
          <w:lang w:val="en-US"/>
        </w:rPr>
      </w:pPr>
    </w:p>
    <w:p w14:paraId="28DF6C20" w14:textId="77777777" w:rsidR="000C6456" w:rsidRDefault="00C46BC1">
      <w:pPr>
        <w:spacing w:after="0" w:line="240" w:lineRule="auto"/>
        <w:jc w:val="both"/>
        <w:rPr>
          <w:rFonts w:ascii="Arial" w:hAnsi="Arial" w:cs="Arial"/>
          <w:b/>
          <w:sz w:val="24"/>
          <w:lang w:val="en-US"/>
        </w:rPr>
      </w:pPr>
      <w:r>
        <w:rPr>
          <w:rFonts w:ascii="Arial" w:hAnsi="Arial" w:cs="Arial"/>
          <w:b/>
          <w:sz w:val="24"/>
          <w:lang w:val="en-US"/>
        </w:rPr>
        <w:t>Predacious fungi</w:t>
      </w:r>
    </w:p>
    <w:p w14:paraId="1E43DA33" w14:textId="77777777" w:rsidR="000C6456" w:rsidRDefault="00C46BC1">
      <w:pPr>
        <w:jc w:val="both"/>
      </w:pPr>
      <w:r>
        <w:rPr>
          <w:rFonts w:ascii="Arial" w:hAnsi="Arial" w:cs="Arial"/>
          <w:b/>
          <w:sz w:val="24"/>
          <w:lang w:val="en-US"/>
        </w:rPr>
        <w:tab/>
      </w:r>
      <w:proofErr w:type="spellStart"/>
      <w:r>
        <w:rPr>
          <w:rFonts w:ascii="Arial" w:hAnsi="Arial" w:cs="Arial"/>
          <w:sz w:val="24"/>
          <w:lang w:val="en-US"/>
        </w:rPr>
        <w:t>Nematophagous</w:t>
      </w:r>
      <w:proofErr w:type="spellEnd"/>
      <w:r>
        <w:rPr>
          <w:rFonts w:ascii="Arial" w:hAnsi="Arial" w:cs="Arial"/>
          <w:sz w:val="24"/>
          <w:lang w:val="en-US"/>
        </w:rPr>
        <w:t xml:space="preserve"> fungi in the soil can severely constrain larval survival by immobilizing and killing them.  Practical implementation is, however, still a long way off.</w:t>
      </w:r>
    </w:p>
    <w:p w14:paraId="2C169073" w14:textId="77777777" w:rsidR="000C6456" w:rsidRDefault="000C6456">
      <w:pPr>
        <w:jc w:val="both"/>
        <w:rPr>
          <w:rFonts w:ascii="Arial" w:hAnsi="Arial" w:cs="Arial"/>
          <w:sz w:val="24"/>
          <w:lang w:val="en-US"/>
        </w:rPr>
      </w:pPr>
    </w:p>
    <w:p w14:paraId="78B04EE9" w14:textId="77777777" w:rsidR="000C6456" w:rsidRDefault="00C46BC1">
      <w:pPr>
        <w:pStyle w:val="Heading1"/>
        <w:keepLines w:val="0"/>
        <w:spacing w:before="0" w:line="240" w:lineRule="auto"/>
        <w:jc w:val="both"/>
        <w:rPr>
          <w:rFonts w:cs="Arial"/>
        </w:rPr>
      </w:pPr>
      <w:r>
        <w:rPr>
          <w:rFonts w:cs="Arial"/>
        </w:rPr>
        <w:t>Dilution of resistance</w:t>
      </w:r>
    </w:p>
    <w:p w14:paraId="1ED03742" w14:textId="77777777" w:rsidR="000C6456" w:rsidRDefault="00C46BC1">
      <w:pPr>
        <w:jc w:val="both"/>
      </w:pPr>
      <w:r>
        <w:rPr>
          <w:rFonts w:ascii="Arial" w:hAnsi="Arial" w:cs="Arial"/>
          <w:b/>
          <w:sz w:val="24"/>
          <w:lang w:val="en-US"/>
        </w:rPr>
        <w:tab/>
      </w:r>
      <w:r>
        <w:rPr>
          <w:rFonts w:ascii="Arial" w:hAnsi="Arial" w:cs="Arial"/>
          <w:sz w:val="24"/>
          <w:lang w:val="en-US"/>
        </w:rPr>
        <w:t xml:space="preserve">By the re-introduction of susceptible strains to a farm where a parasite strain has become resistant to anthelmintics, it is possible to significantly reduce the degree of </w:t>
      </w:r>
      <w:r>
        <w:rPr>
          <w:rFonts w:ascii="Arial" w:hAnsi="Arial" w:cs="Arial"/>
          <w:sz w:val="24"/>
          <w:lang w:val="en-US"/>
        </w:rPr>
        <w:lastRenderedPageBreak/>
        <w:t xml:space="preserve">resistance by a dilution effect.  There is some indication that this can be effective on severely affected farms, by the process is slow, </w:t>
      </w:r>
      <w:proofErr w:type="spellStart"/>
      <w:r>
        <w:rPr>
          <w:rFonts w:ascii="Arial" w:hAnsi="Arial" w:cs="Arial"/>
          <w:sz w:val="24"/>
          <w:lang w:val="en-US"/>
        </w:rPr>
        <w:t>labour-intensive</w:t>
      </w:r>
      <w:proofErr w:type="spellEnd"/>
      <w:r>
        <w:rPr>
          <w:rFonts w:ascii="Arial" w:hAnsi="Arial" w:cs="Arial"/>
          <w:sz w:val="24"/>
          <w:lang w:val="en-US"/>
        </w:rPr>
        <w:t xml:space="preserve"> and costly.</w:t>
      </w:r>
    </w:p>
    <w:p w14:paraId="34E4A722" w14:textId="77777777" w:rsidR="000C6456" w:rsidRDefault="000C6456">
      <w:pPr>
        <w:jc w:val="both"/>
        <w:rPr>
          <w:rFonts w:ascii="Arial" w:hAnsi="Arial" w:cs="Arial"/>
          <w:sz w:val="24"/>
          <w:lang w:val="en-US"/>
        </w:rPr>
      </w:pPr>
    </w:p>
    <w:p w14:paraId="42EC9A1E" w14:textId="77777777" w:rsidR="000C6456" w:rsidRDefault="00C46BC1">
      <w:pPr>
        <w:spacing w:after="0" w:line="240" w:lineRule="auto"/>
        <w:jc w:val="both"/>
      </w:pPr>
      <w:r>
        <w:rPr>
          <w:rFonts w:ascii="Arial" w:hAnsi="Arial" w:cs="Arial"/>
          <w:b/>
          <w:sz w:val="24"/>
          <w:lang w:val="en-US"/>
        </w:rPr>
        <w:t>Vaccination</w:t>
      </w:r>
    </w:p>
    <w:p w14:paraId="09E157C7" w14:textId="77777777" w:rsidR="000C6456" w:rsidRDefault="00C46BC1">
      <w:pPr>
        <w:pStyle w:val="BodyTextIndent2"/>
        <w:spacing w:line="240" w:lineRule="auto"/>
        <w:ind w:left="0"/>
        <w:rPr>
          <w:rFonts w:ascii="Arial" w:hAnsi="Arial" w:cs="Arial"/>
          <w:sz w:val="24"/>
          <w:szCs w:val="24"/>
        </w:rPr>
      </w:pPr>
      <w:r>
        <w:rPr>
          <w:rFonts w:ascii="Arial" w:hAnsi="Arial" w:cs="Arial"/>
          <w:sz w:val="24"/>
          <w:szCs w:val="24"/>
        </w:rPr>
        <w:t>A vaccine against wireworm is now available, discuss its use with your veterinarian</w:t>
      </w:r>
    </w:p>
    <w:p w14:paraId="24F12FD5" w14:textId="77777777" w:rsidR="000C6456" w:rsidRDefault="00C46BC1">
      <w:pPr>
        <w:pStyle w:val="BodyTextIndent2"/>
        <w:spacing w:after="0" w:line="240" w:lineRule="auto"/>
        <w:ind w:left="0"/>
        <w:jc w:val="both"/>
        <w:rPr>
          <w:rFonts w:cs="Arial"/>
          <w:b/>
          <w:bCs/>
          <w:sz w:val="28"/>
          <w:szCs w:val="28"/>
        </w:rPr>
      </w:pPr>
      <w:r>
        <w:rPr>
          <w:rFonts w:cs="Arial"/>
          <w:b/>
          <w:bCs/>
          <w:sz w:val="28"/>
          <w:szCs w:val="28"/>
        </w:rPr>
        <w:t>Condensed Tannins</w:t>
      </w:r>
    </w:p>
    <w:p w14:paraId="53C4BD3E" w14:textId="77777777" w:rsidR="000C6456" w:rsidRDefault="000C6456">
      <w:pPr>
        <w:pStyle w:val="BodyTextIndent2"/>
        <w:spacing w:after="0" w:line="240" w:lineRule="auto"/>
        <w:ind w:left="0"/>
        <w:jc w:val="both"/>
        <w:rPr>
          <w:rFonts w:cs="Arial"/>
          <w:b/>
          <w:bCs/>
          <w:sz w:val="24"/>
          <w:szCs w:val="24"/>
        </w:rPr>
      </w:pPr>
    </w:p>
    <w:p w14:paraId="3D9CDC93" w14:textId="77777777" w:rsidR="000C6456" w:rsidRDefault="00C46BC1">
      <w:pPr>
        <w:pStyle w:val="BodyTextIndent2"/>
        <w:spacing w:line="240" w:lineRule="auto"/>
        <w:ind w:left="0"/>
        <w:rPr>
          <w:rFonts w:ascii="Arial" w:hAnsi="Arial" w:cs="Arial"/>
          <w:sz w:val="24"/>
          <w:szCs w:val="24"/>
        </w:rPr>
      </w:pPr>
      <w:r>
        <w:rPr>
          <w:rFonts w:ascii="Arial" w:hAnsi="Arial" w:cs="Arial"/>
          <w:sz w:val="24"/>
          <w:szCs w:val="24"/>
        </w:rPr>
        <w:t>Plants containing higher levels of tannins suppress worm egg counts, but also have problems with palatability and digestibility.</w:t>
      </w:r>
    </w:p>
    <w:p w14:paraId="45C6C034" w14:textId="77777777" w:rsidR="000C6456" w:rsidRDefault="000C6456">
      <w:pPr>
        <w:jc w:val="both"/>
        <w:rPr>
          <w:rFonts w:ascii="Arial" w:hAnsi="Arial" w:cs="Arial"/>
          <w:sz w:val="24"/>
          <w:szCs w:val="24"/>
          <w:lang w:val="en-US"/>
        </w:rPr>
      </w:pPr>
    </w:p>
    <w:p w14:paraId="74C86BB2" w14:textId="77777777" w:rsidR="000C6456" w:rsidRDefault="00C46BC1">
      <w:pPr>
        <w:pStyle w:val="BodyTextIndent"/>
        <w:spacing w:after="0" w:line="240" w:lineRule="auto"/>
        <w:ind w:left="0"/>
        <w:jc w:val="both"/>
      </w:pPr>
      <w:r>
        <w:rPr>
          <w:rFonts w:cs="Arial"/>
          <w:b/>
          <w:bCs/>
          <w:sz w:val="28"/>
          <w:szCs w:val="28"/>
        </w:rPr>
        <w:t>Cupric oxide</w:t>
      </w:r>
    </w:p>
    <w:p w14:paraId="47D87F94" w14:textId="77777777" w:rsidR="000C6456" w:rsidRDefault="00C46BC1">
      <w:pPr>
        <w:pStyle w:val="BodyTextIndent"/>
        <w:spacing w:line="240" w:lineRule="auto"/>
        <w:ind w:left="0"/>
        <w:rPr>
          <w:rFonts w:ascii="Arial" w:hAnsi="Arial" w:cs="Arial"/>
          <w:sz w:val="24"/>
          <w:szCs w:val="24"/>
        </w:rPr>
      </w:pPr>
      <w:r>
        <w:rPr>
          <w:rFonts w:ascii="Arial" w:hAnsi="Arial" w:cs="Arial"/>
          <w:sz w:val="24"/>
          <w:szCs w:val="24"/>
        </w:rPr>
        <w:t>Needles of oxidised copper wire dosed into the rumen will reduce worm egg counts, but the long-term toxic effects (especially with sheep) have to be considered, especially if the diet is high in copper.</w:t>
      </w:r>
    </w:p>
    <w:p w14:paraId="57A32A9B" w14:textId="77777777" w:rsidR="000C6456" w:rsidRDefault="000C6456">
      <w:pPr>
        <w:pStyle w:val="BodyTextIndent"/>
        <w:spacing w:line="240" w:lineRule="auto"/>
        <w:ind w:left="0"/>
        <w:rPr>
          <w:rFonts w:cs="Arial"/>
          <w:sz w:val="24"/>
          <w:szCs w:val="24"/>
        </w:rPr>
      </w:pPr>
    </w:p>
    <w:p w14:paraId="29A64DFB" w14:textId="77777777" w:rsidR="000C6456" w:rsidRDefault="00C46BC1">
      <w:pPr>
        <w:pStyle w:val="BodyTextIndent"/>
        <w:spacing w:after="0" w:line="240" w:lineRule="auto"/>
        <w:ind w:left="0"/>
        <w:jc w:val="both"/>
        <w:rPr>
          <w:rFonts w:cs="Arial"/>
          <w:b/>
          <w:bCs/>
          <w:sz w:val="28"/>
          <w:szCs w:val="28"/>
        </w:rPr>
      </w:pPr>
      <w:r>
        <w:rPr>
          <w:rFonts w:cs="Arial"/>
          <w:b/>
          <w:bCs/>
          <w:sz w:val="28"/>
          <w:szCs w:val="28"/>
        </w:rPr>
        <w:t>Change in body weight</w:t>
      </w:r>
    </w:p>
    <w:p w14:paraId="6C0A6F92" w14:textId="77777777" w:rsidR="000C6456" w:rsidRDefault="00C46BC1">
      <w:pPr>
        <w:pStyle w:val="BodyTextIndent"/>
        <w:spacing w:line="240" w:lineRule="auto"/>
        <w:ind w:left="0"/>
        <w:rPr>
          <w:rFonts w:ascii="Arial" w:hAnsi="Arial" w:cs="Arial"/>
          <w:sz w:val="24"/>
          <w:szCs w:val="24"/>
        </w:rPr>
      </w:pPr>
      <w:r>
        <w:rPr>
          <w:rFonts w:ascii="Arial" w:hAnsi="Arial" w:cs="Arial"/>
          <w:sz w:val="24"/>
          <w:szCs w:val="24"/>
        </w:rPr>
        <w:t>Lack of satisfactory weights gain, or even weight loss, can be considered as indicators for the treatment of individual animals in a flock.  However, weighing is time consuming and may not be applicable in a given situation.</w:t>
      </w:r>
    </w:p>
    <w:p w14:paraId="676728A0" w14:textId="77777777" w:rsidR="000C6456" w:rsidRDefault="000C6456">
      <w:pPr>
        <w:pStyle w:val="BodyTextIndent"/>
        <w:spacing w:line="240" w:lineRule="auto"/>
        <w:ind w:left="0"/>
        <w:rPr>
          <w:rFonts w:cs="Arial"/>
        </w:rPr>
      </w:pPr>
    </w:p>
    <w:p w14:paraId="7B8E743D" w14:textId="77777777" w:rsidR="000C6456" w:rsidRDefault="00C46BC1">
      <w:pPr>
        <w:pStyle w:val="Heading1"/>
        <w:spacing w:line="240" w:lineRule="auto"/>
        <w:rPr>
          <w:rFonts w:cs="Arial"/>
        </w:rPr>
      </w:pPr>
      <w:r>
        <w:rPr>
          <w:rFonts w:cs="Arial"/>
        </w:rPr>
        <w:t>IV</w:t>
      </w:r>
      <w:r>
        <w:rPr>
          <w:rFonts w:cs="Arial"/>
        </w:rPr>
        <w:tab/>
        <w:t>INTEGRATED PARASITE MANAGEMENT</w:t>
      </w:r>
    </w:p>
    <w:p w14:paraId="230E3A81" w14:textId="77777777" w:rsidR="000C6456" w:rsidRDefault="000C6456">
      <w:pPr>
        <w:rPr>
          <w:rFonts w:ascii="Arial" w:hAnsi="Arial" w:cs="Arial"/>
          <w:sz w:val="16"/>
        </w:rPr>
      </w:pPr>
    </w:p>
    <w:p w14:paraId="73E72187" w14:textId="77777777" w:rsidR="000C6456" w:rsidRDefault="00C46BC1">
      <w:pPr>
        <w:jc w:val="both"/>
      </w:pPr>
      <w:r>
        <w:rPr>
          <w:rFonts w:ascii="Arial" w:hAnsi="Arial" w:cs="Arial"/>
          <w:b/>
          <w:sz w:val="24"/>
          <w:lang w:val="en-US"/>
        </w:rPr>
        <w:tab/>
      </w:r>
      <w:r>
        <w:rPr>
          <w:rFonts w:ascii="Arial" w:hAnsi="Arial" w:cs="Arial"/>
          <w:sz w:val="24"/>
          <w:lang w:val="en-US"/>
        </w:rPr>
        <w:t xml:space="preserve">If any of the foregoing principles are used exclusively, failure will be certain.  It is only by using a prudent mix of strategies that sustainable, cost-effective measures can be established.  The decision on which measures are to be used in a given situation can only be made by an expert who is conversant with local conditions.  This </w:t>
      </w:r>
      <w:proofErr w:type="spellStart"/>
      <w:r>
        <w:rPr>
          <w:rFonts w:ascii="Arial" w:hAnsi="Arial" w:cs="Arial"/>
          <w:sz w:val="24"/>
          <w:lang w:val="en-US"/>
        </w:rPr>
        <w:t>programme</w:t>
      </w:r>
      <w:proofErr w:type="spellEnd"/>
      <w:r>
        <w:rPr>
          <w:rFonts w:ascii="Arial" w:hAnsi="Arial" w:cs="Arial"/>
          <w:sz w:val="24"/>
          <w:lang w:val="en-US"/>
        </w:rPr>
        <w:t xml:space="preserve"> will of course have to be drawn up in close consultation with the livestock owner(s).</w:t>
      </w:r>
    </w:p>
    <w:p w14:paraId="04FE40DE" w14:textId="77777777" w:rsidR="000C6456" w:rsidRDefault="000C6456">
      <w:pPr>
        <w:jc w:val="both"/>
        <w:rPr>
          <w:rFonts w:ascii="Arial" w:hAnsi="Arial" w:cs="Arial"/>
          <w:sz w:val="16"/>
          <w:lang w:val="en-US"/>
        </w:rPr>
      </w:pPr>
    </w:p>
    <w:p w14:paraId="290B2BD6" w14:textId="77777777" w:rsidR="000C6456" w:rsidRDefault="00C46BC1">
      <w:pPr>
        <w:jc w:val="both"/>
        <w:rPr>
          <w:rFonts w:ascii="Arial" w:hAnsi="Arial" w:cs="Arial"/>
          <w:sz w:val="24"/>
          <w:lang w:val="en-US"/>
        </w:rPr>
      </w:pPr>
      <w:r>
        <w:rPr>
          <w:rFonts w:ascii="Arial" w:hAnsi="Arial" w:cs="Arial"/>
          <w:sz w:val="24"/>
          <w:lang w:val="en-US"/>
        </w:rPr>
        <w:tab/>
        <w:t>Whether the farming system is based on communal ownership, subsistence farming, small-scale farming, commercial farming or stud farming, the principles remain the same.  Only the mixture and weighting of measures used to manage parasites will vary according to circumstances.</w:t>
      </w:r>
    </w:p>
    <w:p w14:paraId="2C9D8A82" w14:textId="77777777" w:rsidR="000C6456" w:rsidRDefault="000C6456">
      <w:pPr>
        <w:jc w:val="both"/>
        <w:rPr>
          <w:rFonts w:ascii="Arial" w:hAnsi="Arial" w:cs="Arial"/>
          <w:sz w:val="16"/>
          <w:lang w:val="en-US"/>
        </w:rPr>
      </w:pPr>
    </w:p>
    <w:p w14:paraId="32D767EE" w14:textId="77777777" w:rsidR="000C6456" w:rsidRDefault="00C46BC1">
      <w:pPr>
        <w:pStyle w:val="Heading1"/>
        <w:spacing w:line="240" w:lineRule="auto"/>
        <w:rPr>
          <w:rFonts w:cs="Arial"/>
          <w:bCs/>
        </w:rPr>
      </w:pPr>
      <w:r>
        <w:rPr>
          <w:rFonts w:cs="Arial"/>
          <w:bCs/>
        </w:rPr>
        <w:t>V</w:t>
      </w:r>
      <w:r>
        <w:rPr>
          <w:rFonts w:cs="Arial"/>
          <w:bCs/>
        </w:rPr>
        <w:tab/>
        <w:t>ACTION CHECKLIST</w:t>
      </w:r>
    </w:p>
    <w:p w14:paraId="0CBAF2FA" w14:textId="77777777" w:rsidR="000C6456" w:rsidRDefault="000C6456">
      <w:pPr>
        <w:rPr>
          <w:rFonts w:ascii="Arial" w:hAnsi="Arial" w:cs="Arial"/>
          <w:sz w:val="24"/>
          <w:lang w:val="en-US"/>
        </w:rPr>
      </w:pPr>
    </w:p>
    <w:p w14:paraId="7B08084E" w14:textId="77777777" w:rsidR="000C6456" w:rsidRDefault="00C46BC1">
      <w:pPr>
        <w:pStyle w:val="BodyText"/>
        <w:rPr>
          <w:rFonts w:ascii="Arial" w:hAnsi="Arial" w:cs="Arial"/>
          <w:bCs/>
        </w:rPr>
      </w:pPr>
      <w:r>
        <w:rPr>
          <w:rFonts w:ascii="Arial" w:hAnsi="Arial" w:cs="Arial"/>
          <w:bCs/>
        </w:rPr>
        <w:lastRenderedPageBreak/>
        <w:t>To implement the holistic use of all the available worm control strategies and principles, the veterinary advisor needs to go about setting up a sustainable programme methodically.  The starting point is always the basic management programme, although even this may need to be modified to accommodate sustainable parasite control.  Once the key activities like lambing, mating and shearing have been established, and the basic grazing programme has been decided, the requirements of effective parasite management may be superimposed.  Planning is a dynamic and never-ending activity, and plans need to be revised each year as necessary.</w:t>
      </w:r>
    </w:p>
    <w:p w14:paraId="7E338DF8" w14:textId="77777777" w:rsidR="000C6456" w:rsidRDefault="000C6456">
      <w:pPr>
        <w:pStyle w:val="BodyText"/>
        <w:rPr>
          <w:rFonts w:ascii="Arial" w:hAnsi="Arial" w:cs="Arial"/>
          <w:bCs/>
        </w:rPr>
      </w:pPr>
    </w:p>
    <w:p w14:paraId="1ADA6A31" w14:textId="77777777" w:rsidR="000C6456" w:rsidRDefault="00C46BC1">
      <w:pPr>
        <w:pStyle w:val="BodyText"/>
        <w:rPr>
          <w:rFonts w:ascii="Arial" w:hAnsi="Arial" w:cs="Arial"/>
          <w:bCs/>
        </w:rPr>
      </w:pPr>
      <w:r>
        <w:rPr>
          <w:rFonts w:ascii="Arial" w:hAnsi="Arial" w:cs="Arial"/>
          <w:bCs/>
        </w:rPr>
        <w:t>By following the checklist, advisors can ensure that all appropriate measures have been considered and used.</w:t>
      </w:r>
    </w:p>
    <w:p w14:paraId="4828A075" w14:textId="77777777" w:rsidR="000C6456" w:rsidRDefault="000C6456">
      <w:pPr>
        <w:pStyle w:val="BodyText"/>
        <w:rPr>
          <w:rFonts w:ascii="Arial" w:hAnsi="Arial" w:cs="Arial"/>
          <w:bCs/>
        </w:rPr>
      </w:pPr>
    </w:p>
    <w:p w14:paraId="59A08D5B" w14:textId="77777777" w:rsidR="000C6456" w:rsidRDefault="00C46BC1">
      <w:pPr>
        <w:pStyle w:val="BodyText"/>
        <w:spacing w:after="0" w:line="240" w:lineRule="auto"/>
        <w:jc w:val="both"/>
        <w:rPr>
          <w:rFonts w:ascii="Arial" w:hAnsi="Arial" w:cs="Arial"/>
          <w:bCs/>
        </w:rPr>
      </w:pPr>
      <w:r>
        <w:rPr>
          <w:rFonts w:ascii="Arial" w:hAnsi="Arial" w:cs="Arial"/>
          <w:bCs/>
        </w:rPr>
        <w:t xml:space="preserve">Make sure that the farmer understands and supports the need for change </w:t>
      </w:r>
    </w:p>
    <w:p w14:paraId="7F5BC8A0" w14:textId="77777777" w:rsidR="000C6456" w:rsidRDefault="00C46BC1">
      <w:pPr>
        <w:pStyle w:val="BodyText"/>
        <w:spacing w:after="0" w:line="240" w:lineRule="auto"/>
        <w:jc w:val="both"/>
        <w:rPr>
          <w:rFonts w:ascii="Arial" w:hAnsi="Arial" w:cs="Arial"/>
          <w:bCs/>
        </w:rPr>
      </w:pPr>
      <w:r>
        <w:rPr>
          <w:rFonts w:ascii="Arial" w:hAnsi="Arial" w:cs="Arial"/>
          <w:bCs/>
        </w:rPr>
        <w:t>Ensure that all measures are practical, integrated and financially defensible</w:t>
      </w:r>
    </w:p>
    <w:p w14:paraId="7F2CA9E4" w14:textId="77777777" w:rsidR="000C6456" w:rsidRDefault="00C46BC1">
      <w:pPr>
        <w:pStyle w:val="BodyText"/>
        <w:spacing w:after="0" w:line="240" w:lineRule="auto"/>
        <w:jc w:val="both"/>
        <w:rPr>
          <w:rFonts w:ascii="Arial" w:hAnsi="Arial" w:cs="Arial"/>
          <w:bCs/>
        </w:rPr>
      </w:pPr>
      <w:r>
        <w:rPr>
          <w:rFonts w:ascii="Arial" w:hAnsi="Arial" w:cs="Arial"/>
          <w:bCs/>
        </w:rPr>
        <w:t>Use an incremented approach, do not try to do everything at once</w:t>
      </w:r>
    </w:p>
    <w:p w14:paraId="6F7E951F" w14:textId="77777777" w:rsidR="000C6456" w:rsidRDefault="00C46BC1">
      <w:pPr>
        <w:pStyle w:val="BodyText"/>
        <w:spacing w:after="0" w:line="240" w:lineRule="auto"/>
        <w:jc w:val="both"/>
        <w:rPr>
          <w:rFonts w:ascii="Arial" w:hAnsi="Arial" w:cs="Arial"/>
          <w:bCs/>
        </w:rPr>
      </w:pPr>
      <w:r>
        <w:rPr>
          <w:rFonts w:ascii="Arial" w:hAnsi="Arial" w:cs="Arial"/>
          <w:bCs/>
        </w:rPr>
        <w:t>Evaluate and use knowledge in stock flow, reproductive programme, grazing systems, pasture or veld conditions and weather to decide on appropriate and integrated worm management actions.</w:t>
      </w:r>
    </w:p>
    <w:p w14:paraId="662BCBDB" w14:textId="77777777" w:rsidR="000C6456" w:rsidRDefault="00C46BC1">
      <w:pPr>
        <w:pStyle w:val="ListParagraph"/>
        <w:spacing w:after="0" w:line="240" w:lineRule="auto"/>
        <w:ind w:left="0"/>
        <w:jc w:val="both"/>
        <w:rPr>
          <w:rFonts w:ascii="Arial" w:hAnsi="Arial" w:cs="Arial"/>
          <w:sz w:val="24"/>
          <w:lang w:val="en-US"/>
        </w:rPr>
      </w:pPr>
      <w:r>
        <w:rPr>
          <w:rFonts w:ascii="Arial" w:hAnsi="Arial" w:cs="Arial"/>
          <w:sz w:val="24"/>
          <w:lang w:val="en-US"/>
        </w:rPr>
        <w:t>Are the groups/classes of animals properly separated? If not, implement this if possible.</w:t>
      </w:r>
    </w:p>
    <w:p w14:paraId="39388BAB" w14:textId="77777777" w:rsidR="000C6456" w:rsidRDefault="00C46BC1">
      <w:pPr>
        <w:pStyle w:val="ListParagraph"/>
        <w:spacing w:after="0" w:line="240" w:lineRule="auto"/>
        <w:ind w:left="0"/>
        <w:jc w:val="both"/>
        <w:rPr>
          <w:rFonts w:ascii="Arial" w:hAnsi="Arial" w:cs="Arial"/>
          <w:sz w:val="24"/>
          <w:lang w:val="en-US"/>
        </w:rPr>
      </w:pPr>
      <w:r>
        <w:rPr>
          <w:rFonts w:ascii="Arial" w:hAnsi="Arial" w:cs="Arial"/>
          <w:sz w:val="24"/>
          <w:lang w:val="en-US"/>
        </w:rPr>
        <w:t>Give weanlings and late pregnant/lactating ewes most attention and the best circumstances</w:t>
      </w:r>
    </w:p>
    <w:p w14:paraId="4952E34E" w14:textId="77777777" w:rsidR="000C6456" w:rsidRDefault="00C46BC1">
      <w:pPr>
        <w:pStyle w:val="ListParagraph"/>
        <w:spacing w:after="0" w:line="240" w:lineRule="auto"/>
        <w:ind w:left="0"/>
        <w:jc w:val="both"/>
        <w:rPr>
          <w:rFonts w:ascii="Arial" w:hAnsi="Arial" w:cs="Arial"/>
          <w:sz w:val="24"/>
          <w:lang w:val="en-US"/>
        </w:rPr>
      </w:pPr>
      <w:r>
        <w:rPr>
          <w:rFonts w:ascii="Arial" w:hAnsi="Arial" w:cs="Arial"/>
          <w:sz w:val="24"/>
          <w:lang w:val="en-US"/>
        </w:rPr>
        <w:t>Are the pastures properly fenced, and are there enough camps for effective management?</w:t>
      </w:r>
    </w:p>
    <w:p w14:paraId="0BE70C6B" w14:textId="77777777" w:rsidR="000C6456" w:rsidRDefault="00C46BC1">
      <w:pPr>
        <w:pStyle w:val="ListParagraph"/>
        <w:spacing w:after="0" w:line="240" w:lineRule="auto"/>
        <w:ind w:left="0"/>
        <w:jc w:val="both"/>
        <w:rPr>
          <w:rFonts w:ascii="Arial" w:hAnsi="Arial" w:cs="Arial"/>
          <w:sz w:val="24"/>
          <w:lang w:val="en-US"/>
        </w:rPr>
      </w:pPr>
      <w:r>
        <w:rPr>
          <w:rFonts w:ascii="Arial" w:hAnsi="Arial" w:cs="Arial"/>
          <w:sz w:val="24"/>
          <w:lang w:val="en-US"/>
        </w:rPr>
        <w:t>Implement a satisfactory pasture resting program.  Keep well rested pastures for susceptible groups</w:t>
      </w:r>
    </w:p>
    <w:p w14:paraId="39D4199F" w14:textId="77777777" w:rsidR="000C6456" w:rsidRDefault="00C46BC1">
      <w:pPr>
        <w:pStyle w:val="ListParagraph"/>
        <w:spacing w:after="0" w:line="240" w:lineRule="auto"/>
        <w:ind w:left="0"/>
        <w:jc w:val="both"/>
        <w:rPr>
          <w:rFonts w:ascii="Arial" w:hAnsi="Arial" w:cs="Arial"/>
          <w:sz w:val="24"/>
          <w:lang w:val="en-US"/>
        </w:rPr>
      </w:pPr>
      <w:r>
        <w:rPr>
          <w:rFonts w:ascii="Arial" w:hAnsi="Arial" w:cs="Arial"/>
          <w:sz w:val="24"/>
          <w:lang w:val="en-US"/>
        </w:rPr>
        <w:t>Graze camps sequentially by cattle, small stock and other host species if available</w:t>
      </w:r>
    </w:p>
    <w:p w14:paraId="18E7BDCF" w14:textId="77777777" w:rsidR="000C6456" w:rsidRDefault="00C46BC1">
      <w:pPr>
        <w:pStyle w:val="ListParagraph"/>
        <w:spacing w:after="0" w:line="240" w:lineRule="auto"/>
        <w:ind w:left="0"/>
        <w:jc w:val="both"/>
        <w:rPr>
          <w:rFonts w:ascii="Arial" w:hAnsi="Arial" w:cs="Arial"/>
          <w:sz w:val="24"/>
          <w:lang w:val="en-US"/>
        </w:rPr>
      </w:pPr>
      <w:r>
        <w:rPr>
          <w:rFonts w:ascii="Arial" w:hAnsi="Arial" w:cs="Arial"/>
          <w:sz w:val="24"/>
          <w:lang w:val="en-US"/>
        </w:rPr>
        <w:t>Make sure that animals are getting the right nutrition, especially protein, and avoid putting animals in poor condition onto high- risk pastures</w:t>
      </w:r>
    </w:p>
    <w:p w14:paraId="0D6967E6" w14:textId="77777777" w:rsidR="000C6456" w:rsidRDefault="00C46BC1">
      <w:pPr>
        <w:pStyle w:val="ListParagraph"/>
        <w:spacing w:after="0" w:line="240" w:lineRule="auto"/>
        <w:ind w:left="0"/>
        <w:jc w:val="both"/>
        <w:rPr>
          <w:rFonts w:ascii="Arial" w:hAnsi="Arial" w:cs="Arial"/>
          <w:sz w:val="24"/>
          <w:lang w:val="en-US"/>
        </w:rPr>
      </w:pPr>
      <w:r>
        <w:rPr>
          <w:rFonts w:ascii="Arial" w:hAnsi="Arial" w:cs="Arial"/>
          <w:sz w:val="24"/>
          <w:lang w:val="en-US"/>
        </w:rPr>
        <w:t>Mend water leaks and fence off moist areas</w:t>
      </w:r>
    </w:p>
    <w:p w14:paraId="1FC390CA" w14:textId="77777777" w:rsidR="000C6456" w:rsidRDefault="00C46BC1">
      <w:pPr>
        <w:pStyle w:val="ListParagraph"/>
        <w:spacing w:after="0" w:line="240" w:lineRule="auto"/>
        <w:ind w:left="0"/>
        <w:jc w:val="both"/>
        <w:rPr>
          <w:rFonts w:ascii="Arial" w:hAnsi="Arial" w:cs="Arial"/>
          <w:sz w:val="24"/>
          <w:lang w:val="en-US"/>
        </w:rPr>
      </w:pPr>
      <w:r>
        <w:rPr>
          <w:rFonts w:ascii="Arial" w:hAnsi="Arial" w:cs="Arial"/>
          <w:sz w:val="24"/>
          <w:lang w:val="en-US"/>
        </w:rPr>
        <w:t>Remove all grass from pens where animals are routinely held for long periods</w:t>
      </w:r>
    </w:p>
    <w:p w14:paraId="2C964BA2" w14:textId="77777777" w:rsidR="000C6456" w:rsidRDefault="00C46BC1">
      <w:pPr>
        <w:pStyle w:val="ListParagraph"/>
        <w:spacing w:after="0" w:line="240" w:lineRule="auto"/>
        <w:ind w:left="0"/>
        <w:jc w:val="both"/>
      </w:pPr>
      <w:r>
        <w:rPr>
          <w:rFonts w:ascii="Arial" w:hAnsi="Arial" w:cs="Arial"/>
          <w:sz w:val="24"/>
          <w:lang w:val="en-US"/>
        </w:rPr>
        <w:t>Buy rams selected for resistance (FEC) and/or resilience (FAMACHA</w:t>
      </w:r>
      <w:r>
        <w:rPr>
          <w:rFonts w:ascii="Arial" w:hAnsi="Arial" w:cs="Arial"/>
          <w:sz w:val="24"/>
          <w:vertAlign w:val="superscript"/>
          <w:lang w:val="en-US"/>
        </w:rPr>
        <w:t>©</w:t>
      </w:r>
      <w:r>
        <w:rPr>
          <w:rFonts w:ascii="Arial" w:hAnsi="Arial" w:cs="Arial"/>
          <w:sz w:val="24"/>
          <w:lang w:val="en-US"/>
        </w:rPr>
        <w:t>/</w:t>
      </w:r>
      <w:proofErr w:type="spellStart"/>
      <w:r>
        <w:rPr>
          <w:rFonts w:ascii="Arial" w:hAnsi="Arial" w:cs="Arial"/>
          <w:sz w:val="24"/>
          <w:lang w:val="en-US"/>
        </w:rPr>
        <w:t>haematocrit</w:t>
      </w:r>
      <w:proofErr w:type="spellEnd"/>
      <w:r>
        <w:rPr>
          <w:rFonts w:ascii="Arial" w:hAnsi="Arial" w:cs="Arial"/>
          <w:sz w:val="24"/>
          <w:lang w:val="en-US"/>
        </w:rPr>
        <w:t>)</w:t>
      </w:r>
    </w:p>
    <w:p w14:paraId="1CE04CD0" w14:textId="77777777" w:rsidR="000C6456" w:rsidRDefault="00C46BC1">
      <w:pPr>
        <w:pStyle w:val="ListParagraph"/>
        <w:spacing w:after="0" w:line="240" w:lineRule="auto"/>
        <w:ind w:left="0"/>
        <w:jc w:val="both"/>
        <w:rPr>
          <w:rFonts w:ascii="Arial" w:hAnsi="Arial" w:cs="Arial"/>
          <w:sz w:val="24"/>
          <w:lang w:val="en-US"/>
        </w:rPr>
      </w:pPr>
      <w:r>
        <w:rPr>
          <w:rFonts w:ascii="Arial" w:hAnsi="Arial" w:cs="Arial"/>
          <w:sz w:val="24"/>
          <w:lang w:val="en-US"/>
        </w:rPr>
        <w:t>Cull the minority of ewes which are unable to cope with prevailing parasite burdens</w:t>
      </w:r>
    </w:p>
    <w:p w14:paraId="63EF7B90" w14:textId="77777777" w:rsidR="000C6456" w:rsidRDefault="00C46BC1">
      <w:pPr>
        <w:pStyle w:val="ListParagraph"/>
        <w:spacing w:after="0" w:line="240" w:lineRule="auto"/>
        <w:ind w:left="0"/>
        <w:jc w:val="both"/>
        <w:rPr>
          <w:rFonts w:ascii="Arial" w:hAnsi="Arial" w:cs="Arial"/>
          <w:sz w:val="24"/>
          <w:lang w:val="en-US"/>
        </w:rPr>
      </w:pPr>
      <w:r>
        <w:rPr>
          <w:rFonts w:ascii="Arial" w:hAnsi="Arial" w:cs="Arial"/>
          <w:sz w:val="24"/>
          <w:lang w:val="en-US"/>
        </w:rPr>
        <w:t>Institute a planned program for FECs to monitor the parasite situation</w:t>
      </w:r>
    </w:p>
    <w:p w14:paraId="75641F65" w14:textId="77777777" w:rsidR="000C6456" w:rsidRDefault="00C46BC1">
      <w:pPr>
        <w:pStyle w:val="ListParagraph"/>
        <w:spacing w:after="0" w:line="240" w:lineRule="auto"/>
        <w:ind w:left="0"/>
        <w:jc w:val="both"/>
        <w:rPr>
          <w:rFonts w:ascii="Arial" w:hAnsi="Arial" w:cs="Arial"/>
          <w:sz w:val="24"/>
          <w:lang w:val="en-US"/>
        </w:rPr>
      </w:pPr>
      <w:r>
        <w:rPr>
          <w:rFonts w:ascii="Arial" w:hAnsi="Arial" w:cs="Arial"/>
          <w:sz w:val="24"/>
          <w:lang w:val="en-US"/>
        </w:rPr>
        <w:t>Ensure that the FECRT is done every second year</w:t>
      </w:r>
    </w:p>
    <w:p w14:paraId="1D156EF6" w14:textId="77777777" w:rsidR="000C6456" w:rsidRDefault="00C46BC1">
      <w:pPr>
        <w:pStyle w:val="ListParagraph"/>
        <w:spacing w:after="0" w:line="240" w:lineRule="auto"/>
        <w:ind w:left="0"/>
        <w:jc w:val="both"/>
      </w:pPr>
      <w:r>
        <w:rPr>
          <w:rFonts w:ascii="Arial" w:hAnsi="Arial" w:cs="Arial"/>
          <w:sz w:val="24"/>
          <w:lang w:val="en-US"/>
        </w:rPr>
        <w:t>Introduce TST and Institute the FAMACHA</w:t>
      </w:r>
      <w:r>
        <w:rPr>
          <w:rFonts w:ascii="Arial" w:hAnsi="Arial" w:cs="Arial"/>
          <w:sz w:val="24"/>
          <w:vertAlign w:val="superscript"/>
          <w:lang w:val="en-US"/>
        </w:rPr>
        <w:t>©</w:t>
      </w:r>
      <w:r>
        <w:rPr>
          <w:rFonts w:ascii="Arial" w:hAnsi="Arial" w:cs="Arial"/>
          <w:sz w:val="24"/>
          <w:lang w:val="en-US"/>
        </w:rPr>
        <w:t xml:space="preserve"> system for </w:t>
      </w:r>
      <w:proofErr w:type="spellStart"/>
      <w:r>
        <w:rPr>
          <w:rFonts w:ascii="Arial" w:hAnsi="Arial" w:cs="Arial"/>
          <w:sz w:val="24"/>
          <w:lang w:val="en-US"/>
        </w:rPr>
        <w:t>haemonchosis</w:t>
      </w:r>
      <w:proofErr w:type="spellEnd"/>
      <w:r>
        <w:rPr>
          <w:rFonts w:ascii="Arial" w:hAnsi="Arial" w:cs="Arial"/>
          <w:sz w:val="24"/>
          <w:lang w:val="en-US"/>
        </w:rPr>
        <w:t xml:space="preserve"> or BCS for other worm species</w:t>
      </w:r>
    </w:p>
    <w:p w14:paraId="5A4EA437" w14:textId="77777777" w:rsidR="000C6456" w:rsidRDefault="00C46BC1">
      <w:pPr>
        <w:pStyle w:val="ListParagraph"/>
        <w:spacing w:after="0" w:line="240" w:lineRule="auto"/>
        <w:ind w:left="0"/>
        <w:jc w:val="both"/>
        <w:rPr>
          <w:rFonts w:ascii="Arial" w:hAnsi="Arial" w:cs="Arial"/>
          <w:sz w:val="24"/>
          <w:lang w:val="en-US"/>
        </w:rPr>
      </w:pPr>
      <w:r>
        <w:rPr>
          <w:rFonts w:ascii="Arial" w:hAnsi="Arial" w:cs="Arial"/>
          <w:sz w:val="24"/>
          <w:lang w:val="en-US"/>
        </w:rPr>
        <w:t>Ensure that the types and relative importance of parasites have been established on each farm as well as when they are likely to occur</w:t>
      </w:r>
    </w:p>
    <w:p w14:paraId="15FEAB73" w14:textId="77777777" w:rsidR="000C6456" w:rsidRDefault="00C46BC1">
      <w:pPr>
        <w:pStyle w:val="ListParagraph"/>
        <w:spacing w:after="0" w:line="240" w:lineRule="auto"/>
        <w:ind w:left="0"/>
        <w:jc w:val="both"/>
        <w:rPr>
          <w:rFonts w:ascii="Arial" w:hAnsi="Arial" w:cs="Arial"/>
          <w:sz w:val="24"/>
          <w:lang w:val="en-US"/>
        </w:rPr>
      </w:pPr>
      <w:r>
        <w:rPr>
          <w:rFonts w:ascii="Arial" w:hAnsi="Arial" w:cs="Arial"/>
          <w:sz w:val="24"/>
          <w:lang w:val="en-US"/>
        </w:rPr>
        <w:t>Select and use the best drug for each situation</w:t>
      </w:r>
    </w:p>
    <w:p w14:paraId="6604099B" w14:textId="77777777" w:rsidR="000C6456" w:rsidRDefault="00C46BC1">
      <w:pPr>
        <w:pStyle w:val="ListParagraph"/>
        <w:spacing w:after="0" w:line="240" w:lineRule="auto"/>
        <w:ind w:left="0"/>
        <w:jc w:val="both"/>
        <w:rPr>
          <w:rFonts w:ascii="Arial" w:hAnsi="Arial" w:cs="Arial"/>
          <w:sz w:val="24"/>
          <w:lang w:val="en-US"/>
        </w:rPr>
      </w:pPr>
      <w:r>
        <w:rPr>
          <w:rFonts w:ascii="Arial" w:hAnsi="Arial" w:cs="Arial"/>
          <w:sz w:val="24"/>
          <w:lang w:val="en-US"/>
        </w:rPr>
        <w:t>If all animals are treated, do not move to new pastures for 2-3 weeks or longer depending on the drug and formulation used</w:t>
      </w:r>
    </w:p>
    <w:p w14:paraId="43F16D4E" w14:textId="77777777" w:rsidR="000C6456" w:rsidRDefault="00C46BC1">
      <w:pPr>
        <w:pStyle w:val="ListParagraph"/>
        <w:spacing w:after="0" w:line="240" w:lineRule="auto"/>
        <w:ind w:left="0"/>
        <w:jc w:val="both"/>
        <w:rPr>
          <w:rFonts w:ascii="Arial" w:hAnsi="Arial" w:cs="Arial"/>
          <w:sz w:val="24"/>
          <w:lang w:val="en-US"/>
        </w:rPr>
      </w:pPr>
      <w:r>
        <w:rPr>
          <w:rFonts w:ascii="Arial" w:hAnsi="Arial" w:cs="Arial"/>
          <w:sz w:val="24"/>
          <w:lang w:val="en-US"/>
        </w:rPr>
        <w:t>Ensure that the drug used is given in the most effective way</w:t>
      </w:r>
    </w:p>
    <w:p w14:paraId="1FFB15B1" w14:textId="77777777" w:rsidR="000C6456" w:rsidRDefault="00C46BC1">
      <w:pPr>
        <w:pStyle w:val="ListParagraph"/>
        <w:spacing w:after="0" w:line="240" w:lineRule="auto"/>
        <w:ind w:left="0"/>
        <w:jc w:val="both"/>
        <w:rPr>
          <w:rFonts w:ascii="Arial" w:hAnsi="Arial" w:cs="Arial"/>
          <w:sz w:val="24"/>
          <w:lang w:val="en-US"/>
        </w:rPr>
      </w:pPr>
      <w:r>
        <w:rPr>
          <w:rFonts w:ascii="Arial" w:hAnsi="Arial" w:cs="Arial"/>
          <w:sz w:val="24"/>
          <w:lang w:val="en-US"/>
        </w:rPr>
        <w:t>Quarantine and treat all introductions and put them onto infected pasture</w:t>
      </w:r>
    </w:p>
    <w:p w14:paraId="7E7BDE4B" w14:textId="77777777" w:rsidR="000C6456" w:rsidRDefault="00C46BC1">
      <w:pPr>
        <w:pStyle w:val="ListParagraph"/>
        <w:spacing w:after="0" w:line="240" w:lineRule="auto"/>
        <w:ind w:left="0"/>
        <w:jc w:val="both"/>
        <w:rPr>
          <w:rFonts w:ascii="Arial" w:hAnsi="Arial" w:cs="Arial"/>
          <w:sz w:val="24"/>
          <w:lang w:val="en-US"/>
        </w:rPr>
      </w:pPr>
      <w:r>
        <w:rPr>
          <w:rFonts w:ascii="Arial" w:hAnsi="Arial" w:cs="Arial"/>
          <w:sz w:val="24"/>
          <w:lang w:val="en-US"/>
        </w:rPr>
        <w:t>Stick to what is possible in a given situation</w:t>
      </w:r>
    </w:p>
    <w:p w14:paraId="710BEFE2" w14:textId="77777777" w:rsidR="000C6456" w:rsidRDefault="000C6456">
      <w:pPr>
        <w:rPr>
          <w:rFonts w:eastAsia="Times New Roman" w:cs="Arial"/>
          <w:b/>
          <w:color w:val="0D0D0D"/>
          <w:lang w:eastAsia="en-ZA"/>
        </w:rPr>
      </w:pPr>
    </w:p>
    <w:p w14:paraId="71FEAF0E" w14:textId="77777777" w:rsidR="000C6456" w:rsidRDefault="00C46BC1">
      <w:r>
        <w:rPr>
          <w:rStyle w:val="Hyperlink"/>
          <w:rFonts w:eastAsia="Times New Roman" w:cs="Arial"/>
          <w:b/>
          <w:color w:val="0D0D0D"/>
          <w:u w:val="none"/>
          <w:lang w:eastAsia="en-ZA"/>
        </w:rPr>
        <w:t>FAMACHA cards can be obtained through your veterinarian (famachasystem@gmail.com)</w:t>
      </w:r>
    </w:p>
    <w:p w14:paraId="528E92F6" w14:textId="77777777" w:rsidR="000C6456" w:rsidRDefault="00C46BC1">
      <w:bookmarkStart w:id="3" w:name="_Hlk51592713"/>
      <w:r>
        <w:rPr>
          <w:rFonts w:eastAsia="Times New Roman" w:cs="Arial"/>
          <w:b/>
          <w:color w:val="000000"/>
          <w:lang w:eastAsia="en-ZA"/>
        </w:rPr>
        <w:lastRenderedPageBreak/>
        <w:t xml:space="preserve">Serious problems due to diarrhoea in lambs and calves were received from many areas. In many instances </w:t>
      </w:r>
      <w:r>
        <w:rPr>
          <w:rFonts w:eastAsia="Times New Roman" w:cs="Arial"/>
          <w:b/>
          <w:i/>
          <w:color w:val="000000"/>
          <w:lang w:eastAsia="en-ZA"/>
        </w:rPr>
        <w:t>Cryptosporidium</w:t>
      </w:r>
      <w:r>
        <w:rPr>
          <w:rFonts w:eastAsia="Times New Roman" w:cs="Arial"/>
          <w:b/>
          <w:color w:val="000000"/>
          <w:lang w:eastAsia="en-ZA"/>
        </w:rPr>
        <w:t xml:space="preserve"> and pathogenic strains of </w:t>
      </w:r>
      <w:r>
        <w:rPr>
          <w:rFonts w:eastAsia="Times New Roman" w:cs="Arial"/>
          <w:b/>
          <w:i/>
          <w:color w:val="000000"/>
          <w:lang w:eastAsia="en-ZA"/>
        </w:rPr>
        <w:t>E. coli</w:t>
      </w:r>
      <w:r>
        <w:rPr>
          <w:rFonts w:eastAsia="Times New Roman" w:cs="Arial"/>
          <w:b/>
          <w:color w:val="000000"/>
          <w:lang w:eastAsia="en-ZA"/>
        </w:rPr>
        <w:t xml:space="preserve"> were involved. Consult your veterinarian for help!</w:t>
      </w:r>
    </w:p>
    <w:p w14:paraId="42A8D058" w14:textId="77777777" w:rsidR="000C6456" w:rsidRDefault="00156479">
      <w:hyperlink r:id="rId36" w:history="1">
        <w:r w:rsidR="00C46BC1">
          <w:rPr>
            <w:rStyle w:val="Hyperlink"/>
            <w:rFonts w:eastAsia="Times New Roman" w:cs="Arial"/>
            <w:b/>
            <w:lang w:eastAsia="en-ZA"/>
          </w:rPr>
          <w:t>https://www.google.co.za/search?hl=en&amp;tbm=isch&amp;source=hp&amp;biw=1344&amp;bih=608&amp;ei=PyxyXOO7OcutkwXinK3oCA&amp;q=cryptosporidium+parvum&amp;oq=Cryptosporidium&amp;gs_l=img.1.1.0l10.2885.9850..16402...0.0..0.708.5719.2-4j4j3j2j1......0....1..gws-wiz-img.....0.o66yefU7Ric</w:t>
        </w:r>
      </w:hyperlink>
    </w:p>
    <w:p w14:paraId="614D85CD" w14:textId="77777777" w:rsidR="000C6456" w:rsidRDefault="000C6456">
      <w:pPr>
        <w:rPr>
          <w:rFonts w:eastAsia="Times New Roman" w:cs="Arial"/>
          <w:b/>
          <w:color w:val="000000"/>
          <w:lang w:eastAsia="en-ZA"/>
        </w:rPr>
      </w:pPr>
    </w:p>
    <w:bookmarkEnd w:id="3"/>
    <w:p w14:paraId="7612EE66" w14:textId="77777777" w:rsidR="000C6456" w:rsidRDefault="000C6456">
      <w:pPr>
        <w:rPr>
          <w:rFonts w:eastAsia="Times New Roman" w:cs="Arial"/>
          <w:color w:val="0D0D0D"/>
          <w:lang w:eastAsia="en-ZA"/>
        </w:rPr>
      </w:pPr>
    </w:p>
    <w:p w14:paraId="4F50B298" w14:textId="77777777" w:rsidR="000C6456" w:rsidRDefault="00C46BC1">
      <w:pPr>
        <w:rPr>
          <w:rFonts w:eastAsia="Times New Roman" w:cs="Arial"/>
          <w:b/>
          <w:color w:val="0D0D0D"/>
          <w:sz w:val="28"/>
          <w:szCs w:val="28"/>
          <w:lang w:eastAsia="en-ZA"/>
        </w:rPr>
      </w:pPr>
      <w:r>
        <w:rPr>
          <w:rFonts w:eastAsia="Times New Roman" w:cs="Arial"/>
          <w:b/>
          <w:color w:val="0D0D0D"/>
          <w:sz w:val="28"/>
          <w:szCs w:val="28"/>
          <w:lang w:eastAsia="en-ZA"/>
        </w:rPr>
        <w:t>External parasites</w:t>
      </w:r>
    </w:p>
    <w:p w14:paraId="65E04EA7" w14:textId="77777777" w:rsidR="000C6456" w:rsidRDefault="00C46BC1">
      <w:r>
        <w:rPr>
          <w:rFonts w:eastAsia="Times New Roman" w:cs="Arial"/>
          <w:b/>
          <w:color w:val="0D0D0D"/>
          <w:lang w:eastAsia="en-ZA"/>
        </w:rPr>
        <w:t>The following reports were received from practices regarding external parasite infestations:</w:t>
      </w:r>
    </w:p>
    <w:tbl>
      <w:tblPr>
        <w:tblW w:w="9180" w:type="dxa"/>
        <w:tblLayout w:type="fixed"/>
        <w:tblCellMar>
          <w:left w:w="10" w:type="dxa"/>
          <w:right w:w="10" w:type="dxa"/>
        </w:tblCellMar>
        <w:tblLook w:val="04A0" w:firstRow="1" w:lastRow="0" w:firstColumn="1" w:lastColumn="0" w:noHBand="0" w:noVBand="1"/>
      </w:tblPr>
      <w:tblGrid>
        <w:gridCol w:w="4361"/>
        <w:gridCol w:w="567"/>
        <w:gridCol w:w="425"/>
        <w:gridCol w:w="425"/>
        <w:gridCol w:w="567"/>
        <w:gridCol w:w="547"/>
        <w:gridCol w:w="587"/>
        <w:gridCol w:w="567"/>
        <w:gridCol w:w="567"/>
        <w:gridCol w:w="567"/>
      </w:tblGrid>
      <w:tr w:rsidR="000C6456" w14:paraId="5C0682A3"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3649E9" w14:textId="77777777" w:rsidR="000C6456" w:rsidRDefault="00C46BC1">
            <w:pPr>
              <w:rPr>
                <w:rFonts w:eastAsia="Times New Roman" w:cs="Arial"/>
                <w:b/>
                <w:color w:val="0D0D0D"/>
                <w:lang w:eastAsia="en-ZA"/>
              </w:rPr>
            </w:pPr>
            <w:r>
              <w:rPr>
                <w:rFonts w:eastAsia="Times New Roman" w:cs="Arial"/>
                <w:b/>
                <w:color w:val="0D0D0D"/>
                <w:lang w:eastAsia="en-ZA"/>
              </w:rPr>
              <w:t>External parasites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BE6967" w14:textId="77777777" w:rsidR="000C6456" w:rsidRDefault="00C46BC1">
            <w:pPr>
              <w:jc w:val="center"/>
              <w:rPr>
                <w:rFonts w:eastAsia="Times New Roman" w:cs="Arial"/>
                <w:b/>
                <w:color w:val="0D0D0D"/>
                <w:lang w:eastAsia="en-ZA"/>
              </w:rPr>
            </w:pPr>
            <w:r>
              <w:rPr>
                <w:rFonts w:eastAsia="Times New Roman" w:cs="Arial"/>
                <w:b/>
                <w:color w:val="0D0D0D"/>
                <w:lang w:eastAsia="en-ZA"/>
              </w:rPr>
              <w:t>MP</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DE74A0" w14:textId="77777777" w:rsidR="000C6456" w:rsidRDefault="00C46BC1">
            <w:pPr>
              <w:jc w:val="center"/>
              <w:rPr>
                <w:rFonts w:eastAsia="Times New Roman" w:cs="Arial"/>
                <w:b/>
                <w:color w:val="0D0D0D"/>
                <w:lang w:eastAsia="en-ZA"/>
              </w:rPr>
            </w:pPr>
            <w:r>
              <w:rPr>
                <w:rFonts w:eastAsia="Times New Roman" w:cs="Arial"/>
                <w:b/>
                <w:color w:val="0D0D0D"/>
                <w:lang w:eastAsia="en-ZA"/>
              </w:rPr>
              <w:t>G</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2D00A9" w14:textId="77777777" w:rsidR="000C6456" w:rsidRDefault="00C46BC1">
            <w:pPr>
              <w:jc w:val="center"/>
              <w:rPr>
                <w:rFonts w:eastAsia="Times New Roman" w:cs="Arial"/>
                <w:b/>
                <w:color w:val="0D0D0D"/>
                <w:lang w:eastAsia="en-ZA"/>
              </w:rPr>
            </w:pPr>
            <w:r>
              <w:rPr>
                <w:rFonts w:eastAsia="Times New Roman" w:cs="Arial"/>
                <w:b/>
                <w:color w:val="0D0D0D"/>
                <w:lang w:eastAsia="en-ZA"/>
              </w:rPr>
              <w:t>L</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7F0166" w14:textId="77777777" w:rsidR="000C6456" w:rsidRDefault="00C46BC1">
            <w:pPr>
              <w:jc w:val="center"/>
              <w:rPr>
                <w:rFonts w:eastAsia="Times New Roman" w:cs="Arial"/>
                <w:b/>
                <w:color w:val="0D0D0D"/>
                <w:lang w:eastAsia="en-ZA"/>
              </w:rPr>
            </w:pPr>
            <w:r>
              <w:rPr>
                <w:rFonts w:eastAsia="Times New Roman" w:cs="Arial"/>
                <w:b/>
                <w:color w:val="0D0D0D"/>
                <w:lang w:eastAsia="en-ZA"/>
              </w:rPr>
              <w:t>NW</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65941F" w14:textId="77777777" w:rsidR="000C6456" w:rsidRDefault="00C46BC1">
            <w:pPr>
              <w:jc w:val="center"/>
              <w:rPr>
                <w:rFonts w:eastAsia="Times New Roman" w:cs="Arial"/>
                <w:b/>
                <w:color w:val="0D0D0D"/>
                <w:lang w:eastAsia="en-ZA"/>
              </w:rPr>
            </w:pPr>
            <w:r>
              <w:rPr>
                <w:rFonts w:eastAsia="Times New Roman" w:cs="Arial"/>
                <w:b/>
                <w:color w:val="0D0D0D"/>
                <w:lang w:eastAsia="en-ZA"/>
              </w:rPr>
              <w:t>FS</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062F1" w14:textId="77777777" w:rsidR="000C6456" w:rsidRDefault="00C46BC1">
            <w:pPr>
              <w:jc w:val="center"/>
              <w:rPr>
                <w:rFonts w:eastAsia="Times New Roman" w:cs="Arial"/>
                <w:b/>
                <w:color w:val="0D0D0D"/>
                <w:lang w:eastAsia="en-ZA"/>
              </w:rPr>
            </w:pPr>
            <w:r>
              <w:rPr>
                <w:rFonts w:eastAsia="Times New Roman" w:cs="Arial"/>
                <w:b/>
                <w:color w:val="0D0D0D"/>
                <w:lang w:eastAsia="en-ZA"/>
              </w:rPr>
              <w:t>KZN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10B728" w14:textId="77777777" w:rsidR="000C6456" w:rsidRDefault="00C46BC1">
            <w:pPr>
              <w:jc w:val="center"/>
              <w:rPr>
                <w:rFonts w:eastAsia="Times New Roman" w:cs="Arial"/>
                <w:b/>
                <w:color w:val="0D0D0D"/>
                <w:lang w:eastAsia="en-ZA"/>
              </w:rPr>
            </w:pPr>
            <w:r>
              <w:rPr>
                <w:rFonts w:eastAsia="Times New Roman" w:cs="Arial"/>
                <w:b/>
                <w:color w:val="0D0D0D"/>
                <w:lang w:eastAsia="en-ZA"/>
              </w:rPr>
              <w:t>EC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4F39E5" w14:textId="77777777" w:rsidR="000C6456" w:rsidRDefault="00C46BC1">
            <w:pPr>
              <w:jc w:val="center"/>
              <w:rPr>
                <w:rFonts w:eastAsia="Times New Roman" w:cs="Arial"/>
                <w:b/>
                <w:color w:val="0D0D0D"/>
                <w:lang w:eastAsia="en-ZA"/>
              </w:rPr>
            </w:pPr>
            <w:r>
              <w:rPr>
                <w:rFonts w:eastAsia="Times New Roman" w:cs="Arial"/>
                <w:b/>
                <w:color w:val="0D0D0D"/>
                <w:lang w:eastAsia="en-ZA"/>
              </w:rPr>
              <w:t>WC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6CE128" w14:textId="77777777" w:rsidR="000C6456" w:rsidRDefault="00C46BC1">
            <w:pPr>
              <w:jc w:val="center"/>
              <w:rPr>
                <w:rFonts w:eastAsia="Times New Roman" w:cs="Arial"/>
                <w:b/>
                <w:color w:val="0D0D0D"/>
                <w:lang w:eastAsia="en-ZA"/>
              </w:rPr>
            </w:pPr>
            <w:r>
              <w:rPr>
                <w:rFonts w:eastAsia="Times New Roman" w:cs="Arial"/>
                <w:b/>
                <w:color w:val="0D0D0D"/>
                <w:lang w:eastAsia="en-ZA"/>
              </w:rPr>
              <w:t>NC</w:t>
            </w:r>
          </w:p>
        </w:tc>
      </w:tr>
      <w:tr w:rsidR="000C6456" w14:paraId="2B133926"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CE8F85" w14:textId="77777777" w:rsidR="000C6456" w:rsidRDefault="00C46BC1">
            <w:pPr>
              <w:rPr>
                <w:rFonts w:eastAsia="Times New Roman" w:cs="Arial"/>
                <w:b/>
                <w:color w:val="0D0D0D"/>
                <w:lang w:eastAsia="en-ZA"/>
              </w:rPr>
            </w:pPr>
            <w:r>
              <w:rPr>
                <w:rFonts w:eastAsia="Times New Roman" w:cs="Arial"/>
                <w:b/>
                <w:color w:val="0D0D0D"/>
                <w:lang w:eastAsia="en-ZA"/>
              </w:rPr>
              <w:t>Blue ticks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648ECD"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70BC4"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1B3383"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3E77E"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24A620"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05F796"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F806C9"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29504B"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A3014" w14:textId="6AAFDDF7" w:rsidR="000C6456" w:rsidRDefault="000C6456">
            <w:pPr>
              <w:jc w:val="center"/>
              <w:rPr>
                <w:rFonts w:eastAsia="Times New Roman" w:cs="Arial"/>
                <w:b/>
                <w:color w:val="0D0D0D"/>
                <w:lang w:eastAsia="en-ZA"/>
              </w:rPr>
            </w:pPr>
          </w:p>
        </w:tc>
      </w:tr>
      <w:tr w:rsidR="000C6456" w14:paraId="458BCCAD"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841E08" w14:textId="77777777" w:rsidR="000C6456" w:rsidRDefault="00C46BC1">
            <w:pPr>
              <w:rPr>
                <w:rFonts w:eastAsia="Times New Roman" w:cs="Arial"/>
                <w:b/>
                <w:color w:val="0D0D0D"/>
                <w:lang w:eastAsia="en-ZA"/>
              </w:rPr>
            </w:pPr>
            <w:r>
              <w:rPr>
                <w:rFonts w:eastAsia="Times New Roman" w:cs="Arial"/>
                <w:b/>
                <w:color w:val="0D0D0D"/>
                <w:lang w:eastAsia="en-ZA"/>
              </w:rPr>
              <w:t>Resistant blue ticks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80C75D"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6D05F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89A92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2ACBEE"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E3AFC" w14:textId="77E32F68" w:rsidR="000C6456" w:rsidRDefault="006140B4">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89A100"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F2537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78ED9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3FD99A" w14:textId="77777777" w:rsidR="000C6456" w:rsidRDefault="000C6456">
            <w:pPr>
              <w:jc w:val="center"/>
              <w:rPr>
                <w:rFonts w:eastAsia="Times New Roman" w:cs="Arial"/>
                <w:b/>
                <w:color w:val="0D0D0D"/>
                <w:lang w:eastAsia="en-ZA"/>
              </w:rPr>
            </w:pPr>
          </w:p>
        </w:tc>
      </w:tr>
      <w:tr w:rsidR="000C6456" w14:paraId="3F2AA7D4"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37D9B3" w14:textId="77777777" w:rsidR="000C6456" w:rsidRDefault="00C46BC1">
            <w:pPr>
              <w:rPr>
                <w:rFonts w:eastAsia="Times New Roman" w:cs="Arial"/>
                <w:b/>
                <w:color w:val="0D0D0D"/>
                <w:lang w:eastAsia="en-ZA"/>
              </w:rPr>
            </w:pPr>
            <w:r>
              <w:rPr>
                <w:rFonts w:eastAsia="Times New Roman" w:cs="Arial"/>
                <w:b/>
                <w:color w:val="0D0D0D"/>
                <w:lang w:eastAsia="en-ZA"/>
              </w:rPr>
              <w:t>Heartwater ticks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A75B21"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5FD62E"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890B5"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C43C1B" w14:textId="58A6292C" w:rsidR="000C6456" w:rsidRDefault="00C20F3A">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42B52C"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2D18E5"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210713" w14:textId="5C6958C6" w:rsidR="000C6456" w:rsidRDefault="00C44867">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191D5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88AB91" w14:textId="77777777" w:rsidR="000C6456" w:rsidRDefault="000C6456">
            <w:pPr>
              <w:jc w:val="center"/>
              <w:rPr>
                <w:rFonts w:eastAsia="Times New Roman" w:cs="Arial"/>
                <w:b/>
                <w:color w:val="0D0D0D"/>
                <w:lang w:eastAsia="en-ZA"/>
              </w:rPr>
            </w:pPr>
          </w:p>
        </w:tc>
      </w:tr>
      <w:tr w:rsidR="000C6456" w14:paraId="7384C3EF"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7534CC" w14:textId="77777777" w:rsidR="000C6456" w:rsidRDefault="00C46BC1">
            <w:pPr>
              <w:rPr>
                <w:rFonts w:eastAsia="Times New Roman" w:cs="Arial"/>
                <w:b/>
                <w:color w:val="0D0D0D"/>
                <w:lang w:eastAsia="en-ZA"/>
              </w:rPr>
            </w:pPr>
            <w:r>
              <w:rPr>
                <w:rFonts w:eastAsia="Times New Roman" w:cs="Arial"/>
                <w:b/>
                <w:color w:val="0D0D0D"/>
                <w:lang w:eastAsia="en-ZA"/>
              </w:rPr>
              <w:t>Brown ear-ticks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776C92" w14:textId="40495837" w:rsidR="000C6456" w:rsidRDefault="00E366B0">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8CFD8D" w14:textId="58CA19A2" w:rsidR="000C6456" w:rsidRDefault="00E366B0">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E7BBE6" w14:textId="507F80B1" w:rsidR="000C6456" w:rsidRDefault="00C44867">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2050CE"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C8B80A" w14:textId="5C464C05" w:rsidR="000C6456" w:rsidRDefault="00E366B0">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49433A"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A501FB" w14:textId="4678DB32" w:rsidR="000C6456" w:rsidRDefault="00C44867">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9C1F7" w14:textId="257DDF4A" w:rsidR="000C6456" w:rsidRDefault="00C44867">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2FB05" w14:textId="68EBD05A" w:rsidR="000C6456" w:rsidRDefault="00C44867">
            <w:pPr>
              <w:jc w:val="center"/>
              <w:rPr>
                <w:rFonts w:eastAsia="Times New Roman" w:cs="Arial"/>
                <w:b/>
                <w:color w:val="0D0D0D"/>
                <w:lang w:eastAsia="en-ZA"/>
              </w:rPr>
            </w:pPr>
            <w:r>
              <w:rPr>
                <w:rFonts w:eastAsia="Times New Roman" w:cs="Arial"/>
                <w:b/>
                <w:color w:val="0D0D0D"/>
                <w:lang w:eastAsia="en-ZA"/>
              </w:rPr>
              <w:t>x</w:t>
            </w:r>
          </w:p>
        </w:tc>
      </w:tr>
      <w:tr w:rsidR="000C6456" w14:paraId="144A2F0B"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D8EDA"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Bont</w:t>
            </w:r>
            <w:proofErr w:type="spellEnd"/>
            <w:r>
              <w:rPr>
                <w:rFonts w:eastAsia="Times New Roman" w:cs="Arial"/>
                <w:b/>
                <w:color w:val="0D0D0D"/>
                <w:lang w:eastAsia="en-ZA"/>
              </w:rPr>
              <w:t>-legged ticks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3E11BE" w14:textId="7BFC43EA" w:rsidR="000C6456" w:rsidRDefault="0064067C">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3B89FA" w14:textId="315BF2B9" w:rsidR="000C6456" w:rsidRDefault="00C20F3A">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2921A6" w14:textId="009EA545" w:rsidR="000C6456" w:rsidRDefault="00E366B0">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FCB161"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2D8213"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E3D058"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BC97B6"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14EF7D"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348E76"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r>
      <w:tr w:rsidR="000C6456" w14:paraId="00487AB0"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FB7B4E" w14:textId="77777777" w:rsidR="000C6456" w:rsidRDefault="00C46BC1">
            <w:pPr>
              <w:rPr>
                <w:rFonts w:eastAsia="Times New Roman" w:cs="Arial"/>
                <w:b/>
                <w:color w:val="0D0D0D"/>
                <w:lang w:eastAsia="en-ZA"/>
              </w:rPr>
            </w:pPr>
            <w:r>
              <w:rPr>
                <w:rFonts w:eastAsia="Times New Roman" w:cs="Arial"/>
                <w:b/>
                <w:color w:val="0D0D0D"/>
                <w:lang w:eastAsia="en-ZA"/>
              </w:rPr>
              <w:t>Red-legged ticks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B65605" w14:textId="2F7B6F43" w:rsidR="000C6456" w:rsidRDefault="00C20F3A">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0EF33B"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95EA1C" w14:textId="6136EC7B" w:rsidR="000C6456" w:rsidRDefault="00E366B0">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431F8C"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1DFC80"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C8EA6"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9291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AD07E" w14:textId="2D681ED4"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3D49E4" w14:textId="77777777" w:rsidR="000C6456" w:rsidRDefault="000C6456">
            <w:pPr>
              <w:jc w:val="center"/>
              <w:rPr>
                <w:rFonts w:eastAsia="Times New Roman" w:cs="Arial"/>
                <w:b/>
                <w:color w:val="0D0D0D"/>
                <w:lang w:eastAsia="en-ZA"/>
              </w:rPr>
            </w:pPr>
          </w:p>
        </w:tc>
      </w:tr>
      <w:tr w:rsidR="000C6456" w14:paraId="76DA33BC"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9750A8" w14:textId="77777777" w:rsidR="000C6456" w:rsidRDefault="00C46BC1">
            <w:pPr>
              <w:rPr>
                <w:rFonts w:eastAsia="Times New Roman" w:cs="Arial"/>
                <w:b/>
                <w:color w:val="0D0D0D"/>
                <w:lang w:eastAsia="en-ZA"/>
              </w:rPr>
            </w:pPr>
            <w:r>
              <w:rPr>
                <w:rFonts w:eastAsia="Times New Roman" w:cs="Arial"/>
                <w:b/>
                <w:color w:val="0D0D0D"/>
                <w:lang w:eastAsia="en-ZA"/>
              </w:rPr>
              <w:t>Paralysis ticks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FE2902"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7E9D8" w14:textId="131B0F2B"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3058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08A2FF"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621A6E"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9CC94D" w14:textId="0E737B6B" w:rsidR="000C6456" w:rsidRDefault="00C20F3A">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E3528F" w14:textId="7F526786" w:rsidR="000C6456" w:rsidRDefault="00C20F3A">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30BA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42A5A9" w14:textId="1018C849" w:rsidR="000C6456" w:rsidRDefault="000C6456">
            <w:pPr>
              <w:jc w:val="center"/>
              <w:rPr>
                <w:rFonts w:eastAsia="Times New Roman" w:cs="Arial"/>
                <w:b/>
                <w:color w:val="0D0D0D"/>
                <w:lang w:eastAsia="en-ZA"/>
              </w:rPr>
            </w:pPr>
          </w:p>
        </w:tc>
      </w:tr>
      <w:tr w:rsidR="000C6456" w14:paraId="37BC4E91"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FFB081" w14:textId="77777777" w:rsidR="000C6456" w:rsidRDefault="00C46BC1">
            <w:pPr>
              <w:rPr>
                <w:rFonts w:eastAsia="Times New Roman" w:cs="Arial"/>
                <w:b/>
                <w:color w:val="0D0D0D"/>
                <w:lang w:eastAsia="en-ZA"/>
              </w:rPr>
            </w:pPr>
            <w:r>
              <w:rPr>
                <w:rFonts w:eastAsia="Times New Roman" w:cs="Arial"/>
                <w:b/>
                <w:color w:val="0D0D0D"/>
                <w:lang w:eastAsia="en-ZA"/>
              </w:rPr>
              <w:t>Tampans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230C6C"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A0509E"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419EE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7903A5"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8D859E"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4BCC7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F02222"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5A6CE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11ECF5" w14:textId="77777777" w:rsidR="000C6456" w:rsidRDefault="000C6456">
            <w:pPr>
              <w:jc w:val="center"/>
              <w:rPr>
                <w:rFonts w:eastAsia="Times New Roman" w:cs="Arial"/>
                <w:b/>
                <w:color w:val="0D0D0D"/>
                <w:lang w:eastAsia="en-ZA"/>
              </w:rPr>
            </w:pPr>
          </w:p>
        </w:tc>
      </w:tr>
      <w:tr w:rsidR="000C6456" w14:paraId="18B364D1"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1EE92A" w14:textId="77777777" w:rsidR="000C6456" w:rsidRDefault="00C46BC1">
            <w:pPr>
              <w:rPr>
                <w:rFonts w:eastAsia="Times New Roman" w:cs="Arial"/>
                <w:b/>
                <w:color w:val="0D0D0D"/>
                <w:lang w:eastAsia="en-ZA"/>
              </w:rPr>
            </w:pPr>
            <w:r>
              <w:rPr>
                <w:rFonts w:eastAsia="Times New Roman" w:cs="Arial"/>
                <w:b/>
                <w:color w:val="0D0D0D"/>
                <w:lang w:eastAsia="en-ZA"/>
              </w:rPr>
              <w:t>Biting lice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3DDF5"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C6B07B" w14:textId="175A6D9A"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6D4C8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1DBBD2"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BB4CE5" w14:textId="032B7268"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81AC5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BDFD9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B77914" w14:textId="1CA2411A"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ACD6A7" w14:textId="77777777" w:rsidR="000C6456" w:rsidRDefault="000C6456">
            <w:pPr>
              <w:jc w:val="center"/>
              <w:rPr>
                <w:rFonts w:eastAsia="Times New Roman" w:cs="Arial"/>
                <w:b/>
                <w:color w:val="0D0D0D"/>
                <w:lang w:eastAsia="en-ZA"/>
              </w:rPr>
            </w:pPr>
          </w:p>
        </w:tc>
      </w:tr>
      <w:tr w:rsidR="000C6456" w14:paraId="6D7545D7"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F567B" w14:textId="77777777" w:rsidR="000C6456" w:rsidRDefault="00C46BC1">
            <w:pPr>
              <w:rPr>
                <w:rFonts w:eastAsia="Times New Roman" w:cs="Arial"/>
                <w:b/>
                <w:color w:val="0D0D0D"/>
                <w:lang w:eastAsia="en-ZA"/>
              </w:rPr>
            </w:pPr>
            <w:r>
              <w:rPr>
                <w:rFonts w:eastAsia="Times New Roman" w:cs="Arial"/>
                <w:b/>
                <w:color w:val="0D0D0D"/>
                <w:lang w:eastAsia="en-ZA"/>
              </w:rPr>
              <w:t>Sucking lice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57B2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21A802"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373AD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D9AD37"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D6DFAA" w14:textId="17A855D8"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F3794"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13F2CC"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564145"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12C0A4"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r>
      <w:tr w:rsidR="000C6456" w14:paraId="0CAD5D66"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54962" w14:textId="77777777" w:rsidR="000C6456" w:rsidRDefault="00C46BC1">
            <w:pPr>
              <w:rPr>
                <w:rFonts w:eastAsia="Times New Roman" w:cs="Arial"/>
                <w:b/>
                <w:color w:val="0D0D0D"/>
                <w:lang w:eastAsia="en-ZA"/>
              </w:rPr>
            </w:pPr>
            <w:r>
              <w:rPr>
                <w:rFonts w:eastAsia="Times New Roman" w:cs="Arial"/>
                <w:b/>
                <w:color w:val="0D0D0D"/>
                <w:lang w:eastAsia="en-ZA"/>
              </w:rPr>
              <w:t>Fleas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DD0D3E"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51D8CB"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6B25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24C88F"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F1A0D"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07213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911EA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52D6F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0CE4AB" w14:textId="77777777" w:rsidR="000C6456" w:rsidRDefault="000C6456">
            <w:pPr>
              <w:jc w:val="center"/>
              <w:rPr>
                <w:rFonts w:eastAsia="Times New Roman" w:cs="Arial"/>
                <w:b/>
                <w:color w:val="0D0D0D"/>
                <w:lang w:eastAsia="en-ZA"/>
              </w:rPr>
            </w:pPr>
          </w:p>
        </w:tc>
      </w:tr>
      <w:tr w:rsidR="000C6456" w14:paraId="22D32A21"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E4CD65" w14:textId="77777777" w:rsidR="000C6456" w:rsidRDefault="00C46BC1">
            <w:pPr>
              <w:rPr>
                <w:rFonts w:eastAsia="Times New Roman" w:cs="Arial"/>
                <w:b/>
                <w:color w:val="0D0D0D"/>
                <w:lang w:eastAsia="en-ZA"/>
              </w:rPr>
            </w:pPr>
            <w:r>
              <w:rPr>
                <w:rFonts w:eastAsia="Times New Roman" w:cs="Arial"/>
                <w:b/>
                <w:color w:val="0D0D0D"/>
                <w:lang w:eastAsia="en-ZA"/>
              </w:rPr>
              <w:t>Itch mites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A8967F" w14:textId="34D0C1DE" w:rsidR="000C6456" w:rsidRDefault="00C20F3A">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A27B3F"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5F1C7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4EA50"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2DBF0D" w14:textId="47AA436F"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073436" w14:textId="69E9C560" w:rsidR="000C6456" w:rsidRDefault="00C20F3A">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6AC7F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86527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161292" w14:textId="4845DBBA" w:rsidR="000C6456" w:rsidRDefault="00C20F3A">
            <w:pPr>
              <w:jc w:val="center"/>
              <w:rPr>
                <w:rFonts w:eastAsia="Times New Roman" w:cs="Arial"/>
                <w:b/>
                <w:color w:val="0D0D0D"/>
                <w:lang w:eastAsia="en-ZA"/>
              </w:rPr>
            </w:pPr>
            <w:r>
              <w:rPr>
                <w:rFonts w:eastAsia="Times New Roman" w:cs="Arial"/>
                <w:b/>
                <w:color w:val="0D0D0D"/>
                <w:lang w:eastAsia="en-ZA"/>
              </w:rPr>
              <w:t>x</w:t>
            </w:r>
          </w:p>
        </w:tc>
      </w:tr>
      <w:tr w:rsidR="000C6456" w14:paraId="53AF0783"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040B95" w14:textId="77777777" w:rsidR="000C6456" w:rsidRDefault="00C46BC1">
            <w:pPr>
              <w:rPr>
                <w:rFonts w:eastAsia="Times New Roman" w:cs="Arial"/>
                <w:b/>
                <w:color w:val="0D0D0D"/>
                <w:lang w:eastAsia="en-ZA"/>
              </w:rPr>
            </w:pPr>
            <w:r>
              <w:rPr>
                <w:rFonts w:eastAsia="Times New Roman" w:cs="Arial"/>
                <w:b/>
                <w:color w:val="0D0D0D"/>
                <w:lang w:eastAsia="en-ZA"/>
              </w:rPr>
              <w:t>Sheep scab</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3D1392"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24839B" w14:textId="3B0B3EF8"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D9BAA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DAA7B5"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609B27"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CFD30" w14:textId="397B861D" w:rsidR="000C6456" w:rsidRDefault="00C20F3A">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F9E1F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5FB905" w14:textId="52D4CE17" w:rsidR="000C6456" w:rsidRDefault="00C20F3A">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9D64C" w14:textId="48F3341A" w:rsidR="000C6456" w:rsidRDefault="000C6456">
            <w:pPr>
              <w:jc w:val="center"/>
              <w:rPr>
                <w:rFonts w:eastAsia="Times New Roman" w:cs="Arial"/>
                <w:b/>
                <w:color w:val="0D0D0D"/>
                <w:lang w:eastAsia="en-ZA"/>
              </w:rPr>
            </w:pPr>
          </w:p>
        </w:tc>
      </w:tr>
      <w:tr w:rsidR="000C6456" w14:paraId="409BE662"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C007A0" w14:textId="77777777" w:rsidR="000C6456" w:rsidRDefault="00C46BC1">
            <w:pPr>
              <w:rPr>
                <w:rFonts w:eastAsia="Times New Roman" w:cs="Arial"/>
                <w:b/>
                <w:color w:val="0D0D0D"/>
                <w:lang w:eastAsia="en-ZA"/>
              </w:rPr>
            </w:pPr>
            <w:r>
              <w:rPr>
                <w:rFonts w:eastAsia="Times New Roman" w:cs="Arial"/>
                <w:b/>
                <w:color w:val="0D0D0D"/>
                <w:lang w:eastAsia="en-ZA"/>
              </w:rPr>
              <w:t>Mange mites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17990"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D16DA4" w14:textId="36C768F8"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80EC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0CFA0F" w14:textId="3522AAEE"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1E9CB"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D2CA25" w14:textId="0E042C01"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A1A62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705FF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1F58BC" w14:textId="5118D70A" w:rsidR="000C6456" w:rsidRDefault="00C20F3A">
            <w:pPr>
              <w:jc w:val="center"/>
              <w:rPr>
                <w:rFonts w:eastAsia="Times New Roman" w:cs="Arial"/>
                <w:b/>
                <w:color w:val="0D0D0D"/>
                <w:lang w:eastAsia="en-ZA"/>
              </w:rPr>
            </w:pPr>
            <w:r>
              <w:rPr>
                <w:rFonts w:eastAsia="Times New Roman" w:cs="Arial"/>
                <w:b/>
                <w:color w:val="0D0D0D"/>
                <w:lang w:eastAsia="en-ZA"/>
              </w:rPr>
              <w:t>x</w:t>
            </w:r>
          </w:p>
        </w:tc>
      </w:tr>
      <w:tr w:rsidR="000C6456" w14:paraId="181E72EA"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E21F62" w14:textId="77777777" w:rsidR="000C6456" w:rsidRDefault="00C46BC1">
            <w:pPr>
              <w:rPr>
                <w:rFonts w:eastAsia="Times New Roman" w:cs="Arial"/>
                <w:b/>
                <w:color w:val="0D0D0D"/>
                <w:lang w:eastAsia="en-ZA"/>
              </w:rPr>
            </w:pPr>
            <w:r>
              <w:rPr>
                <w:rFonts w:eastAsia="Times New Roman" w:cs="Arial"/>
                <w:b/>
                <w:color w:val="0D0D0D"/>
                <w:lang w:eastAsia="en-ZA"/>
              </w:rPr>
              <w:t>Nuisance flies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DACE03" w14:textId="40FE68B5" w:rsidR="000C6456" w:rsidRDefault="00C20F3A">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1E3A01" w14:textId="377235E3" w:rsidR="000C6456" w:rsidRDefault="00CD1923">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42E61" w14:textId="7B03CBEE" w:rsidR="000C6456" w:rsidRDefault="00C20F3A">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3F603"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51A277"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D26CBE"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A2BA19" w14:textId="338A2646"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CA1B57"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878C4F" w14:textId="77777777" w:rsidR="000C6456" w:rsidRDefault="000C6456">
            <w:pPr>
              <w:jc w:val="center"/>
              <w:rPr>
                <w:rFonts w:eastAsia="Times New Roman" w:cs="Arial"/>
                <w:b/>
                <w:color w:val="0D0D0D"/>
                <w:lang w:eastAsia="en-ZA"/>
              </w:rPr>
            </w:pPr>
          </w:p>
        </w:tc>
      </w:tr>
      <w:tr w:rsidR="000C6456" w14:paraId="021F762A"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2B4808" w14:textId="77777777" w:rsidR="000C6456" w:rsidRDefault="00C46BC1">
            <w:pPr>
              <w:rPr>
                <w:rFonts w:eastAsia="Times New Roman" w:cs="Arial"/>
                <w:b/>
                <w:color w:val="0D0D0D"/>
                <w:lang w:eastAsia="en-ZA"/>
              </w:rPr>
            </w:pPr>
            <w:r>
              <w:rPr>
                <w:rFonts w:eastAsia="Times New Roman" w:cs="Arial"/>
                <w:b/>
                <w:color w:val="0D0D0D"/>
                <w:lang w:eastAsia="en-ZA"/>
              </w:rPr>
              <w:lastRenderedPageBreak/>
              <w:t>Midges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77509F"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5CA4F4" w14:textId="55EB18FB" w:rsidR="000C6456" w:rsidRDefault="00CD1923">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30D92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0806C2"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F82CE5"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DF4719" w14:textId="5BB3640B" w:rsidR="000C6456" w:rsidRDefault="00C20F3A">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B7783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8C235C"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355589" w14:textId="0C11DA22" w:rsidR="000C6456" w:rsidRDefault="00C20F3A">
            <w:pPr>
              <w:jc w:val="center"/>
              <w:rPr>
                <w:rFonts w:eastAsia="Times New Roman" w:cs="Arial"/>
                <w:b/>
                <w:color w:val="0D0D0D"/>
                <w:lang w:eastAsia="en-ZA"/>
              </w:rPr>
            </w:pPr>
            <w:r>
              <w:rPr>
                <w:rFonts w:eastAsia="Times New Roman" w:cs="Arial"/>
                <w:b/>
                <w:color w:val="0D0D0D"/>
                <w:lang w:eastAsia="en-ZA"/>
              </w:rPr>
              <w:t>x</w:t>
            </w:r>
          </w:p>
        </w:tc>
      </w:tr>
      <w:tr w:rsidR="000C6456" w14:paraId="3909DF81"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04D372" w14:textId="77777777" w:rsidR="000C6456" w:rsidRDefault="00C46BC1">
            <w:pPr>
              <w:rPr>
                <w:rFonts w:eastAsia="Times New Roman" w:cs="Arial"/>
                <w:b/>
                <w:color w:val="0D0D0D"/>
                <w:lang w:eastAsia="en-ZA"/>
              </w:rPr>
            </w:pPr>
            <w:r>
              <w:rPr>
                <w:rFonts w:eastAsia="Times New Roman" w:cs="Arial"/>
                <w:b/>
                <w:color w:val="0D0D0D"/>
                <w:lang w:eastAsia="en-ZA"/>
              </w:rPr>
              <w:t>Mosquitoes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307A02" w14:textId="23E9FF8D" w:rsidR="000C6456" w:rsidRDefault="00C20F3A">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C57509" w14:textId="6857EAFB" w:rsidR="000C6456" w:rsidRDefault="00CD1923">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27AE75" w14:textId="62FD9CB6" w:rsidR="000C6456" w:rsidRDefault="00C20F3A">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5C6191" w14:textId="0FDE7CB3" w:rsidR="000C6456" w:rsidRDefault="00CD1923">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7F82D" w14:textId="65628683" w:rsidR="000C6456" w:rsidRDefault="00CD1923">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98C3F7" w14:textId="3671DFD0" w:rsidR="000C6456" w:rsidRDefault="00C20F3A">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A2D10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3A6592" w14:textId="49A40567" w:rsidR="000C6456" w:rsidRDefault="00C20F3A">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574BF6" w14:textId="34702E44" w:rsidR="000C6456" w:rsidRDefault="000C6456">
            <w:pPr>
              <w:jc w:val="center"/>
              <w:rPr>
                <w:rFonts w:eastAsia="Times New Roman" w:cs="Arial"/>
                <w:b/>
                <w:color w:val="0D0D0D"/>
                <w:lang w:eastAsia="en-ZA"/>
              </w:rPr>
            </w:pPr>
          </w:p>
        </w:tc>
      </w:tr>
      <w:tr w:rsidR="000C6456" w14:paraId="406908E1" w14:textId="77777777">
        <w:trPr>
          <w:trHeight w:val="290"/>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0281C" w14:textId="77777777" w:rsidR="000C6456" w:rsidRDefault="00C46BC1">
            <w:pPr>
              <w:rPr>
                <w:rFonts w:eastAsia="Times New Roman" w:cs="Arial"/>
                <w:b/>
                <w:color w:val="0D0D0D"/>
                <w:lang w:eastAsia="en-ZA"/>
              </w:rPr>
            </w:pPr>
            <w:r>
              <w:rPr>
                <w:rFonts w:eastAsia="Times New Roman" w:cs="Arial"/>
                <w:b/>
                <w:color w:val="0D0D0D"/>
                <w:lang w:eastAsia="en-ZA"/>
              </w:rPr>
              <w:t>Blowflies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9FA89E"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148533" w14:textId="4EABA51E" w:rsidR="000C6456" w:rsidRDefault="00C20F3A">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46BA2A" w14:textId="29EA5581"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609F6C"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D0B49F"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AE0F0D"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4570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0B0082"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1F3CB6" w14:textId="77777777" w:rsidR="000C6456" w:rsidRDefault="000C6456">
            <w:pPr>
              <w:jc w:val="center"/>
              <w:rPr>
                <w:rFonts w:eastAsia="Times New Roman" w:cs="Arial"/>
                <w:b/>
                <w:color w:val="0D0D0D"/>
                <w:lang w:eastAsia="en-ZA"/>
              </w:rPr>
            </w:pPr>
          </w:p>
        </w:tc>
      </w:tr>
      <w:tr w:rsidR="000C6456" w14:paraId="0AA7F9DB" w14:textId="77777777">
        <w:trPr>
          <w:trHeight w:val="290"/>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8675C2" w14:textId="77777777" w:rsidR="000C6456" w:rsidRDefault="00C46BC1">
            <w:pPr>
              <w:rPr>
                <w:rFonts w:eastAsia="Times New Roman" w:cs="Arial"/>
                <w:b/>
                <w:color w:val="0D0D0D"/>
                <w:lang w:eastAsia="en-ZA"/>
              </w:rPr>
            </w:pPr>
            <w:r>
              <w:rPr>
                <w:rFonts w:eastAsia="Times New Roman" w:cs="Arial"/>
                <w:b/>
                <w:color w:val="0D0D0D"/>
                <w:lang w:eastAsia="en-ZA"/>
              </w:rPr>
              <w:t>Tsetse flies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605B0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912DA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91414C"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82F473"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E8BE09"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CF4C7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B4578D"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8FA79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1D573A" w14:textId="77777777" w:rsidR="000C6456" w:rsidRDefault="000C6456">
            <w:pPr>
              <w:jc w:val="center"/>
              <w:rPr>
                <w:rFonts w:eastAsia="Times New Roman" w:cs="Arial"/>
                <w:b/>
                <w:color w:val="0D0D0D"/>
                <w:lang w:eastAsia="en-ZA"/>
              </w:rPr>
            </w:pPr>
          </w:p>
        </w:tc>
      </w:tr>
      <w:tr w:rsidR="000C6456" w14:paraId="1E02F941"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28F95C" w14:textId="77777777" w:rsidR="000C6456" w:rsidRDefault="00C46BC1">
            <w:pPr>
              <w:rPr>
                <w:rFonts w:eastAsia="Times New Roman" w:cs="Arial"/>
                <w:b/>
                <w:color w:val="0D0D0D"/>
                <w:lang w:eastAsia="en-ZA"/>
              </w:rPr>
            </w:pPr>
            <w:r>
              <w:rPr>
                <w:rFonts w:eastAsia="Times New Roman" w:cs="Arial"/>
                <w:b/>
                <w:color w:val="0D0D0D"/>
                <w:lang w:eastAsia="en-ZA"/>
              </w:rPr>
              <w:t>Screw-worm</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F31E1A" w14:textId="1DDEF508"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D6C9EE"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0D53F3" w14:textId="0D6AEC1B"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5A7CB9"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6FBCA4"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A4CDF2"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7DAC2E" w14:textId="59F08420"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356D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689402" w14:textId="77777777" w:rsidR="000C6456" w:rsidRDefault="000C6456">
            <w:pPr>
              <w:jc w:val="center"/>
              <w:rPr>
                <w:rFonts w:eastAsia="Times New Roman" w:cs="Arial"/>
                <w:b/>
                <w:color w:val="0D0D0D"/>
                <w:lang w:eastAsia="en-ZA"/>
              </w:rPr>
            </w:pPr>
          </w:p>
        </w:tc>
      </w:tr>
      <w:tr w:rsidR="000C6456" w14:paraId="6F78954A"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0F4FF"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Gedoelstia</w:t>
            </w:r>
            <w:proofErr w:type="spellEnd"/>
            <w:r>
              <w:rPr>
                <w:rFonts w:eastAsia="Times New Roman" w:cs="Arial"/>
                <w:b/>
                <w:color w:val="0D0D0D"/>
                <w:lang w:eastAsia="en-ZA"/>
              </w:rPr>
              <w:t xml:space="preserve"> (</w:t>
            </w:r>
            <w:proofErr w:type="spellStart"/>
            <w:r>
              <w:rPr>
                <w:rFonts w:eastAsia="Times New Roman" w:cs="Arial"/>
                <w:b/>
                <w:color w:val="0D0D0D"/>
                <w:lang w:eastAsia="en-ZA"/>
              </w:rPr>
              <w:t>uitpeuloogsiekte</w:t>
            </w:r>
            <w:proofErr w:type="spellEnd"/>
            <w:r>
              <w:rPr>
                <w:rFonts w:eastAsia="Times New Roman" w:cs="Arial"/>
                <w:b/>
                <w:color w:val="0D0D0D"/>
                <w:lang w:eastAsia="en-ZA"/>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63D84A"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D803F"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DDEA4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713CCB"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62EE2"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B1669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B9D4E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2942D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F4F570" w14:textId="77777777" w:rsidR="000C6456" w:rsidRDefault="000C6456">
            <w:pPr>
              <w:jc w:val="center"/>
              <w:rPr>
                <w:rFonts w:eastAsia="Times New Roman" w:cs="Arial"/>
                <w:b/>
                <w:color w:val="0D0D0D"/>
                <w:lang w:eastAsia="en-ZA"/>
              </w:rPr>
            </w:pPr>
          </w:p>
        </w:tc>
      </w:tr>
      <w:tr w:rsidR="000C6456" w14:paraId="4F0AF7DE"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41C4A" w14:textId="77777777" w:rsidR="000C6456" w:rsidRDefault="00C46BC1">
            <w:pPr>
              <w:rPr>
                <w:rFonts w:eastAsia="Times New Roman" w:cs="Arial"/>
                <w:b/>
                <w:color w:val="0D0D0D"/>
                <w:lang w:eastAsia="en-ZA"/>
              </w:rPr>
            </w:pPr>
            <w:r>
              <w:rPr>
                <w:rFonts w:eastAsia="Times New Roman" w:cs="Arial"/>
                <w:b/>
                <w:color w:val="0D0D0D"/>
                <w:lang w:eastAsia="en-ZA"/>
              </w:rPr>
              <w:t>Nasal bot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E05A5"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B5EB6"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D56AB" w14:textId="7B09A1ED"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29CFC"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D5898"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DCB263" w14:textId="251157E1"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B43A7C"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347B91" w14:textId="25651640" w:rsidR="000C6456" w:rsidRDefault="005E05EE">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753F53" w14:textId="77777777" w:rsidR="000C6456" w:rsidRDefault="000C6456">
            <w:pPr>
              <w:jc w:val="center"/>
              <w:rPr>
                <w:rFonts w:eastAsia="Times New Roman" w:cs="Arial"/>
                <w:b/>
                <w:color w:val="0D0D0D"/>
                <w:lang w:eastAsia="en-ZA"/>
              </w:rPr>
            </w:pPr>
          </w:p>
        </w:tc>
      </w:tr>
    </w:tbl>
    <w:p w14:paraId="72D3D9A2" w14:textId="77777777" w:rsidR="000C6456" w:rsidRDefault="000C6456">
      <w:pPr>
        <w:rPr>
          <w:rFonts w:eastAsia="Times New Roman" w:cs="Arial"/>
          <w:b/>
          <w:color w:val="0D0D0D"/>
          <w:lang w:eastAsia="en-ZA"/>
        </w:rPr>
      </w:pPr>
    </w:p>
    <w:p w14:paraId="7FA56A2E" w14:textId="7274889B" w:rsidR="001107C1" w:rsidRDefault="001107C1">
      <w:pPr>
        <w:rPr>
          <w:rFonts w:eastAsia="Times New Roman" w:cs="Arial"/>
          <w:b/>
          <w:color w:val="0D0D0D"/>
          <w:lang w:eastAsia="en-ZA"/>
        </w:rPr>
      </w:pPr>
      <w:r>
        <w:rPr>
          <w:rFonts w:eastAsia="Times New Roman" w:cs="Arial"/>
          <w:b/>
          <w:color w:val="0D0D0D"/>
          <w:lang w:eastAsia="en-ZA"/>
        </w:rPr>
        <w:t>After th</w:t>
      </w:r>
      <w:r w:rsidR="007F223F">
        <w:rPr>
          <w:rFonts w:eastAsia="Times New Roman" w:cs="Arial"/>
          <w:b/>
          <w:color w:val="0D0D0D"/>
          <w:lang w:eastAsia="en-ZA"/>
        </w:rPr>
        <w:t>e</w:t>
      </w:r>
      <w:r>
        <w:rPr>
          <w:rFonts w:eastAsia="Times New Roman" w:cs="Arial"/>
          <w:b/>
          <w:color w:val="0D0D0D"/>
          <w:lang w:eastAsia="en-ZA"/>
        </w:rPr>
        <w:t xml:space="preserve"> good rains in many parts of the country an explosion of tick numbers has occurred!</w:t>
      </w:r>
    </w:p>
    <w:p w14:paraId="445121D3" w14:textId="4C6FFF64" w:rsidR="000C6456" w:rsidRDefault="00C46BC1">
      <w:pPr>
        <w:rPr>
          <w:rFonts w:eastAsia="Times New Roman" w:cs="Arial"/>
          <w:b/>
          <w:color w:val="0D0D0D"/>
          <w:lang w:eastAsia="en-ZA"/>
        </w:rPr>
      </w:pPr>
      <w:r>
        <w:rPr>
          <w:rFonts w:eastAsia="Times New Roman" w:cs="Arial"/>
          <w:b/>
          <w:color w:val="0D0D0D"/>
          <w:lang w:eastAsia="en-ZA"/>
        </w:rPr>
        <w:t xml:space="preserve">Blue ticks (African and Asiatic blue ticks) are able to transmit African and Asiatic red water anaplasmosis and lumpy skin disease. </w:t>
      </w:r>
    </w:p>
    <w:p w14:paraId="778B6CCC" w14:textId="77777777" w:rsidR="000C6456" w:rsidRDefault="00C46BC1">
      <w:pPr>
        <w:rPr>
          <w:rFonts w:eastAsia="Times New Roman" w:cs="Arial"/>
          <w:b/>
          <w:color w:val="0D0D0D"/>
          <w:lang w:eastAsia="en-ZA"/>
        </w:rPr>
      </w:pPr>
      <w:r>
        <w:rPr>
          <w:rFonts w:eastAsia="Times New Roman" w:cs="Arial"/>
          <w:b/>
          <w:color w:val="0D0D0D"/>
          <w:lang w:eastAsia="en-ZA"/>
        </w:rPr>
        <w:t xml:space="preserve">Make sure to assess the blue tick resistance status on your farm before buying </w:t>
      </w:r>
      <w:proofErr w:type="spellStart"/>
      <w:r>
        <w:rPr>
          <w:rFonts w:eastAsia="Times New Roman" w:cs="Arial"/>
          <w:b/>
          <w:color w:val="0D0D0D"/>
          <w:lang w:eastAsia="en-ZA"/>
        </w:rPr>
        <w:t>tickicides</w:t>
      </w:r>
      <w:proofErr w:type="spellEnd"/>
      <w:r>
        <w:rPr>
          <w:rFonts w:eastAsia="Times New Roman" w:cs="Arial"/>
          <w:b/>
          <w:color w:val="0D0D0D"/>
          <w:lang w:eastAsia="en-ZA"/>
        </w:rPr>
        <w:t xml:space="preserve">. Your veterinarian will be able to collect engorged blue ticks to be tested for resistance. </w:t>
      </w:r>
    </w:p>
    <w:p w14:paraId="3AD9C373" w14:textId="3492FB82" w:rsidR="000C6456" w:rsidRDefault="00C46BC1">
      <w:pPr>
        <w:rPr>
          <w:rFonts w:eastAsia="Times New Roman" w:cs="Arial"/>
          <w:b/>
          <w:color w:val="0D0D0D"/>
          <w:lang w:eastAsia="en-ZA"/>
        </w:rPr>
      </w:pPr>
      <w:r>
        <w:rPr>
          <w:rFonts w:eastAsia="Times New Roman" w:cs="Arial"/>
          <w:b/>
          <w:color w:val="0D0D0D"/>
          <w:lang w:eastAsia="en-ZA"/>
        </w:rPr>
        <w:t xml:space="preserve">Heartwater, transmitted by </w:t>
      </w:r>
      <w:proofErr w:type="spellStart"/>
      <w:r>
        <w:rPr>
          <w:rFonts w:eastAsia="Times New Roman" w:cs="Arial"/>
          <w:b/>
          <w:color w:val="0D0D0D"/>
          <w:lang w:eastAsia="en-ZA"/>
        </w:rPr>
        <w:t>bont</w:t>
      </w:r>
      <w:proofErr w:type="spellEnd"/>
      <w:r w:rsidR="007F223F">
        <w:rPr>
          <w:rFonts w:eastAsia="Times New Roman" w:cs="Arial"/>
          <w:b/>
          <w:color w:val="0D0D0D"/>
          <w:lang w:eastAsia="en-ZA"/>
        </w:rPr>
        <w:t>-</w:t>
      </w:r>
      <w:r>
        <w:rPr>
          <w:rFonts w:eastAsia="Times New Roman" w:cs="Arial"/>
          <w:b/>
          <w:color w:val="0D0D0D"/>
          <w:lang w:eastAsia="en-ZA"/>
        </w:rPr>
        <w:t>ticks.</w:t>
      </w:r>
    </w:p>
    <w:p w14:paraId="4F2BD7A3" w14:textId="77777777" w:rsidR="000C6456" w:rsidRDefault="00C46BC1">
      <w:pPr>
        <w:rPr>
          <w:rFonts w:eastAsia="Times New Roman" w:cs="Arial"/>
          <w:b/>
          <w:color w:val="0D0D0D"/>
          <w:lang w:eastAsia="en-ZA"/>
        </w:rPr>
      </w:pPr>
      <w:r>
        <w:rPr>
          <w:rFonts w:eastAsia="Times New Roman" w:cs="Arial"/>
          <w:b/>
          <w:color w:val="0D0D0D"/>
          <w:lang w:eastAsia="en-ZA"/>
        </w:rPr>
        <w:t>Ticks also cause anaemia, udder, ear and hide damage.</w:t>
      </w:r>
    </w:p>
    <w:p w14:paraId="5FFC5F48" w14:textId="77777777" w:rsidR="000C6456" w:rsidRDefault="00C46BC1">
      <w:pPr>
        <w:rPr>
          <w:rFonts w:eastAsia="Times New Roman" w:cs="Arial"/>
          <w:b/>
          <w:color w:val="0D0D0D"/>
          <w:lang w:eastAsia="en-ZA"/>
        </w:rPr>
      </w:pPr>
      <w:r>
        <w:rPr>
          <w:rFonts w:eastAsia="Times New Roman" w:cs="Arial"/>
          <w:b/>
          <w:color w:val="0D0D0D"/>
          <w:lang w:eastAsia="en-ZA"/>
        </w:rPr>
        <w:t xml:space="preserve">Most important is to prevent udder damage. Ticks with long mouth parts such as </w:t>
      </w:r>
      <w:proofErr w:type="spellStart"/>
      <w:r>
        <w:rPr>
          <w:rFonts w:eastAsia="Times New Roman" w:cs="Arial"/>
          <w:b/>
          <w:color w:val="0D0D0D"/>
          <w:lang w:eastAsia="en-ZA"/>
        </w:rPr>
        <w:t>bont</w:t>
      </w:r>
      <w:proofErr w:type="spellEnd"/>
      <w:r>
        <w:rPr>
          <w:rFonts w:eastAsia="Times New Roman" w:cs="Arial"/>
          <w:b/>
          <w:color w:val="0D0D0D"/>
          <w:lang w:eastAsia="en-ZA"/>
        </w:rPr>
        <w:t xml:space="preserve"> and </w:t>
      </w:r>
      <w:proofErr w:type="spellStart"/>
      <w:r>
        <w:rPr>
          <w:rFonts w:eastAsia="Times New Roman" w:cs="Arial"/>
          <w:b/>
          <w:color w:val="0D0D0D"/>
          <w:lang w:eastAsia="en-ZA"/>
        </w:rPr>
        <w:t>bont</w:t>
      </w:r>
      <w:proofErr w:type="spellEnd"/>
      <w:r>
        <w:rPr>
          <w:rFonts w:eastAsia="Times New Roman" w:cs="Arial"/>
          <w:b/>
          <w:color w:val="0D0D0D"/>
          <w:lang w:eastAsia="en-ZA"/>
        </w:rPr>
        <w:t>-legged ticks, can cause irreparable damage to teats and the udder.</w:t>
      </w:r>
    </w:p>
    <w:p w14:paraId="6FE0298A" w14:textId="77777777" w:rsidR="000C6456" w:rsidRDefault="00C46BC1">
      <w:pPr>
        <w:rPr>
          <w:rFonts w:eastAsia="Times New Roman" w:cs="Arial"/>
          <w:b/>
          <w:color w:val="0D0D0D"/>
          <w:lang w:eastAsia="en-ZA"/>
        </w:rPr>
      </w:pPr>
      <w:r>
        <w:rPr>
          <w:rFonts w:eastAsia="Times New Roman" w:cs="Arial"/>
          <w:b/>
          <w:color w:val="0D0D0D"/>
          <w:lang w:eastAsia="en-ZA"/>
        </w:rPr>
        <w:t>Screw-worm infestation is rife after tick damage.</w:t>
      </w:r>
    </w:p>
    <w:p w14:paraId="05A691EA" w14:textId="77777777" w:rsidR="000C6456" w:rsidRDefault="00C46BC1">
      <w:pPr>
        <w:rPr>
          <w:rFonts w:eastAsia="Times New Roman" w:cs="Arial"/>
          <w:b/>
          <w:color w:val="0D0D0D"/>
          <w:lang w:eastAsia="en-ZA"/>
        </w:rPr>
      </w:pPr>
      <w:r>
        <w:rPr>
          <w:rFonts w:eastAsia="Times New Roman" w:cs="Arial"/>
          <w:b/>
          <w:color w:val="0D0D0D"/>
          <w:lang w:eastAsia="en-ZA"/>
        </w:rPr>
        <w:t xml:space="preserve">Actives to be tested for resistance are: organophosphates, pyrethroids, amidines and fipronil. Actives, only registered for controlling blue ticks are: macrocyclic lactones, fluazuron (acaracide growth regulator). </w:t>
      </w:r>
    </w:p>
    <w:p w14:paraId="62387E5F" w14:textId="77777777" w:rsidR="000C6456" w:rsidRDefault="00C46BC1">
      <w:pPr>
        <w:rPr>
          <w:rFonts w:eastAsia="Times New Roman" w:cs="Arial"/>
          <w:b/>
          <w:color w:val="0D0D0D"/>
          <w:lang w:eastAsia="en-ZA"/>
        </w:rPr>
      </w:pPr>
      <w:r>
        <w:rPr>
          <w:rFonts w:eastAsia="Times New Roman" w:cs="Arial"/>
          <w:b/>
          <w:color w:val="0D0D0D"/>
          <w:lang w:eastAsia="en-ZA"/>
        </w:rPr>
        <w:t xml:space="preserve">Discuss your tick control programme with your veterinarian. </w:t>
      </w:r>
    </w:p>
    <w:p w14:paraId="2C54DD7A" w14:textId="77777777" w:rsidR="000C6456" w:rsidRDefault="00C46BC1">
      <w:pPr>
        <w:rPr>
          <w:rFonts w:eastAsia="Times New Roman" w:cs="Arial"/>
          <w:b/>
          <w:color w:val="FF0000"/>
          <w:lang w:eastAsia="en-ZA"/>
        </w:rPr>
      </w:pPr>
      <w:r>
        <w:rPr>
          <w:rFonts w:eastAsia="Times New Roman" w:cs="Arial"/>
          <w:b/>
          <w:color w:val="FF0000"/>
          <w:lang w:eastAsia="en-ZA"/>
        </w:rPr>
        <w:t>Now is the time to update your management programme with the help of your veterinarian!</w:t>
      </w:r>
    </w:p>
    <w:p w14:paraId="4EC1586D" w14:textId="77777777" w:rsidR="000C6456" w:rsidRDefault="00C46BC1">
      <w:pPr>
        <w:rPr>
          <w:rFonts w:eastAsia="Times New Roman" w:cs="Arial"/>
          <w:b/>
          <w:color w:val="FF0000"/>
          <w:lang w:eastAsia="en-ZA"/>
        </w:rPr>
      </w:pPr>
      <w:r>
        <w:rPr>
          <w:rFonts w:eastAsia="Times New Roman" w:cs="Arial"/>
          <w:b/>
          <w:color w:val="FF0000"/>
          <w:lang w:eastAsia="en-ZA"/>
        </w:rPr>
        <w:t>Farmers that are serious about blue tick management should study this article!!</w:t>
      </w:r>
    </w:p>
    <w:p w14:paraId="6A6A35E5" w14:textId="77777777" w:rsidR="000C6456" w:rsidRDefault="00C46BC1">
      <w:r>
        <w:object w:dxaOrig="1590" w:dyaOrig="1005" w14:anchorId="17B87010">
          <v:shape id="Object 2" o:spid="_x0000_i1026" type="#_x0000_t75" style="width:79.5pt;height:50.25pt;visibility:visible;mso-wrap-style:square" o:ole="">
            <v:imagedata r:id="rId37" o:title=""/>
          </v:shape>
          <o:OLEObject Type="Embed" ProgID="AcroExch.Document.DC" ShapeID="Object 2" DrawAspect="Content" ObjectID="_1704100003" r:id="rId38"/>
        </w:object>
      </w:r>
    </w:p>
    <w:p w14:paraId="07A28C67" w14:textId="77777777" w:rsidR="000C6456" w:rsidRDefault="00C46BC1">
      <w:pPr>
        <w:rPr>
          <w:rFonts w:eastAsia="Times New Roman" w:cs="Arial"/>
          <w:b/>
          <w:color w:val="0D0D0D"/>
          <w:sz w:val="28"/>
          <w:szCs w:val="28"/>
          <w:lang w:eastAsia="en-ZA"/>
        </w:rPr>
      </w:pPr>
      <w:r>
        <w:rPr>
          <w:rFonts w:eastAsia="Times New Roman" w:cs="Arial"/>
          <w:b/>
          <w:color w:val="0D0D0D"/>
          <w:sz w:val="28"/>
          <w:szCs w:val="28"/>
          <w:lang w:eastAsia="en-ZA"/>
        </w:rPr>
        <w:t>Tick borne diseases</w:t>
      </w:r>
    </w:p>
    <w:p w14:paraId="01F108B7" w14:textId="77777777" w:rsidR="000C6456" w:rsidRDefault="00C46BC1">
      <w:pPr>
        <w:rPr>
          <w:rFonts w:eastAsia="Times New Roman" w:cs="Arial"/>
          <w:b/>
          <w:color w:val="0D0D0D"/>
          <w:lang w:eastAsia="en-ZA"/>
        </w:rPr>
      </w:pPr>
      <w:r>
        <w:rPr>
          <w:rFonts w:eastAsia="Times New Roman" w:cs="Arial"/>
          <w:b/>
          <w:color w:val="0D0D0D"/>
          <w:lang w:eastAsia="en-ZA"/>
        </w:rPr>
        <w:lastRenderedPageBreak/>
        <w:t>The following tick-borne diseases were reported by practices in the provinces:</w:t>
      </w:r>
    </w:p>
    <w:tbl>
      <w:tblPr>
        <w:tblW w:w="9180" w:type="dxa"/>
        <w:tblLayout w:type="fixed"/>
        <w:tblCellMar>
          <w:left w:w="10" w:type="dxa"/>
          <w:right w:w="10" w:type="dxa"/>
        </w:tblCellMar>
        <w:tblLook w:val="04A0" w:firstRow="1" w:lastRow="0" w:firstColumn="1" w:lastColumn="0" w:noHBand="0" w:noVBand="1"/>
      </w:tblPr>
      <w:tblGrid>
        <w:gridCol w:w="4361"/>
        <w:gridCol w:w="567"/>
        <w:gridCol w:w="425"/>
        <w:gridCol w:w="425"/>
        <w:gridCol w:w="567"/>
        <w:gridCol w:w="547"/>
        <w:gridCol w:w="587"/>
        <w:gridCol w:w="567"/>
        <w:gridCol w:w="567"/>
        <w:gridCol w:w="567"/>
      </w:tblGrid>
      <w:tr w:rsidR="000C6456" w14:paraId="504F49F1"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E7F7ED" w14:textId="77777777" w:rsidR="000C6456" w:rsidRDefault="00C46BC1">
            <w:pPr>
              <w:rPr>
                <w:rFonts w:eastAsia="Times New Roman" w:cs="Arial"/>
                <w:b/>
                <w:color w:val="0D0D0D"/>
                <w:lang w:eastAsia="en-ZA"/>
              </w:rPr>
            </w:pPr>
            <w:r>
              <w:rPr>
                <w:rFonts w:eastAsia="Times New Roman" w:cs="Arial"/>
                <w:b/>
                <w:color w:val="0D0D0D"/>
                <w:lang w:eastAsia="en-ZA"/>
              </w:rPr>
              <w:t>Tick borne diseases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1EEF5A" w14:textId="77777777" w:rsidR="000C6456" w:rsidRDefault="00C46BC1">
            <w:pPr>
              <w:jc w:val="center"/>
              <w:rPr>
                <w:rFonts w:eastAsia="Times New Roman" w:cs="Arial"/>
                <w:b/>
                <w:color w:val="0D0D0D"/>
                <w:lang w:eastAsia="en-ZA"/>
              </w:rPr>
            </w:pPr>
            <w:r>
              <w:rPr>
                <w:rFonts w:eastAsia="Times New Roman" w:cs="Arial"/>
                <w:b/>
                <w:color w:val="0D0D0D"/>
                <w:lang w:eastAsia="en-ZA"/>
              </w:rPr>
              <w:t>MP</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13FA4" w14:textId="77777777" w:rsidR="000C6456" w:rsidRDefault="00C46BC1">
            <w:pPr>
              <w:jc w:val="center"/>
              <w:rPr>
                <w:rFonts w:eastAsia="Times New Roman" w:cs="Arial"/>
                <w:b/>
                <w:color w:val="0D0D0D"/>
                <w:lang w:eastAsia="en-ZA"/>
              </w:rPr>
            </w:pPr>
            <w:r>
              <w:rPr>
                <w:rFonts w:eastAsia="Times New Roman" w:cs="Arial"/>
                <w:b/>
                <w:color w:val="0D0D0D"/>
                <w:lang w:eastAsia="en-ZA"/>
              </w:rPr>
              <w:t>G</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3384A" w14:textId="77777777" w:rsidR="000C6456" w:rsidRDefault="00C46BC1">
            <w:pPr>
              <w:jc w:val="center"/>
              <w:rPr>
                <w:rFonts w:eastAsia="Times New Roman" w:cs="Arial"/>
                <w:b/>
                <w:color w:val="0D0D0D"/>
                <w:lang w:eastAsia="en-ZA"/>
              </w:rPr>
            </w:pPr>
            <w:r>
              <w:rPr>
                <w:rFonts w:eastAsia="Times New Roman" w:cs="Arial"/>
                <w:b/>
                <w:color w:val="0D0D0D"/>
                <w:lang w:eastAsia="en-ZA"/>
              </w:rPr>
              <w:t>L</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13542F" w14:textId="77777777" w:rsidR="000C6456" w:rsidRDefault="00C46BC1">
            <w:pPr>
              <w:jc w:val="center"/>
              <w:rPr>
                <w:rFonts w:eastAsia="Times New Roman" w:cs="Arial"/>
                <w:b/>
                <w:color w:val="0D0D0D"/>
                <w:lang w:eastAsia="en-ZA"/>
              </w:rPr>
            </w:pPr>
            <w:r>
              <w:rPr>
                <w:rFonts w:eastAsia="Times New Roman" w:cs="Arial"/>
                <w:b/>
                <w:color w:val="0D0D0D"/>
                <w:lang w:eastAsia="en-ZA"/>
              </w:rPr>
              <w:t>NW</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17F19" w14:textId="77777777" w:rsidR="000C6456" w:rsidRDefault="00C46BC1">
            <w:pPr>
              <w:jc w:val="center"/>
              <w:rPr>
                <w:rFonts w:eastAsia="Times New Roman" w:cs="Arial"/>
                <w:b/>
                <w:color w:val="0D0D0D"/>
                <w:lang w:eastAsia="en-ZA"/>
              </w:rPr>
            </w:pPr>
            <w:r>
              <w:rPr>
                <w:rFonts w:eastAsia="Times New Roman" w:cs="Arial"/>
                <w:b/>
                <w:color w:val="0D0D0D"/>
                <w:lang w:eastAsia="en-ZA"/>
              </w:rPr>
              <w:t>FS</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C58466" w14:textId="77777777" w:rsidR="000C6456" w:rsidRDefault="00C46BC1">
            <w:pPr>
              <w:jc w:val="center"/>
              <w:rPr>
                <w:rFonts w:eastAsia="Times New Roman" w:cs="Arial"/>
                <w:b/>
                <w:color w:val="0D0D0D"/>
                <w:lang w:eastAsia="en-ZA"/>
              </w:rPr>
            </w:pPr>
            <w:r>
              <w:rPr>
                <w:rFonts w:eastAsia="Times New Roman" w:cs="Arial"/>
                <w:b/>
                <w:color w:val="0D0D0D"/>
                <w:lang w:eastAsia="en-ZA"/>
              </w:rPr>
              <w:t>KZN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751E3D" w14:textId="77777777" w:rsidR="000C6456" w:rsidRDefault="00C46BC1">
            <w:pPr>
              <w:jc w:val="center"/>
              <w:rPr>
                <w:rFonts w:eastAsia="Times New Roman" w:cs="Arial"/>
                <w:b/>
                <w:color w:val="0D0D0D"/>
                <w:lang w:eastAsia="en-ZA"/>
              </w:rPr>
            </w:pPr>
            <w:r>
              <w:rPr>
                <w:rFonts w:eastAsia="Times New Roman" w:cs="Arial"/>
                <w:b/>
                <w:color w:val="0D0D0D"/>
                <w:lang w:eastAsia="en-ZA"/>
              </w:rPr>
              <w:t>EC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15D430" w14:textId="77777777" w:rsidR="000C6456" w:rsidRDefault="00C46BC1">
            <w:pPr>
              <w:jc w:val="center"/>
              <w:rPr>
                <w:rFonts w:eastAsia="Times New Roman" w:cs="Arial"/>
                <w:b/>
                <w:color w:val="0D0D0D"/>
                <w:lang w:eastAsia="en-ZA"/>
              </w:rPr>
            </w:pPr>
            <w:r>
              <w:rPr>
                <w:rFonts w:eastAsia="Times New Roman" w:cs="Arial"/>
                <w:b/>
                <w:color w:val="0D0D0D"/>
                <w:lang w:eastAsia="en-ZA"/>
              </w:rPr>
              <w:t>WC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7A20F7" w14:textId="77777777" w:rsidR="000C6456" w:rsidRDefault="00C46BC1">
            <w:pPr>
              <w:jc w:val="center"/>
              <w:rPr>
                <w:rFonts w:eastAsia="Times New Roman" w:cs="Arial"/>
                <w:b/>
                <w:color w:val="0D0D0D"/>
                <w:lang w:eastAsia="en-ZA"/>
              </w:rPr>
            </w:pPr>
            <w:r>
              <w:rPr>
                <w:rFonts w:eastAsia="Times New Roman" w:cs="Arial"/>
                <w:b/>
                <w:color w:val="0D0D0D"/>
                <w:lang w:eastAsia="en-ZA"/>
              </w:rPr>
              <w:t>NC</w:t>
            </w:r>
          </w:p>
        </w:tc>
      </w:tr>
      <w:tr w:rsidR="000C6456" w14:paraId="37741980"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D494D2" w14:textId="77777777" w:rsidR="000C6456" w:rsidRDefault="00C46BC1">
            <w:pPr>
              <w:rPr>
                <w:rFonts w:eastAsia="Times New Roman" w:cs="Arial"/>
                <w:b/>
                <w:color w:val="0D0D0D"/>
                <w:lang w:eastAsia="en-ZA"/>
              </w:rPr>
            </w:pPr>
            <w:r>
              <w:rPr>
                <w:rFonts w:eastAsia="Times New Roman" w:cs="Arial"/>
                <w:b/>
                <w:color w:val="0D0D0D"/>
                <w:lang w:eastAsia="en-ZA"/>
              </w:rPr>
              <w:t>African red water</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DEFD7"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C6E3BE"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1BEBA9"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C5AC8" w14:textId="321361FA"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A380D3"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91FFA5"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94F35"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307E3E"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67F022" w14:textId="77777777" w:rsidR="000C6456" w:rsidRDefault="000C6456">
            <w:pPr>
              <w:jc w:val="center"/>
              <w:rPr>
                <w:rFonts w:eastAsia="Times New Roman" w:cs="Arial"/>
                <w:b/>
                <w:color w:val="0D0D0D"/>
                <w:lang w:eastAsia="en-ZA"/>
              </w:rPr>
            </w:pPr>
          </w:p>
        </w:tc>
      </w:tr>
      <w:tr w:rsidR="000C6456" w14:paraId="32FFB4B5"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031279" w14:textId="77777777" w:rsidR="000C6456" w:rsidRDefault="00C46BC1">
            <w:pPr>
              <w:rPr>
                <w:rFonts w:eastAsia="Times New Roman" w:cs="Arial"/>
                <w:b/>
                <w:color w:val="0D0D0D"/>
                <w:lang w:eastAsia="en-ZA"/>
              </w:rPr>
            </w:pPr>
            <w:r>
              <w:rPr>
                <w:rFonts w:eastAsia="Times New Roman" w:cs="Arial"/>
                <w:b/>
                <w:color w:val="0D0D0D"/>
                <w:lang w:eastAsia="en-ZA"/>
              </w:rPr>
              <w:t>Asiatic red water</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E89708"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F6D71D"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738C6"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9B11C" w14:textId="59797DE6"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4C6D50" w14:textId="2CA28DA9"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0A96B7" w14:textId="73215E10"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44BFAC" w14:textId="62228B90"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7A177A" w14:textId="625107F9"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E3960A" w14:textId="77777777" w:rsidR="000C6456" w:rsidRDefault="000C6456">
            <w:pPr>
              <w:jc w:val="center"/>
              <w:rPr>
                <w:rFonts w:eastAsia="Times New Roman" w:cs="Arial"/>
                <w:b/>
                <w:color w:val="0D0D0D"/>
                <w:lang w:eastAsia="en-ZA"/>
              </w:rPr>
            </w:pPr>
          </w:p>
        </w:tc>
      </w:tr>
      <w:tr w:rsidR="000C6456" w14:paraId="0F9ABFC9"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44AA4" w14:textId="77777777" w:rsidR="000C6456" w:rsidRDefault="00C46BC1">
            <w:pPr>
              <w:rPr>
                <w:rFonts w:eastAsia="Times New Roman" w:cs="Arial"/>
                <w:b/>
                <w:color w:val="0D0D0D"/>
                <w:lang w:eastAsia="en-ZA"/>
              </w:rPr>
            </w:pPr>
            <w:r>
              <w:rPr>
                <w:rFonts w:eastAsia="Times New Roman" w:cs="Arial"/>
                <w:b/>
                <w:color w:val="0D0D0D"/>
                <w:lang w:eastAsia="en-ZA"/>
              </w:rPr>
              <w:t>Anaplasmosis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70229D"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EC9AE0"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FE8C45" w14:textId="7B8466F9"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580782"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24FB44"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C82EE6"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C2D88"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2B9D89"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477686" w14:textId="216F4F60" w:rsidR="000C6456" w:rsidRDefault="000C6456">
            <w:pPr>
              <w:jc w:val="center"/>
              <w:rPr>
                <w:rFonts w:eastAsia="Times New Roman" w:cs="Arial"/>
                <w:b/>
                <w:color w:val="0D0D0D"/>
                <w:lang w:eastAsia="en-ZA"/>
              </w:rPr>
            </w:pPr>
          </w:p>
        </w:tc>
      </w:tr>
      <w:tr w:rsidR="000C6456" w14:paraId="1F30120C"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BC31F9" w14:textId="77777777" w:rsidR="000C6456" w:rsidRDefault="00C46BC1">
            <w:pPr>
              <w:rPr>
                <w:rFonts w:eastAsia="Times New Roman" w:cs="Arial"/>
                <w:b/>
                <w:color w:val="0D0D0D"/>
                <w:lang w:eastAsia="en-ZA"/>
              </w:rPr>
            </w:pPr>
            <w:r>
              <w:rPr>
                <w:rFonts w:eastAsia="Times New Roman" w:cs="Arial"/>
                <w:b/>
                <w:color w:val="0D0D0D"/>
                <w:lang w:eastAsia="en-ZA"/>
              </w:rPr>
              <w:t>Heartwater</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D600E3"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ECDFBB"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4FC58E"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5A8A0A"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6E76F9"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D72A64"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20296"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AA208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AF2521" w14:textId="77777777" w:rsidR="000C6456" w:rsidRDefault="000C6456">
            <w:pPr>
              <w:jc w:val="center"/>
              <w:rPr>
                <w:rFonts w:eastAsia="Times New Roman" w:cs="Arial"/>
                <w:b/>
                <w:color w:val="0D0D0D"/>
                <w:lang w:eastAsia="en-ZA"/>
              </w:rPr>
            </w:pPr>
          </w:p>
        </w:tc>
      </w:tr>
      <w:tr w:rsidR="000C6456" w14:paraId="7E6EA6C0"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310C89" w14:textId="77777777" w:rsidR="000C6456" w:rsidRDefault="00C46BC1">
            <w:pPr>
              <w:rPr>
                <w:rFonts w:eastAsia="Times New Roman" w:cs="Arial"/>
                <w:b/>
                <w:color w:val="0D0D0D"/>
                <w:lang w:eastAsia="en-ZA"/>
              </w:rPr>
            </w:pPr>
            <w:r>
              <w:rPr>
                <w:rFonts w:eastAsia="Times New Roman" w:cs="Arial"/>
                <w:b/>
                <w:color w:val="0D0D0D"/>
                <w:lang w:eastAsia="en-ZA"/>
              </w:rPr>
              <w:t>Lumpy skin disease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BAA3C1" w14:textId="4644E586" w:rsidR="000C6456" w:rsidRDefault="00C35F73">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2927F6"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EE428" w14:textId="64DC156C" w:rsidR="000C6456" w:rsidRDefault="00424143">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B39990"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170AA5"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0033E8"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D42E90" w14:textId="5C2622BD" w:rsidR="000C6456" w:rsidRDefault="00C35F73">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0B17A3"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96B370" w14:textId="6A2ECAD1" w:rsidR="000C6456" w:rsidRDefault="000C6456">
            <w:pPr>
              <w:jc w:val="center"/>
              <w:rPr>
                <w:rFonts w:eastAsia="Times New Roman" w:cs="Arial"/>
                <w:b/>
                <w:color w:val="0D0D0D"/>
                <w:lang w:eastAsia="en-ZA"/>
              </w:rPr>
            </w:pPr>
          </w:p>
        </w:tc>
      </w:tr>
      <w:tr w:rsidR="000C6456" w14:paraId="56964765"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00167F" w14:textId="77777777" w:rsidR="000C6456" w:rsidRDefault="00C46BC1">
            <w:pPr>
              <w:rPr>
                <w:rFonts w:eastAsia="Times New Roman" w:cs="Arial"/>
                <w:b/>
                <w:color w:val="0D0D0D"/>
                <w:lang w:eastAsia="en-ZA"/>
              </w:rPr>
            </w:pPr>
            <w:r>
              <w:rPr>
                <w:rFonts w:eastAsia="Times New Roman" w:cs="Arial"/>
                <w:b/>
                <w:color w:val="0D0D0D"/>
                <w:lang w:eastAsia="en-ZA"/>
              </w:rPr>
              <w:t>Corridor disease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6C04FD"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084BAE"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C301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DF96A"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B6122D"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E42AC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4AEE3C"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A265FC"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2F6DDC" w14:textId="77777777" w:rsidR="000C6456" w:rsidRDefault="000C6456">
            <w:pPr>
              <w:jc w:val="center"/>
              <w:rPr>
                <w:rFonts w:eastAsia="Times New Roman" w:cs="Arial"/>
                <w:b/>
                <w:color w:val="0D0D0D"/>
                <w:lang w:eastAsia="en-ZA"/>
              </w:rPr>
            </w:pPr>
          </w:p>
        </w:tc>
      </w:tr>
      <w:tr w:rsidR="000C6456" w14:paraId="7B8A9CC8"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3DC98D" w14:textId="77777777" w:rsidR="000C6456" w:rsidRDefault="00C46BC1">
            <w:pPr>
              <w:rPr>
                <w:rFonts w:eastAsia="Times New Roman" w:cs="Arial"/>
                <w:b/>
                <w:color w:val="0D0D0D"/>
                <w:lang w:eastAsia="en-ZA"/>
              </w:rPr>
            </w:pPr>
            <w:r>
              <w:rPr>
                <w:rFonts w:eastAsia="Times New Roman" w:cs="Arial"/>
                <w:b/>
                <w:color w:val="0D0D0D"/>
                <w:lang w:eastAsia="en-ZA"/>
              </w:rPr>
              <w:t>Theileriosis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6A1A97"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8AC9B5"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68D6BC"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2A3B2"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E9C63"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D248B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3BC07D"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543D7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C812EB" w14:textId="77777777" w:rsidR="000C6456" w:rsidRDefault="000C6456">
            <w:pPr>
              <w:jc w:val="center"/>
              <w:rPr>
                <w:rFonts w:eastAsia="Times New Roman" w:cs="Arial"/>
                <w:b/>
                <w:color w:val="0D0D0D"/>
                <w:lang w:eastAsia="en-ZA"/>
              </w:rPr>
            </w:pPr>
          </w:p>
        </w:tc>
      </w:tr>
    </w:tbl>
    <w:p w14:paraId="0FAD9594" w14:textId="77777777" w:rsidR="000C6456" w:rsidRDefault="000C6456">
      <w:pPr>
        <w:rPr>
          <w:rFonts w:eastAsia="Times New Roman" w:cs="Arial"/>
          <w:b/>
          <w:color w:val="0D0D0D"/>
          <w:lang w:eastAsia="en-ZA"/>
        </w:rPr>
      </w:pPr>
    </w:p>
    <w:p w14:paraId="114FF80E" w14:textId="65CFFF29" w:rsidR="000C6456" w:rsidRDefault="00C46BC1">
      <w:pPr>
        <w:rPr>
          <w:rFonts w:eastAsia="Times New Roman" w:cs="Arial"/>
          <w:b/>
          <w:color w:val="0D0D0D"/>
          <w:lang w:eastAsia="en-ZA"/>
        </w:rPr>
      </w:pPr>
      <w:r>
        <w:rPr>
          <w:rFonts w:eastAsia="Times New Roman" w:cs="Arial"/>
          <w:b/>
          <w:color w:val="FF0000"/>
          <w:lang w:eastAsia="en-ZA"/>
        </w:rPr>
        <w:t xml:space="preserve">Asiatic red water </w:t>
      </w:r>
      <w:r>
        <w:rPr>
          <w:rFonts w:eastAsia="Times New Roman" w:cs="Arial"/>
          <w:b/>
          <w:color w:val="0D0D0D"/>
          <w:lang w:eastAsia="en-ZA"/>
        </w:rPr>
        <w:t>is spreading and is one of the deadliest diseases in cattle</w:t>
      </w:r>
      <w:r w:rsidR="006F6D15">
        <w:rPr>
          <w:rFonts w:eastAsia="Times New Roman" w:cs="Arial"/>
          <w:b/>
          <w:color w:val="0D0D0D"/>
          <w:lang w:eastAsia="en-ZA"/>
        </w:rPr>
        <w:t>.</w:t>
      </w:r>
    </w:p>
    <w:p w14:paraId="777CC77F" w14:textId="0DB474C0" w:rsidR="006F6D15" w:rsidRDefault="006F6D15">
      <w:r>
        <w:rPr>
          <w:rFonts w:eastAsia="Times New Roman" w:cs="Arial"/>
          <w:b/>
          <w:color w:val="0D0D0D"/>
          <w:lang w:eastAsia="en-ZA"/>
        </w:rPr>
        <w:t xml:space="preserve">Deaths occur when introducing susceptible </w:t>
      </w:r>
      <w:r w:rsidR="00933517">
        <w:rPr>
          <w:rFonts w:eastAsia="Times New Roman" w:cs="Arial"/>
          <w:b/>
          <w:color w:val="0D0D0D"/>
          <w:lang w:eastAsia="en-ZA"/>
        </w:rPr>
        <w:t>animals</w:t>
      </w:r>
      <w:r>
        <w:rPr>
          <w:rFonts w:eastAsia="Times New Roman" w:cs="Arial"/>
          <w:b/>
          <w:color w:val="0D0D0D"/>
          <w:lang w:eastAsia="en-ZA"/>
        </w:rPr>
        <w:t xml:space="preserve"> into areas where tick borne diseases are present! </w:t>
      </w:r>
    </w:p>
    <w:p w14:paraId="43EBE7C9" w14:textId="77777777" w:rsidR="000C6456" w:rsidRDefault="00C46BC1">
      <w:pPr>
        <w:rPr>
          <w:rFonts w:eastAsia="Times New Roman" w:cs="Arial"/>
          <w:b/>
          <w:color w:val="FF0000"/>
          <w:lang w:eastAsia="en-ZA"/>
        </w:rPr>
      </w:pPr>
      <w:r>
        <w:rPr>
          <w:rFonts w:eastAsia="Times New Roman" w:cs="Arial"/>
          <w:b/>
          <w:color w:val="FF0000"/>
          <w:lang w:eastAsia="en-ZA"/>
        </w:rPr>
        <w:t>Numerous mortalities were reported.</w:t>
      </w:r>
    </w:p>
    <w:p w14:paraId="4C27D46C" w14:textId="7D753010" w:rsidR="000C6456" w:rsidRDefault="00C46BC1">
      <w:r>
        <w:rPr>
          <w:rFonts w:eastAsia="Times New Roman" w:cs="Arial"/>
          <w:b/>
          <w:color w:val="FF0000"/>
          <w:lang w:eastAsia="en-ZA"/>
        </w:rPr>
        <w:t>Anaplasmosis</w:t>
      </w:r>
      <w:r>
        <w:rPr>
          <w:rFonts w:eastAsia="Times New Roman" w:cs="Arial"/>
          <w:b/>
          <w:color w:val="0D0D0D"/>
          <w:lang w:eastAsia="en-ZA"/>
        </w:rPr>
        <w:t xml:space="preserve"> </w:t>
      </w:r>
      <w:r>
        <w:rPr>
          <w:rFonts w:eastAsia="Times New Roman" w:cs="Arial"/>
          <w:b/>
          <w:color w:val="FF0000"/>
          <w:lang w:eastAsia="en-ZA"/>
        </w:rPr>
        <w:t xml:space="preserve">outbreaks were reported from </w:t>
      </w:r>
      <w:r w:rsidR="006F6D15">
        <w:rPr>
          <w:rFonts w:eastAsia="Times New Roman" w:cs="Arial"/>
          <w:b/>
          <w:color w:val="FF0000"/>
          <w:lang w:eastAsia="en-ZA"/>
        </w:rPr>
        <w:t>7</w:t>
      </w:r>
      <w:r>
        <w:rPr>
          <w:rFonts w:eastAsia="Times New Roman" w:cs="Arial"/>
          <w:b/>
          <w:color w:val="FF0000"/>
          <w:lang w:eastAsia="en-ZA"/>
        </w:rPr>
        <w:t xml:space="preserve"> provinces! </w:t>
      </w:r>
      <w:r>
        <w:rPr>
          <w:rFonts w:eastAsia="Times New Roman" w:cs="Arial"/>
          <w:b/>
          <w:color w:val="0D0D0D"/>
          <w:lang w:eastAsia="en-ZA"/>
        </w:rPr>
        <w:t>Biting flies are the main transmitters of this disease.</w:t>
      </w:r>
    </w:p>
    <w:p w14:paraId="2F0D1B3C" w14:textId="77777777" w:rsidR="000C6456" w:rsidRDefault="00C46BC1">
      <w:pPr>
        <w:rPr>
          <w:rFonts w:eastAsia="Times New Roman" w:cs="Arial"/>
          <w:b/>
          <w:color w:val="0D0D0D"/>
          <w:lang w:eastAsia="en-ZA"/>
        </w:rPr>
      </w:pPr>
      <w:r>
        <w:rPr>
          <w:rFonts w:eastAsia="Times New Roman" w:cs="Arial"/>
          <w:b/>
          <w:color w:val="0D0D0D"/>
          <w:lang w:eastAsia="en-ZA"/>
        </w:rPr>
        <w:t>Using the same needle when vaccinating cattle may also be the reason for an anaplasmosis outbreak!</w:t>
      </w:r>
    </w:p>
    <w:p w14:paraId="24DAAB22" w14:textId="77777777" w:rsidR="000C6456" w:rsidRDefault="00C46BC1">
      <w:pPr>
        <w:rPr>
          <w:rFonts w:eastAsia="Times New Roman" w:cs="Arial"/>
          <w:b/>
          <w:color w:val="0D0D0D"/>
          <w:lang w:eastAsia="en-ZA"/>
        </w:rPr>
      </w:pPr>
      <w:r>
        <w:rPr>
          <w:rFonts w:eastAsia="Times New Roman" w:cs="Arial"/>
          <w:b/>
          <w:color w:val="0D0D0D"/>
          <w:lang w:eastAsia="en-ZA"/>
        </w:rPr>
        <w:t>Red water and anaplasmosis can be confirmed by examining blood smears under a microscope.</w:t>
      </w:r>
    </w:p>
    <w:p w14:paraId="73E40520" w14:textId="77777777" w:rsidR="000C6456" w:rsidRDefault="00C46BC1">
      <w:r>
        <w:rPr>
          <w:rFonts w:eastAsia="Times New Roman" w:cs="Arial"/>
          <w:b/>
          <w:color w:val="0D0D0D"/>
          <w:lang w:eastAsia="en-ZA"/>
        </w:rPr>
        <w:t xml:space="preserve">The keyword is: </w:t>
      </w:r>
      <w:r>
        <w:rPr>
          <w:rFonts w:eastAsia="Times New Roman" w:cs="Arial"/>
          <w:b/>
          <w:color w:val="FF0000"/>
          <w:lang w:eastAsia="en-ZA"/>
        </w:rPr>
        <w:t>vaccinate</w:t>
      </w:r>
      <w:r>
        <w:rPr>
          <w:rFonts w:eastAsia="Times New Roman" w:cs="Arial"/>
          <w:b/>
          <w:color w:val="0D0D0D"/>
          <w:lang w:eastAsia="en-ZA"/>
        </w:rPr>
        <w:t xml:space="preserve"> your animals! Contact your veterinarian.</w:t>
      </w:r>
    </w:p>
    <w:p w14:paraId="0DA58B4C" w14:textId="77777777" w:rsidR="000C6456" w:rsidRDefault="00C46BC1">
      <w:pPr>
        <w:rPr>
          <w:rFonts w:eastAsia="Times New Roman" w:cs="Arial"/>
          <w:b/>
          <w:color w:val="FF0000"/>
          <w:sz w:val="28"/>
          <w:szCs w:val="28"/>
          <w:lang w:eastAsia="en-ZA"/>
        </w:rPr>
      </w:pPr>
      <w:r>
        <w:rPr>
          <w:rFonts w:eastAsia="Times New Roman" w:cs="Arial"/>
          <w:b/>
          <w:color w:val="FF0000"/>
          <w:sz w:val="28"/>
          <w:szCs w:val="28"/>
          <w:lang w:eastAsia="en-ZA"/>
        </w:rPr>
        <w:t>Beware of moving susceptible animals into areas where infected ticks are present or moving animals with infected ticks to disease free areas! Before deciding to buy animals speak to both veterinarians – from the area moving the animals and the area where they are going to.</w:t>
      </w:r>
    </w:p>
    <w:p w14:paraId="22DDA107" w14:textId="77777777" w:rsidR="000C6456" w:rsidRDefault="00C46BC1">
      <w:pPr>
        <w:rPr>
          <w:rFonts w:eastAsia="Times New Roman" w:cs="Arial"/>
          <w:b/>
          <w:color w:val="0D0D0D"/>
          <w:lang w:eastAsia="en-ZA"/>
        </w:rPr>
      </w:pPr>
      <w:r>
        <w:rPr>
          <w:rFonts w:eastAsia="Times New Roman" w:cs="Arial"/>
          <w:b/>
          <w:color w:val="0D0D0D"/>
          <w:lang w:eastAsia="en-ZA"/>
        </w:rPr>
        <w:t xml:space="preserve">Tick toxicosis </w:t>
      </w:r>
    </w:p>
    <w:tbl>
      <w:tblPr>
        <w:tblW w:w="9180" w:type="dxa"/>
        <w:tblCellMar>
          <w:left w:w="10" w:type="dxa"/>
          <w:right w:w="10" w:type="dxa"/>
        </w:tblCellMar>
        <w:tblLook w:val="04A0" w:firstRow="1" w:lastRow="0" w:firstColumn="1" w:lastColumn="0" w:noHBand="0" w:noVBand="1"/>
      </w:tblPr>
      <w:tblGrid>
        <w:gridCol w:w="4361"/>
        <w:gridCol w:w="567"/>
        <w:gridCol w:w="425"/>
        <w:gridCol w:w="425"/>
        <w:gridCol w:w="567"/>
        <w:gridCol w:w="547"/>
        <w:gridCol w:w="587"/>
        <w:gridCol w:w="567"/>
        <w:gridCol w:w="567"/>
        <w:gridCol w:w="567"/>
      </w:tblGrid>
      <w:tr w:rsidR="000C6456" w14:paraId="263310BE"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748C9" w14:textId="77777777" w:rsidR="000C6456" w:rsidRDefault="00C46BC1">
            <w:pPr>
              <w:rPr>
                <w:rFonts w:eastAsia="Times New Roman" w:cs="Arial"/>
                <w:b/>
                <w:color w:val="0D0D0D"/>
                <w:lang w:eastAsia="en-ZA"/>
              </w:rPr>
            </w:pPr>
            <w:r>
              <w:rPr>
                <w:rFonts w:eastAsia="Times New Roman" w:cs="Arial"/>
                <w:b/>
                <w:color w:val="0D0D0D"/>
                <w:lang w:eastAsia="en-ZA"/>
              </w:rPr>
              <w:t>Tick toxicosis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300630" w14:textId="77777777" w:rsidR="000C6456" w:rsidRDefault="00C46BC1">
            <w:pPr>
              <w:jc w:val="center"/>
              <w:rPr>
                <w:rFonts w:eastAsia="Times New Roman" w:cs="Arial"/>
                <w:b/>
                <w:color w:val="0D0D0D"/>
                <w:lang w:eastAsia="en-ZA"/>
              </w:rPr>
            </w:pPr>
            <w:r>
              <w:rPr>
                <w:rFonts w:eastAsia="Times New Roman" w:cs="Arial"/>
                <w:b/>
                <w:color w:val="0D0D0D"/>
                <w:lang w:eastAsia="en-ZA"/>
              </w:rPr>
              <w:t>MP</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A17A2" w14:textId="77777777" w:rsidR="000C6456" w:rsidRDefault="00C46BC1">
            <w:pPr>
              <w:jc w:val="center"/>
              <w:rPr>
                <w:rFonts w:eastAsia="Times New Roman" w:cs="Arial"/>
                <w:b/>
                <w:color w:val="0D0D0D"/>
                <w:lang w:eastAsia="en-ZA"/>
              </w:rPr>
            </w:pPr>
            <w:r>
              <w:rPr>
                <w:rFonts w:eastAsia="Times New Roman" w:cs="Arial"/>
                <w:b/>
                <w:color w:val="0D0D0D"/>
                <w:lang w:eastAsia="en-ZA"/>
              </w:rPr>
              <w:t>G</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198488" w14:textId="77777777" w:rsidR="000C6456" w:rsidRDefault="00C46BC1">
            <w:pPr>
              <w:jc w:val="center"/>
              <w:rPr>
                <w:rFonts w:eastAsia="Times New Roman" w:cs="Arial"/>
                <w:b/>
                <w:color w:val="0D0D0D"/>
                <w:lang w:eastAsia="en-ZA"/>
              </w:rPr>
            </w:pPr>
            <w:r>
              <w:rPr>
                <w:rFonts w:eastAsia="Times New Roman" w:cs="Arial"/>
                <w:b/>
                <w:color w:val="0D0D0D"/>
                <w:lang w:eastAsia="en-ZA"/>
              </w:rPr>
              <w:t>L</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FE37B6" w14:textId="77777777" w:rsidR="000C6456" w:rsidRDefault="00C46BC1">
            <w:pPr>
              <w:jc w:val="center"/>
              <w:rPr>
                <w:rFonts w:eastAsia="Times New Roman" w:cs="Arial"/>
                <w:b/>
                <w:color w:val="0D0D0D"/>
                <w:lang w:eastAsia="en-ZA"/>
              </w:rPr>
            </w:pPr>
            <w:r>
              <w:rPr>
                <w:rFonts w:eastAsia="Times New Roman" w:cs="Arial"/>
                <w:b/>
                <w:color w:val="0D0D0D"/>
                <w:lang w:eastAsia="en-ZA"/>
              </w:rPr>
              <w:t>NW</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AC26F2" w14:textId="77777777" w:rsidR="000C6456" w:rsidRDefault="00C46BC1">
            <w:pPr>
              <w:jc w:val="center"/>
              <w:rPr>
                <w:rFonts w:eastAsia="Times New Roman" w:cs="Arial"/>
                <w:b/>
                <w:color w:val="0D0D0D"/>
                <w:lang w:eastAsia="en-ZA"/>
              </w:rPr>
            </w:pPr>
            <w:r>
              <w:rPr>
                <w:rFonts w:eastAsia="Times New Roman" w:cs="Arial"/>
                <w:b/>
                <w:color w:val="0D0D0D"/>
                <w:lang w:eastAsia="en-ZA"/>
              </w:rPr>
              <w:t>FS</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EE5FB" w14:textId="77777777" w:rsidR="000C6456" w:rsidRDefault="00C46BC1">
            <w:pPr>
              <w:jc w:val="center"/>
              <w:rPr>
                <w:rFonts w:eastAsia="Times New Roman" w:cs="Arial"/>
                <w:b/>
                <w:color w:val="0D0D0D"/>
                <w:lang w:eastAsia="en-ZA"/>
              </w:rPr>
            </w:pPr>
            <w:r>
              <w:rPr>
                <w:rFonts w:eastAsia="Times New Roman" w:cs="Arial"/>
                <w:b/>
                <w:color w:val="0D0D0D"/>
                <w:lang w:eastAsia="en-ZA"/>
              </w:rPr>
              <w:t>KZN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A9C6BF" w14:textId="77777777" w:rsidR="000C6456" w:rsidRDefault="00C46BC1">
            <w:pPr>
              <w:jc w:val="center"/>
              <w:rPr>
                <w:rFonts w:eastAsia="Times New Roman" w:cs="Arial"/>
                <w:b/>
                <w:color w:val="0D0D0D"/>
                <w:lang w:eastAsia="en-ZA"/>
              </w:rPr>
            </w:pPr>
            <w:r>
              <w:rPr>
                <w:rFonts w:eastAsia="Times New Roman" w:cs="Arial"/>
                <w:b/>
                <w:color w:val="0D0D0D"/>
                <w:lang w:eastAsia="en-ZA"/>
              </w:rPr>
              <w:t>EC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3A4AE8" w14:textId="77777777" w:rsidR="000C6456" w:rsidRDefault="00C46BC1">
            <w:pPr>
              <w:jc w:val="center"/>
              <w:rPr>
                <w:rFonts w:eastAsia="Times New Roman" w:cs="Arial"/>
                <w:b/>
                <w:color w:val="0D0D0D"/>
                <w:lang w:eastAsia="en-ZA"/>
              </w:rPr>
            </w:pPr>
            <w:r>
              <w:rPr>
                <w:rFonts w:eastAsia="Times New Roman" w:cs="Arial"/>
                <w:b/>
                <w:color w:val="0D0D0D"/>
                <w:lang w:eastAsia="en-ZA"/>
              </w:rPr>
              <w:t>WC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585EA1" w14:textId="77777777" w:rsidR="000C6456" w:rsidRDefault="00C46BC1">
            <w:pPr>
              <w:jc w:val="center"/>
              <w:rPr>
                <w:rFonts w:eastAsia="Times New Roman" w:cs="Arial"/>
                <w:b/>
                <w:color w:val="0D0D0D"/>
                <w:lang w:eastAsia="en-ZA"/>
              </w:rPr>
            </w:pPr>
            <w:r>
              <w:rPr>
                <w:rFonts w:eastAsia="Times New Roman" w:cs="Arial"/>
                <w:b/>
                <w:color w:val="0D0D0D"/>
                <w:lang w:eastAsia="en-ZA"/>
              </w:rPr>
              <w:t>NC</w:t>
            </w:r>
          </w:p>
        </w:tc>
      </w:tr>
      <w:tr w:rsidR="000C6456" w14:paraId="17B629CE"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162317" w14:textId="77777777" w:rsidR="000C6456" w:rsidRDefault="00C46BC1">
            <w:pPr>
              <w:rPr>
                <w:rFonts w:eastAsia="Times New Roman" w:cs="Arial"/>
                <w:b/>
                <w:color w:val="0D0D0D"/>
                <w:lang w:eastAsia="en-ZA"/>
              </w:rPr>
            </w:pPr>
            <w:r>
              <w:rPr>
                <w:rFonts w:eastAsia="Times New Roman" w:cs="Arial"/>
                <w:b/>
                <w:color w:val="0D0D0D"/>
                <w:lang w:eastAsia="en-ZA"/>
              </w:rPr>
              <w:t>Sweating sickness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4CE992"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A95310" w14:textId="2B570D68" w:rsidR="000C6456" w:rsidRDefault="00D07260">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E48287" w14:textId="20279410" w:rsidR="000C6456" w:rsidRDefault="00424143">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70364E"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E03032"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5AA2E" w14:textId="2967DF03" w:rsidR="000C6456" w:rsidRDefault="00424143">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E9382"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EDB22C"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D93AEB" w14:textId="10E34E95" w:rsidR="000C6456" w:rsidRDefault="00424143">
            <w:pPr>
              <w:jc w:val="center"/>
              <w:rPr>
                <w:rFonts w:eastAsia="Times New Roman" w:cs="Arial"/>
                <w:b/>
                <w:color w:val="0D0D0D"/>
                <w:lang w:eastAsia="en-ZA"/>
              </w:rPr>
            </w:pPr>
            <w:r>
              <w:rPr>
                <w:rFonts w:eastAsia="Times New Roman" w:cs="Arial"/>
                <w:b/>
                <w:color w:val="0D0D0D"/>
                <w:lang w:eastAsia="en-ZA"/>
              </w:rPr>
              <w:t>x</w:t>
            </w:r>
          </w:p>
        </w:tc>
      </w:tr>
    </w:tbl>
    <w:p w14:paraId="426E94E9" w14:textId="77777777" w:rsidR="000C6456" w:rsidRDefault="000C6456">
      <w:pPr>
        <w:rPr>
          <w:rFonts w:eastAsia="Times New Roman" w:cs="Arial"/>
          <w:color w:val="0D0D0D"/>
          <w:lang w:eastAsia="en-ZA"/>
        </w:rPr>
      </w:pPr>
    </w:p>
    <w:p w14:paraId="275376A7" w14:textId="77777777" w:rsidR="000C6456" w:rsidRDefault="00C46BC1">
      <w:pPr>
        <w:rPr>
          <w:rFonts w:eastAsia="Times New Roman" w:cs="Arial"/>
          <w:color w:val="0D0D0D"/>
          <w:lang w:eastAsia="en-ZA"/>
        </w:rPr>
      </w:pPr>
      <w:r>
        <w:rPr>
          <w:rFonts w:eastAsia="Times New Roman" w:cs="Arial"/>
          <w:color w:val="0D0D0D"/>
          <w:lang w:eastAsia="en-ZA"/>
        </w:rPr>
        <w:lastRenderedPageBreak/>
        <w:t xml:space="preserve">Sweating sickness is caused by a toxin injected into calves by females of the </w:t>
      </w:r>
      <w:proofErr w:type="spellStart"/>
      <w:r>
        <w:rPr>
          <w:rFonts w:eastAsia="Times New Roman" w:cs="Arial"/>
          <w:color w:val="0D0D0D"/>
          <w:lang w:eastAsia="en-ZA"/>
        </w:rPr>
        <w:t>bont</w:t>
      </w:r>
      <w:proofErr w:type="spellEnd"/>
      <w:r>
        <w:rPr>
          <w:rFonts w:eastAsia="Times New Roman" w:cs="Arial"/>
          <w:color w:val="0D0D0D"/>
          <w:lang w:eastAsia="en-ZA"/>
        </w:rPr>
        <w:t>-legged tick specie.</w:t>
      </w:r>
    </w:p>
    <w:p w14:paraId="47FBAD80" w14:textId="77777777" w:rsidR="000C6456" w:rsidRDefault="00C46BC1">
      <w:pPr>
        <w:rPr>
          <w:rFonts w:eastAsia="Times New Roman" w:cs="Arial"/>
          <w:b/>
          <w:color w:val="0D0D0D"/>
          <w:sz w:val="28"/>
          <w:szCs w:val="28"/>
          <w:lang w:eastAsia="en-ZA"/>
        </w:rPr>
      </w:pPr>
      <w:r>
        <w:rPr>
          <w:rFonts w:eastAsia="Times New Roman" w:cs="Arial"/>
          <w:b/>
          <w:color w:val="0D0D0D"/>
          <w:sz w:val="28"/>
          <w:szCs w:val="28"/>
          <w:lang w:eastAsia="en-ZA"/>
        </w:rPr>
        <w:t>Insect transmittable diseases</w:t>
      </w:r>
    </w:p>
    <w:p w14:paraId="1D3BD042" w14:textId="77777777" w:rsidR="000C6456" w:rsidRDefault="00C46BC1">
      <w:r>
        <w:rPr>
          <w:rFonts w:eastAsia="Times New Roman" w:cs="Arial"/>
          <w:b/>
          <w:color w:val="0D0D0D"/>
          <w:lang w:eastAsia="en-ZA"/>
        </w:rPr>
        <w:t>The following insect transmittable diseases were reported by practices in the provinces:</w:t>
      </w:r>
    </w:p>
    <w:tbl>
      <w:tblPr>
        <w:tblW w:w="9180" w:type="dxa"/>
        <w:tblLayout w:type="fixed"/>
        <w:tblCellMar>
          <w:left w:w="10" w:type="dxa"/>
          <w:right w:w="10" w:type="dxa"/>
        </w:tblCellMar>
        <w:tblLook w:val="04A0" w:firstRow="1" w:lastRow="0" w:firstColumn="1" w:lastColumn="0" w:noHBand="0" w:noVBand="1"/>
      </w:tblPr>
      <w:tblGrid>
        <w:gridCol w:w="4361"/>
        <w:gridCol w:w="567"/>
        <w:gridCol w:w="425"/>
        <w:gridCol w:w="425"/>
        <w:gridCol w:w="567"/>
        <w:gridCol w:w="547"/>
        <w:gridCol w:w="587"/>
        <w:gridCol w:w="567"/>
        <w:gridCol w:w="567"/>
        <w:gridCol w:w="567"/>
      </w:tblGrid>
      <w:tr w:rsidR="000C6456" w14:paraId="7E35677A"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B135C4" w14:textId="77777777" w:rsidR="000C6456" w:rsidRDefault="00C46BC1">
            <w:pPr>
              <w:rPr>
                <w:rFonts w:eastAsia="Times New Roman" w:cs="Arial"/>
                <w:b/>
                <w:color w:val="0D0D0D"/>
                <w:lang w:eastAsia="en-ZA"/>
              </w:rPr>
            </w:pPr>
            <w:r>
              <w:rPr>
                <w:rFonts w:eastAsia="Times New Roman" w:cs="Arial"/>
                <w:b/>
                <w:color w:val="0D0D0D"/>
                <w:lang w:eastAsia="en-ZA"/>
              </w:rPr>
              <w:t>Insect transmittable diseases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68661D" w14:textId="77777777" w:rsidR="000C6456" w:rsidRDefault="00C46BC1">
            <w:pPr>
              <w:rPr>
                <w:rFonts w:eastAsia="Times New Roman" w:cs="Arial"/>
                <w:b/>
                <w:color w:val="0D0D0D"/>
                <w:lang w:eastAsia="en-ZA"/>
              </w:rPr>
            </w:pPr>
            <w:r>
              <w:rPr>
                <w:rFonts w:eastAsia="Times New Roman" w:cs="Arial"/>
                <w:b/>
                <w:color w:val="0D0D0D"/>
                <w:lang w:eastAsia="en-ZA"/>
              </w:rPr>
              <w:t>MP</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222C12" w14:textId="77777777" w:rsidR="000C6456" w:rsidRDefault="00C46BC1">
            <w:pPr>
              <w:rPr>
                <w:rFonts w:eastAsia="Times New Roman" w:cs="Arial"/>
                <w:b/>
                <w:color w:val="0D0D0D"/>
                <w:lang w:eastAsia="en-ZA"/>
              </w:rPr>
            </w:pPr>
            <w:r>
              <w:rPr>
                <w:rFonts w:eastAsia="Times New Roman" w:cs="Arial"/>
                <w:b/>
                <w:color w:val="0D0D0D"/>
                <w:lang w:eastAsia="en-ZA"/>
              </w:rPr>
              <w:t>G</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17798" w14:textId="77777777" w:rsidR="000C6456" w:rsidRDefault="00C46BC1">
            <w:pPr>
              <w:rPr>
                <w:rFonts w:eastAsia="Times New Roman" w:cs="Arial"/>
                <w:b/>
                <w:color w:val="0D0D0D"/>
                <w:lang w:eastAsia="en-ZA"/>
              </w:rPr>
            </w:pPr>
            <w:r>
              <w:rPr>
                <w:rFonts w:eastAsia="Times New Roman" w:cs="Arial"/>
                <w:b/>
                <w:color w:val="0D0D0D"/>
                <w:lang w:eastAsia="en-ZA"/>
              </w:rPr>
              <w:t>L</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55DFE1" w14:textId="77777777" w:rsidR="000C6456" w:rsidRDefault="00C46BC1">
            <w:pPr>
              <w:rPr>
                <w:rFonts w:eastAsia="Times New Roman" w:cs="Arial"/>
                <w:b/>
                <w:color w:val="0D0D0D"/>
                <w:lang w:eastAsia="en-ZA"/>
              </w:rPr>
            </w:pPr>
            <w:r>
              <w:rPr>
                <w:rFonts w:eastAsia="Times New Roman" w:cs="Arial"/>
                <w:b/>
                <w:color w:val="0D0D0D"/>
                <w:lang w:eastAsia="en-ZA"/>
              </w:rPr>
              <w:t>NW</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7A9686" w14:textId="77777777" w:rsidR="000C6456" w:rsidRDefault="00C46BC1">
            <w:pPr>
              <w:rPr>
                <w:rFonts w:eastAsia="Times New Roman" w:cs="Arial"/>
                <w:b/>
                <w:color w:val="0D0D0D"/>
                <w:lang w:eastAsia="en-ZA"/>
              </w:rPr>
            </w:pPr>
            <w:r>
              <w:rPr>
                <w:rFonts w:eastAsia="Times New Roman" w:cs="Arial"/>
                <w:b/>
                <w:color w:val="0D0D0D"/>
                <w:lang w:eastAsia="en-ZA"/>
              </w:rPr>
              <w:t>FS</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ED8012" w14:textId="77777777" w:rsidR="000C6456" w:rsidRDefault="00C46BC1">
            <w:pPr>
              <w:rPr>
                <w:rFonts w:eastAsia="Times New Roman" w:cs="Arial"/>
                <w:b/>
                <w:color w:val="0D0D0D"/>
                <w:lang w:eastAsia="en-ZA"/>
              </w:rPr>
            </w:pPr>
            <w:r>
              <w:rPr>
                <w:rFonts w:eastAsia="Times New Roman" w:cs="Arial"/>
                <w:b/>
                <w:color w:val="0D0D0D"/>
                <w:lang w:eastAsia="en-ZA"/>
              </w:rPr>
              <w:t>KZN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73A3D" w14:textId="77777777" w:rsidR="000C6456" w:rsidRDefault="00C46BC1">
            <w:pPr>
              <w:rPr>
                <w:rFonts w:eastAsia="Times New Roman" w:cs="Arial"/>
                <w:b/>
                <w:color w:val="0D0D0D"/>
                <w:lang w:eastAsia="en-ZA"/>
              </w:rPr>
            </w:pPr>
            <w:r>
              <w:rPr>
                <w:rFonts w:eastAsia="Times New Roman" w:cs="Arial"/>
                <w:b/>
                <w:color w:val="0D0D0D"/>
                <w:lang w:eastAsia="en-ZA"/>
              </w:rPr>
              <w:t>EC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1E7D7" w14:textId="77777777" w:rsidR="000C6456" w:rsidRDefault="00C46BC1">
            <w:pPr>
              <w:rPr>
                <w:rFonts w:eastAsia="Times New Roman" w:cs="Arial"/>
                <w:b/>
                <w:color w:val="0D0D0D"/>
                <w:lang w:eastAsia="en-ZA"/>
              </w:rPr>
            </w:pPr>
            <w:r>
              <w:rPr>
                <w:rFonts w:eastAsia="Times New Roman" w:cs="Arial"/>
                <w:b/>
                <w:color w:val="0D0D0D"/>
                <w:lang w:eastAsia="en-ZA"/>
              </w:rPr>
              <w:t>WC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07E6FE" w14:textId="77777777" w:rsidR="000C6456" w:rsidRDefault="00C46BC1">
            <w:pPr>
              <w:rPr>
                <w:rFonts w:eastAsia="Times New Roman" w:cs="Arial"/>
                <w:b/>
                <w:color w:val="0D0D0D"/>
                <w:lang w:eastAsia="en-ZA"/>
              </w:rPr>
            </w:pPr>
            <w:r>
              <w:rPr>
                <w:rFonts w:eastAsia="Times New Roman" w:cs="Arial"/>
                <w:b/>
                <w:color w:val="0D0D0D"/>
                <w:lang w:eastAsia="en-ZA"/>
              </w:rPr>
              <w:t>NC</w:t>
            </w:r>
          </w:p>
        </w:tc>
      </w:tr>
      <w:tr w:rsidR="000C6456" w14:paraId="7DC2DBF4" w14:textId="77777777">
        <w:trPr>
          <w:trHeight w:val="185"/>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F9EEA" w14:textId="77777777" w:rsidR="000C6456" w:rsidRDefault="00C46BC1">
            <w:pPr>
              <w:rPr>
                <w:rFonts w:eastAsia="Times New Roman" w:cs="Arial"/>
                <w:b/>
                <w:color w:val="0D0D0D"/>
                <w:lang w:eastAsia="en-ZA"/>
              </w:rPr>
            </w:pPr>
            <w:r>
              <w:rPr>
                <w:rFonts w:eastAsia="Times New Roman" w:cs="Arial"/>
                <w:b/>
                <w:color w:val="0D0D0D"/>
                <w:lang w:eastAsia="en-ZA"/>
              </w:rPr>
              <w:t>Lumpy skin disease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1070EA" w14:textId="45AA2B9E" w:rsidR="000C6456" w:rsidRDefault="00D07260">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C8AF28"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F4459B" w14:textId="71EF92B5" w:rsidR="000C6456" w:rsidRDefault="00424143">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1F2E5D"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428493"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E4A643"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B2E49" w14:textId="2C582843" w:rsidR="000C6456" w:rsidRDefault="00D07260">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BB671C"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6F66AD" w14:textId="0EDC17AD" w:rsidR="000C6456" w:rsidRDefault="000C6456">
            <w:pPr>
              <w:jc w:val="center"/>
              <w:rPr>
                <w:rFonts w:eastAsia="Times New Roman" w:cs="Arial"/>
                <w:b/>
                <w:color w:val="0D0D0D"/>
                <w:lang w:eastAsia="en-ZA"/>
              </w:rPr>
            </w:pPr>
          </w:p>
        </w:tc>
      </w:tr>
      <w:tr w:rsidR="000C6456" w14:paraId="4B517D1D" w14:textId="77777777">
        <w:trPr>
          <w:trHeight w:val="185"/>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7D0911" w14:textId="77777777" w:rsidR="000C6456" w:rsidRDefault="00C46BC1">
            <w:pPr>
              <w:rPr>
                <w:rFonts w:eastAsia="Times New Roman" w:cs="Arial"/>
                <w:b/>
                <w:color w:val="0D0D0D"/>
                <w:lang w:eastAsia="en-ZA"/>
              </w:rPr>
            </w:pPr>
            <w:r>
              <w:rPr>
                <w:rFonts w:eastAsia="Times New Roman" w:cs="Arial"/>
                <w:b/>
                <w:color w:val="0D0D0D"/>
                <w:lang w:eastAsia="en-ZA"/>
              </w:rPr>
              <w:t>Pseudo Lumpy skin disease (Allerton virus)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D19A8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222693"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2EC712" w14:textId="0227E355"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7C613" w14:textId="15D0B120"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9673C9"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4B84B" w14:textId="2A33870C"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ED9A7" w14:textId="23D1298B"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0D5A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C1366A" w14:textId="718C060E" w:rsidR="000C6456" w:rsidRDefault="000C6456">
            <w:pPr>
              <w:jc w:val="center"/>
              <w:rPr>
                <w:rFonts w:eastAsia="Times New Roman" w:cs="Arial"/>
                <w:b/>
                <w:color w:val="0D0D0D"/>
                <w:lang w:eastAsia="en-ZA"/>
              </w:rPr>
            </w:pPr>
          </w:p>
        </w:tc>
      </w:tr>
      <w:tr w:rsidR="000C6456" w14:paraId="16F8A96F"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399E13" w14:textId="77777777" w:rsidR="000C6456" w:rsidRDefault="00C46BC1">
            <w:pPr>
              <w:rPr>
                <w:rFonts w:eastAsia="Times New Roman" w:cs="Arial"/>
                <w:b/>
                <w:color w:val="0D0D0D"/>
                <w:lang w:eastAsia="en-ZA"/>
              </w:rPr>
            </w:pPr>
            <w:r>
              <w:rPr>
                <w:rFonts w:eastAsia="Times New Roman" w:cs="Arial"/>
                <w:b/>
                <w:color w:val="0D0D0D"/>
                <w:lang w:eastAsia="en-ZA"/>
              </w:rPr>
              <w:t xml:space="preserve">Ephemeral fever (Three-day-stiff sickness) </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71FEE5" w14:textId="4D0D6057" w:rsidR="000C6456" w:rsidRDefault="00D07260">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C4F4F" w14:textId="1535C6D2" w:rsidR="000C6456" w:rsidRDefault="00D07260">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8B8BC7" w14:textId="3FA5BD2A" w:rsidR="000C6456" w:rsidRDefault="008B51F4">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7E115C" w14:textId="5456D4FD" w:rsidR="000C6456" w:rsidRDefault="008B51F4">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6CB583" w14:textId="4B191844" w:rsidR="000C6456" w:rsidRDefault="00D07260">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7C3A2F" w14:textId="2235DADC" w:rsidR="000C6456" w:rsidRDefault="008B51F4">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D0DD84" w14:textId="0719E173" w:rsidR="000C6456" w:rsidRDefault="008B51F4">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CECC85" w14:textId="1CC4C877" w:rsidR="000C6456" w:rsidRDefault="00D07260">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88F3AA" w14:textId="77777777" w:rsidR="000C6456" w:rsidRDefault="000C6456">
            <w:pPr>
              <w:jc w:val="center"/>
              <w:rPr>
                <w:rFonts w:eastAsia="Times New Roman" w:cs="Arial"/>
                <w:b/>
                <w:color w:val="0D0D0D"/>
                <w:lang w:eastAsia="en-ZA"/>
              </w:rPr>
            </w:pPr>
          </w:p>
        </w:tc>
      </w:tr>
      <w:tr w:rsidR="000C6456" w14:paraId="1D0EFA93"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88D7B9" w14:textId="77777777" w:rsidR="000C6456" w:rsidRDefault="00C46BC1">
            <w:pPr>
              <w:rPr>
                <w:rFonts w:eastAsia="Times New Roman" w:cs="Arial"/>
                <w:b/>
                <w:color w:val="0D0D0D"/>
                <w:lang w:eastAsia="en-ZA"/>
              </w:rPr>
            </w:pPr>
            <w:r>
              <w:rPr>
                <w:rFonts w:eastAsia="Times New Roman" w:cs="Arial"/>
                <w:b/>
                <w:color w:val="0D0D0D"/>
                <w:lang w:eastAsia="en-ZA"/>
              </w:rPr>
              <w:t>Blue tongue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C8AA3A" w14:textId="444B35F4" w:rsidR="000C6456" w:rsidRDefault="00D07260">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373AA1" w14:textId="14619860" w:rsidR="000C6456" w:rsidRDefault="00D07260">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0F7E0" w14:textId="3B6D3965" w:rsidR="000C6456" w:rsidRDefault="008B51F4">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C2077F"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A652AE"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BEA8E3" w14:textId="7F1F6054" w:rsidR="000C6456" w:rsidRDefault="00D07260">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61F7D7"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DB1BF"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48C088" w14:textId="683FBDF7" w:rsidR="000C6456" w:rsidRDefault="008B51F4">
            <w:pPr>
              <w:jc w:val="center"/>
              <w:rPr>
                <w:rFonts w:eastAsia="Times New Roman" w:cs="Arial"/>
                <w:b/>
                <w:color w:val="0D0D0D"/>
                <w:lang w:eastAsia="en-ZA"/>
              </w:rPr>
            </w:pPr>
            <w:r>
              <w:rPr>
                <w:rFonts w:eastAsia="Times New Roman" w:cs="Arial"/>
                <w:b/>
                <w:color w:val="0D0D0D"/>
                <w:lang w:eastAsia="en-ZA"/>
              </w:rPr>
              <w:t>x</w:t>
            </w:r>
          </w:p>
        </w:tc>
      </w:tr>
      <w:tr w:rsidR="000C6456" w14:paraId="442A7841"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AF92B8" w14:textId="77777777" w:rsidR="000C6456" w:rsidRDefault="00C46BC1">
            <w:r>
              <w:rPr>
                <w:rFonts w:eastAsia="Times New Roman" w:cs="Arial"/>
                <w:b/>
                <w:color w:val="0D0D0D"/>
                <w:lang w:eastAsia="en-ZA"/>
              </w:rPr>
              <w:t>Rift Valley Fever</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C9B54" w14:textId="77777777" w:rsidR="000C6456" w:rsidRDefault="000C6456">
            <w:pPr>
              <w:jc w:val="center"/>
              <w:rPr>
                <w:rFonts w:eastAsia="Times New Roman" w:cs="Arial"/>
                <w:b/>
                <w:color w:val="FF0000"/>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FF8A02" w14:textId="77777777" w:rsidR="000C6456" w:rsidRDefault="000C6456">
            <w:pPr>
              <w:jc w:val="center"/>
              <w:rPr>
                <w:rFonts w:eastAsia="Times New Roman" w:cs="Arial"/>
                <w:b/>
                <w:color w:val="FF0000"/>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5E33D0" w14:textId="77777777" w:rsidR="000C6456" w:rsidRDefault="000C6456">
            <w:pPr>
              <w:jc w:val="center"/>
              <w:rPr>
                <w:rFonts w:eastAsia="Times New Roman" w:cs="Arial"/>
                <w:b/>
                <w:color w:val="FF0000"/>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F6782B" w14:textId="77777777" w:rsidR="000C6456" w:rsidRDefault="000C6456">
            <w:pPr>
              <w:jc w:val="center"/>
              <w:rPr>
                <w:rFonts w:eastAsia="Times New Roman" w:cs="Arial"/>
                <w:b/>
                <w:color w:val="FF0000"/>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6D0003" w14:textId="77777777" w:rsidR="000C6456" w:rsidRDefault="000C6456">
            <w:pPr>
              <w:jc w:val="center"/>
              <w:rPr>
                <w:rFonts w:eastAsia="Times New Roman" w:cs="Arial"/>
                <w:b/>
                <w:color w:val="FF0000"/>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A62643" w14:textId="77777777" w:rsidR="000C6456" w:rsidRDefault="000C6456">
            <w:pPr>
              <w:jc w:val="center"/>
              <w:rPr>
                <w:rFonts w:eastAsia="Times New Roman" w:cs="Arial"/>
                <w:b/>
                <w:color w:val="FF0000"/>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16DADD"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D73A4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E4C370" w14:textId="77777777" w:rsidR="000C6456" w:rsidRDefault="000C6456">
            <w:pPr>
              <w:jc w:val="center"/>
              <w:rPr>
                <w:rFonts w:eastAsia="Times New Roman" w:cs="Arial"/>
                <w:b/>
                <w:color w:val="0D0D0D"/>
                <w:lang w:eastAsia="en-ZA"/>
              </w:rPr>
            </w:pPr>
          </w:p>
        </w:tc>
      </w:tr>
      <w:tr w:rsidR="000C6456" w14:paraId="54BF2640"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5423EA" w14:textId="616706C6" w:rsidR="000C6456" w:rsidRDefault="00C46BC1">
            <w:pPr>
              <w:rPr>
                <w:rFonts w:eastAsia="Times New Roman" w:cs="Arial"/>
                <w:b/>
                <w:color w:val="0D0D0D"/>
                <w:lang w:eastAsia="en-ZA"/>
              </w:rPr>
            </w:pPr>
            <w:proofErr w:type="spellStart"/>
            <w:r>
              <w:rPr>
                <w:rFonts w:eastAsia="Times New Roman" w:cs="Arial"/>
                <w:b/>
                <w:color w:val="0D0D0D"/>
                <w:lang w:eastAsia="en-ZA"/>
              </w:rPr>
              <w:t>Wesselsbron</w:t>
            </w:r>
            <w:proofErr w:type="spellEnd"/>
            <w:r w:rsidR="007F223F">
              <w:rPr>
                <w:rFonts w:eastAsia="Times New Roman" w:cs="Arial"/>
                <w:b/>
                <w:color w:val="0D0D0D"/>
                <w:lang w:eastAsia="en-ZA"/>
              </w:rPr>
              <w:t xml:space="preserve"> disease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F29ABB"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26BFCB"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9889A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E52994"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78D3CD"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6252C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ED7C4"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783FA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2F1ED9" w14:textId="77777777" w:rsidR="000C6456" w:rsidRDefault="000C6456">
            <w:pPr>
              <w:jc w:val="center"/>
              <w:rPr>
                <w:rFonts w:eastAsia="Times New Roman" w:cs="Arial"/>
                <w:b/>
                <w:color w:val="0D0D0D"/>
                <w:lang w:eastAsia="en-ZA"/>
              </w:rPr>
            </w:pPr>
          </w:p>
        </w:tc>
      </w:tr>
      <w:tr w:rsidR="000C6456" w14:paraId="7D214D66"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2B40AA" w14:textId="77777777" w:rsidR="000C6456" w:rsidRDefault="00C46BC1">
            <w:pPr>
              <w:rPr>
                <w:rFonts w:eastAsia="Times New Roman" w:cs="Arial"/>
                <w:b/>
                <w:color w:val="0D0D0D"/>
                <w:lang w:eastAsia="en-ZA"/>
              </w:rPr>
            </w:pPr>
            <w:r>
              <w:rPr>
                <w:rFonts w:eastAsia="Times New Roman" w:cs="Arial"/>
                <w:b/>
                <w:color w:val="0D0D0D"/>
                <w:lang w:eastAsia="en-ZA"/>
              </w:rPr>
              <w:t>Nagana</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5C8450"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4CC0A3"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87034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96BC39"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BFBE55"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F5A4BD"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BDA2A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16B3A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F690E4" w14:textId="77777777" w:rsidR="000C6456" w:rsidRDefault="000C6456">
            <w:pPr>
              <w:jc w:val="center"/>
              <w:rPr>
                <w:rFonts w:eastAsia="Times New Roman" w:cs="Arial"/>
                <w:b/>
                <w:color w:val="0D0D0D"/>
                <w:lang w:eastAsia="en-ZA"/>
              </w:rPr>
            </w:pPr>
          </w:p>
        </w:tc>
      </w:tr>
    </w:tbl>
    <w:p w14:paraId="01A33958" w14:textId="77777777" w:rsidR="000C6456" w:rsidRDefault="000C6456">
      <w:pPr>
        <w:rPr>
          <w:rFonts w:eastAsia="Times New Roman" w:cs="Arial"/>
          <w:b/>
          <w:color w:val="0D0D0D"/>
          <w:lang w:eastAsia="en-ZA"/>
        </w:rPr>
      </w:pPr>
    </w:p>
    <w:p w14:paraId="1D7113B5" w14:textId="77777777" w:rsidR="000C6456" w:rsidRDefault="00156479">
      <w:hyperlink r:id="rId39" w:history="1">
        <w:r w:rsidR="00C46BC1">
          <w:rPr>
            <w:rStyle w:val="Hyperlink"/>
          </w:rPr>
          <w:t>http://www.scielo.org.za/scielo.php?script=sci_arttext&amp;pid=S0030-24652013000100002</w:t>
        </w:r>
      </w:hyperlink>
    </w:p>
    <w:p w14:paraId="160DDA4D" w14:textId="77777777" w:rsidR="000C6456" w:rsidRDefault="00C46BC1">
      <w:r>
        <w:rPr>
          <w:rStyle w:val="Hyperlink"/>
          <w:b/>
          <w:bCs/>
          <w:sz w:val="28"/>
          <w:szCs w:val="28"/>
        </w:rPr>
        <w:t>RIFT VALLEY FEVER</w:t>
      </w:r>
    </w:p>
    <w:p w14:paraId="2C7C83C1" w14:textId="77777777" w:rsidR="000C6456" w:rsidRDefault="00C46BC1">
      <w:r>
        <w:rPr>
          <w:rStyle w:val="Hyperlink"/>
          <w:b/>
          <w:bCs/>
          <w:sz w:val="28"/>
          <w:szCs w:val="28"/>
          <w:u w:val="none"/>
        </w:rPr>
        <w:t>Below a link</w:t>
      </w:r>
      <w:r>
        <w:t xml:space="preserve"> </w:t>
      </w:r>
      <w:r>
        <w:rPr>
          <w:b/>
          <w:bCs/>
          <w:color w:val="4472C4"/>
          <w:sz w:val="28"/>
          <w:szCs w:val="28"/>
        </w:rPr>
        <w:t>to the</w:t>
      </w:r>
      <w:r>
        <w:rPr>
          <w:color w:val="4472C4"/>
        </w:rPr>
        <w:t xml:space="preserve"> </w:t>
      </w:r>
      <w:r>
        <w:rPr>
          <w:rStyle w:val="Hyperlink"/>
          <w:b/>
          <w:bCs/>
          <w:sz w:val="28"/>
          <w:szCs w:val="28"/>
          <w:u w:val="none"/>
        </w:rPr>
        <w:t>2021 RVF Partners' and Stakeholders' Meeting. Very important information!</w:t>
      </w:r>
    </w:p>
    <w:p w14:paraId="3FD75D67" w14:textId="77777777" w:rsidR="000C6456" w:rsidRDefault="00156479">
      <w:hyperlink r:id="rId40" w:history="1">
        <w:r w:rsidR="00C46BC1">
          <w:rPr>
            <w:rStyle w:val="Hyperlink"/>
          </w:rPr>
          <w:t>https://www.dropbox.com/sh/2bqcqfg8ss928e9/AADvo9p_IkNv-zz6S-RIfLLfa?dl=0</w:t>
        </w:r>
      </w:hyperlink>
    </w:p>
    <w:p w14:paraId="44270D89" w14:textId="77777777" w:rsidR="000C6456" w:rsidRDefault="00C46BC1">
      <w:pPr>
        <w:rPr>
          <w:rFonts w:eastAsia="Times New Roman" w:cs="Arial"/>
          <w:b/>
          <w:color w:val="FF0000"/>
          <w:sz w:val="32"/>
          <w:szCs w:val="32"/>
          <w:lang w:eastAsia="en-ZA"/>
        </w:rPr>
      </w:pPr>
      <w:r>
        <w:rPr>
          <w:rFonts w:eastAsia="Times New Roman" w:cs="Arial"/>
          <w:b/>
          <w:color w:val="FF0000"/>
          <w:sz w:val="32"/>
          <w:szCs w:val="32"/>
          <w:lang w:eastAsia="en-ZA"/>
        </w:rPr>
        <w:t xml:space="preserve"> If an abortion storm occurs, inform your veterinarian immediately!!!</w:t>
      </w:r>
    </w:p>
    <w:p w14:paraId="293F27CC" w14:textId="77777777" w:rsidR="000C6456" w:rsidRDefault="00C46BC1">
      <w:pPr>
        <w:rPr>
          <w:rFonts w:eastAsia="Times New Roman" w:cs="Arial"/>
          <w:b/>
          <w:color w:val="FF0000"/>
          <w:sz w:val="32"/>
          <w:szCs w:val="32"/>
          <w:lang w:eastAsia="en-ZA"/>
        </w:rPr>
      </w:pPr>
      <w:r>
        <w:rPr>
          <w:rFonts w:eastAsia="Times New Roman" w:cs="Arial"/>
          <w:b/>
          <w:color w:val="FF0000"/>
          <w:sz w:val="32"/>
          <w:szCs w:val="32"/>
          <w:lang w:eastAsia="en-ZA"/>
        </w:rPr>
        <w:t>When outbreaks occur sufficient stocks of vaccines may not be available.</w:t>
      </w:r>
    </w:p>
    <w:p w14:paraId="76E68D94" w14:textId="77777777" w:rsidR="000C6456" w:rsidRDefault="00C46BC1">
      <w:pPr>
        <w:rPr>
          <w:rFonts w:eastAsia="Times New Roman" w:cs="Arial"/>
          <w:b/>
          <w:color w:val="FF0000"/>
          <w:sz w:val="32"/>
          <w:szCs w:val="32"/>
          <w:lang w:eastAsia="en-ZA"/>
        </w:rPr>
      </w:pPr>
      <w:r>
        <w:rPr>
          <w:rFonts w:eastAsia="Times New Roman" w:cs="Arial"/>
          <w:b/>
          <w:color w:val="FF0000"/>
          <w:sz w:val="32"/>
          <w:szCs w:val="32"/>
          <w:lang w:eastAsia="en-ZA"/>
        </w:rPr>
        <w:t>Pregnant animals are to be vaccinated with the inactivated vaccine!</w:t>
      </w:r>
    </w:p>
    <w:p w14:paraId="05D26A1E" w14:textId="77777777" w:rsidR="000C6456" w:rsidRDefault="00C46BC1">
      <w:pPr>
        <w:rPr>
          <w:rFonts w:eastAsia="Times New Roman" w:cs="Arial"/>
          <w:b/>
          <w:color w:val="FF0000"/>
          <w:sz w:val="32"/>
          <w:szCs w:val="32"/>
          <w:lang w:eastAsia="en-ZA"/>
        </w:rPr>
      </w:pPr>
      <w:r>
        <w:rPr>
          <w:rFonts w:eastAsia="Times New Roman" w:cs="Arial"/>
          <w:b/>
          <w:color w:val="FF0000"/>
          <w:sz w:val="32"/>
          <w:szCs w:val="32"/>
          <w:lang w:eastAsia="en-ZA"/>
        </w:rPr>
        <w:t>Study the packet insert!</w:t>
      </w:r>
    </w:p>
    <w:p w14:paraId="743DC468" w14:textId="77777777" w:rsidR="000C6456" w:rsidRDefault="00C46BC1">
      <w:pPr>
        <w:rPr>
          <w:rFonts w:eastAsia="Times New Roman" w:cs="Arial"/>
          <w:b/>
          <w:color w:val="FF0000"/>
          <w:sz w:val="32"/>
          <w:szCs w:val="32"/>
          <w:lang w:eastAsia="en-ZA"/>
        </w:rPr>
      </w:pPr>
      <w:r>
        <w:rPr>
          <w:rFonts w:eastAsia="Times New Roman" w:cs="Arial"/>
          <w:b/>
          <w:color w:val="FF0000"/>
          <w:sz w:val="32"/>
          <w:szCs w:val="32"/>
          <w:lang w:eastAsia="en-ZA"/>
        </w:rPr>
        <w:t>Infectious diseases cause a rise in temperature and pregnant animals may resorb or abort the foetuses!</w:t>
      </w:r>
    </w:p>
    <w:p w14:paraId="00A4BCE0" w14:textId="77777777" w:rsidR="000C6456" w:rsidRDefault="00C46BC1">
      <w:pPr>
        <w:rPr>
          <w:rFonts w:eastAsia="Times New Roman" w:cs="Arial"/>
          <w:b/>
          <w:color w:val="0D0D0D"/>
          <w:sz w:val="28"/>
          <w:szCs w:val="28"/>
          <w:lang w:eastAsia="en-ZA"/>
        </w:rPr>
      </w:pPr>
      <w:proofErr w:type="spellStart"/>
      <w:r>
        <w:rPr>
          <w:rFonts w:eastAsia="Times New Roman" w:cs="Arial"/>
          <w:b/>
          <w:color w:val="0D0D0D"/>
          <w:sz w:val="28"/>
          <w:szCs w:val="28"/>
          <w:lang w:eastAsia="en-ZA"/>
        </w:rPr>
        <w:lastRenderedPageBreak/>
        <w:t>Venerial</w:t>
      </w:r>
      <w:proofErr w:type="spellEnd"/>
      <w:r>
        <w:rPr>
          <w:rFonts w:eastAsia="Times New Roman" w:cs="Arial"/>
          <w:b/>
          <w:color w:val="0D0D0D"/>
          <w:sz w:val="28"/>
          <w:szCs w:val="28"/>
          <w:lang w:eastAsia="en-ZA"/>
        </w:rPr>
        <w:t xml:space="preserve"> diseases</w:t>
      </w:r>
    </w:p>
    <w:p w14:paraId="4AEE90DA" w14:textId="77777777" w:rsidR="000C6456" w:rsidRDefault="00C46BC1">
      <w:r>
        <w:rPr>
          <w:rFonts w:eastAsia="Times New Roman" w:cs="Arial"/>
          <w:b/>
          <w:color w:val="0D0D0D"/>
          <w:lang w:eastAsia="en-ZA"/>
        </w:rPr>
        <w:t>The following venereal diseases were reported by practices in the provinces:</w:t>
      </w:r>
    </w:p>
    <w:tbl>
      <w:tblPr>
        <w:tblW w:w="9180" w:type="dxa"/>
        <w:tblCellMar>
          <w:left w:w="10" w:type="dxa"/>
          <w:right w:w="10" w:type="dxa"/>
        </w:tblCellMar>
        <w:tblLook w:val="04A0" w:firstRow="1" w:lastRow="0" w:firstColumn="1" w:lastColumn="0" w:noHBand="0" w:noVBand="1"/>
      </w:tblPr>
      <w:tblGrid>
        <w:gridCol w:w="4361"/>
        <w:gridCol w:w="567"/>
        <w:gridCol w:w="425"/>
        <w:gridCol w:w="425"/>
        <w:gridCol w:w="567"/>
        <w:gridCol w:w="547"/>
        <w:gridCol w:w="587"/>
        <w:gridCol w:w="567"/>
        <w:gridCol w:w="567"/>
        <w:gridCol w:w="567"/>
      </w:tblGrid>
      <w:tr w:rsidR="000C6456" w14:paraId="21998599"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37CCDE" w14:textId="77777777" w:rsidR="000C6456" w:rsidRDefault="00C46BC1">
            <w:pPr>
              <w:rPr>
                <w:rFonts w:eastAsia="Times New Roman" w:cs="Arial"/>
                <w:b/>
                <w:color w:val="0D0D0D"/>
                <w:sz w:val="24"/>
                <w:szCs w:val="24"/>
                <w:lang w:eastAsia="en-ZA"/>
              </w:rPr>
            </w:pPr>
            <w:r>
              <w:rPr>
                <w:rFonts w:eastAsia="Times New Roman" w:cs="Arial"/>
                <w:b/>
                <w:color w:val="0D0D0D"/>
                <w:sz w:val="24"/>
                <w:szCs w:val="24"/>
                <w:lang w:eastAsia="en-ZA"/>
              </w:rPr>
              <w:t>Venereal diseases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BB4581" w14:textId="77777777" w:rsidR="000C6456" w:rsidRDefault="00C46BC1">
            <w:pPr>
              <w:jc w:val="center"/>
              <w:rPr>
                <w:rFonts w:eastAsia="Times New Roman" w:cs="Arial"/>
                <w:b/>
                <w:color w:val="0D0D0D"/>
                <w:lang w:eastAsia="en-ZA"/>
              </w:rPr>
            </w:pPr>
            <w:r>
              <w:rPr>
                <w:rFonts w:eastAsia="Times New Roman" w:cs="Arial"/>
                <w:b/>
                <w:color w:val="0D0D0D"/>
                <w:lang w:eastAsia="en-ZA"/>
              </w:rPr>
              <w:t>MP</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662C12" w14:textId="77777777" w:rsidR="000C6456" w:rsidRDefault="00C46BC1">
            <w:pPr>
              <w:jc w:val="center"/>
              <w:rPr>
                <w:rFonts w:eastAsia="Times New Roman" w:cs="Arial"/>
                <w:b/>
                <w:color w:val="0D0D0D"/>
                <w:lang w:eastAsia="en-ZA"/>
              </w:rPr>
            </w:pPr>
            <w:r>
              <w:rPr>
                <w:rFonts w:eastAsia="Times New Roman" w:cs="Arial"/>
                <w:b/>
                <w:color w:val="0D0D0D"/>
                <w:lang w:eastAsia="en-ZA"/>
              </w:rPr>
              <w:t>G</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B58FF3" w14:textId="77777777" w:rsidR="000C6456" w:rsidRDefault="00C46BC1">
            <w:pPr>
              <w:jc w:val="center"/>
              <w:rPr>
                <w:rFonts w:eastAsia="Times New Roman" w:cs="Arial"/>
                <w:b/>
                <w:color w:val="0D0D0D"/>
                <w:lang w:eastAsia="en-ZA"/>
              </w:rPr>
            </w:pPr>
            <w:r>
              <w:rPr>
                <w:rFonts w:eastAsia="Times New Roman" w:cs="Arial"/>
                <w:b/>
                <w:color w:val="0D0D0D"/>
                <w:lang w:eastAsia="en-ZA"/>
              </w:rPr>
              <w:t>L</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6015D9" w14:textId="77777777" w:rsidR="000C6456" w:rsidRDefault="00C46BC1">
            <w:pPr>
              <w:jc w:val="center"/>
              <w:rPr>
                <w:rFonts w:eastAsia="Times New Roman" w:cs="Arial"/>
                <w:b/>
                <w:color w:val="0D0D0D"/>
                <w:lang w:eastAsia="en-ZA"/>
              </w:rPr>
            </w:pPr>
            <w:r>
              <w:rPr>
                <w:rFonts w:eastAsia="Times New Roman" w:cs="Arial"/>
                <w:b/>
                <w:color w:val="0D0D0D"/>
                <w:lang w:eastAsia="en-ZA"/>
              </w:rPr>
              <w:t>NW</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3304FE" w14:textId="77777777" w:rsidR="000C6456" w:rsidRDefault="00C46BC1">
            <w:pPr>
              <w:jc w:val="center"/>
              <w:rPr>
                <w:rFonts w:eastAsia="Times New Roman" w:cs="Arial"/>
                <w:b/>
                <w:color w:val="0D0D0D"/>
                <w:lang w:eastAsia="en-ZA"/>
              </w:rPr>
            </w:pPr>
            <w:r>
              <w:rPr>
                <w:rFonts w:eastAsia="Times New Roman" w:cs="Arial"/>
                <w:b/>
                <w:color w:val="0D0D0D"/>
                <w:lang w:eastAsia="en-ZA"/>
              </w:rPr>
              <w:t>FS</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5351FA" w14:textId="77777777" w:rsidR="000C6456" w:rsidRDefault="00C46BC1">
            <w:pPr>
              <w:jc w:val="center"/>
              <w:rPr>
                <w:rFonts w:eastAsia="Times New Roman" w:cs="Arial"/>
                <w:b/>
                <w:color w:val="0D0D0D"/>
                <w:lang w:eastAsia="en-ZA"/>
              </w:rPr>
            </w:pPr>
            <w:r>
              <w:rPr>
                <w:rFonts w:eastAsia="Times New Roman" w:cs="Arial"/>
                <w:b/>
                <w:color w:val="0D0D0D"/>
                <w:lang w:eastAsia="en-ZA"/>
              </w:rPr>
              <w:t>KZN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7CA529" w14:textId="77777777" w:rsidR="000C6456" w:rsidRDefault="00C46BC1">
            <w:pPr>
              <w:jc w:val="center"/>
              <w:rPr>
                <w:rFonts w:eastAsia="Times New Roman" w:cs="Arial"/>
                <w:b/>
                <w:color w:val="0D0D0D"/>
                <w:lang w:eastAsia="en-ZA"/>
              </w:rPr>
            </w:pPr>
            <w:r>
              <w:rPr>
                <w:rFonts w:eastAsia="Times New Roman" w:cs="Arial"/>
                <w:b/>
                <w:color w:val="0D0D0D"/>
                <w:lang w:eastAsia="en-ZA"/>
              </w:rPr>
              <w:t>EC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D8D85B" w14:textId="77777777" w:rsidR="000C6456" w:rsidRDefault="00C46BC1">
            <w:pPr>
              <w:jc w:val="center"/>
              <w:rPr>
                <w:rFonts w:eastAsia="Times New Roman" w:cs="Arial"/>
                <w:b/>
                <w:color w:val="0D0D0D"/>
                <w:lang w:eastAsia="en-ZA"/>
              </w:rPr>
            </w:pPr>
            <w:r>
              <w:rPr>
                <w:rFonts w:eastAsia="Times New Roman" w:cs="Arial"/>
                <w:b/>
                <w:color w:val="0D0D0D"/>
                <w:lang w:eastAsia="en-ZA"/>
              </w:rPr>
              <w:t>WC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F0F951" w14:textId="77777777" w:rsidR="000C6456" w:rsidRDefault="00C46BC1">
            <w:pPr>
              <w:jc w:val="center"/>
              <w:rPr>
                <w:rFonts w:eastAsia="Times New Roman" w:cs="Arial"/>
                <w:b/>
                <w:color w:val="0D0D0D"/>
                <w:lang w:eastAsia="en-ZA"/>
              </w:rPr>
            </w:pPr>
            <w:r>
              <w:rPr>
                <w:rFonts w:eastAsia="Times New Roman" w:cs="Arial"/>
                <w:b/>
                <w:color w:val="0D0D0D"/>
                <w:lang w:eastAsia="en-ZA"/>
              </w:rPr>
              <w:t>NC</w:t>
            </w:r>
          </w:p>
        </w:tc>
      </w:tr>
      <w:tr w:rsidR="000C6456" w14:paraId="3D4C2383"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A70B16"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Trichomonosis</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610FED"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ACD52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79519E" w14:textId="2BC8A71E" w:rsidR="000C6456" w:rsidRDefault="0096470E">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3CF357"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501B63"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376314"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0E65C" w14:textId="71BF8554" w:rsidR="000C6456" w:rsidRDefault="00D07260">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2329C"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8C66AE" w14:textId="5B6AC972" w:rsidR="000C6456" w:rsidRDefault="000C6456">
            <w:pPr>
              <w:jc w:val="center"/>
              <w:rPr>
                <w:rFonts w:eastAsia="Times New Roman" w:cs="Arial"/>
                <w:b/>
                <w:color w:val="0D0D0D"/>
                <w:lang w:eastAsia="en-ZA"/>
              </w:rPr>
            </w:pPr>
          </w:p>
        </w:tc>
      </w:tr>
      <w:tr w:rsidR="000C6456" w14:paraId="070323B7"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B2DA3" w14:textId="77777777" w:rsidR="000C6456" w:rsidRDefault="00C46BC1">
            <w:pPr>
              <w:rPr>
                <w:rFonts w:eastAsia="Times New Roman" w:cs="Arial"/>
                <w:b/>
                <w:color w:val="0D0D0D"/>
                <w:lang w:eastAsia="en-ZA"/>
              </w:rPr>
            </w:pPr>
            <w:r>
              <w:rPr>
                <w:rFonts w:eastAsia="Times New Roman" w:cs="Arial"/>
                <w:b/>
                <w:color w:val="0D0D0D"/>
                <w:lang w:eastAsia="en-ZA"/>
              </w:rPr>
              <w:t>Vibriosis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127FE9" w14:textId="2ABF03D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C1E23D" w14:textId="7D031862"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111AC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CE4E4"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25B2D5"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4A4B1A" w14:textId="4AC0E963" w:rsidR="000C6456" w:rsidRDefault="0096470E">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0075A"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96D88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FE25F6" w14:textId="77777777" w:rsidR="000C6456" w:rsidRDefault="000C6456">
            <w:pPr>
              <w:jc w:val="center"/>
              <w:rPr>
                <w:rFonts w:eastAsia="Times New Roman" w:cs="Arial"/>
                <w:b/>
                <w:color w:val="0D0D0D"/>
                <w:lang w:eastAsia="en-ZA"/>
              </w:rPr>
            </w:pPr>
          </w:p>
        </w:tc>
      </w:tr>
      <w:tr w:rsidR="000C6456" w14:paraId="61F50A58"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7DD2B0"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Pizzle</w:t>
            </w:r>
            <w:proofErr w:type="spellEnd"/>
            <w:r>
              <w:rPr>
                <w:rFonts w:eastAsia="Times New Roman" w:cs="Arial"/>
                <w:b/>
                <w:color w:val="0D0D0D"/>
                <w:lang w:eastAsia="en-ZA"/>
              </w:rPr>
              <w:t xml:space="preserve"> disease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086E0C"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72A07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82FAD4"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DD6BAE"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78FC28" w14:textId="7ACB5A2A" w:rsidR="000C6456" w:rsidRDefault="00D07260">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6E4D7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9DC9C2"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51EBEC" w14:textId="041D9B1B" w:rsidR="000C6456" w:rsidRDefault="0096470E">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D48B69" w14:textId="77777777" w:rsidR="000C6456" w:rsidRDefault="000C6456">
            <w:pPr>
              <w:jc w:val="center"/>
              <w:rPr>
                <w:rFonts w:eastAsia="Times New Roman" w:cs="Arial"/>
                <w:b/>
                <w:color w:val="0D0D0D"/>
                <w:lang w:eastAsia="en-ZA"/>
              </w:rPr>
            </w:pPr>
          </w:p>
        </w:tc>
      </w:tr>
      <w:tr w:rsidR="000C6456" w14:paraId="7E8BF4DF"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AAB96" w14:textId="77777777" w:rsidR="000C6456" w:rsidRDefault="00C46BC1">
            <w:proofErr w:type="spellStart"/>
            <w:r>
              <w:rPr>
                <w:rFonts w:eastAsia="Times New Roman" w:cs="Arial"/>
                <w:b/>
                <w:i/>
                <w:color w:val="0D0D0D"/>
                <w:lang w:eastAsia="en-ZA"/>
              </w:rPr>
              <w:t>Actinobacillus</w:t>
            </w:r>
            <w:proofErr w:type="spellEnd"/>
            <w:r>
              <w:rPr>
                <w:rFonts w:eastAsia="Times New Roman" w:cs="Arial"/>
                <w:b/>
                <w:i/>
                <w:color w:val="0D0D0D"/>
                <w:lang w:eastAsia="en-ZA"/>
              </w:rPr>
              <w:t xml:space="preserve"> </w:t>
            </w:r>
            <w:proofErr w:type="spellStart"/>
            <w:r>
              <w:rPr>
                <w:rFonts w:eastAsia="Times New Roman" w:cs="Arial"/>
                <w:b/>
                <w:i/>
                <w:color w:val="0D0D0D"/>
                <w:lang w:eastAsia="en-ZA"/>
              </w:rPr>
              <w:t>seminis</w:t>
            </w:r>
            <w:proofErr w:type="spellEnd"/>
            <w:r>
              <w:rPr>
                <w:rFonts w:eastAsia="Times New Roman" w:cs="Arial"/>
                <w:b/>
                <w:i/>
                <w:color w:val="0D0D0D"/>
                <w:lang w:eastAsia="en-ZA"/>
              </w:rPr>
              <w:t xml:space="preserve"> </w:t>
            </w:r>
            <w:r>
              <w:rPr>
                <w:rFonts w:eastAsia="Times New Roman" w:cs="Arial"/>
                <w:b/>
                <w:color w:val="0D0D0D"/>
                <w:lang w:eastAsia="en-ZA"/>
              </w:rPr>
              <w:t>plus</w:t>
            </w:r>
            <w:r>
              <w:rPr>
                <w:rFonts w:eastAsia="Times New Roman" w:cs="Arial"/>
                <w:b/>
                <w:i/>
                <w:color w:val="0D0D0D"/>
                <w:lang w:eastAsia="en-ZA"/>
              </w:rPr>
              <w:t xml:space="preserve"> </w:t>
            </w:r>
            <w:r>
              <w:rPr>
                <w:rFonts w:eastAsia="Times New Roman" w:cs="Arial"/>
                <w:b/>
                <w:color w:val="0D0D0D"/>
                <w:lang w:eastAsia="en-ZA"/>
              </w:rPr>
              <w:t>HPA</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B55643"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BB07BA"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245E0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3855AA"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3B1ECB"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1928E4"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426FD2"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C89F9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9EFE3B" w14:textId="77777777" w:rsidR="000C6456" w:rsidRDefault="000C6456">
            <w:pPr>
              <w:jc w:val="center"/>
              <w:rPr>
                <w:rFonts w:eastAsia="Times New Roman" w:cs="Arial"/>
                <w:b/>
                <w:color w:val="0D0D0D"/>
                <w:lang w:eastAsia="en-ZA"/>
              </w:rPr>
            </w:pPr>
          </w:p>
        </w:tc>
      </w:tr>
    </w:tbl>
    <w:p w14:paraId="5A3E0E3D" w14:textId="77777777" w:rsidR="000C6456" w:rsidRDefault="000C6456">
      <w:pPr>
        <w:rPr>
          <w:rFonts w:eastAsia="Times New Roman" w:cs="Arial"/>
          <w:b/>
          <w:color w:val="0D0D0D"/>
          <w:lang w:eastAsia="en-ZA"/>
        </w:rPr>
      </w:pPr>
    </w:p>
    <w:p w14:paraId="19B5247C" w14:textId="77777777" w:rsidR="000C6456" w:rsidRDefault="00C46BC1">
      <w:r>
        <w:rPr>
          <w:rFonts w:eastAsia="Times New Roman" w:cs="Arial"/>
          <w:b/>
          <w:bCs/>
          <w:color w:val="0D0D0D"/>
          <w:sz w:val="36"/>
          <w:szCs w:val="36"/>
          <w:lang w:eastAsia="en-ZA"/>
        </w:rPr>
        <w:t xml:space="preserve">                                                 </w:t>
      </w:r>
      <w:r>
        <w:rPr>
          <w:rFonts w:eastAsia="Times New Roman" w:cs="Arial"/>
          <w:b/>
          <w:bCs/>
          <w:color w:val="0D0D0D"/>
          <w:sz w:val="44"/>
          <w:szCs w:val="44"/>
          <w:lang w:eastAsia="en-ZA"/>
        </w:rPr>
        <w:t xml:space="preserve">  BEWARE</w:t>
      </w:r>
    </w:p>
    <w:p w14:paraId="55457938" w14:textId="77777777" w:rsidR="000C6456" w:rsidRDefault="00C46BC1">
      <w:pPr>
        <w:rPr>
          <w:rFonts w:eastAsia="Times New Roman" w:cs="Arial"/>
          <w:b/>
          <w:bCs/>
          <w:color w:val="0D0D0D"/>
          <w:sz w:val="36"/>
          <w:szCs w:val="36"/>
          <w:lang w:eastAsia="en-ZA"/>
        </w:rPr>
      </w:pPr>
      <w:r>
        <w:rPr>
          <w:rFonts w:eastAsia="Times New Roman" w:cs="Arial"/>
          <w:b/>
          <w:bCs/>
          <w:color w:val="0D0D0D"/>
          <w:sz w:val="36"/>
          <w:szCs w:val="36"/>
          <w:lang w:eastAsia="en-ZA"/>
        </w:rPr>
        <w:t xml:space="preserve">New cases of </w:t>
      </w:r>
      <w:proofErr w:type="spellStart"/>
      <w:r>
        <w:rPr>
          <w:rFonts w:eastAsia="Times New Roman" w:cs="Arial"/>
          <w:b/>
          <w:bCs/>
          <w:color w:val="0D0D0D"/>
          <w:sz w:val="36"/>
          <w:szCs w:val="36"/>
          <w:lang w:eastAsia="en-ZA"/>
        </w:rPr>
        <w:t>trichomonosis</w:t>
      </w:r>
      <w:proofErr w:type="spellEnd"/>
      <w:r>
        <w:rPr>
          <w:rFonts w:eastAsia="Times New Roman" w:cs="Arial"/>
          <w:b/>
          <w:bCs/>
          <w:color w:val="0D0D0D"/>
          <w:sz w:val="36"/>
          <w:szCs w:val="36"/>
          <w:lang w:eastAsia="en-ZA"/>
        </w:rPr>
        <w:t xml:space="preserve"> are reported every month and this disease is out of control. </w:t>
      </w:r>
    </w:p>
    <w:p w14:paraId="654840D1" w14:textId="70028AF4" w:rsidR="000C6456" w:rsidRDefault="00C46BC1">
      <w:pPr>
        <w:rPr>
          <w:rFonts w:eastAsia="Times New Roman" w:cs="Arial"/>
          <w:b/>
          <w:color w:val="FF0000"/>
          <w:lang w:eastAsia="en-ZA"/>
        </w:rPr>
      </w:pPr>
      <w:r>
        <w:rPr>
          <w:rFonts w:eastAsia="Times New Roman" w:cs="Arial"/>
          <w:b/>
          <w:color w:val="FF0000"/>
          <w:lang w:eastAsia="en-ZA"/>
        </w:rPr>
        <w:t xml:space="preserve">Make sure to buy bulls from farmers where biosecurity measures are in place and bulls are tested for these diseases at regular intervals. </w:t>
      </w:r>
      <w:proofErr w:type="spellStart"/>
      <w:r>
        <w:rPr>
          <w:rFonts w:eastAsia="Times New Roman" w:cs="Arial"/>
          <w:b/>
          <w:color w:val="FF0000"/>
          <w:lang w:eastAsia="en-ZA"/>
        </w:rPr>
        <w:t>Trichomonosis</w:t>
      </w:r>
      <w:proofErr w:type="spellEnd"/>
      <w:r>
        <w:rPr>
          <w:rFonts w:eastAsia="Times New Roman" w:cs="Arial"/>
          <w:b/>
          <w:color w:val="FF0000"/>
          <w:lang w:eastAsia="en-ZA"/>
        </w:rPr>
        <w:t xml:space="preserve"> </w:t>
      </w:r>
      <w:proofErr w:type="spellStart"/>
      <w:r>
        <w:rPr>
          <w:rFonts w:eastAsia="Times New Roman" w:cs="Arial"/>
          <w:b/>
          <w:color w:val="FF0000"/>
          <w:lang w:eastAsia="en-ZA"/>
        </w:rPr>
        <w:t>wer</w:t>
      </w:r>
      <w:proofErr w:type="spellEnd"/>
      <w:r>
        <w:rPr>
          <w:rFonts w:eastAsia="Times New Roman" w:cs="Arial"/>
          <w:b/>
          <w:color w:val="FF0000"/>
          <w:lang w:eastAsia="en-ZA"/>
        </w:rPr>
        <w:t xml:space="preserve"> reported from </w:t>
      </w:r>
      <w:r w:rsidR="0026015A">
        <w:rPr>
          <w:rFonts w:eastAsia="Times New Roman" w:cs="Arial"/>
          <w:b/>
          <w:color w:val="FF0000"/>
          <w:lang w:eastAsia="en-ZA"/>
        </w:rPr>
        <w:t xml:space="preserve">6 </w:t>
      </w:r>
      <w:r>
        <w:rPr>
          <w:rFonts w:eastAsia="Times New Roman" w:cs="Arial"/>
          <w:b/>
          <w:color w:val="FF0000"/>
          <w:lang w:eastAsia="en-ZA"/>
        </w:rPr>
        <w:t xml:space="preserve">provinces. </w:t>
      </w:r>
    </w:p>
    <w:p w14:paraId="1FEB8C36" w14:textId="77777777" w:rsidR="000C6456" w:rsidRDefault="00C46BC1">
      <w:pPr>
        <w:rPr>
          <w:rFonts w:eastAsia="Times New Roman" w:cs="Arial"/>
          <w:b/>
          <w:color w:val="FF0000"/>
          <w:lang w:eastAsia="en-ZA"/>
        </w:rPr>
      </w:pPr>
      <w:proofErr w:type="spellStart"/>
      <w:r>
        <w:rPr>
          <w:rFonts w:eastAsia="Times New Roman" w:cs="Arial"/>
          <w:b/>
          <w:color w:val="FF0000"/>
          <w:lang w:eastAsia="en-ZA"/>
        </w:rPr>
        <w:t>Venerial</w:t>
      </w:r>
      <w:proofErr w:type="spellEnd"/>
      <w:r>
        <w:rPr>
          <w:rFonts w:eastAsia="Times New Roman" w:cs="Arial"/>
          <w:b/>
          <w:color w:val="FF0000"/>
          <w:lang w:eastAsia="en-ZA"/>
        </w:rPr>
        <w:t xml:space="preserve"> diseases are HERD diseases! Calculate your losses if these diseases are not eradicated on your farm!</w:t>
      </w:r>
    </w:p>
    <w:p w14:paraId="2A6EB7E1" w14:textId="417B5539" w:rsidR="000C6456" w:rsidRDefault="00C46BC1">
      <w:r>
        <w:rPr>
          <w:rFonts w:eastAsia="Times New Roman" w:cs="Arial"/>
          <w:color w:val="0D0D0D"/>
          <w:lang w:eastAsia="en-ZA"/>
        </w:rPr>
        <w:t>Make sure that fences are in</w:t>
      </w:r>
      <w:r w:rsidR="00933517">
        <w:rPr>
          <w:rFonts w:eastAsia="Times New Roman" w:cs="Arial"/>
          <w:color w:val="0D0D0D"/>
          <w:lang w:eastAsia="en-ZA"/>
        </w:rPr>
        <w:t xml:space="preserve"> good order</w:t>
      </w:r>
      <w:r>
        <w:rPr>
          <w:rFonts w:eastAsia="Times New Roman" w:cs="Arial"/>
          <w:color w:val="0D0D0D"/>
          <w:lang w:eastAsia="en-ZA"/>
        </w:rPr>
        <w:t xml:space="preserve"> and gates closed so that bulls cannot escape to neighbouring cows that may be infected with </w:t>
      </w:r>
      <w:proofErr w:type="spellStart"/>
      <w:r>
        <w:rPr>
          <w:rFonts w:eastAsia="Times New Roman" w:cs="Arial"/>
          <w:i/>
          <w:color w:val="0D0D0D"/>
          <w:lang w:eastAsia="en-ZA"/>
        </w:rPr>
        <w:t>Tritrichomonas</w:t>
      </w:r>
      <w:proofErr w:type="spellEnd"/>
      <w:r>
        <w:rPr>
          <w:rFonts w:eastAsia="Times New Roman" w:cs="Arial"/>
          <w:color w:val="0D0D0D"/>
          <w:lang w:eastAsia="en-ZA"/>
        </w:rPr>
        <w:t xml:space="preserve"> and become infected or infected neighbouring bulls are jumping fences to your farm.</w:t>
      </w:r>
    </w:p>
    <w:p w14:paraId="7490F86B" w14:textId="77777777" w:rsidR="000C6456" w:rsidRDefault="00C46BC1">
      <w:r>
        <w:rPr>
          <w:rFonts w:eastAsia="Times New Roman" w:cs="Arial"/>
          <w:color w:val="0D0D0D"/>
          <w:lang w:eastAsia="en-ZA"/>
        </w:rPr>
        <w:t xml:space="preserve">Cattle study groups should discuss preventative and control measures with their veterinarians. </w:t>
      </w:r>
      <w:r>
        <w:rPr>
          <w:rFonts w:eastAsia="Times New Roman" w:cs="Arial"/>
          <w:b/>
          <w:color w:val="0D0D0D"/>
          <w:lang w:eastAsia="en-ZA"/>
        </w:rPr>
        <w:t>Be sure to test bulls regularly for these diseases</w:t>
      </w:r>
      <w:r>
        <w:rPr>
          <w:rFonts w:eastAsia="Times New Roman" w:cs="Arial"/>
          <w:color w:val="0D0D0D"/>
          <w:lang w:eastAsia="en-ZA"/>
        </w:rPr>
        <w:t>.</w:t>
      </w:r>
    </w:p>
    <w:p w14:paraId="78971E39" w14:textId="77777777" w:rsidR="000C6456" w:rsidRDefault="00C46BC1">
      <w:pPr>
        <w:rPr>
          <w:rFonts w:eastAsia="Times New Roman" w:cs="Arial"/>
          <w:b/>
          <w:color w:val="0D0D0D"/>
          <w:lang w:eastAsia="en-ZA"/>
        </w:rPr>
      </w:pPr>
      <w:r>
        <w:rPr>
          <w:rFonts w:eastAsia="Times New Roman" w:cs="Arial"/>
          <w:b/>
          <w:color w:val="0D0D0D"/>
          <w:lang w:eastAsia="en-ZA"/>
        </w:rPr>
        <w:t xml:space="preserve">Beware when buying in or sharing bulls! Remember female animals may also be infected. </w:t>
      </w:r>
    </w:p>
    <w:p w14:paraId="586F6C90" w14:textId="77777777" w:rsidR="000C6456" w:rsidRDefault="00C46BC1">
      <w:pPr>
        <w:rPr>
          <w:rFonts w:eastAsia="Times New Roman" w:cs="Arial"/>
          <w:b/>
          <w:color w:val="0D0D0D"/>
          <w:lang w:eastAsia="en-ZA"/>
        </w:rPr>
      </w:pPr>
      <w:r>
        <w:rPr>
          <w:rFonts w:eastAsia="Times New Roman" w:cs="Arial"/>
          <w:b/>
          <w:color w:val="0D0D0D"/>
          <w:lang w:eastAsia="en-ZA"/>
        </w:rPr>
        <w:t xml:space="preserve">Study the Good management </w:t>
      </w:r>
      <w:proofErr w:type="gramStart"/>
      <w:r>
        <w:rPr>
          <w:rFonts w:eastAsia="Times New Roman" w:cs="Arial"/>
          <w:b/>
          <w:color w:val="0D0D0D"/>
          <w:lang w:eastAsia="en-ZA"/>
        </w:rPr>
        <w:t>SOP’s</w:t>
      </w:r>
      <w:proofErr w:type="gramEnd"/>
      <w:r>
        <w:rPr>
          <w:rFonts w:eastAsia="Times New Roman" w:cs="Arial"/>
          <w:b/>
          <w:color w:val="0D0D0D"/>
          <w:lang w:eastAsia="en-ZA"/>
        </w:rPr>
        <w:t xml:space="preserve"> for cattle farmers on the RPO website</w:t>
      </w:r>
    </w:p>
    <w:p w14:paraId="45A4B3E4" w14:textId="77777777" w:rsidR="000C6456" w:rsidRDefault="00156479">
      <w:hyperlink r:id="rId41" w:history="1">
        <w:r w:rsidR="00C46BC1">
          <w:rPr>
            <w:rFonts w:eastAsia="Times New Roman" w:cs="Arial"/>
            <w:b/>
            <w:color w:val="0000FF"/>
            <w:u w:val="single"/>
            <w:lang w:eastAsia="en-ZA"/>
          </w:rPr>
          <w:t>http://www.rpo.co.za/wp-content/uploads/2016/04/nuutRPO-NERPO-Code-Addendum.pdf</w:t>
        </w:r>
      </w:hyperlink>
    </w:p>
    <w:p w14:paraId="5A961B07" w14:textId="77777777" w:rsidR="000C6456" w:rsidRDefault="00156479">
      <w:hyperlink r:id="rId42" w:history="1">
        <w:r w:rsidR="00C46BC1">
          <w:rPr>
            <w:rFonts w:eastAsia="Times New Roman" w:cs="Arial"/>
            <w:b/>
            <w:color w:val="0000FF"/>
            <w:u w:val="single"/>
            <w:lang w:eastAsia="en-ZA"/>
          </w:rPr>
          <w:t>http://www.rpo.co.za/wp-content/uploads/2016/04/nuutRPO-NERPO-Code-Addendum-4-Good-management-practices-and-SOPs-for-cattle-farmers-1.pdf</w:t>
        </w:r>
      </w:hyperlink>
    </w:p>
    <w:p w14:paraId="4B97B648" w14:textId="77777777" w:rsidR="000C6456" w:rsidRDefault="00C46BC1">
      <w:pPr>
        <w:rPr>
          <w:rFonts w:eastAsia="Times New Roman" w:cs="Arial"/>
          <w:b/>
          <w:color w:val="0D0D0D"/>
          <w:lang w:eastAsia="en-ZA"/>
        </w:rPr>
      </w:pPr>
      <w:r>
        <w:rPr>
          <w:rFonts w:eastAsia="Times New Roman" w:cs="Arial"/>
          <w:b/>
          <w:color w:val="0D0D0D"/>
          <w:lang w:eastAsia="en-ZA"/>
        </w:rPr>
        <w:t xml:space="preserve">Consider </w:t>
      </w:r>
      <w:proofErr w:type="spellStart"/>
      <w:r>
        <w:rPr>
          <w:rFonts w:eastAsia="Times New Roman" w:cs="Arial"/>
          <w:b/>
          <w:color w:val="0D0D0D"/>
          <w:lang w:eastAsia="en-ZA"/>
        </w:rPr>
        <w:t>Trichomonosis</w:t>
      </w:r>
      <w:proofErr w:type="spellEnd"/>
      <w:r>
        <w:rPr>
          <w:rFonts w:eastAsia="Times New Roman" w:cs="Arial"/>
          <w:b/>
          <w:color w:val="0D0D0D"/>
          <w:lang w:eastAsia="en-ZA"/>
        </w:rPr>
        <w:t xml:space="preserve"> as an area disease, farmers should work together to keep areas free from diseases such as </w:t>
      </w:r>
      <w:proofErr w:type="spellStart"/>
      <w:r>
        <w:rPr>
          <w:rFonts w:eastAsia="Times New Roman" w:cs="Arial"/>
          <w:b/>
          <w:color w:val="0D0D0D"/>
          <w:lang w:eastAsia="en-ZA"/>
        </w:rPr>
        <w:t>trichomonosis</w:t>
      </w:r>
      <w:proofErr w:type="spellEnd"/>
      <w:r>
        <w:rPr>
          <w:rFonts w:eastAsia="Times New Roman" w:cs="Arial"/>
          <w:b/>
          <w:color w:val="0D0D0D"/>
          <w:lang w:eastAsia="en-ZA"/>
        </w:rPr>
        <w:t xml:space="preserve">, brucellosis, tuberculosis, </w:t>
      </w:r>
      <w:proofErr w:type="spellStart"/>
      <w:r>
        <w:rPr>
          <w:rFonts w:eastAsia="Times New Roman" w:cs="Arial"/>
          <w:b/>
          <w:color w:val="0D0D0D"/>
          <w:lang w:eastAsia="en-ZA"/>
        </w:rPr>
        <w:t>Johne’s</w:t>
      </w:r>
      <w:proofErr w:type="spellEnd"/>
      <w:r>
        <w:rPr>
          <w:rFonts w:eastAsia="Times New Roman" w:cs="Arial"/>
          <w:b/>
          <w:color w:val="0D0D0D"/>
          <w:lang w:eastAsia="en-ZA"/>
        </w:rPr>
        <w:t xml:space="preserve"> disease and sheep scab.</w:t>
      </w:r>
    </w:p>
    <w:p w14:paraId="1638C0B9" w14:textId="77777777" w:rsidR="000C6456" w:rsidRDefault="00C46BC1">
      <w:pPr>
        <w:rPr>
          <w:rFonts w:eastAsia="Times New Roman" w:cs="Arial"/>
          <w:b/>
          <w:color w:val="0D0D0D"/>
          <w:sz w:val="28"/>
          <w:szCs w:val="28"/>
          <w:lang w:eastAsia="en-ZA"/>
        </w:rPr>
      </w:pPr>
      <w:r>
        <w:rPr>
          <w:rFonts w:eastAsia="Times New Roman" w:cs="Arial"/>
          <w:b/>
          <w:color w:val="0D0D0D"/>
          <w:sz w:val="28"/>
          <w:szCs w:val="28"/>
          <w:lang w:eastAsia="en-ZA"/>
        </w:rPr>
        <w:lastRenderedPageBreak/>
        <w:t>Bacterial diseases</w:t>
      </w:r>
    </w:p>
    <w:p w14:paraId="1A464782" w14:textId="77777777" w:rsidR="000C6456" w:rsidRDefault="00C46BC1">
      <w:r>
        <w:rPr>
          <w:rFonts w:eastAsia="Times New Roman" w:cs="Arial"/>
          <w:color w:val="0D0D0D"/>
          <w:lang w:eastAsia="en-ZA"/>
        </w:rPr>
        <w:t>The following bacterial diseases were reported by practices in the provinces:</w:t>
      </w:r>
      <w:r>
        <w:rPr>
          <w:rFonts w:eastAsia="Times New Roman" w:cs="Arial"/>
          <w:b/>
          <w:color w:val="0D0D0D"/>
          <w:sz w:val="28"/>
          <w:szCs w:val="28"/>
          <w:lang w:eastAsia="en-ZA"/>
        </w:rPr>
        <w:t xml:space="preserve"> </w:t>
      </w:r>
    </w:p>
    <w:tbl>
      <w:tblPr>
        <w:tblW w:w="9093" w:type="dxa"/>
        <w:tblCellMar>
          <w:left w:w="10" w:type="dxa"/>
          <w:right w:w="10" w:type="dxa"/>
        </w:tblCellMar>
        <w:tblLook w:val="04A0" w:firstRow="1" w:lastRow="0" w:firstColumn="1" w:lastColumn="0" w:noHBand="0" w:noVBand="1"/>
      </w:tblPr>
      <w:tblGrid>
        <w:gridCol w:w="4225"/>
        <w:gridCol w:w="565"/>
        <w:gridCol w:w="422"/>
        <w:gridCol w:w="420"/>
        <w:gridCol w:w="567"/>
        <w:gridCol w:w="542"/>
        <w:gridCol w:w="587"/>
        <w:gridCol w:w="561"/>
        <w:gridCol w:w="642"/>
        <w:gridCol w:w="562"/>
      </w:tblGrid>
      <w:tr w:rsidR="000C6456" w14:paraId="35F5D6FD" w14:textId="77777777">
        <w:trPr>
          <w:trHeight w:val="24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3218F3" w14:textId="77777777" w:rsidR="000C6456" w:rsidRDefault="00C46BC1">
            <w:pPr>
              <w:rPr>
                <w:rFonts w:eastAsia="Times New Roman" w:cs="Arial"/>
                <w:b/>
                <w:color w:val="0D0D0D"/>
                <w:sz w:val="24"/>
                <w:szCs w:val="24"/>
                <w:lang w:eastAsia="en-ZA"/>
              </w:rPr>
            </w:pPr>
            <w:r>
              <w:rPr>
                <w:rFonts w:eastAsia="Times New Roman" w:cs="Arial"/>
                <w:b/>
                <w:color w:val="0D0D0D"/>
                <w:sz w:val="24"/>
                <w:szCs w:val="24"/>
                <w:lang w:eastAsia="en-ZA"/>
              </w:rPr>
              <w:t>Bacterial diseases</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F3EA22" w14:textId="77777777" w:rsidR="000C6456" w:rsidRDefault="00C46BC1">
            <w:pPr>
              <w:rPr>
                <w:rFonts w:eastAsia="Times New Roman" w:cs="Arial"/>
                <w:b/>
                <w:color w:val="0D0D0D"/>
                <w:lang w:eastAsia="en-ZA"/>
              </w:rPr>
            </w:pPr>
            <w:r>
              <w:rPr>
                <w:rFonts w:eastAsia="Times New Roman" w:cs="Arial"/>
                <w:b/>
                <w:color w:val="0D0D0D"/>
                <w:lang w:eastAsia="en-ZA"/>
              </w:rPr>
              <w:t>MP</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69FB9C" w14:textId="77777777" w:rsidR="000C6456" w:rsidRDefault="00C46BC1">
            <w:pPr>
              <w:rPr>
                <w:rFonts w:eastAsia="Times New Roman" w:cs="Arial"/>
                <w:b/>
                <w:color w:val="0D0D0D"/>
                <w:lang w:eastAsia="en-ZA"/>
              </w:rPr>
            </w:pPr>
            <w:r>
              <w:rPr>
                <w:rFonts w:eastAsia="Times New Roman" w:cs="Arial"/>
                <w:b/>
                <w:color w:val="0D0D0D"/>
                <w:lang w:eastAsia="en-ZA"/>
              </w:rPr>
              <w:t>G</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E660AB" w14:textId="77777777" w:rsidR="000C6456" w:rsidRDefault="00C46BC1">
            <w:pPr>
              <w:rPr>
                <w:rFonts w:eastAsia="Times New Roman" w:cs="Arial"/>
                <w:b/>
                <w:color w:val="0D0D0D"/>
                <w:lang w:eastAsia="en-ZA"/>
              </w:rPr>
            </w:pPr>
            <w:r>
              <w:rPr>
                <w:rFonts w:eastAsia="Times New Roman" w:cs="Arial"/>
                <w:b/>
                <w:color w:val="0D0D0D"/>
                <w:lang w:eastAsia="en-ZA"/>
              </w:rPr>
              <w:t>L</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176786" w14:textId="77777777" w:rsidR="000C6456" w:rsidRDefault="00C46BC1">
            <w:pPr>
              <w:rPr>
                <w:rFonts w:eastAsia="Times New Roman" w:cs="Arial"/>
                <w:b/>
                <w:color w:val="0D0D0D"/>
                <w:lang w:eastAsia="en-ZA"/>
              </w:rPr>
            </w:pPr>
            <w:r>
              <w:rPr>
                <w:rFonts w:eastAsia="Times New Roman" w:cs="Arial"/>
                <w:b/>
                <w:color w:val="0D0D0D"/>
                <w:lang w:eastAsia="en-ZA"/>
              </w:rPr>
              <w:t>NW</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EB4CA2" w14:textId="77777777" w:rsidR="000C6456" w:rsidRDefault="00C46BC1">
            <w:pPr>
              <w:rPr>
                <w:rFonts w:eastAsia="Times New Roman" w:cs="Arial"/>
                <w:b/>
                <w:color w:val="0D0D0D"/>
                <w:lang w:eastAsia="en-ZA"/>
              </w:rPr>
            </w:pPr>
            <w:r>
              <w:rPr>
                <w:rFonts w:eastAsia="Times New Roman" w:cs="Arial"/>
                <w:b/>
                <w:color w:val="0D0D0D"/>
                <w:lang w:eastAsia="en-ZA"/>
              </w:rPr>
              <w:t>FS</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E7AB3B" w14:textId="77777777" w:rsidR="000C6456" w:rsidRDefault="00C46BC1">
            <w:pPr>
              <w:rPr>
                <w:rFonts w:eastAsia="Times New Roman" w:cs="Arial"/>
                <w:b/>
                <w:color w:val="0D0D0D"/>
                <w:lang w:eastAsia="en-ZA"/>
              </w:rPr>
            </w:pPr>
            <w:r>
              <w:rPr>
                <w:rFonts w:eastAsia="Times New Roman" w:cs="Arial"/>
                <w:b/>
                <w:color w:val="0D0D0D"/>
                <w:lang w:eastAsia="en-ZA"/>
              </w:rPr>
              <w:t>KZN</w:t>
            </w: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0E21A" w14:textId="77777777" w:rsidR="000C6456" w:rsidRDefault="00C46BC1">
            <w:pPr>
              <w:rPr>
                <w:rFonts w:eastAsia="Times New Roman" w:cs="Arial"/>
                <w:b/>
                <w:color w:val="0D0D0D"/>
                <w:lang w:eastAsia="en-ZA"/>
              </w:rPr>
            </w:pPr>
            <w:r>
              <w:rPr>
                <w:rFonts w:eastAsia="Times New Roman" w:cs="Arial"/>
                <w:b/>
                <w:color w:val="0D0D0D"/>
                <w:lang w:eastAsia="en-ZA"/>
              </w:rPr>
              <w:t>EC</w:t>
            </w: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F0066" w14:textId="77777777" w:rsidR="000C6456" w:rsidRDefault="00C46BC1">
            <w:pPr>
              <w:rPr>
                <w:rFonts w:eastAsia="Times New Roman" w:cs="Arial"/>
                <w:b/>
                <w:color w:val="0D0D0D"/>
                <w:lang w:eastAsia="en-ZA"/>
              </w:rPr>
            </w:pPr>
            <w:r>
              <w:rPr>
                <w:rFonts w:eastAsia="Times New Roman" w:cs="Arial"/>
                <w:b/>
                <w:color w:val="0D0D0D"/>
                <w:lang w:eastAsia="en-ZA"/>
              </w:rPr>
              <w:t>WC</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8F13C2" w14:textId="77777777" w:rsidR="000C6456" w:rsidRDefault="00C46BC1">
            <w:pPr>
              <w:rPr>
                <w:rFonts w:eastAsia="Times New Roman" w:cs="Arial"/>
                <w:b/>
                <w:color w:val="0D0D0D"/>
                <w:lang w:eastAsia="en-ZA"/>
              </w:rPr>
            </w:pPr>
            <w:r>
              <w:rPr>
                <w:rFonts w:eastAsia="Times New Roman" w:cs="Arial"/>
                <w:b/>
                <w:color w:val="0D0D0D"/>
                <w:lang w:eastAsia="en-ZA"/>
              </w:rPr>
              <w:t>NC</w:t>
            </w:r>
          </w:p>
        </w:tc>
      </w:tr>
      <w:tr w:rsidR="000C6456" w14:paraId="283721C1" w14:textId="77777777">
        <w:trPr>
          <w:trHeight w:val="24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4575C3" w14:textId="77777777" w:rsidR="000C6456" w:rsidRDefault="00C46BC1">
            <w:pPr>
              <w:rPr>
                <w:rFonts w:eastAsia="Times New Roman" w:cs="Arial"/>
                <w:b/>
                <w:color w:val="0D0D0D"/>
                <w:lang w:eastAsia="en-ZA"/>
              </w:rPr>
            </w:pPr>
            <w:r>
              <w:rPr>
                <w:rFonts w:eastAsia="Times New Roman" w:cs="Arial"/>
                <w:b/>
                <w:color w:val="0D0D0D"/>
                <w:lang w:eastAsia="en-ZA"/>
              </w:rPr>
              <w:t>Anthrax</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C3891E" w14:textId="77777777" w:rsidR="000C6456" w:rsidRDefault="000C6456">
            <w:pP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6FFE1F" w14:textId="77777777" w:rsidR="000C6456" w:rsidRDefault="000C6456">
            <w:pP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74A3E9" w14:textId="22F2D406" w:rsidR="000C6456" w:rsidRDefault="00365806">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C0E168" w14:textId="77777777"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442BA"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09B49" w14:textId="77777777" w:rsidR="000C6456" w:rsidRDefault="000C6456">
            <w:pPr>
              <w:rPr>
                <w:rFonts w:eastAsia="Times New Roman"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E1FE76" w14:textId="77777777"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EBBE85" w14:textId="77777777" w:rsidR="000C6456" w:rsidRDefault="000C6456">
            <w:pPr>
              <w:jc w:val="cente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F8E35C" w14:textId="77777777" w:rsidR="000C6456" w:rsidRDefault="000C6456">
            <w:pPr>
              <w:rPr>
                <w:rFonts w:eastAsia="Times New Roman" w:cs="Arial"/>
                <w:b/>
                <w:color w:val="0D0D0D"/>
                <w:lang w:eastAsia="en-ZA"/>
              </w:rPr>
            </w:pPr>
          </w:p>
        </w:tc>
      </w:tr>
      <w:tr w:rsidR="000C6456" w14:paraId="2FE8EB81" w14:textId="77777777">
        <w:trPr>
          <w:trHeight w:val="262"/>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16C114"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Blackquarter</w:t>
            </w:r>
            <w:proofErr w:type="spellEnd"/>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F9FF8C"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CD6B30" w14:textId="58BC9E8E"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95D54B" w14:textId="571B8626" w:rsidR="000C6456" w:rsidRDefault="00365806">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49BAD" w14:textId="55F65478"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75183B"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2F8E36"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6F9457" w14:textId="66135250" w:rsidR="000C6456" w:rsidRDefault="00365806">
            <w:pPr>
              <w:jc w:val="center"/>
              <w:rPr>
                <w:rFonts w:eastAsia="Times New Roman" w:cs="Arial"/>
                <w:b/>
                <w:color w:val="0D0D0D"/>
                <w:lang w:eastAsia="en-ZA"/>
              </w:rPr>
            </w:pPr>
            <w:r>
              <w:rPr>
                <w:rFonts w:eastAsia="Times New Roman" w:cs="Arial"/>
                <w:b/>
                <w:color w:val="0D0D0D"/>
                <w:lang w:eastAsia="en-ZA"/>
              </w:rPr>
              <w:t>x</w:t>
            </w: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9ACEEE" w14:textId="0E49B549" w:rsidR="000C6456" w:rsidRDefault="00365806">
            <w:pPr>
              <w:jc w:val="center"/>
              <w:rPr>
                <w:rFonts w:eastAsia="Times New Roman" w:cs="Arial"/>
                <w:b/>
                <w:color w:val="0D0D0D"/>
                <w:lang w:eastAsia="en-ZA"/>
              </w:rPr>
            </w:pPr>
            <w:r>
              <w:rPr>
                <w:rFonts w:eastAsia="Times New Roman" w:cs="Arial"/>
                <w:b/>
                <w:color w:val="0D0D0D"/>
                <w:lang w:eastAsia="en-ZA"/>
              </w:rPr>
              <w:t>x</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016E14" w14:textId="3CBC6C6A" w:rsidR="000C6456" w:rsidRDefault="00C46BC1">
            <w:pPr>
              <w:rPr>
                <w:rFonts w:eastAsia="Times New Roman" w:cs="Arial"/>
                <w:b/>
                <w:color w:val="0D0D0D"/>
                <w:lang w:eastAsia="en-ZA"/>
              </w:rPr>
            </w:pPr>
            <w:r>
              <w:rPr>
                <w:rFonts w:eastAsia="Times New Roman" w:cs="Arial"/>
                <w:b/>
                <w:color w:val="0D0D0D"/>
                <w:lang w:eastAsia="en-ZA"/>
              </w:rPr>
              <w:t xml:space="preserve">  </w:t>
            </w:r>
            <w:r w:rsidR="00365806">
              <w:rPr>
                <w:rFonts w:eastAsia="Times New Roman" w:cs="Arial"/>
                <w:b/>
                <w:color w:val="0D0D0D"/>
                <w:lang w:eastAsia="en-ZA"/>
              </w:rPr>
              <w:t>x</w:t>
            </w:r>
          </w:p>
        </w:tc>
      </w:tr>
      <w:tr w:rsidR="000C6456" w14:paraId="33C3C862" w14:textId="77777777">
        <w:trPr>
          <w:trHeight w:val="262"/>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9F7F9E" w14:textId="77777777" w:rsidR="000C6456" w:rsidRDefault="00C46BC1">
            <w:pPr>
              <w:rPr>
                <w:rFonts w:eastAsia="Times New Roman" w:cs="Arial"/>
                <w:b/>
                <w:color w:val="0D0D0D"/>
                <w:lang w:eastAsia="en-ZA"/>
              </w:rPr>
            </w:pPr>
            <w:r>
              <w:rPr>
                <w:rFonts w:eastAsia="Times New Roman" w:cs="Arial"/>
                <w:b/>
                <w:color w:val="0D0D0D"/>
                <w:lang w:eastAsia="en-ZA"/>
              </w:rPr>
              <w:t>Clostridial disease</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EF9C61"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4EEFC1" w14:textId="77777777"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50B9F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C4149" w14:textId="77777777"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1323B"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D101CA" w14:textId="77777777" w:rsidR="000C6456" w:rsidRDefault="000C6456">
            <w:pPr>
              <w:jc w:val="center"/>
              <w:rPr>
                <w:rFonts w:eastAsia="Times New Roman"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3E5BA0" w14:textId="77777777"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4E00A3" w14:textId="77777777" w:rsidR="000C6456" w:rsidRDefault="000C6456">
            <w:pPr>
              <w:jc w:val="cente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7B3C44" w14:textId="77777777" w:rsidR="000C6456" w:rsidRDefault="000C6456">
            <w:pPr>
              <w:jc w:val="center"/>
              <w:rPr>
                <w:rFonts w:eastAsia="Times New Roman" w:cs="Arial"/>
                <w:b/>
                <w:color w:val="0D0D0D"/>
                <w:lang w:eastAsia="en-ZA"/>
              </w:rPr>
            </w:pPr>
          </w:p>
        </w:tc>
      </w:tr>
      <w:tr w:rsidR="000C6456" w14:paraId="106DDA67" w14:textId="77777777">
        <w:trPr>
          <w:trHeight w:val="24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EB1C9B" w14:textId="77777777" w:rsidR="000C6456" w:rsidRDefault="00C46BC1">
            <w:pPr>
              <w:rPr>
                <w:rFonts w:eastAsia="Times New Roman" w:cs="Arial"/>
                <w:b/>
                <w:color w:val="0D0D0D"/>
                <w:lang w:eastAsia="en-ZA"/>
              </w:rPr>
            </w:pPr>
            <w:r>
              <w:rPr>
                <w:rFonts w:eastAsia="Times New Roman" w:cs="Arial"/>
                <w:b/>
                <w:color w:val="0D0D0D"/>
                <w:lang w:eastAsia="en-ZA"/>
              </w:rPr>
              <w:t>Botulism</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571AC"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D6CDFE" w14:textId="41E74B5C"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A9628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35223E" w14:textId="2397EF82" w:rsidR="000C6456" w:rsidRDefault="00365806">
            <w:pPr>
              <w:jc w:val="center"/>
              <w:rPr>
                <w:rFonts w:eastAsia="Times New Roman" w:cs="Arial"/>
                <w:b/>
                <w:color w:val="0D0D0D"/>
                <w:lang w:eastAsia="en-ZA"/>
              </w:rPr>
            </w:pPr>
            <w:r>
              <w:rPr>
                <w:rFonts w:eastAsia="Times New Roman" w:cs="Arial"/>
                <w:b/>
                <w:color w:val="0D0D0D"/>
                <w:lang w:eastAsia="en-ZA"/>
              </w:rPr>
              <w:t>x</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6F7885" w14:textId="16CC0F44"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6F518C" w14:textId="77777777" w:rsidR="000C6456" w:rsidRDefault="000C6456">
            <w:pPr>
              <w:jc w:val="center"/>
              <w:rPr>
                <w:rFonts w:eastAsia="Times New Roman"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98296C" w14:textId="77777777"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79EB9A" w14:textId="2D7270A8" w:rsidR="000C6456" w:rsidRDefault="000C6456">
            <w:pPr>
              <w:jc w:val="cente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5044D8" w14:textId="77777777" w:rsidR="000C6456" w:rsidRDefault="000C6456">
            <w:pPr>
              <w:jc w:val="center"/>
              <w:rPr>
                <w:rFonts w:eastAsia="Times New Roman" w:cs="Arial"/>
                <w:b/>
                <w:color w:val="0D0D0D"/>
                <w:lang w:eastAsia="en-ZA"/>
              </w:rPr>
            </w:pPr>
          </w:p>
        </w:tc>
      </w:tr>
      <w:tr w:rsidR="000C6456" w14:paraId="3F391CE3" w14:textId="77777777">
        <w:trPr>
          <w:trHeight w:val="262"/>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606347" w14:textId="77777777" w:rsidR="000C6456" w:rsidRDefault="00C46BC1">
            <w:pPr>
              <w:rPr>
                <w:rFonts w:eastAsia="Times New Roman" w:cs="Arial"/>
                <w:b/>
                <w:color w:val="0D0D0D"/>
                <w:lang w:eastAsia="en-ZA"/>
              </w:rPr>
            </w:pPr>
            <w:r>
              <w:rPr>
                <w:rFonts w:eastAsia="Times New Roman" w:cs="Arial"/>
                <w:b/>
                <w:color w:val="0D0D0D"/>
                <w:lang w:eastAsia="en-ZA"/>
              </w:rPr>
              <w:t>Pulpy kidney</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CD8E08" w14:textId="1A58A56A" w:rsidR="000C6456" w:rsidRDefault="00365806">
            <w:pPr>
              <w:jc w:val="center"/>
              <w:rPr>
                <w:rFonts w:eastAsia="Times New Roman" w:cs="Arial"/>
                <w:b/>
                <w:color w:val="0D0D0D"/>
                <w:lang w:eastAsia="en-ZA"/>
              </w:rPr>
            </w:pPr>
            <w:r>
              <w:rPr>
                <w:rFonts w:eastAsia="Times New Roman" w:cs="Arial"/>
                <w:b/>
                <w:color w:val="0D0D0D"/>
                <w:lang w:eastAsia="en-ZA"/>
              </w:rPr>
              <w:t>x</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CEB0AE"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CF301" w14:textId="648371F4"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E34780" w14:textId="55CE98D1" w:rsidR="000C6456" w:rsidRDefault="00365806">
            <w:pPr>
              <w:jc w:val="center"/>
              <w:rPr>
                <w:rFonts w:eastAsia="Times New Roman" w:cs="Arial"/>
                <w:b/>
                <w:color w:val="0D0D0D"/>
                <w:lang w:eastAsia="en-ZA"/>
              </w:rPr>
            </w:pPr>
            <w:r>
              <w:rPr>
                <w:rFonts w:eastAsia="Times New Roman" w:cs="Arial"/>
                <w:b/>
                <w:color w:val="0D0D0D"/>
                <w:lang w:eastAsia="en-ZA"/>
              </w:rPr>
              <w:t>x</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AE70B"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BE8043"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4B806C"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AB9A0"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001BD9"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r>
      <w:tr w:rsidR="000C6456" w14:paraId="56004A24" w14:textId="77777777">
        <w:trPr>
          <w:trHeight w:val="24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160E21" w14:textId="77777777" w:rsidR="000C6456" w:rsidRDefault="00C46BC1">
            <w:pPr>
              <w:rPr>
                <w:rFonts w:eastAsia="Times New Roman" w:cs="Arial"/>
                <w:b/>
                <w:color w:val="0D0D0D"/>
                <w:lang w:eastAsia="en-ZA"/>
              </w:rPr>
            </w:pPr>
            <w:r>
              <w:rPr>
                <w:rFonts w:eastAsia="Times New Roman" w:cs="Arial"/>
                <w:b/>
                <w:color w:val="0D0D0D"/>
                <w:lang w:eastAsia="en-ZA"/>
              </w:rPr>
              <w:t>Lamb dysentery</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28BD6A"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F7528B" w14:textId="77777777"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6597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430232" w14:textId="561F06B6" w:rsidR="000C6456" w:rsidRDefault="00365806">
            <w:pPr>
              <w:jc w:val="center"/>
              <w:rPr>
                <w:rFonts w:eastAsia="Times New Roman" w:cs="Arial"/>
                <w:b/>
                <w:color w:val="0D0D0D"/>
                <w:lang w:eastAsia="en-ZA"/>
              </w:rPr>
            </w:pPr>
            <w:r>
              <w:rPr>
                <w:rFonts w:eastAsia="Times New Roman" w:cs="Arial"/>
                <w:b/>
                <w:color w:val="0D0D0D"/>
                <w:lang w:eastAsia="en-ZA"/>
              </w:rPr>
              <w:t>x</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B81B71" w14:textId="7F514EDA"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1B1BD" w14:textId="71509A12" w:rsidR="000C6456" w:rsidRDefault="000C6456">
            <w:pPr>
              <w:jc w:val="center"/>
              <w:rPr>
                <w:rFonts w:eastAsia="Times New Roman"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0C8AE2" w14:textId="77777777"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38D72C" w14:textId="77777777" w:rsidR="000C6456" w:rsidRDefault="000C6456">
            <w:pPr>
              <w:jc w:val="cente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36902" w14:textId="77777777" w:rsidR="000C6456" w:rsidRDefault="000C6456">
            <w:pPr>
              <w:jc w:val="center"/>
              <w:rPr>
                <w:rFonts w:eastAsia="Times New Roman" w:cs="Arial"/>
                <w:b/>
                <w:color w:val="0D0D0D"/>
                <w:lang w:eastAsia="en-ZA"/>
              </w:rPr>
            </w:pPr>
          </w:p>
        </w:tc>
      </w:tr>
      <w:tr w:rsidR="000C6456" w14:paraId="4843A299" w14:textId="77777777">
        <w:trPr>
          <w:trHeight w:val="262"/>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292DCE" w14:textId="77777777" w:rsidR="000C6456" w:rsidRDefault="00C46BC1">
            <w:pPr>
              <w:rPr>
                <w:rFonts w:eastAsia="Times New Roman" w:cs="Arial"/>
                <w:b/>
                <w:color w:val="0D0D0D"/>
                <w:lang w:eastAsia="en-ZA"/>
              </w:rPr>
            </w:pPr>
            <w:r>
              <w:rPr>
                <w:rFonts w:eastAsia="Times New Roman" w:cs="Arial"/>
                <w:b/>
                <w:color w:val="0D0D0D"/>
                <w:lang w:eastAsia="en-ZA"/>
              </w:rPr>
              <w:t>Swelled head</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F12CD" w14:textId="512D7F26"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10995" w14:textId="5973AC52"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A95B11" w14:textId="71C96470"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176F06" w14:textId="3C33ABA3" w:rsidR="000C6456" w:rsidRDefault="00365806">
            <w:pPr>
              <w:jc w:val="center"/>
              <w:rPr>
                <w:rFonts w:eastAsia="Times New Roman" w:cs="Arial"/>
                <w:b/>
                <w:color w:val="0D0D0D"/>
                <w:lang w:eastAsia="en-ZA"/>
              </w:rPr>
            </w:pPr>
            <w:r>
              <w:rPr>
                <w:rFonts w:eastAsia="Times New Roman" w:cs="Arial"/>
                <w:b/>
                <w:color w:val="0D0D0D"/>
                <w:lang w:eastAsia="en-ZA"/>
              </w:rPr>
              <w:t>x</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0AF678" w14:textId="254C52E0" w:rsidR="000C6456" w:rsidRDefault="00C46BC1">
            <w:pPr>
              <w:rPr>
                <w:rFonts w:eastAsia="Times New Roman" w:cs="Arial"/>
                <w:b/>
                <w:color w:val="0D0D0D"/>
                <w:lang w:eastAsia="en-ZA"/>
              </w:rPr>
            </w:pPr>
            <w:r>
              <w:rPr>
                <w:rFonts w:eastAsia="Times New Roman" w:cs="Arial"/>
                <w:b/>
                <w:color w:val="0D0D0D"/>
                <w:lang w:eastAsia="en-ZA"/>
              </w:rPr>
              <w:t xml:space="preserve">  </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9E49C3"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80A012" w14:textId="77777777"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89B179" w14:textId="252CAAD1" w:rsidR="000C6456" w:rsidRDefault="000C6456">
            <w:pPr>
              <w:jc w:val="cente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6A4E1E" w14:textId="77777777" w:rsidR="000C6456" w:rsidRDefault="000C6456">
            <w:pPr>
              <w:jc w:val="center"/>
              <w:rPr>
                <w:rFonts w:eastAsia="Times New Roman" w:cs="Arial"/>
                <w:b/>
                <w:color w:val="0D0D0D"/>
                <w:lang w:eastAsia="en-ZA"/>
              </w:rPr>
            </w:pPr>
          </w:p>
        </w:tc>
      </w:tr>
      <w:tr w:rsidR="000C6456" w14:paraId="4098166D" w14:textId="77777777">
        <w:trPr>
          <w:trHeight w:val="262"/>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C1AF48" w14:textId="77777777" w:rsidR="000C6456" w:rsidRDefault="00C46BC1">
            <w:pPr>
              <w:rPr>
                <w:rFonts w:eastAsia="Times New Roman" w:cs="Arial"/>
                <w:b/>
                <w:color w:val="0D0D0D"/>
                <w:lang w:eastAsia="en-ZA"/>
              </w:rPr>
            </w:pPr>
            <w:r>
              <w:rPr>
                <w:rFonts w:eastAsia="Times New Roman" w:cs="Arial"/>
                <w:b/>
                <w:color w:val="0D0D0D"/>
                <w:lang w:eastAsia="en-ZA"/>
              </w:rPr>
              <w:t>Red gut (cattle)</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6E45FB"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F8C71" w14:textId="7C1419DD" w:rsidR="000C6456" w:rsidRDefault="00365806">
            <w:pPr>
              <w:jc w:val="center"/>
              <w:rPr>
                <w:rFonts w:eastAsia="Times New Roman" w:cs="Arial"/>
                <w:b/>
                <w:color w:val="0D0D0D"/>
                <w:lang w:eastAsia="en-ZA"/>
              </w:rPr>
            </w:pPr>
            <w:r>
              <w:rPr>
                <w:rFonts w:eastAsia="Times New Roman" w:cs="Arial"/>
                <w:b/>
                <w:color w:val="0D0D0D"/>
                <w:lang w:eastAsia="en-ZA"/>
              </w:rPr>
              <w:t>x</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BB83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172F35" w14:textId="3DA1D68A"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7AEF8D" w14:textId="04B031F8" w:rsidR="000C6456" w:rsidRDefault="0096470E">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44D242"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3063E" w14:textId="2A311FDC"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535151" w14:textId="77777777" w:rsidR="000C6456" w:rsidRDefault="000C6456">
            <w:pPr>
              <w:jc w:val="cente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634D45" w14:textId="77777777" w:rsidR="000C6456" w:rsidRDefault="000C6456">
            <w:pPr>
              <w:rPr>
                <w:rFonts w:eastAsia="Times New Roman" w:cs="Arial"/>
                <w:b/>
                <w:color w:val="0D0D0D"/>
                <w:lang w:eastAsia="en-ZA"/>
              </w:rPr>
            </w:pPr>
          </w:p>
        </w:tc>
      </w:tr>
      <w:tr w:rsidR="000C6456" w14:paraId="4E856D48" w14:textId="77777777">
        <w:trPr>
          <w:trHeight w:val="24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11C94" w14:textId="77777777" w:rsidR="000C6456" w:rsidRDefault="00C46BC1">
            <w:pPr>
              <w:rPr>
                <w:rFonts w:eastAsia="Times New Roman" w:cs="Arial"/>
                <w:b/>
                <w:color w:val="0D0D0D"/>
                <w:lang w:eastAsia="en-ZA"/>
              </w:rPr>
            </w:pPr>
            <w:r>
              <w:rPr>
                <w:rFonts w:eastAsia="Times New Roman" w:cs="Arial"/>
                <w:b/>
                <w:color w:val="0D0D0D"/>
                <w:lang w:eastAsia="en-ZA"/>
              </w:rPr>
              <w:t>Blood gut (sheep)</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D23075" w14:textId="7679B5A8"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99D86A" w14:textId="77777777"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10212A" w14:textId="363AE192"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D52D1C" w14:textId="28B4BEEC" w:rsidR="000C6456" w:rsidRDefault="00D24531">
            <w:pPr>
              <w:jc w:val="center"/>
              <w:rPr>
                <w:rFonts w:eastAsia="Times New Roman" w:cs="Arial"/>
                <w:b/>
                <w:color w:val="0D0D0D"/>
                <w:lang w:eastAsia="en-ZA"/>
              </w:rPr>
            </w:pPr>
            <w:r>
              <w:rPr>
                <w:rFonts w:eastAsia="Times New Roman" w:cs="Arial"/>
                <w:b/>
                <w:color w:val="0D0D0D"/>
                <w:lang w:eastAsia="en-ZA"/>
              </w:rPr>
              <w:t>x</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3077BE"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6E956D" w14:textId="390D2932" w:rsidR="000C6456" w:rsidRDefault="000C6456">
            <w:pPr>
              <w:jc w:val="center"/>
              <w:rPr>
                <w:rFonts w:eastAsia="Times New Roman"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77BE5" w14:textId="77777777"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08DF6E" w14:textId="48F22540" w:rsidR="000C6456" w:rsidRDefault="000C6456">
            <w:pPr>
              <w:jc w:val="cente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702D45" w14:textId="0C8BEA09" w:rsidR="000C6456" w:rsidRDefault="000C6456">
            <w:pPr>
              <w:jc w:val="center"/>
              <w:rPr>
                <w:rFonts w:eastAsia="Times New Roman" w:cs="Arial"/>
                <w:b/>
                <w:color w:val="0D0D0D"/>
                <w:lang w:eastAsia="en-ZA"/>
              </w:rPr>
            </w:pPr>
          </w:p>
        </w:tc>
      </w:tr>
      <w:tr w:rsidR="000C6456" w14:paraId="00685B90" w14:textId="77777777">
        <w:trPr>
          <w:trHeight w:val="262"/>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E4C5A" w14:textId="77777777" w:rsidR="000C6456" w:rsidRDefault="00C46BC1">
            <w:pPr>
              <w:rPr>
                <w:rFonts w:eastAsia="Times New Roman" w:cs="Arial"/>
                <w:b/>
                <w:color w:val="0D0D0D"/>
                <w:lang w:eastAsia="en-ZA"/>
              </w:rPr>
            </w:pPr>
            <w:r>
              <w:rPr>
                <w:rFonts w:eastAsia="Times New Roman" w:cs="Arial"/>
                <w:b/>
                <w:color w:val="0D0D0D"/>
                <w:lang w:eastAsia="en-ZA"/>
              </w:rPr>
              <w:t>Tetanus</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8419CB"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DE7FC0" w14:textId="77777777"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7BE19" w14:textId="6E9E1051"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A4744A" w14:textId="77777777"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DFEFF"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FC4B63" w14:textId="4A12A449" w:rsidR="000C6456" w:rsidRDefault="0096470E">
            <w:pPr>
              <w:jc w:val="center"/>
              <w:rPr>
                <w:rFonts w:eastAsia="Times New Roman" w:cs="Arial"/>
                <w:b/>
                <w:color w:val="0D0D0D"/>
                <w:lang w:eastAsia="en-ZA"/>
              </w:rPr>
            </w:pPr>
            <w:r>
              <w:rPr>
                <w:rFonts w:eastAsia="Times New Roman" w:cs="Arial"/>
                <w:b/>
                <w:color w:val="0D0D0D"/>
                <w:lang w:eastAsia="en-ZA"/>
              </w:rPr>
              <w:t>x</w:t>
            </w: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4EB21"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D4CD8" w14:textId="40E4E458" w:rsidR="000C6456" w:rsidRDefault="00D24531">
            <w:pPr>
              <w:jc w:val="center"/>
              <w:rPr>
                <w:rFonts w:eastAsia="Times New Roman" w:cs="Arial"/>
                <w:b/>
                <w:color w:val="0D0D0D"/>
                <w:lang w:eastAsia="en-ZA"/>
              </w:rPr>
            </w:pPr>
            <w:r>
              <w:rPr>
                <w:rFonts w:eastAsia="Times New Roman" w:cs="Arial"/>
                <w:b/>
                <w:color w:val="0D0D0D"/>
                <w:lang w:eastAsia="en-ZA"/>
              </w:rPr>
              <w:t>x</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19DE0C" w14:textId="2818D39F" w:rsidR="000C6456" w:rsidRDefault="00D24531">
            <w:pPr>
              <w:jc w:val="center"/>
              <w:rPr>
                <w:rFonts w:eastAsia="Times New Roman" w:cs="Arial"/>
                <w:b/>
                <w:color w:val="0D0D0D"/>
                <w:lang w:eastAsia="en-ZA"/>
              </w:rPr>
            </w:pPr>
            <w:r>
              <w:rPr>
                <w:rFonts w:eastAsia="Times New Roman" w:cs="Arial"/>
                <w:b/>
                <w:color w:val="0D0D0D"/>
                <w:lang w:eastAsia="en-ZA"/>
              </w:rPr>
              <w:t>x</w:t>
            </w:r>
          </w:p>
        </w:tc>
      </w:tr>
      <w:tr w:rsidR="000C6456" w14:paraId="380226F2" w14:textId="77777777">
        <w:trPr>
          <w:trHeight w:val="24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8D57B0" w14:textId="77777777" w:rsidR="000C6456" w:rsidRDefault="00C46BC1">
            <w:pPr>
              <w:rPr>
                <w:rFonts w:eastAsia="Times New Roman" w:cs="Arial"/>
                <w:b/>
                <w:color w:val="0D0D0D"/>
                <w:lang w:eastAsia="en-ZA"/>
              </w:rPr>
            </w:pPr>
            <w:r>
              <w:rPr>
                <w:rFonts w:eastAsia="Times New Roman" w:cs="Arial"/>
                <w:b/>
                <w:color w:val="0D0D0D"/>
                <w:lang w:eastAsia="en-ZA"/>
              </w:rPr>
              <w:t>Salmonellosis</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69D381"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E3D88D" w14:textId="3617795B"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F7672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3CF30C" w14:textId="3D975D38"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4EFD2" w14:textId="5B7B3175"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B12AAC"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BEEB17" w14:textId="77777777"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4DACB2" w14:textId="72DFF9EB" w:rsidR="000C6456" w:rsidRDefault="000C6456">
            <w:pPr>
              <w:jc w:val="cente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E6EC3F" w14:textId="77777777" w:rsidR="000C6456" w:rsidRDefault="000C6456">
            <w:pPr>
              <w:jc w:val="center"/>
              <w:rPr>
                <w:rFonts w:eastAsia="Times New Roman" w:cs="Arial"/>
                <w:b/>
                <w:color w:val="0D0D0D"/>
                <w:lang w:eastAsia="en-ZA"/>
              </w:rPr>
            </w:pPr>
          </w:p>
        </w:tc>
      </w:tr>
      <w:tr w:rsidR="000C6456" w14:paraId="52F1AC92" w14:textId="77777777">
        <w:trPr>
          <w:trHeight w:val="24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9CE7B5" w14:textId="77777777" w:rsidR="000C6456" w:rsidRDefault="00C46BC1">
            <w:pPr>
              <w:rPr>
                <w:rFonts w:eastAsia="Times New Roman" w:cs="Arial"/>
                <w:b/>
                <w:i/>
                <w:color w:val="0D0D0D"/>
                <w:lang w:eastAsia="en-ZA"/>
              </w:rPr>
            </w:pPr>
            <w:r>
              <w:rPr>
                <w:rFonts w:eastAsia="Times New Roman" w:cs="Arial"/>
                <w:b/>
                <w:i/>
                <w:color w:val="0D0D0D"/>
                <w:lang w:eastAsia="en-ZA"/>
              </w:rPr>
              <w:t>Klebsiella</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71E3C5"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3BCE50" w14:textId="77777777"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6B36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FE0057" w14:textId="77777777"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5FD5D0"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9A359F" w14:textId="77777777" w:rsidR="000C6456" w:rsidRDefault="000C6456">
            <w:pPr>
              <w:jc w:val="center"/>
              <w:rPr>
                <w:rFonts w:eastAsia="Times New Roman"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080348" w14:textId="77777777"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72B7EC" w14:textId="77777777" w:rsidR="000C6456" w:rsidRDefault="000C6456">
            <w:pPr>
              <w:jc w:val="cente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06BF9D" w14:textId="77777777" w:rsidR="000C6456" w:rsidRDefault="000C6456">
            <w:pPr>
              <w:jc w:val="center"/>
              <w:rPr>
                <w:rFonts w:eastAsia="Times New Roman" w:cs="Arial"/>
                <w:b/>
                <w:color w:val="0D0D0D"/>
                <w:lang w:eastAsia="en-ZA"/>
              </w:rPr>
            </w:pPr>
          </w:p>
        </w:tc>
      </w:tr>
      <w:tr w:rsidR="000C6456" w14:paraId="3D5BE5FB" w14:textId="77777777">
        <w:trPr>
          <w:trHeight w:val="27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764245" w14:textId="77777777" w:rsidR="000C6456" w:rsidRDefault="00C46BC1">
            <w:pPr>
              <w:rPr>
                <w:rFonts w:eastAsia="Times New Roman" w:cs="Arial"/>
                <w:b/>
                <w:color w:val="0D0D0D"/>
                <w:lang w:eastAsia="en-ZA"/>
              </w:rPr>
            </w:pPr>
            <w:r>
              <w:rPr>
                <w:rFonts w:eastAsia="Times New Roman" w:cs="Arial"/>
                <w:b/>
                <w:color w:val="0D0D0D"/>
                <w:lang w:eastAsia="en-ZA"/>
              </w:rPr>
              <w:t>Bovine brucellosis</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D913C0" w14:textId="20254646"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D79FEA" w14:textId="5105AD11" w:rsidR="000C6456" w:rsidRDefault="00D24531">
            <w:pPr>
              <w:jc w:val="center"/>
              <w:rPr>
                <w:rFonts w:eastAsia="Times New Roman" w:cs="Arial"/>
                <w:b/>
                <w:color w:val="0D0D0D"/>
                <w:lang w:eastAsia="en-ZA"/>
              </w:rPr>
            </w:pPr>
            <w:r>
              <w:rPr>
                <w:rFonts w:eastAsia="Times New Roman" w:cs="Arial"/>
                <w:b/>
                <w:color w:val="0D0D0D"/>
                <w:lang w:eastAsia="en-ZA"/>
              </w:rPr>
              <w:t>x</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1EB4E3" w14:textId="61CD4382"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0E6359"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0622F9"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789BE5" w14:textId="1AA3C65E" w:rsidR="000C6456" w:rsidRDefault="000C6456">
            <w:pPr>
              <w:jc w:val="center"/>
              <w:rPr>
                <w:rFonts w:eastAsia="Times New Roman"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1A08B" w14:textId="77777777"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78D41B" w14:textId="17FDCC75" w:rsidR="000C6456" w:rsidRDefault="000C6456">
            <w:pPr>
              <w:jc w:val="cente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6DE0F5" w14:textId="7E9962D7" w:rsidR="000C6456" w:rsidRDefault="00D24531">
            <w:pPr>
              <w:jc w:val="center"/>
              <w:rPr>
                <w:rFonts w:eastAsia="Times New Roman" w:cs="Arial"/>
                <w:b/>
                <w:color w:val="0D0D0D"/>
                <w:lang w:eastAsia="en-ZA"/>
              </w:rPr>
            </w:pPr>
            <w:r>
              <w:rPr>
                <w:rFonts w:eastAsia="Times New Roman" w:cs="Arial"/>
                <w:b/>
                <w:color w:val="0D0D0D"/>
                <w:lang w:eastAsia="en-ZA"/>
              </w:rPr>
              <w:t>x</w:t>
            </w:r>
          </w:p>
        </w:tc>
      </w:tr>
      <w:tr w:rsidR="000C6456" w14:paraId="5E47DB90" w14:textId="77777777">
        <w:trPr>
          <w:trHeight w:val="27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9292E6" w14:textId="77777777" w:rsidR="000C6456" w:rsidRDefault="00C46BC1">
            <w:r>
              <w:rPr>
                <w:rFonts w:eastAsia="Times New Roman" w:cs="Arial"/>
                <w:b/>
                <w:i/>
                <w:color w:val="0D0D0D"/>
                <w:lang w:eastAsia="en-ZA"/>
              </w:rPr>
              <w:t xml:space="preserve">Brucella </w:t>
            </w:r>
            <w:proofErr w:type="spellStart"/>
            <w:r>
              <w:rPr>
                <w:rFonts w:eastAsia="Times New Roman" w:cs="Arial"/>
                <w:b/>
                <w:i/>
                <w:color w:val="0D0D0D"/>
                <w:lang w:eastAsia="en-ZA"/>
              </w:rPr>
              <w:t>melitensis</w:t>
            </w:r>
            <w:proofErr w:type="spellEnd"/>
            <w:r>
              <w:rPr>
                <w:rFonts w:eastAsia="Times New Roman" w:cs="Arial"/>
                <w:b/>
                <w:color w:val="0D0D0D"/>
                <w:lang w:eastAsia="en-ZA"/>
              </w:rPr>
              <w:t xml:space="preserve"> (goats)</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1A2452"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0426C" w14:textId="77777777"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30DA8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3CA78A" w14:textId="77777777"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F436F1"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ECA546" w14:textId="77777777" w:rsidR="000C6456" w:rsidRDefault="000C6456">
            <w:pPr>
              <w:jc w:val="center"/>
              <w:rPr>
                <w:rFonts w:eastAsia="Times New Roman"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8D5396" w14:textId="7355EA2B"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C5D35" w14:textId="77777777" w:rsidR="000C6456" w:rsidRDefault="000C6456">
            <w:pPr>
              <w:jc w:val="cente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20B18B" w14:textId="77777777" w:rsidR="000C6456" w:rsidRDefault="000C6456">
            <w:pPr>
              <w:jc w:val="center"/>
              <w:rPr>
                <w:rFonts w:eastAsia="Times New Roman" w:cs="Arial"/>
                <w:b/>
                <w:color w:val="0D0D0D"/>
                <w:lang w:eastAsia="en-ZA"/>
              </w:rPr>
            </w:pPr>
          </w:p>
        </w:tc>
      </w:tr>
      <w:tr w:rsidR="000C6456" w14:paraId="1D078EDF" w14:textId="77777777">
        <w:trPr>
          <w:trHeight w:val="27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BF1AC1" w14:textId="77777777" w:rsidR="000C6456" w:rsidRDefault="00C46BC1">
            <w:pPr>
              <w:rPr>
                <w:rFonts w:eastAsia="Times New Roman" w:cs="Arial"/>
                <w:b/>
                <w:color w:val="0D0D0D"/>
                <w:lang w:eastAsia="en-ZA"/>
              </w:rPr>
            </w:pPr>
            <w:r>
              <w:rPr>
                <w:rFonts w:eastAsia="Times New Roman" w:cs="Arial"/>
                <w:b/>
                <w:color w:val="0D0D0D"/>
                <w:lang w:eastAsia="en-ZA"/>
              </w:rPr>
              <w:t>Ovine brucellosis (Ram’s disease)</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720B39"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254A86" w14:textId="77777777"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8AEB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43EA51" w14:textId="4A8F96A6"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80E99D" w14:textId="420558C6"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8EEAC0" w14:textId="77777777" w:rsidR="000C6456" w:rsidRDefault="000C6456">
            <w:pPr>
              <w:jc w:val="center"/>
              <w:rPr>
                <w:rFonts w:eastAsia="Times New Roman"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D0A2DC" w14:textId="3AC6B1C1" w:rsidR="000C6456" w:rsidRDefault="00D24531">
            <w:pPr>
              <w:jc w:val="center"/>
              <w:rPr>
                <w:rFonts w:eastAsia="Times New Roman" w:cs="Arial"/>
                <w:b/>
                <w:color w:val="0D0D0D"/>
                <w:lang w:eastAsia="en-ZA"/>
              </w:rPr>
            </w:pPr>
            <w:r>
              <w:rPr>
                <w:rFonts w:eastAsia="Times New Roman" w:cs="Arial"/>
                <w:b/>
                <w:color w:val="0D0D0D"/>
                <w:lang w:eastAsia="en-ZA"/>
              </w:rPr>
              <w:t>x</w:t>
            </w: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04CD54" w14:textId="622B8629" w:rsidR="000C6456" w:rsidRDefault="000C6456">
            <w:pPr>
              <w:jc w:val="cente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45EFA6" w14:textId="01932D5C" w:rsidR="000C6456" w:rsidRDefault="000C6456">
            <w:pPr>
              <w:rPr>
                <w:rFonts w:eastAsia="Times New Roman" w:cs="Arial"/>
                <w:b/>
                <w:color w:val="0D0D0D"/>
                <w:lang w:eastAsia="en-ZA"/>
              </w:rPr>
            </w:pPr>
          </w:p>
        </w:tc>
      </w:tr>
      <w:tr w:rsidR="000C6456" w14:paraId="404CB36E" w14:textId="77777777">
        <w:trPr>
          <w:trHeight w:val="27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00B324" w14:textId="77777777" w:rsidR="000C6456" w:rsidRDefault="00C46BC1">
            <w:pPr>
              <w:rPr>
                <w:rFonts w:eastAsia="Times New Roman" w:cs="Arial"/>
                <w:b/>
                <w:color w:val="0D0D0D"/>
                <w:lang w:eastAsia="en-ZA"/>
              </w:rPr>
            </w:pPr>
            <w:r>
              <w:rPr>
                <w:rFonts w:eastAsia="Times New Roman" w:cs="Arial"/>
                <w:b/>
                <w:color w:val="0D0D0D"/>
                <w:lang w:eastAsia="en-ZA"/>
              </w:rPr>
              <w:t>Bovine tuberculosis</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E53369"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F219FD" w14:textId="77777777"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DBC66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56CF1C" w14:textId="77777777"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54246A"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5B5AC" w14:textId="739E114D" w:rsidR="000C6456" w:rsidRDefault="000C6456">
            <w:pPr>
              <w:jc w:val="center"/>
              <w:rPr>
                <w:rFonts w:eastAsia="Times New Roman"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17660C" w14:textId="77777777"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2ADAE" w14:textId="77777777" w:rsidR="000C6456" w:rsidRDefault="000C6456">
            <w:pPr>
              <w:jc w:val="cente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BDC574" w14:textId="77777777" w:rsidR="000C6456" w:rsidRDefault="000C6456">
            <w:pPr>
              <w:jc w:val="center"/>
              <w:rPr>
                <w:rFonts w:eastAsia="Times New Roman" w:cs="Arial"/>
                <w:b/>
                <w:color w:val="0D0D0D"/>
                <w:lang w:eastAsia="en-ZA"/>
              </w:rPr>
            </w:pPr>
          </w:p>
        </w:tc>
      </w:tr>
      <w:tr w:rsidR="000C6456" w14:paraId="516E805D" w14:textId="77777777">
        <w:trPr>
          <w:trHeight w:val="27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C56F4"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Johne’s</w:t>
            </w:r>
            <w:proofErr w:type="spellEnd"/>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0C03B"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0B7F5B" w14:textId="77777777"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21C3DD"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63CE26" w14:textId="77777777"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E871FA" w14:textId="3EEE78DC" w:rsidR="000C6456" w:rsidRDefault="00D2453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696C6C" w14:textId="77777777" w:rsidR="000C6456" w:rsidRDefault="000C6456">
            <w:pPr>
              <w:jc w:val="center"/>
              <w:rPr>
                <w:rFonts w:eastAsia="Times New Roman"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713496" w14:textId="77777777"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FB5807" w14:textId="120AAF29" w:rsidR="000C6456" w:rsidRDefault="000C6456">
            <w:pPr>
              <w:jc w:val="cente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6CCFDA" w14:textId="77777777" w:rsidR="000C6456" w:rsidRDefault="000C6456">
            <w:pPr>
              <w:jc w:val="center"/>
              <w:rPr>
                <w:rFonts w:eastAsia="Times New Roman" w:cs="Arial"/>
                <w:b/>
                <w:color w:val="0D0D0D"/>
                <w:lang w:eastAsia="en-ZA"/>
              </w:rPr>
            </w:pPr>
          </w:p>
        </w:tc>
      </w:tr>
      <w:tr w:rsidR="000C6456" w14:paraId="5BFC11DE" w14:textId="77777777">
        <w:trPr>
          <w:trHeight w:val="27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F4309" w14:textId="77777777" w:rsidR="000C6456" w:rsidRDefault="00C46BC1">
            <w:pPr>
              <w:rPr>
                <w:rFonts w:eastAsia="Times New Roman" w:cs="Arial"/>
                <w:b/>
                <w:color w:val="0D0D0D"/>
                <w:lang w:eastAsia="en-ZA"/>
              </w:rPr>
            </w:pPr>
            <w:r>
              <w:rPr>
                <w:rFonts w:eastAsia="Times New Roman" w:cs="Arial"/>
                <w:b/>
                <w:color w:val="0D0D0D"/>
                <w:lang w:eastAsia="en-ZA"/>
              </w:rPr>
              <w:t>Leptospirosis</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FB5C2D"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0C151E" w14:textId="77777777"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9319F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57A1CC" w14:textId="77777777"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6E821"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3E55F" w14:textId="77777777" w:rsidR="000C6456" w:rsidRDefault="000C6456">
            <w:pPr>
              <w:jc w:val="center"/>
              <w:rPr>
                <w:rFonts w:eastAsia="Times New Roman"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34DDE" w14:textId="77777777"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AF2E1D" w14:textId="77777777" w:rsidR="000C6456" w:rsidRDefault="000C6456">
            <w:pPr>
              <w:jc w:val="cente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89011B" w14:textId="77777777" w:rsidR="000C6456" w:rsidRDefault="000C6456">
            <w:pPr>
              <w:jc w:val="center"/>
              <w:rPr>
                <w:rFonts w:eastAsia="Times New Roman" w:cs="Arial"/>
                <w:b/>
                <w:color w:val="0D0D0D"/>
                <w:lang w:eastAsia="en-ZA"/>
              </w:rPr>
            </w:pPr>
          </w:p>
        </w:tc>
      </w:tr>
      <w:tr w:rsidR="000C6456" w14:paraId="446DC07A" w14:textId="77777777">
        <w:trPr>
          <w:trHeight w:val="27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6602A" w14:textId="77777777" w:rsidR="000C6456" w:rsidRDefault="00C46BC1">
            <w:pPr>
              <w:rPr>
                <w:rFonts w:eastAsia="Times New Roman" w:cs="Arial"/>
                <w:b/>
                <w:color w:val="0D0D0D"/>
                <w:lang w:eastAsia="en-ZA"/>
              </w:rPr>
            </w:pPr>
            <w:r>
              <w:rPr>
                <w:rFonts w:eastAsia="Times New Roman" w:cs="Arial"/>
                <w:b/>
                <w:color w:val="0D0D0D"/>
                <w:lang w:eastAsia="en-ZA"/>
              </w:rPr>
              <w:t>Listeriosis</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E42863"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E44FF" w14:textId="77777777"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D994C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2C405F" w14:textId="77777777"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AE6650"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97D0D2" w14:textId="77777777" w:rsidR="000C6456" w:rsidRDefault="000C6456">
            <w:pPr>
              <w:jc w:val="center"/>
              <w:rPr>
                <w:rFonts w:eastAsia="Times New Roman"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2E641" w14:textId="77777777"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B7F68B"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7A35C6" w14:textId="77777777" w:rsidR="000C6456" w:rsidRDefault="000C6456">
            <w:pPr>
              <w:jc w:val="center"/>
              <w:rPr>
                <w:rFonts w:eastAsia="Times New Roman" w:cs="Arial"/>
                <w:b/>
                <w:color w:val="0D0D0D"/>
                <w:lang w:eastAsia="en-ZA"/>
              </w:rPr>
            </w:pPr>
          </w:p>
        </w:tc>
      </w:tr>
      <w:tr w:rsidR="000C6456" w14:paraId="6207EE53" w14:textId="77777777">
        <w:trPr>
          <w:trHeight w:val="27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7DD01A" w14:textId="77777777" w:rsidR="000C6456" w:rsidRDefault="00C46BC1">
            <w:pPr>
              <w:rPr>
                <w:rFonts w:eastAsia="Times New Roman" w:cs="Arial"/>
                <w:b/>
                <w:i/>
                <w:color w:val="0D0D0D"/>
                <w:lang w:eastAsia="en-ZA"/>
              </w:rPr>
            </w:pPr>
            <w:r>
              <w:rPr>
                <w:rFonts w:eastAsia="Times New Roman" w:cs="Arial"/>
                <w:b/>
                <w:i/>
                <w:color w:val="0D0D0D"/>
                <w:lang w:eastAsia="en-ZA"/>
              </w:rPr>
              <w:t>Pseudomonas</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54FBD"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F0B46A" w14:textId="77777777"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62D8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4DB152" w14:textId="77777777"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985461"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E9F2EB" w14:textId="5D9F55E7" w:rsidR="000C6456" w:rsidRDefault="00D24531">
            <w:pPr>
              <w:jc w:val="center"/>
              <w:rPr>
                <w:rFonts w:eastAsia="Times New Roman" w:cs="Arial"/>
                <w:b/>
                <w:color w:val="0D0D0D"/>
                <w:lang w:eastAsia="en-ZA"/>
              </w:rPr>
            </w:pPr>
            <w:r>
              <w:rPr>
                <w:rFonts w:eastAsia="Times New Roman" w:cs="Arial"/>
                <w:b/>
                <w:color w:val="0D0D0D"/>
                <w:lang w:eastAsia="en-ZA"/>
              </w:rPr>
              <w:t>x</w:t>
            </w: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18E782" w14:textId="77777777"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761A4E" w14:textId="77777777" w:rsidR="000C6456" w:rsidRDefault="000C6456">
            <w:pPr>
              <w:jc w:val="cente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DBDF07" w14:textId="77777777" w:rsidR="000C6456" w:rsidRDefault="000C6456">
            <w:pPr>
              <w:jc w:val="center"/>
              <w:rPr>
                <w:rFonts w:eastAsia="Times New Roman" w:cs="Arial"/>
                <w:b/>
                <w:color w:val="0D0D0D"/>
                <w:lang w:eastAsia="en-ZA"/>
              </w:rPr>
            </w:pPr>
          </w:p>
        </w:tc>
      </w:tr>
      <w:tr w:rsidR="000C6456" w14:paraId="059F2B75" w14:textId="77777777">
        <w:trPr>
          <w:trHeight w:val="27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4EDDBC" w14:textId="77777777" w:rsidR="000C6456" w:rsidRDefault="00C46BC1">
            <w:pPr>
              <w:rPr>
                <w:rFonts w:eastAsia="Times New Roman" w:cs="Arial"/>
                <w:b/>
                <w:i/>
                <w:color w:val="0D0D0D"/>
                <w:lang w:eastAsia="en-ZA"/>
              </w:rPr>
            </w:pPr>
            <w:r>
              <w:rPr>
                <w:rFonts w:eastAsia="Times New Roman" w:cs="Arial"/>
                <w:b/>
                <w:i/>
                <w:color w:val="0D0D0D"/>
                <w:lang w:eastAsia="en-ZA"/>
              </w:rPr>
              <w:t xml:space="preserve">Pasteurella </w:t>
            </w:r>
            <w:proofErr w:type="spellStart"/>
            <w:r>
              <w:rPr>
                <w:rFonts w:eastAsia="Times New Roman" w:cs="Arial"/>
                <w:b/>
                <w:i/>
                <w:color w:val="0D0D0D"/>
                <w:lang w:eastAsia="en-ZA"/>
              </w:rPr>
              <w:t>multocida</w:t>
            </w:r>
            <w:proofErr w:type="spellEnd"/>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9D719B"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1C07E6" w14:textId="77777777"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67CC1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0C3C8F" w14:textId="77777777"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BFD03"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6255F" w14:textId="77777777" w:rsidR="000C6456" w:rsidRDefault="000C6456">
            <w:pPr>
              <w:jc w:val="center"/>
              <w:rPr>
                <w:rFonts w:eastAsia="Times New Roman"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F479B8" w14:textId="77777777"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EE30E7" w14:textId="77777777" w:rsidR="000C6456" w:rsidRDefault="000C6456">
            <w:pPr>
              <w:jc w:val="cente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D6FC70" w14:textId="77777777" w:rsidR="000C6456" w:rsidRDefault="000C6456">
            <w:pPr>
              <w:jc w:val="center"/>
              <w:rPr>
                <w:rFonts w:eastAsia="Times New Roman" w:cs="Arial"/>
                <w:b/>
                <w:color w:val="0D0D0D"/>
                <w:lang w:eastAsia="en-ZA"/>
              </w:rPr>
            </w:pPr>
          </w:p>
        </w:tc>
      </w:tr>
      <w:tr w:rsidR="000C6456" w14:paraId="7FF48BE9" w14:textId="77777777">
        <w:trPr>
          <w:trHeight w:val="27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52E804" w14:textId="77777777" w:rsidR="000C6456" w:rsidRDefault="00C46BC1">
            <w:pPr>
              <w:rPr>
                <w:rFonts w:eastAsia="Times New Roman" w:cs="Arial"/>
                <w:b/>
                <w:iCs/>
                <w:color w:val="0D0D0D"/>
                <w:lang w:eastAsia="en-ZA"/>
              </w:rPr>
            </w:pPr>
            <w:proofErr w:type="spellStart"/>
            <w:r>
              <w:rPr>
                <w:rFonts w:eastAsia="Times New Roman" w:cs="Arial"/>
                <w:b/>
                <w:iCs/>
                <w:color w:val="0D0D0D"/>
                <w:lang w:eastAsia="en-ZA"/>
              </w:rPr>
              <w:lastRenderedPageBreak/>
              <w:t>Pasteurellosis</w:t>
            </w:r>
            <w:proofErr w:type="spellEnd"/>
            <w:r>
              <w:rPr>
                <w:rFonts w:eastAsia="Times New Roman" w:cs="Arial"/>
                <w:b/>
                <w:iCs/>
                <w:color w:val="0D0D0D"/>
                <w:lang w:eastAsia="en-ZA"/>
              </w:rPr>
              <w:t xml:space="preserve"> (see pneumonia -lungs)</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9BCA5A" w14:textId="7FFFD853" w:rsidR="000C6456" w:rsidRDefault="00DA310A">
            <w:pPr>
              <w:jc w:val="center"/>
              <w:rPr>
                <w:rFonts w:eastAsia="Times New Roman" w:cs="Arial"/>
                <w:b/>
                <w:color w:val="0D0D0D"/>
                <w:lang w:eastAsia="en-ZA"/>
              </w:rPr>
            </w:pPr>
            <w:r>
              <w:rPr>
                <w:rFonts w:eastAsia="Times New Roman" w:cs="Arial"/>
                <w:b/>
                <w:color w:val="0D0D0D"/>
                <w:lang w:eastAsia="en-ZA"/>
              </w:rPr>
              <w:t>x</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EC3EC"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F1DDB"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4954C4" w14:textId="151AEF40" w:rsidR="000C6456" w:rsidRDefault="00DA310A">
            <w:pPr>
              <w:jc w:val="center"/>
              <w:rPr>
                <w:rFonts w:eastAsia="Times New Roman" w:cs="Arial"/>
                <w:b/>
                <w:color w:val="0D0D0D"/>
                <w:lang w:eastAsia="en-ZA"/>
              </w:rPr>
            </w:pPr>
            <w:r>
              <w:rPr>
                <w:rFonts w:eastAsia="Times New Roman" w:cs="Arial"/>
                <w:b/>
                <w:color w:val="0D0D0D"/>
                <w:lang w:eastAsia="en-ZA"/>
              </w:rPr>
              <w:t>x</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45C6F0"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ED8F99"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AAB314" w14:textId="77777777" w:rsidR="000C6456" w:rsidRDefault="00C46BC1">
            <w:pPr>
              <w:rPr>
                <w:rFonts w:eastAsia="Times New Roman" w:cs="Arial"/>
                <w:b/>
                <w:color w:val="0D0D0D"/>
                <w:lang w:eastAsia="en-ZA"/>
              </w:rPr>
            </w:pPr>
            <w:r>
              <w:rPr>
                <w:rFonts w:eastAsia="Times New Roman" w:cs="Arial"/>
                <w:b/>
                <w:color w:val="0D0D0D"/>
                <w:lang w:eastAsia="en-ZA"/>
              </w:rPr>
              <w:t xml:space="preserve">  x</w:t>
            </w: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4DF94"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221E62" w14:textId="097C2AA0" w:rsidR="000C6456" w:rsidRDefault="000C6456">
            <w:pPr>
              <w:jc w:val="center"/>
              <w:rPr>
                <w:rFonts w:eastAsia="Times New Roman" w:cs="Arial"/>
                <w:b/>
                <w:color w:val="0D0D0D"/>
                <w:lang w:eastAsia="en-ZA"/>
              </w:rPr>
            </w:pPr>
          </w:p>
        </w:tc>
      </w:tr>
      <w:tr w:rsidR="000C6456" w14:paraId="04E32F9B" w14:textId="77777777">
        <w:trPr>
          <w:trHeight w:val="27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A86294" w14:textId="77777777" w:rsidR="000C6456" w:rsidRDefault="00C46BC1">
            <w:pPr>
              <w:rPr>
                <w:rFonts w:eastAsia="Times New Roman" w:cs="Arial"/>
                <w:b/>
                <w:i/>
                <w:color w:val="0D0D0D"/>
                <w:lang w:eastAsia="en-ZA"/>
              </w:rPr>
            </w:pPr>
            <w:proofErr w:type="spellStart"/>
            <w:r>
              <w:rPr>
                <w:rFonts w:eastAsia="Times New Roman" w:cs="Arial"/>
                <w:b/>
                <w:i/>
                <w:color w:val="0D0D0D"/>
                <w:lang w:eastAsia="en-ZA"/>
              </w:rPr>
              <w:t>Fusibacterium</w:t>
            </w:r>
            <w:proofErr w:type="spellEnd"/>
            <w:r>
              <w:rPr>
                <w:rFonts w:eastAsia="Times New Roman" w:cs="Arial"/>
                <w:b/>
                <w:i/>
                <w:color w:val="0D0D0D"/>
                <w:lang w:eastAsia="en-ZA"/>
              </w:rPr>
              <w:t xml:space="preserve"> </w:t>
            </w:r>
            <w:proofErr w:type="spellStart"/>
            <w:r>
              <w:rPr>
                <w:rFonts w:eastAsia="Times New Roman" w:cs="Arial"/>
                <w:b/>
                <w:i/>
                <w:color w:val="0D0D0D"/>
                <w:lang w:eastAsia="en-ZA"/>
              </w:rPr>
              <w:t>necrophorum</w:t>
            </w:r>
            <w:proofErr w:type="spellEnd"/>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DAA833"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737D99" w14:textId="455930E8" w:rsidR="000C6456" w:rsidRDefault="000C6456">
            <w:pP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644F3" w14:textId="09B61923"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B00D79" w14:textId="50E1D0D2"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01A3B6" w14:textId="29EF19ED" w:rsidR="000C6456" w:rsidRDefault="00DA310A">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F26545" w14:textId="54C25424" w:rsidR="000C6456" w:rsidRDefault="00DA310A">
            <w:pPr>
              <w:jc w:val="center"/>
              <w:rPr>
                <w:rFonts w:eastAsia="Times New Roman" w:cs="Arial"/>
                <w:b/>
                <w:color w:val="0D0D0D"/>
                <w:lang w:eastAsia="en-ZA"/>
              </w:rPr>
            </w:pPr>
            <w:r>
              <w:rPr>
                <w:rFonts w:eastAsia="Times New Roman" w:cs="Arial"/>
                <w:b/>
                <w:color w:val="0D0D0D"/>
                <w:lang w:eastAsia="en-ZA"/>
              </w:rPr>
              <w:t>x</w:t>
            </w: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23CE20" w14:textId="77777777"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77519"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4400E6" w14:textId="77777777" w:rsidR="000C6456" w:rsidRDefault="000C6456">
            <w:pPr>
              <w:jc w:val="center"/>
              <w:rPr>
                <w:rFonts w:eastAsia="Times New Roman" w:cs="Arial"/>
                <w:b/>
                <w:color w:val="0D0D0D"/>
                <w:lang w:eastAsia="en-ZA"/>
              </w:rPr>
            </w:pPr>
          </w:p>
        </w:tc>
      </w:tr>
      <w:tr w:rsidR="000C6456" w14:paraId="653C70C8" w14:textId="77777777">
        <w:trPr>
          <w:trHeight w:val="27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A5FBB1" w14:textId="77777777" w:rsidR="000C6456" w:rsidRDefault="00C46BC1">
            <w:pPr>
              <w:rPr>
                <w:rFonts w:eastAsia="Times New Roman" w:cs="Arial"/>
                <w:b/>
                <w:color w:val="0D0D0D"/>
                <w:lang w:eastAsia="en-ZA"/>
              </w:rPr>
            </w:pPr>
            <w:r>
              <w:rPr>
                <w:rFonts w:eastAsia="Times New Roman" w:cs="Arial"/>
                <w:b/>
                <w:color w:val="0D0D0D"/>
                <w:lang w:eastAsia="en-ZA"/>
              </w:rPr>
              <w:t>Septicaemia</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B5797C" w14:textId="575FFA3F" w:rsidR="000C6456" w:rsidRDefault="00DA310A">
            <w:pPr>
              <w:jc w:val="center"/>
              <w:rPr>
                <w:rFonts w:eastAsia="Times New Roman" w:cs="Arial"/>
                <w:b/>
                <w:color w:val="0D0D0D"/>
                <w:lang w:eastAsia="en-ZA"/>
              </w:rPr>
            </w:pPr>
            <w:r>
              <w:rPr>
                <w:rFonts w:eastAsia="Times New Roman" w:cs="Arial"/>
                <w:b/>
                <w:color w:val="0D0D0D"/>
                <w:lang w:eastAsia="en-ZA"/>
              </w:rPr>
              <w:t>x</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026F21" w14:textId="77777777"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6DF9D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157C93" w14:textId="77777777"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58EF57" w14:textId="3E22C803"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E2B194" w14:textId="181036F4" w:rsidR="000C6456" w:rsidRDefault="00DA310A">
            <w:pPr>
              <w:jc w:val="center"/>
              <w:rPr>
                <w:rFonts w:eastAsia="Times New Roman" w:cs="Arial"/>
                <w:b/>
                <w:color w:val="0D0D0D"/>
                <w:lang w:eastAsia="en-ZA"/>
              </w:rPr>
            </w:pPr>
            <w:r>
              <w:rPr>
                <w:rFonts w:eastAsia="Times New Roman" w:cs="Arial"/>
                <w:b/>
                <w:color w:val="0D0D0D"/>
                <w:lang w:eastAsia="en-ZA"/>
              </w:rPr>
              <w:t>x</w:t>
            </w: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C32D7D" w14:textId="77777777"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B5137D" w14:textId="4118EFFA" w:rsidR="000C6456" w:rsidRDefault="00DA310A">
            <w:pPr>
              <w:jc w:val="center"/>
              <w:rPr>
                <w:rFonts w:eastAsia="Times New Roman" w:cs="Arial"/>
                <w:b/>
                <w:color w:val="0D0D0D"/>
                <w:lang w:eastAsia="en-ZA"/>
              </w:rPr>
            </w:pPr>
            <w:r>
              <w:rPr>
                <w:rFonts w:eastAsia="Times New Roman" w:cs="Arial"/>
                <w:b/>
                <w:color w:val="0D0D0D"/>
                <w:lang w:eastAsia="en-ZA"/>
              </w:rPr>
              <w:t>x</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B97EA6" w14:textId="77777777" w:rsidR="000C6456" w:rsidRDefault="000C6456">
            <w:pPr>
              <w:jc w:val="center"/>
              <w:rPr>
                <w:rFonts w:eastAsia="Times New Roman" w:cs="Arial"/>
                <w:b/>
                <w:color w:val="0D0D0D"/>
                <w:lang w:eastAsia="en-ZA"/>
              </w:rPr>
            </w:pPr>
          </w:p>
        </w:tc>
      </w:tr>
      <w:tr w:rsidR="000C6456" w14:paraId="592F42F7" w14:textId="77777777">
        <w:trPr>
          <w:trHeight w:val="27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BF97A0" w14:textId="77777777" w:rsidR="000C6456" w:rsidRDefault="00C46BC1">
            <w:pPr>
              <w:rPr>
                <w:rFonts w:eastAsia="Times New Roman" w:cs="Arial"/>
                <w:b/>
                <w:i/>
                <w:color w:val="0D0D0D"/>
                <w:lang w:eastAsia="en-ZA"/>
              </w:rPr>
            </w:pPr>
            <w:r>
              <w:rPr>
                <w:rFonts w:eastAsia="Times New Roman" w:cs="Arial"/>
                <w:b/>
                <w:i/>
                <w:color w:val="0D0D0D"/>
                <w:lang w:eastAsia="en-ZA"/>
              </w:rPr>
              <w:t>E. coli</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28AF58"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B6AC1"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9B5943" w14:textId="74BB32A4"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BC4672" w14:textId="48122825" w:rsidR="000C6456" w:rsidRDefault="00AF785C">
            <w:pPr>
              <w:jc w:val="center"/>
              <w:rPr>
                <w:rFonts w:eastAsia="Times New Roman" w:cs="Arial"/>
                <w:b/>
                <w:color w:val="0D0D0D"/>
                <w:lang w:eastAsia="en-ZA"/>
              </w:rPr>
            </w:pPr>
            <w:r>
              <w:rPr>
                <w:rFonts w:eastAsia="Times New Roman" w:cs="Arial"/>
                <w:b/>
                <w:color w:val="0D0D0D"/>
                <w:lang w:eastAsia="en-ZA"/>
              </w:rPr>
              <w:t>x</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E7347E"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D59EA3"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33BD64" w14:textId="4C92C233"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F567A4"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95CEE7" w14:textId="35310BD9" w:rsidR="000C6456" w:rsidRDefault="000C6456">
            <w:pPr>
              <w:jc w:val="center"/>
              <w:rPr>
                <w:rFonts w:eastAsia="Times New Roman" w:cs="Arial"/>
                <w:b/>
                <w:color w:val="0D0D0D"/>
                <w:lang w:eastAsia="en-ZA"/>
              </w:rPr>
            </w:pPr>
          </w:p>
        </w:tc>
      </w:tr>
      <w:tr w:rsidR="000C6456" w14:paraId="7FC302BD" w14:textId="77777777">
        <w:trPr>
          <w:trHeight w:val="27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28EFC6" w14:textId="77777777" w:rsidR="000C6456" w:rsidRDefault="00C46BC1">
            <w:pPr>
              <w:rPr>
                <w:rFonts w:eastAsia="Times New Roman" w:cs="Arial"/>
                <w:b/>
                <w:i/>
                <w:color w:val="0D0D0D"/>
                <w:lang w:eastAsia="en-ZA"/>
              </w:rPr>
            </w:pPr>
            <w:r>
              <w:rPr>
                <w:rFonts w:eastAsia="Times New Roman" w:cs="Arial"/>
                <w:b/>
                <w:i/>
                <w:color w:val="0D0D0D"/>
                <w:lang w:eastAsia="en-ZA"/>
              </w:rPr>
              <w:t>Klebsiella</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8343F1"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D23330" w14:textId="77777777"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02B2F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7C715" w14:textId="77777777"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D29F4"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F2764" w14:textId="77777777" w:rsidR="000C6456" w:rsidRDefault="000C6456">
            <w:pPr>
              <w:jc w:val="center"/>
              <w:rPr>
                <w:rFonts w:eastAsia="Times New Roman"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97188C" w14:textId="77777777"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57804" w14:textId="77777777" w:rsidR="000C6456" w:rsidRDefault="000C6456">
            <w:pPr>
              <w:jc w:val="cente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2A2465" w14:textId="77777777" w:rsidR="000C6456" w:rsidRDefault="000C6456">
            <w:pPr>
              <w:jc w:val="center"/>
              <w:rPr>
                <w:rFonts w:eastAsia="Times New Roman" w:cs="Arial"/>
                <w:b/>
                <w:color w:val="0D0D0D"/>
                <w:lang w:eastAsia="en-ZA"/>
              </w:rPr>
            </w:pPr>
          </w:p>
        </w:tc>
      </w:tr>
      <w:tr w:rsidR="000C6456" w14:paraId="0F41DB62" w14:textId="77777777">
        <w:trPr>
          <w:trHeight w:val="27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4D1ADF" w14:textId="77777777" w:rsidR="000C6456" w:rsidRDefault="00C46BC1">
            <w:r>
              <w:rPr>
                <w:rFonts w:eastAsia="Times New Roman" w:cs="Arial"/>
                <w:b/>
                <w:i/>
                <w:color w:val="0D0D0D"/>
                <w:lang w:eastAsia="en-ZA"/>
              </w:rPr>
              <w:t xml:space="preserve">Coxiella </w:t>
            </w:r>
            <w:r>
              <w:rPr>
                <w:rFonts w:eastAsia="Times New Roman" w:cs="Arial"/>
                <w:b/>
                <w:iCs/>
                <w:color w:val="0D0D0D"/>
                <w:lang w:eastAsia="en-ZA"/>
              </w:rPr>
              <w:t>(Q-fever)</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0CD3EC"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2AE8C3" w14:textId="77777777"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306D7D"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E5166D" w14:textId="77777777"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9A080C"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3393E5" w14:textId="77777777" w:rsidR="000C6456" w:rsidRDefault="000C6456">
            <w:pPr>
              <w:jc w:val="center"/>
              <w:rPr>
                <w:rFonts w:eastAsia="Times New Roman"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BD825F" w14:textId="77777777"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3F499C" w14:textId="77777777" w:rsidR="000C6456" w:rsidRDefault="000C6456">
            <w:pPr>
              <w:jc w:val="cente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F7AA02" w14:textId="77777777" w:rsidR="000C6456" w:rsidRDefault="000C6456">
            <w:pPr>
              <w:jc w:val="center"/>
              <w:rPr>
                <w:rFonts w:eastAsia="Times New Roman" w:cs="Arial"/>
                <w:b/>
                <w:color w:val="0D0D0D"/>
                <w:lang w:eastAsia="en-ZA"/>
              </w:rPr>
            </w:pPr>
          </w:p>
        </w:tc>
      </w:tr>
      <w:tr w:rsidR="000C6456" w14:paraId="69323E11" w14:textId="77777777">
        <w:trPr>
          <w:trHeight w:val="27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89EB1B" w14:textId="77777777" w:rsidR="000C6456" w:rsidRDefault="00C46BC1">
            <w:pPr>
              <w:rPr>
                <w:rFonts w:eastAsia="Times New Roman" w:cs="Arial"/>
                <w:b/>
                <w:i/>
                <w:color w:val="0D0D0D"/>
                <w:lang w:eastAsia="en-ZA"/>
              </w:rPr>
            </w:pPr>
            <w:r>
              <w:rPr>
                <w:rFonts w:eastAsia="Times New Roman" w:cs="Arial"/>
                <w:b/>
                <w:i/>
                <w:color w:val="0D0D0D"/>
                <w:lang w:eastAsia="en-ZA"/>
              </w:rPr>
              <w:t>Mycoplasma</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0D66F8"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33EAD2" w14:textId="77777777"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C4530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1409A" w14:textId="77777777"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083BDE"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EDB175" w14:textId="77777777" w:rsidR="000C6456" w:rsidRDefault="000C6456">
            <w:pPr>
              <w:jc w:val="center"/>
              <w:rPr>
                <w:rFonts w:eastAsia="Times New Roman"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BD8814" w14:textId="77777777"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1A5869" w14:textId="77777777" w:rsidR="000C6456" w:rsidRDefault="000C6456">
            <w:pPr>
              <w:jc w:val="cente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BE7243" w14:textId="77777777" w:rsidR="000C6456" w:rsidRDefault="000C6456">
            <w:pPr>
              <w:jc w:val="center"/>
              <w:rPr>
                <w:rFonts w:eastAsia="Times New Roman" w:cs="Arial"/>
                <w:b/>
                <w:color w:val="0D0D0D"/>
                <w:lang w:eastAsia="en-ZA"/>
              </w:rPr>
            </w:pPr>
          </w:p>
        </w:tc>
      </w:tr>
      <w:tr w:rsidR="000C6456" w14:paraId="7C919EC8" w14:textId="77777777">
        <w:trPr>
          <w:trHeight w:val="27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840830" w14:textId="77777777" w:rsidR="000C6456" w:rsidRDefault="00C46BC1">
            <w:pPr>
              <w:rPr>
                <w:rFonts w:eastAsia="Times New Roman" w:cs="Arial"/>
                <w:b/>
                <w:i/>
                <w:color w:val="0D0D0D"/>
                <w:lang w:eastAsia="en-ZA"/>
              </w:rPr>
            </w:pPr>
            <w:proofErr w:type="spellStart"/>
            <w:r>
              <w:rPr>
                <w:rFonts w:eastAsia="Times New Roman" w:cs="Arial"/>
                <w:b/>
                <w:i/>
                <w:color w:val="0D0D0D"/>
                <w:lang w:eastAsia="en-ZA"/>
              </w:rPr>
              <w:t>Histophilus</w:t>
            </w:r>
            <w:proofErr w:type="spellEnd"/>
            <w:r>
              <w:rPr>
                <w:rFonts w:eastAsia="Times New Roman" w:cs="Arial"/>
                <w:b/>
                <w:i/>
                <w:color w:val="0D0D0D"/>
                <w:lang w:eastAsia="en-ZA"/>
              </w:rPr>
              <w:t xml:space="preserve"> </w:t>
            </w:r>
            <w:proofErr w:type="spellStart"/>
            <w:r>
              <w:rPr>
                <w:rFonts w:eastAsia="Times New Roman" w:cs="Arial"/>
                <w:b/>
                <w:i/>
                <w:color w:val="0D0D0D"/>
                <w:lang w:eastAsia="en-ZA"/>
              </w:rPr>
              <w:t>somni</w:t>
            </w:r>
            <w:proofErr w:type="spellEnd"/>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3AF680"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F56E8" w14:textId="77777777"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5C3E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9ECB5" w14:textId="77777777"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AA988"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068EB6" w14:textId="77777777" w:rsidR="000C6456" w:rsidRDefault="000C6456">
            <w:pPr>
              <w:jc w:val="center"/>
              <w:rPr>
                <w:rFonts w:eastAsia="Times New Roman"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9DC0D2" w14:textId="77777777"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B16ED" w14:textId="77777777" w:rsidR="000C6456" w:rsidRDefault="000C6456">
            <w:pPr>
              <w:jc w:val="cente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AB4563" w14:textId="77777777" w:rsidR="000C6456" w:rsidRDefault="000C6456">
            <w:pPr>
              <w:jc w:val="center"/>
              <w:rPr>
                <w:rFonts w:eastAsia="Times New Roman" w:cs="Arial"/>
                <w:b/>
                <w:color w:val="0D0D0D"/>
                <w:lang w:eastAsia="en-ZA"/>
              </w:rPr>
            </w:pPr>
          </w:p>
        </w:tc>
      </w:tr>
      <w:tr w:rsidR="000C6456" w14:paraId="40774AE2" w14:textId="77777777">
        <w:trPr>
          <w:trHeight w:val="27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56B38" w14:textId="77777777" w:rsidR="000C6456" w:rsidRDefault="00C46BC1">
            <w:pPr>
              <w:rPr>
                <w:rFonts w:eastAsia="Times New Roman" w:cs="Arial"/>
                <w:b/>
                <w:color w:val="0D0D0D"/>
                <w:lang w:eastAsia="en-ZA"/>
              </w:rPr>
            </w:pPr>
            <w:r>
              <w:rPr>
                <w:rFonts w:eastAsia="Times New Roman" w:cs="Arial"/>
                <w:b/>
                <w:color w:val="0D0D0D"/>
                <w:lang w:eastAsia="en-ZA"/>
              </w:rPr>
              <w:t>Enzootic abortion</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6F3A42" w14:textId="7B9ADBD2"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1AB3A4" w14:textId="7EEFF2F5"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6A873A" w14:textId="5648A1F4"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D27E16" w14:textId="77777777"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3BC671" w14:textId="35A05E32"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8BC95" w14:textId="77777777" w:rsidR="000C6456" w:rsidRDefault="000C6456">
            <w:pPr>
              <w:jc w:val="center"/>
              <w:rPr>
                <w:rFonts w:eastAsia="Times New Roman"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A790AC" w14:textId="644A8040" w:rsidR="000C6456" w:rsidRDefault="00DA310A">
            <w:pPr>
              <w:jc w:val="center"/>
              <w:rPr>
                <w:rFonts w:eastAsia="Times New Roman" w:cs="Arial"/>
                <w:b/>
                <w:color w:val="0D0D0D"/>
                <w:lang w:eastAsia="en-ZA"/>
              </w:rPr>
            </w:pPr>
            <w:r>
              <w:rPr>
                <w:rFonts w:eastAsia="Times New Roman" w:cs="Arial"/>
                <w:b/>
                <w:color w:val="0D0D0D"/>
                <w:lang w:eastAsia="en-ZA"/>
              </w:rPr>
              <w:t>x</w:t>
            </w: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65E995" w14:textId="77777777" w:rsidR="000C6456" w:rsidRDefault="000C6456">
            <w:pPr>
              <w:jc w:val="cente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BEBD76" w14:textId="77777777" w:rsidR="000C6456" w:rsidRDefault="000C6456">
            <w:pPr>
              <w:jc w:val="center"/>
              <w:rPr>
                <w:rFonts w:eastAsia="Times New Roman" w:cs="Arial"/>
                <w:b/>
                <w:color w:val="0D0D0D"/>
                <w:lang w:eastAsia="en-ZA"/>
              </w:rPr>
            </w:pPr>
          </w:p>
        </w:tc>
      </w:tr>
      <w:tr w:rsidR="000C6456" w14:paraId="0A6DDF2D" w14:textId="77777777">
        <w:trPr>
          <w:trHeight w:val="27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8092F9" w14:textId="77777777" w:rsidR="000C6456" w:rsidRDefault="00C46BC1">
            <w:r>
              <w:rPr>
                <w:rFonts w:eastAsia="Times New Roman" w:cs="Arial"/>
                <w:b/>
                <w:color w:val="0D0D0D"/>
                <w:lang w:eastAsia="en-ZA"/>
              </w:rPr>
              <w:t>Lumpy wool (</w:t>
            </w:r>
            <w:proofErr w:type="spellStart"/>
            <w:r>
              <w:rPr>
                <w:rFonts w:eastAsia="Times New Roman" w:cs="Arial"/>
                <w:b/>
                <w:i/>
                <w:iCs/>
                <w:color w:val="0D0D0D"/>
                <w:lang w:eastAsia="en-ZA"/>
              </w:rPr>
              <w:t>Dermatophilus</w:t>
            </w:r>
            <w:proofErr w:type="spellEnd"/>
            <w:r>
              <w:rPr>
                <w:rFonts w:eastAsia="Times New Roman" w:cs="Arial"/>
                <w:b/>
                <w:color w:val="0D0D0D"/>
                <w:lang w:eastAsia="en-ZA"/>
              </w:rPr>
              <w:t>)</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933040"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EE043" w14:textId="77777777"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DE6272"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73B635" w14:textId="77777777"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2206C3" w14:textId="1926FA28" w:rsidR="000C6456" w:rsidRDefault="00DA310A">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6A5C2E" w14:textId="0757A162" w:rsidR="000C6456" w:rsidRDefault="000C6456">
            <w:pPr>
              <w:jc w:val="center"/>
              <w:rPr>
                <w:rFonts w:eastAsia="Times New Roman"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F156C" w14:textId="3B79FEB5" w:rsidR="000C6456" w:rsidRDefault="00AF785C">
            <w:pPr>
              <w:jc w:val="center"/>
              <w:rPr>
                <w:rFonts w:eastAsia="Times New Roman" w:cs="Arial"/>
                <w:b/>
                <w:color w:val="0D0D0D"/>
                <w:lang w:eastAsia="en-ZA"/>
              </w:rPr>
            </w:pPr>
            <w:r>
              <w:rPr>
                <w:rFonts w:eastAsia="Times New Roman" w:cs="Arial"/>
                <w:b/>
                <w:color w:val="0D0D0D"/>
                <w:lang w:eastAsia="en-ZA"/>
              </w:rPr>
              <w:t>x</w:t>
            </w: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C5995D"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99696B" w14:textId="522D4343" w:rsidR="000C6456" w:rsidRDefault="000C6456">
            <w:pPr>
              <w:jc w:val="center"/>
              <w:rPr>
                <w:rFonts w:eastAsia="Times New Roman" w:cs="Arial"/>
                <w:b/>
                <w:color w:val="0D0D0D"/>
                <w:lang w:eastAsia="en-ZA"/>
              </w:rPr>
            </w:pPr>
          </w:p>
        </w:tc>
      </w:tr>
      <w:tr w:rsidR="000C6456" w14:paraId="61F27A52" w14:textId="77777777">
        <w:trPr>
          <w:trHeight w:val="27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1788C1" w14:textId="77777777" w:rsidR="000C6456" w:rsidRDefault="00C46BC1">
            <w:pPr>
              <w:rPr>
                <w:rFonts w:eastAsia="Times New Roman" w:cs="Arial"/>
                <w:b/>
                <w:color w:val="0D0D0D"/>
                <w:lang w:eastAsia="en-ZA"/>
              </w:rPr>
            </w:pPr>
            <w:r>
              <w:rPr>
                <w:rFonts w:eastAsia="Times New Roman" w:cs="Arial"/>
                <w:b/>
                <w:color w:val="0D0D0D"/>
                <w:lang w:eastAsia="en-ZA"/>
              </w:rPr>
              <w:t>Bovine dermatophilosis (</w:t>
            </w:r>
            <w:proofErr w:type="spellStart"/>
            <w:r>
              <w:rPr>
                <w:rFonts w:eastAsia="Times New Roman" w:cs="Arial"/>
                <w:b/>
                <w:color w:val="0D0D0D"/>
                <w:lang w:eastAsia="en-ZA"/>
              </w:rPr>
              <w:t>Senkobo</w:t>
            </w:r>
            <w:proofErr w:type="spellEnd"/>
            <w:r>
              <w:rPr>
                <w:rFonts w:eastAsia="Times New Roman" w:cs="Arial"/>
                <w:b/>
                <w:color w:val="0D0D0D"/>
                <w:lang w:eastAsia="en-ZA"/>
              </w:rPr>
              <w:t xml:space="preserve"> disease)</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631ED"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161475" w14:textId="47D6DFB4"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1BB1A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7B5C43" w14:textId="77777777"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8F5534" w14:textId="1950D196" w:rsidR="000C6456" w:rsidRDefault="00DA310A">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C45DB7" w14:textId="77777777" w:rsidR="000C6456" w:rsidRDefault="000C6456">
            <w:pPr>
              <w:jc w:val="center"/>
              <w:rPr>
                <w:rFonts w:eastAsia="Times New Roman"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4C2DAB" w14:textId="77777777"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80BA17" w14:textId="77777777" w:rsidR="000C6456" w:rsidRDefault="000C6456">
            <w:pPr>
              <w:jc w:val="cente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6FA3F9" w14:textId="77777777" w:rsidR="000C6456" w:rsidRDefault="000C6456">
            <w:pPr>
              <w:jc w:val="center"/>
              <w:rPr>
                <w:rFonts w:eastAsia="Times New Roman" w:cs="Arial"/>
                <w:b/>
                <w:color w:val="0D0D0D"/>
                <w:lang w:eastAsia="en-ZA"/>
              </w:rPr>
            </w:pPr>
          </w:p>
        </w:tc>
      </w:tr>
      <w:tr w:rsidR="000C6456" w14:paraId="3DC5B84F" w14:textId="77777777">
        <w:trPr>
          <w:trHeight w:val="27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4B872A" w14:textId="77777777" w:rsidR="000C6456" w:rsidRDefault="00C46BC1">
            <w:pPr>
              <w:rPr>
                <w:rFonts w:eastAsia="Times New Roman" w:cs="Arial"/>
                <w:b/>
                <w:color w:val="0D0D0D"/>
                <w:lang w:eastAsia="en-ZA"/>
              </w:rPr>
            </w:pPr>
            <w:r>
              <w:rPr>
                <w:rFonts w:eastAsia="Times New Roman" w:cs="Arial"/>
                <w:b/>
                <w:color w:val="0D0D0D"/>
                <w:lang w:eastAsia="en-ZA"/>
              </w:rPr>
              <w:t>Uterine gangrene</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D14E6"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678FB4" w14:textId="77777777"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009F3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E7FA7B" w14:textId="77777777"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813F2A" w14:textId="4C852F20" w:rsidR="000C6456" w:rsidRDefault="00DA310A">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60F91C" w14:textId="77777777" w:rsidR="000C6456" w:rsidRDefault="000C6456">
            <w:pPr>
              <w:jc w:val="center"/>
              <w:rPr>
                <w:rFonts w:eastAsia="Times New Roman"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41929F" w14:textId="77777777"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A2A35E" w14:textId="77777777" w:rsidR="000C6456" w:rsidRDefault="000C6456">
            <w:pP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624388" w14:textId="77777777" w:rsidR="000C6456" w:rsidRDefault="000C6456">
            <w:pPr>
              <w:jc w:val="center"/>
              <w:rPr>
                <w:rFonts w:eastAsia="Times New Roman" w:cs="Arial"/>
                <w:b/>
                <w:color w:val="0D0D0D"/>
                <w:lang w:eastAsia="en-ZA"/>
              </w:rPr>
            </w:pPr>
          </w:p>
        </w:tc>
      </w:tr>
      <w:tr w:rsidR="000C6456" w14:paraId="79B9B9D6" w14:textId="77777777">
        <w:trPr>
          <w:trHeight w:val="27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3C8AEF" w14:textId="77777777" w:rsidR="000C6456" w:rsidRDefault="00C46BC1">
            <w:pPr>
              <w:rPr>
                <w:rFonts w:eastAsia="Times New Roman" w:cs="Arial"/>
                <w:b/>
                <w:color w:val="0D0D0D"/>
                <w:lang w:eastAsia="en-ZA"/>
              </w:rPr>
            </w:pPr>
            <w:r>
              <w:rPr>
                <w:rFonts w:eastAsia="Times New Roman" w:cs="Arial"/>
                <w:b/>
                <w:color w:val="0D0D0D"/>
                <w:lang w:eastAsia="en-ZA"/>
              </w:rPr>
              <w:t>Wooden tongue</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AAE3AA"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CDFBA" w14:textId="77777777"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4FBCC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A392C" w14:textId="77777777"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4011C4"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F682AB" w14:textId="77777777" w:rsidR="000C6456" w:rsidRDefault="000C6456">
            <w:pPr>
              <w:jc w:val="center"/>
              <w:rPr>
                <w:rFonts w:eastAsia="Times New Roman"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FF9458" w14:textId="77777777"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AAC9D" w14:textId="2C6DAAFA" w:rsidR="000C6456" w:rsidRDefault="000C6456">
            <w:pPr>
              <w:jc w:val="cente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ECE929" w14:textId="77777777" w:rsidR="000C6456" w:rsidRDefault="000C6456">
            <w:pPr>
              <w:jc w:val="center"/>
              <w:rPr>
                <w:rFonts w:eastAsia="Times New Roman" w:cs="Arial"/>
                <w:b/>
                <w:color w:val="0D0D0D"/>
                <w:lang w:eastAsia="en-ZA"/>
              </w:rPr>
            </w:pPr>
          </w:p>
        </w:tc>
      </w:tr>
      <w:tr w:rsidR="000C6456" w14:paraId="7A87A49A" w14:textId="77777777">
        <w:trPr>
          <w:trHeight w:val="27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B2EF7" w14:textId="77777777" w:rsidR="000C6456" w:rsidRDefault="00C46BC1">
            <w:pPr>
              <w:rPr>
                <w:rFonts w:eastAsia="Times New Roman" w:cs="Arial"/>
                <w:b/>
                <w:color w:val="0D0D0D"/>
                <w:lang w:eastAsia="en-ZA"/>
              </w:rPr>
            </w:pPr>
            <w:r>
              <w:rPr>
                <w:rFonts w:eastAsia="Times New Roman" w:cs="Arial"/>
                <w:b/>
                <w:color w:val="0D0D0D"/>
                <w:lang w:eastAsia="en-ZA"/>
              </w:rPr>
              <w:t>Lumpy jaw</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E5AD0B"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2C6DBE" w14:textId="77777777"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AD75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A3B264" w14:textId="77777777"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F905A"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51A75C" w14:textId="77777777" w:rsidR="000C6456" w:rsidRDefault="000C6456">
            <w:pPr>
              <w:jc w:val="center"/>
              <w:rPr>
                <w:rFonts w:eastAsia="Times New Roman"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8E4604" w14:textId="77777777"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21003D" w14:textId="4930F7DC" w:rsidR="000C6456" w:rsidRDefault="000C6456">
            <w:pPr>
              <w:jc w:val="cente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12F682" w14:textId="77777777" w:rsidR="000C6456" w:rsidRDefault="000C6456">
            <w:pPr>
              <w:jc w:val="center"/>
              <w:rPr>
                <w:rFonts w:eastAsia="Times New Roman" w:cs="Arial"/>
                <w:b/>
                <w:color w:val="0D0D0D"/>
                <w:lang w:eastAsia="en-ZA"/>
              </w:rPr>
            </w:pPr>
          </w:p>
        </w:tc>
      </w:tr>
      <w:tr w:rsidR="000C6456" w14:paraId="34D4260D" w14:textId="77777777">
        <w:trPr>
          <w:trHeight w:val="27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C29DCF" w14:textId="77777777" w:rsidR="000C6456" w:rsidRDefault="00C46BC1">
            <w:pPr>
              <w:rPr>
                <w:rFonts w:eastAsia="Times New Roman" w:cs="Arial"/>
                <w:b/>
                <w:color w:val="0D0D0D"/>
                <w:lang w:eastAsia="en-ZA"/>
              </w:rPr>
            </w:pPr>
            <w:r>
              <w:rPr>
                <w:rFonts w:eastAsia="Times New Roman" w:cs="Arial"/>
                <w:b/>
                <w:color w:val="0D0D0D"/>
                <w:lang w:eastAsia="en-ZA"/>
              </w:rPr>
              <w:t>Interdigital dermatitis</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2CDD67"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366BAC" w14:textId="77777777"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CD624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3F1700" w14:textId="77777777"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624E77"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69018C" w14:textId="77777777" w:rsidR="000C6456" w:rsidRDefault="000C6456">
            <w:pPr>
              <w:jc w:val="center"/>
              <w:rPr>
                <w:rFonts w:eastAsia="Times New Roman"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6D3B49" w14:textId="77777777"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886126" w14:textId="77777777" w:rsidR="000C6456" w:rsidRDefault="000C6456">
            <w:pPr>
              <w:jc w:val="cente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03AB6B" w14:textId="77777777" w:rsidR="000C6456" w:rsidRDefault="000C6456">
            <w:pPr>
              <w:jc w:val="center"/>
              <w:rPr>
                <w:rFonts w:eastAsia="Times New Roman" w:cs="Arial"/>
                <w:b/>
                <w:color w:val="0D0D0D"/>
                <w:lang w:eastAsia="en-ZA"/>
              </w:rPr>
            </w:pPr>
          </w:p>
        </w:tc>
      </w:tr>
    </w:tbl>
    <w:p w14:paraId="49C49611" w14:textId="77777777" w:rsidR="000C6456" w:rsidRDefault="00C46BC1">
      <w:r>
        <w:rPr>
          <w:rFonts w:eastAsia="Times New Roman" w:cs="Arial"/>
          <w:b/>
          <w:color w:val="0D0D0D"/>
          <w:lang w:eastAsia="en-ZA"/>
        </w:rPr>
        <w:br/>
      </w:r>
      <w:r>
        <w:rPr>
          <w:rFonts w:eastAsia="Times New Roman" w:cs="Arial"/>
          <w:b/>
          <w:color w:val="FF0000"/>
          <w:sz w:val="28"/>
          <w:szCs w:val="28"/>
          <w:lang w:eastAsia="en-ZA"/>
        </w:rPr>
        <w:t>Most of the bacterial diseases can be prevented by vaccination! Discuss and update your programme regularly in consultation with your local veterinarian!</w:t>
      </w:r>
    </w:p>
    <w:p w14:paraId="15BDDFBF" w14:textId="77777777" w:rsidR="000C6456" w:rsidRDefault="00C46BC1">
      <w:r>
        <w:rPr>
          <w:rFonts w:eastAsia="Times New Roman" w:cs="Arial"/>
          <w:b/>
          <w:color w:val="0D0D0D"/>
          <w:lang w:eastAsia="en-ZA"/>
        </w:rPr>
        <w:t xml:space="preserve">Multi-clostridial vaccines should be used if </w:t>
      </w:r>
      <w:proofErr w:type="spellStart"/>
      <w:r>
        <w:rPr>
          <w:rFonts w:eastAsia="Times New Roman" w:cs="Arial"/>
          <w:b/>
          <w:color w:val="0D0D0D"/>
          <w:lang w:eastAsia="en-ZA"/>
        </w:rPr>
        <w:t>blackquarter</w:t>
      </w:r>
      <w:proofErr w:type="spellEnd"/>
      <w:r>
        <w:rPr>
          <w:rFonts w:eastAsia="Times New Roman" w:cs="Arial"/>
          <w:b/>
          <w:color w:val="0D0D0D"/>
          <w:lang w:eastAsia="en-ZA"/>
        </w:rPr>
        <w:t xml:space="preserve"> outbreaks still occur when only using a vaccine containing </w:t>
      </w:r>
      <w:r>
        <w:rPr>
          <w:rFonts w:eastAsia="Times New Roman" w:cs="Arial"/>
          <w:b/>
          <w:i/>
          <w:color w:val="0D0D0D"/>
          <w:lang w:eastAsia="en-ZA"/>
        </w:rPr>
        <w:t xml:space="preserve">Clostridium </w:t>
      </w:r>
      <w:proofErr w:type="spellStart"/>
      <w:r>
        <w:rPr>
          <w:rFonts w:eastAsia="Times New Roman" w:cs="Arial"/>
          <w:b/>
          <w:i/>
          <w:color w:val="0D0D0D"/>
          <w:lang w:eastAsia="en-ZA"/>
        </w:rPr>
        <w:t>chauvoei</w:t>
      </w:r>
      <w:proofErr w:type="spellEnd"/>
      <w:r>
        <w:rPr>
          <w:rFonts w:eastAsia="Times New Roman" w:cs="Arial"/>
          <w:b/>
          <w:color w:val="0D0D0D"/>
          <w:lang w:eastAsia="en-ZA"/>
        </w:rPr>
        <w:t xml:space="preserve">. Remember to give a booster vaccine when using an inactivated vaccine for the first time. </w:t>
      </w:r>
      <w:r>
        <w:rPr>
          <w:rFonts w:eastAsia="Times New Roman" w:cs="Arial"/>
          <w:b/>
          <w:color w:val="FF0000"/>
          <w:lang w:eastAsia="en-ZA"/>
        </w:rPr>
        <w:t xml:space="preserve">Read the packet insert!! </w:t>
      </w:r>
      <w:r>
        <w:rPr>
          <w:rFonts w:eastAsia="Times New Roman" w:cs="Arial"/>
          <w:b/>
          <w:color w:val="0D0D0D"/>
          <w:lang w:eastAsia="en-ZA"/>
        </w:rPr>
        <w:t xml:space="preserve">Study the table above and determine the risk for animals on your farm. </w:t>
      </w:r>
    </w:p>
    <w:p w14:paraId="303D667F" w14:textId="77777777" w:rsidR="000C6456" w:rsidRDefault="00C46BC1">
      <w:r>
        <w:rPr>
          <w:rFonts w:eastAsia="Times New Roman" w:cs="Arial"/>
          <w:b/>
          <w:color w:val="0D0D0D"/>
          <w:lang w:eastAsia="en-ZA"/>
        </w:rPr>
        <w:t xml:space="preserve">Get advice from your veterinarian on </w:t>
      </w:r>
      <w:r>
        <w:rPr>
          <w:rFonts w:eastAsia="Times New Roman" w:cs="Arial"/>
          <w:b/>
          <w:i/>
          <w:color w:val="0D0D0D"/>
          <w:lang w:eastAsia="en-ZA"/>
        </w:rPr>
        <w:t>Cryptosporidium</w:t>
      </w:r>
      <w:r>
        <w:rPr>
          <w:rFonts w:eastAsia="Times New Roman" w:cs="Arial"/>
          <w:b/>
          <w:color w:val="0D0D0D"/>
          <w:lang w:eastAsia="en-ZA"/>
        </w:rPr>
        <w:t>/</w:t>
      </w:r>
      <w:r>
        <w:rPr>
          <w:rFonts w:eastAsia="Times New Roman" w:cs="Arial"/>
          <w:b/>
          <w:i/>
          <w:color w:val="0D0D0D"/>
          <w:lang w:eastAsia="en-ZA"/>
        </w:rPr>
        <w:t>E. coli</w:t>
      </w:r>
      <w:r>
        <w:rPr>
          <w:rFonts w:eastAsia="Times New Roman" w:cs="Arial"/>
          <w:b/>
          <w:color w:val="0D0D0D"/>
          <w:lang w:eastAsia="en-ZA"/>
        </w:rPr>
        <w:t xml:space="preserve"> outbreaks in your area and what to do to prevent losses in lambs and calves. </w:t>
      </w:r>
      <w:r>
        <w:rPr>
          <w:rFonts w:eastAsia="Times New Roman" w:cs="Arial"/>
          <w:b/>
          <w:color w:val="FF0000"/>
          <w:lang w:eastAsia="en-ZA"/>
        </w:rPr>
        <w:t>Biosecurity!!!!!!!!</w:t>
      </w:r>
    </w:p>
    <w:p w14:paraId="3E91F43F" w14:textId="77777777" w:rsidR="000C6456" w:rsidRDefault="00C46BC1">
      <w:r>
        <w:rPr>
          <w:rFonts w:eastAsia="Times New Roman" w:cs="Arial"/>
          <w:b/>
          <w:color w:val="0D0D0D"/>
          <w:lang w:eastAsia="en-ZA"/>
        </w:rPr>
        <w:t xml:space="preserve">Enzootic abortion contributes to the disappearance of foetuses in sheep and goats scanned pregnant. </w:t>
      </w:r>
      <w:r>
        <w:rPr>
          <w:rFonts w:eastAsia="Times New Roman" w:cs="Arial"/>
          <w:b/>
          <w:color w:val="FF0000"/>
          <w:lang w:eastAsia="en-ZA"/>
        </w:rPr>
        <w:t>Vaccinate replacement ewes with the live vaccine before putting them to the ram!</w:t>
      </w:r>
    </w:p>
    <w:p w14:paraId="0053F420" w14:textId="77777777" w:rsidR="000C6456" w:rsidRDefault="00C46BC1">
      <w:r>
        <w:rPr>
          <w:rFonts w:eastAsia="Times New Roman" w:cs="Arial"/>
          <w:b/>
          <w:color w:val="0D0D0D"/>
          <w:lang w:eastAsia="en-ZA"/>
        </w:rPr>
        <w:t>Pulpy kidney (</w:t>
      </w:r>
      <w:r>
        <w:rPr>
          <w:rFonts w:eastAsia="Times New Roman" w:cs="Arial"/>
          <w:b/>
          <w:i/>
          <w:color w:val="0D0D0D"/>
          <w:lang w:eastAsia="en-ZA"/>
        </w:rPr>
        <w:t>Clostridium perfringens</w:t>
      </w:r>
      <w:r>
        <w:rPr>
          <w:rFonts w:eastAsia="Times New Roman" w:cs="Arial"/>
          <w:b/>
          <w:color w:val="0D0D0D"/>
          <w:lang w:eastAsia="en-ZA"/>
        </w:rPr>
        <w:t xml:space="preserve"> type D – e</w:t>
      </w:r>
      <w:r>
        <w:rPr>
          <w:rFonts w:eastAsia="Times New Roman" w:cs="Arial"/>
          <w:b/>
          <w:i/>
          <w:color w:val="0D0D0D"/>
          <w:lang w:eastAsia="en-ZA"/>
        </w:rPr>
        <w:t>psilon</w:t>
      </w:r>
      <w:r>
        <w:rPr>
          <w:rFonts w:eastAsia="Times New Roman" w:cs="Arial"/>
          <w:b/>
          <w:color w:val="0D0D0D"/>
          <w:lang w:eastAsia="en-ZA"/>
        </w:rPr>
        <w:t xml:space="preserve"> toxin) is still the biggest killer of sheep. There are various factors that could lead to pulpy kidney such as: the intestinal tract stops functioning </w:t>
      </w:r>
      <w:r>
        <w:rPr>
          <w:rFonts w:eastAsia="Times New Roman" w:cs="Arial"/>
          <w:b/>
          <w:color w:val="0D0D0D"/>
          <w:lang w:eastAsia="en-ZA"/>
        </w:rPr>
        <w:lastRenderedPageBreak/>
        <w:t>(stasis), sudden change from poor veld to lush artificial pastures; sudden change in diet; grazing of fodder crops such as lucerne, green wheat and green oats, diet high in protein, overeating of concentrates or fertile pastures, deworming and coccidiosis infection. Sudden changes in the weather and grazing in wilted pastures, may also play a predisposing role.</w:t>
      </w:r>
    </w:p>
    <w:p w14:paraId="2FC91DEF" w14:textId="77777777" w:rsidR="000C6456" w:rsidRDefault="00C46BC1">
      <w:pPr>
        <w:rPr>
          <w:rFonts w:eastAsia="Times New Roman" w:cs="Arial"/>
          <w:b/>
          <w:color w:val="0D0D0D"/>
          <w:lang w:eastAsia="en-ZA"/>
        </w:rPr>
      </w:pPr>
      <w:r>
        <w:rPr>
          <w:rFonts w:eastAsia="Times New Roman" w:cs="Arial"/>
          <w:b/>
          <w:color w:val="0D0D0D"/>
          <w:lang w:eastAsia="en-ZA"/>
        </w:rPr>
        <w:t xml:space="preserve">Be sure to vaccinate animals against botulism especially if chicken litter is going to be fed to animals. </w:t>
      </w:r>
    </w:p>
    <w:p w14:paraId="518E170B" w14:textId="77777777" w:rsidR="000C6456" w:rsidRDefault="00C46BC1">
      <w:pPr>
        <w:rPr>
          <w:rFonts w:eastAsia="Times New Roman" w:cs="Arial"/>
          <w:b/>
          <w:color w:val="0D0D0D"/>
          <w:lang w:eastAsia="en-ZA"/>
        </w:rPr>
      </w:pPr>
      <w:r>
        <w:rPr>
          <w:rFonts w:eastAsia="Times New Roman" w:cs="Arial"/>
          <w:b/>
          <w:color w:val="0D0D0D"/>
          <w:lang w:eastAsia="en-ZA"/>
        </w:rPr>
        <w:t>Q-fever, a zoonosis, seems to be more prevalent, beware! An abortion storm in sheep should make farmers aware of Q-fever!</w:t>
      </w:r>
    </w:p>
    <w:p w14:paraId="5316D238" w14:textId="77777777" w:rsidR="000C6456" w:rsidRDefault="00C46BC1">
      <w:pPr>
        <w:rPr>
          <w:rFonts w:eastAsia="Times New Roman" w:cs="Arial"/>
          <w:b/>
          <w:color w:val="FF0000"/>
          <w:sz w:val="28"/>
          <w:szCs w:val="28"/>
          <w:lang w:eastAsia="en-ZA"/>
        </w:rPr>
      </w:pPr>
      <w:r>
        <w:rPr>
          <w:rFonts w:eastAsia="Times New Roman" w:cs="Arial"/>
          <w:b/>
          <w:color w:val="FF0000"/>
          <w:sz w:val="28"/>
          <w:szCs w:val="28"/>
          <w:lang w:eastAsia="en-ZA"/>
        </w:rPr>
        <w:t>Challenging farmer’s unions and study groups to eradicate brucellosis in their area!! Many success stories are received! Brucellosis is a herd disease!!!</w:t>
      </w:r>
    </w:p>
    <w:p w14:paraId="2D8B844A" w14:textId="77777777" w:rsidR="000C6456" w:rsidRDefault="00C46BC1">
      <w:pPr>
        <w:rPr>
          <w:rFonts w:eastAsia="Times New Roman" w:cs="Arial"/>
          <w:b/>
          <w:color w:val="FF0000"/>
          <w:sz w:val="28"/>
          <w:szCs w:val="28"/>
          <w:lang w:eastAsia="en-ZA"/>
        </w:rPr>
      </w:pPr>
      <w:r>
        <w:rPr>
          <w:rFonts w:eastAsia="Times New Roman" w:cs="Arial"/>
          <w:b/>
          <w:color w:val="FF0000"/>
          <w:sz w:val="28"/>
          <w:szCs w:val="28"/>
          <w:lang w:eastAsia="en-ZA"/>
        </w:rPr>
        <w:t>Ask for vendor’s declarations before buying in animals and quarantine them before releasing them onto the farm!!!!</w:t>
      </w:r>
    </w:p>
    <w:p w14:paraId="5C5ECB78" w14:textId="77777777" w:rsidR="000C6456" w:rsidRDefault="00C46BC1">
      <w:pPr>
        <w:rPr>
          <w:rFonts w:eastAsia="Times New Roman" w:cs="Arial"/>
          <w:b/>
          <w:color w:val="FF0000"/>
          <w:sz w:val="28"/>
          <w:szCs w:val="28"/>
          <w:lang w:eastAsia="en-ZA"/>
        </w:rPr>
      </w:pPr>
      <w:r>
        <w:rPr>
          <w:rFonts w:eastAsia="Times New Roman" w:cs="Arial"/>
          <w:b/>
          <w:color w:val="FF0000"/>
          <w:sz w:val="28"/>
          <w:szCs w:val="28"/>
          <w:lang w:eastAsia="en-ZA"/>
        </w:rPr>
        <w:t>Calves may become infected when drinking infected colostrum!</w:t>
      </w:r>
    </w:p>
    <w:p w14:paraId="3BB0AA76" w14:textId="77777777" w:rsidR="000C6456" w:rsidRDefault="00C46BC1">
      <w:pPr>
        <w:rPr>
          <w:rFonts w:eastAsia="Times New Roman" w:cs="Arial"/>
          <w:b/>
          <w:color w:val="FF0000"/>
          <w:sz w:val="28"/>
          <w:szCs w:val="28"/>
          <w:lang w:eastAsia="en-ZA"/>
        </w:rPr>
      </w:pPr>
      <w:r>
        <w:rPr>
          <w:rFonts w:eastAsia="Times New Roman" w:cs="Arial"/>
          <w:b/>
          <w:color w:val="FF0000"/>
          <w:sz w:val="28"/>
          <w:szCs w:val="28"/>
          <w:lang w:eastAsia="en-ZA"/>
        </w:rPr>
        <w:t>A positive heifer is a TROJAN HORSE!!! This latent carrier of brucellosis may only test positive after calving!!!!!</w:t>
      </w:r>
    </w:p>
    <w:p w14:paraId="038851FA" w14:textId="77777777" w:rsidR="000C6456" w:rsidRDefault="00C46BC1">
      <w:pPr>
        <w:rPr>
          <w:rFonts w:eastAsia="Times New Roman" w:cs="Arial"/>
          <w:b/>
          <w:color w:val="FF0000"/>
          <w:sz w:val="28"/>
          <w:szCs w:val="28"/>
          <w:lang w:eastAsia="en-ZA"/>
        </w:rPr>
      </w:pPr>
      <w:r>
        <w:rPr>
          <w:rFonts w:eastAsia="Times New Roman" w:cs="Arial"/>
          <w:b/>
          <w:color w:val="FF0000"/>
          <w:sz w:val="28"/>
          <w:szCs w:val="28"/>
          <w:lang w:eastAsia="en-ZA"/>
        </w:rPr>
        <w:t>PREVENTION IS BETTER AND CHEAPER THAN TREATMENT!</w:t>
      </w:r>
    </w:p>
    <w:p w14:paraId="1FBDA6E2" w14:textId="77777777" w:rsidR="000C6456" w:rsidRDefault="00C46BC1">
      <w:pPr>
        <w:rPr>
          <w:rFonts w:eastAsia="Times New Roman" w:cs="Arial"/>
          <w:b/>
          <w:color w:val="FF0000"/>
          <w:sz w:val="28"/>
          <w:szCs w:val="28"/>
          <w:lang w:eastAsia="en-ZA"/>
        </w:rPr>
      </w:pPr>
      <w:r>
        <w:rPr>
          <w:rFonts w:eastAsia="Times New Roman" w:cs="Arial"/>
          <w:b/>
          <w:color w:val="FF0000"/>
          <w:sz w:val="28"/>
          <w:szCs w:val="28"/>
          <w:lang w:eastAsia="en-ZA"/>
        </w:rPr>
        <w:t>Do not save yourself bankrupt!</w:t>
      </w:r>
    </w:p>
    <w:p w14:paraId="49B7F562" w14:textId="77777777" w:rsidR="000C6456" w:rsidRDefault="00C46BC1">
      <w:r>
        <w:rPr>
          <w:rFonts w:eastAsia="Times New Roman" w:cs="Arial"/>
          <w:b/>
          <w:color w:val="FF0000"/>
          <w:lang w:eastAsia="en-ZA"/>
        </w:rPr>
        <w:t>Q-fever, enzootic abortion, brucellosis, are all zoonotic diseases and should be handled with utmost care!</w:t>
      </w:r>
    </w:p>
    <w:p w14:paraId="314D7CCE" w14:textId="77777777" w:rsidR="000C6456" w:rsidRDefault="00C46BC1">
      <w:pPr>
        <w:rPr>
          <w:rFonts w:eastAsia="Times New Roman" w:cs="Arial"/>
          <w:b/>
          <w:color w:val="0D0D0D"/>
          <w:sz w:val="28"/>
          <w:szCs w:val="28"/>
          <w:lang w:eastAsia="en-ZA"/>
        </w:rPr>
      </w:pPr>
      <w:r>
        <w:rPr>
          <w:rFonts w:eastAsia="Times New Roman" w:cs="Arial"/>
          <w:b/>
          <w:color w:val="0D0D0D"/>
          <w:sz w:val="28"/>
          <w:szCs w:val="28"/>
          <w:lang w:eastAsia="en-ZA"/>
        </w:rPr>
        <w:t>Viral diseases</w:t>
      </w:r>
    </w:p>
    <w:p w14:paraId="04B9BA44" w14:textId="77777777" w:rsidR="000C6456" w:rsidRDefault="00C46BC1">
      <w:r>
        <w:rPr>
          <w:rFonts w:eastAsia="Times New Roman" w:cs="Arial"/>
          <w:color w:val="0D0D0D"/>
          <w:lang w:eastAsia="en-ZA"/>
        </w:rPr>
        <w:t>The following viral diseases were reported by practices in the provinces:</w:t>
      </w:r>
      <w:r>
        <w:rPr>
          <w:rFonts w:eastAsia="Times New Roman" w:cs="Arial"/>
          <w:b/>
          <w:color w:val="0D0D0D"/>
          <w:sz w:val="28"/>
          <w:szCs w:val="28"/>
          <w:lang w:eastAsia="en-ZA"/>
        </w:rPr>
        <w:t xml:space="preserve"> </w:t>
      </w:r>
    </w:p>
    <w:tbl>
      <w:tblPr>
        <w:tblW w:w="9180" w:type="dxa"/>
        <w:tblCellMar>
          <w:left w:w="10" w:type="dxa"/>
          <w:right w:w="10" w:type="dxa"/>
        </w:tblCellMar>
        <w:tblLook w:val="04A0" w:firstRow="1" w:lastRow="0" w:firstColumn="1" w:lastColumn="0" w:noHBand="0" w:noVBand="1"/>
      </w:tblPr>
      <w:tblGrid>
        <w:gridCol w:w="4361"/>
        <w:gridCol w:w="567"/>
        <w:gridCol w:w="425"/>
        <w:gridCol w:w="425"/>
        <w:gridCol w:w="567"/>
        <w:gridCol w:w="547"/>
        <w:gridCol w:w="587"/>
        <w:gridCol w:w="567"/>
        <w:gridCol w:w="567"/>
        <w:gridCol w:w="567"/>
      </w:tblGrid>
      <w:tr w:rsidR="000C6456" w14:paraId="63C2CD54"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2B647E" w14:textId="77777777" w:rsidR="000C6456" w:rsidRDefault="00C46BC1">
            <w:pPr>
              <w:rPr>
                <w:rFonts w:eastAsia="Times New Roman" w:cs="Arial"/>
                <w:b/>
                <w:color w:val="0D0D0D"/>
                <w:sz w:val="24"/>
                <w:szCs w:val="24"/>
                <w:lang w:eastAsia="en-ZA"/>
              </w:rPr>
            </w:pPr>
            <w:r>
              <w:rPr>
                <w:rFonts w:eastAsia="Times New Roman" w:cs="Arial"/>
                <w:b/>
                <w:color w:val="0D0D0D"/>
                <w:sz w:val="24"/>
                <w:szCs w:val="24"/>
                <w:lang w:eastAsia="en-ZA"/>
              </w:rPr>
              <w:t>Viral diseases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B32E7" w14:textId="77777777" w:rsidR="000C6456" w:rsidRDefault="00C46BC1">
            <w:pPr>
              <w:rPr>
                <w:rFonts w:eastAsia="Times New Roman" w:cs="Arial"/>
                <w:b/>
                <w:color w:val="0D0D0D"/>
                <w:lang w:eastAsia="en-ZA"/>
              </w:rPr>
            </w:pPr>
            <w:r>
              <w:rPr>
                <w:rFonts w:eastAsia="Times New Roman" w:cs="Arial"/>
                <w:b/>
                <w:color w:val="0D0D0D"/>
                <w:lang w:eastAsia="en-ZA"/>
              </w:rPr>
              <w:t>MP</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CAECB" w14:textId="77777777" w:rsidR="000C6456" w:rsidRDefault="00C46BC1">
            <w:pPr>
              <w:rPr>
                <w:rFonts w:eastAsia="Times New Roman" w:cs="Arial"/>
                <w:b/>
                <w:color w:val="0D0D0D"/>
                <w:lang w:eastAsia="en-ZA"/>
              </w:rPr>
            </w:pPr>
            <w:r>
              <w:rPr>
                <w:rFonts w:eastAsia="Times New Roman" w:cs="Arial"/>
                <w:b/>
                <w:color w:val="0D0D0D"/>
                <w:lang w:eastAsia="en-ZA"/>
              </w:rPr>
              <w:t>G</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EA8AB8" w14:textId="77777777" w:rsidR="000C6456" w:rsidRDefault="00C46BC1">
            <w:pPr>
              <w:rPr>
                <w:rFonts w:eastAsia="Times New Roman" w:cs="Arial"/>
                <w:b/>
                <w:color w:val="0D0D0D"/>
                <w:lang w:eastAsia="en-ZA"/>
              </w:rPr>
            </w:pPr>
            <w:r>
              <w:rPr>
                <w:rFonts w:eastAsia="Times New Roman" w:cs="Arial"/>
                <w:b/>
                <w:color w:val="0D0D0D"/>
                <w:lang w:eastAsia="en-ZA"/>
              </w:rPr>
              <w:t>L</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D8A11D" w14:textId="77777777" w:rsidR="000C6456" w:rsidRDefault="00C46BC1">
            <w:pPr>
              <w:rPr>
                <w:rFonts w:eastAsia="Times New Roman" w:cs="Arial"/>
                <w:b/>
                <w:color w:val="0D0D0D"/>
                <w:lang w:eastAsia="en-ZA"/>
              </w:rPr>
            </w:pPr>
            <w:r>
              <w:rPr>
                <w:rFonts w:eastAsia="Times New Roman" w:cs="Arial"/>
                <w:b/>
                <w:color w:val="0D0D0D"/>
                <w:lang w:eastAsia="en-ZA"/>
              </w:rPr>
              <w:t>NW</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A9C16F" w14:textId="77777777" w:rsidR="000C6456" w:rsidRDefault="00C46BC1">
            <w:pPr>
              <w:rPr>
                <w:rFonts w:eastAsia="Times New Roman" w:cs="Arial"/>
                <w:b/>
                <w:color w:val="0D0D0D"/>
                <w:lang w:eastAsia="en-ZA"/>
              </w:rPr>
            </w:pPr>
            <w:r>
              <w:rPr>
                <w:rFonts w:eastAsia="Times New Roman" w:cs="Arial"/>
                <w:b/>
                <w:color w:val="0D0D0D"/>
                <w:lang w:eastAsia="en-ZA"/>
              </w:rPr>
              <w:t>FS</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6E8861" w14:textId="77777777" w:rsidR="000C6456" w:rsidRDefault="00C46BC1">
            <w:pPr>
              <w:rPr>
                <w:rFonts w:eastAsia="Times New Roman" w:cs="Arial"/>
                <w:b/>
                <w:color w:val="0D0D0D"/>
                <w:lang w:eastAsia="en-ZA"/>
              </w:rPr>
            </w:pPr>
            <w:r>
              <w:rPr>
                <w:rFonts w:eastAsia="Times New Roman" w:cs="Arial"/>
                <w:b/>
                <w:color w:val="0D0D0D"/>
                <w:lang w:eastAsia="en-ZA"/>
              </w:rPr>
              <w:t>KZN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72CEE6" w14:textId="77777777" w:rsidR="000C6456" w:rsidRDefault="00C46BC1">
            <w:pPr>
              <w:rPr>
                <w:rFonts w:eastAsia="Times New Roman" w:cs="Arial"/>
                <w:b/>
                <w:color w:val="0D0D0D"/>
                <w:lang w:eastAsia="en-ZA"/>
              </w:rPr>
            </w:pPr>
            <w:r>
              <w:rPr>
                <w:rFonts w:eastAsia="Times New Roman" w:cs="Arial"/>
                <w:b/>
                <w:color w:val="0D0D0D"/>
                <w:lang w:eastAsia="en-ZA"/>
              </w:rPr>
              <w:t>EC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782958" w14:textId="77777777" w:rsidR="000C6456" w:rsidRDefault="00C46BC1">
            <w:pPr>
              <w:rPr>
                <w:rFonts w:eastAsia="Times New Roman" w:cs="Arial"/>
                <w:b/>
                <w:color w:val="0D0D0D"/>
                <w:lang w:eastAsia="en-ZA"/>
              </w:rPr>
            </w:pPr>
            <w:r>
              <w:rPr>
                <w:rFonts w:eastAsia="Times New Roman" w:cs="Arial"/>
                <w:b/>
                <w:color w:val="0D0D0D"/>
                <w:lang w:eastAsia="en-ZA"/>
              </w:rPr>
              <w:t>WC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D6DC01" w14:textId="77777777" w:rsidR="000C6456" w:rsidRDefault="00C46BC1">
            <w:pPr>
              <w:rPr>
                <w:rFonts w:eastAsia="Times New Roman" w:cs="Arial"/>
                <w:b/>
                <w:color w:val="0D0D0D"/>
                <w:lang w:eastAsia="en-ZA"/>
              </w:rPr>
            </w:pPr>
            <w:r>
              <w:rPr>
                <w:rFonts w:eastAsia="Times New Roman" w:cs="Arial"/>
                <w:b/>
                <w:color w:val="0D0D0D"/>
                <w:lang w:eastAsia="en-ZA"/>
              </w:rPr>
              <w:t>NC</w:t>
            </w:r>
          </w:p>
        </w:tc>
      </w:tr>
      <w:tr w:rsidR="000C6456" w14:paraId="32FDB427"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4C0DD8" w14:textId="77777777" w:rsidR="000C6456" w:rsidRDefault="00C46BC1">
            <w:pPr>
              <w:rPr>
                <w:rFonts w:eastAsia="Times New Roman" w:cs="Arial"/>
                <w:b/>
                <w:color w:val="0D0D0D"/>
                <w:lang w:eastAsia="en-ZA"/>
              </w:rPr>
            </w:pPr>
            <w:r>
              <w:rPr>
                <w:rFonts w:eastAsia="Times New Roman" w:cs="Arial"/>
                <w:b/>
                <w:color w:val="0D0D0D"/>
                <w:lang w:eastAsia="en-ZA"/>
              </w:rPr>
              <w:t>BMC (</w:t>
            </w:r>
            <w:proofErr w:type="spellStart"/>
            <w:r>
              <w:rPr>
                <w:rFonts w:eastAsia="Times New Roman" w:cs="Arial"/>
                <w:b/>
                <w:color w:val="0D0D0D"/>
                <w:lang w:eastAsia="en-ZA"/>
              </w:rPr>
              <w:t>snotsiekte</w:t>
            </w:r>
            <w:proofErr w:type="spellEnd"/>
            <w:r>
              <w:rPr>
                <w:rFonts w:eastAsia="Times New Roman" w:cs="Arial"/>
                <w:b/>
                <w:color w:val="0D0D0D"/>
                <w:lang w:eastAsia="en-ZA"/>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BFABF"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F6513" w14:textId="1CDA839A"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257520"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0B23B2" w14:textId="05F76851"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519B0" w14:textId="47C7E616" w:rsidR="000C6456" w:rsidRDefault="0049513D">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974D5A" w14:textId="77777777" w:rsidR="000C6456" w:rsidRDefault="000C6456">
            <w:pP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7F5C6C" w14:textId="7F6995D5" w:rsidR="000C6456" w:rsidRDefault="00C46BC1">
            <w:pPr>
              <w:rPr>
                <w:rFonts w:eastAsia="Times New Roman" w:cs="Arial"/>
                <w:b/>
                <w:color w:val="0D0D0D"/>
                <w:lang w:eastAsia="en-ZA"/>
              </w:rPr>
            </w:pPr>
            <w:r>
              <w:rPr>
                <w:rFonts w:eastAsia="Times New Roman" w:cs="Arial"/>
                <w:b/>
                <w:color w:val="0D0D0D"/>
                <w:lang w:eastAsia="en-ZA"/>
              </w:rPr>
              <w:t xml:space="preserve">  </w:t>
            </w:r>
            <w:r w:rsidR="00A9795C">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097632" w14:textId="5AD2C690"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0849A3" w14:textId="77777777" w:rsidR="000C6456" w:rsidRDefault="000C6456">
            <w:pPr>
              <w:jc w:val="center"/>
              <w:rPr>
                <w:rFonts w:eastAsia="Times New Roman" w:cs="Arial"/>
                <w:b/>
                <w:color w:val="0D0D0D"/>
                <w:lang w:eastAsia="en-ZA"/>
              </w:rPr>
            </w:pPr>
          </w:p>
        </w:tc>
      </w:tr>
      <w:tr w:rsidR="000C6456" w14:paraId="64388170"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F51003" w14:textId="77777777" w:rsidR="000C6456" w:rsidRDefault="00C46BC1">
            <w:pPr>
              <w:rPr>
                <w:rFonts w:eastAsia="Times New Roman" w:cs="Arial"/>
                <w:b/>
                <w:color w:val="0D0D0D"/>
                <w:lang w:eastAsia="en-ZA"/>
              </w:rPr>
            </w:pPr>
            <w:r>
              <w:rPr>
                <w:rFonts w:eastAsia="Times New Roman" w:cs="Arial"/>
                <w:b/>
                <w:color w:val="0D0D0D"/>
                <w:lang w:eastAsia="en-ZA"/>
              </w:rPr>
              <w:t>Rabies (cattle)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7426BE"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F3731" w14:textId="6C5B9CD2" w:rsidR="000C6456" w:rsidRDefault="00626C09">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F5296A" w14:textId="631863B8"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42C6CF"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D1E46B"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4A208" w14:textId="119C1BCE"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38D97B" w14:textId="2CE35686"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FC35F2"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AE8532" w14:textId="77777777" w:rsidR="000C6456" w:rsidRDefault="000C6456">
            <w:pPr>
              <w:jc w:val="center"/>
              <w:rPr>
                <w:rFonts w:eastAsia="Times New Roman" w:cs="Arial"/>
                <w:b/>
                <w:color w:val="0D0D0D"/>
                <w:lang w:eastAsia="en-ZA"/>
              </w:rPr>
            </w:pPr>
          </w:p>
        </w:tc>
      </w:tr>
      <w:tr w:rsidR="000C6456" w14:paraId="055C8BFB"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CAA151" w14:textId="77777777" w:rsidR="000C6456" w:rsidRDefault="00C46BC1">
            <w:pPr>
              <w:rPr>
                <w:rFonts w:eastAsia="Times New Roman" w:cs="Arial"/>
                <w:b/>
                <w:color w:val="0D0D0D"/>
                <w:lang w:eastAsia="en-ZA"/>
              </w:rPr>
            </w:pPr>
            <w:r>
              <w:rPr>
                <w:rFonts w:eastAsia="Times New Roman" w:cs="Arial"/>
                <w:b/>
                <w:color w:val="0D0D0D"/>
                <w:lang w:eastAsia="en-ZA"/>
              </w:rPr>
              <w:t>BVD</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9B9565"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BEE590" w14:textId="62E624D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797CA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B12855"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6507CA" w14:textId="322033CF"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E8B216" w14:textId="18704EAA" w:rsidR="000C6456" w:rsidRDefault="0049513D">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04F0CC" w14:textId="287B1E5C" w:rsidR="000C6456" w:rsidRDefault="00626C09">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96B727" w14:textId="1648746F"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FCFC00" w14:textId="77777777" w:rsidR="000C6456" w:rsidRDefault="000C6456">
            <w:pPr>
              <w:jc w:val="center"/>
              <w:rPr>
                <w:rFonts w:eastAsia="Times New Roman" w:cs="Arial"/>
                <w:b/>
                <w:color w:val="0D0D0D"/>
                <w:lang w:eastAsia="en-ZA"/>
              </w:rPr>
            </w:pPr>
          </w:p>
        </w:tc>
      </w:tr>
      <w:tr w:rsidR="000C6456" w14:paraId="0650ADA8"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72D8F3" w14:textId="77777777" w:rsidR="000C6456" w:rsidRDefault="00C46BC1">
            <w:pPr>
              <w:rPr>
                <w:rFonts w:eastAsia="Times New Roman" w:cs="Arial"/>
                <w:b/>
                <w:color w:val="0D0D0D"/>
                <w:lang w:eastAsia="en-ZA"/>
              </w:rPr>
            </w:pPr>
            <w:r>
              <w:rPr>
                <w:rFonts w:eastAsia="Times New Roman" w:cs="Arial"/>
                <w:b/>
                <w:color w:val="0D0D0D"/>
                <w:lang w:eastAsia="en-ZA"/>
              </w:rPr>
              <w:t>IBR</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F9C80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BA802"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E92B0C"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25286C"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8CB8DC" w14:textId="6F0EFED6"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CB30D" w14:textId="74A784F6"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8DDF7A" w14:textId="59A4CBE0" w:rsidR="000C6456" w:rsidRDefault="00626C09">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3186B" w14:textId="2D534A89"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8CBD8D" w14:textId="77777777" w:rsidR="000C6456" w:rsidRDefault="000C6456">
            <w:pPr>
              <w:jc w:val="center"/>
              <w:rPr>
                <w:rFonts w:eastAsia="Times New Roman" w:cs="Arial"/>
                <w:b/>
                <w:color w:val="0D0D0D"/>
                <w:lang w:eastAsia="en-ZA"/>
              </w:rPr>
            </w:pPr>
          </w:p>
        </w:tc>
      </w:tr>
      <w:tr w:rsidR="000C6456" w14:paraId="3CF76246"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22BAEE" w14:textId="77777777" w:rsidR="000C6456" w:rsidRDefault="00C46BC1">
            <w:pPr>
              <w:rPr>
                <w:rFonts w:eastAsia="Times New Roman" w:cs="Arial"/>
                <w:b/>
                <w:color w:val="0D0D0D"/>
                <w:lang w:eastAsia="en-ZA"/>
              </w:rPr>
            </w:pPr>
            <w:r>
              <w:rPr>
                <w:rFonts w:eastAsia="Times New Roman" w:cs="Arial"/>
                <w:b/>
                <w:color w:val="0D0D0D"/>
                <w:lang w:eastAsia="en-ZA"/>
              </w:rPr>
              <w:t>BRSV</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6A1F7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4509DF"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985EF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810BD8"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B02194"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508E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32589D"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7E2D5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9E462F" w14:textId="77777777" w:rsidR="000C6456" w:rsidRDefault="000C6456">
            <w:pPr>
              <w:jc w:val="center"/>
              <w:rPr>
                <w:rFonts w:eastAsia="Times New Roman" w:cs="Arial"/>
                <w:b/>
                <w:color w:val="0D0D0D"/>
                <w:lang w:eastAsia="en-ZA"/>
              </w:rPr>
            </w:pPr>
          </w:p>
        </w:tc>
      </w:tr>
      <w:tr w:rsidR="000C6456" w14:paraId="6E73F9B6"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1F22A" w14:textId="77777777" w:rsidR="000C6456" w:rsidRDefault="00C46BC1">
            <w:pPr>
              <w:rPr>
                <w:rFonts w:eastAsia="Times New Roman" w:cs="Arial"/>
                <w:b/>
                <w:color w:val="0D0D0D"/>
                <w:lang w:eastAsia="en-ZA"/>
              </w:rPr>
            </w:pPr>
            <w:r>
              <w:rPr>
                <w:rFonts w:eastAsia="Times New Roman" w:cs="Arial"/>
                <w:b/>
                <w:color w:val="0D0D0D"/>
                <w:lang w:eastAsia="en-ZA"/>
              </w:rPr>
              <w:lastRenderedPageBreak/>
              <w:t>PI3</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4343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C2E3E3"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AD5C1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B3F73E"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0C13E"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A23872"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5C4DD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234EE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96E24A" w14:textId="77777777" w:rsidR="000C6456" w:rsidRDefault="000C6456">
            <w:pPr>
              <w:jc w:val="center"/>
              <w:rPr>
                <w:rFonts w:eastAsia="Times New Roman" w:cs="Arial"/>
                <w:b/>
                <w:color w:val="0D0D0D"/>
                <w:lang w:eastAsia="en-ZA"/>
              </w:rPr>
            </w:pPr>
          </w:p>
        </w:tc>
      </w:tr>
      <w:tr w:rsidR="000C6456" w14:paraId="3D503620"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3FAA3C"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Maedi</w:t>
            </w:r>
            <w:proofErr w:type="spellEnd"/>
            <w:r>
              <w:rPr>
                <w:rFonts w:eastAsia="Times New Roman" w:cs="Arial"/>
                <w:b/>
                <w:color w:val="0D0D0D"/>
                <w:lang w:eastAsia="en-ZA"/>
              </w:rPr>
              <w:t xml:space="preserve"> </w:t>
            </w:r>
            <w:proofErr w:type="spellStart"/>
            <w:r>
              <w:rPr>
                <w:rFonts w:eastAsia="Times New Roman" w:cs="Arial"/>
                <w:b/>
                <w:color w:val="0D0D0D"/>
                <w:lang w:eastAsia="en-ZA"/>
              </w:rPr>
              <w:t>visna</w:t>
            </w:r>
            <w:proofErr w:type="spellEnd"/>
            <w:r>
              <w:rPr>
                <w:rFonts w:eastAsia="Times New Roman" w:cs="Arial"/>
                <w:b/>
                <w:color w:val="0D0D0D"/>
                <w:lang w:eastAsia="en-ZA"/>
              </w:rPr>
              <w:t xml:space="preserve"> virus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72A807"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A4BB22"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ABCFBC"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4D249B"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228D3"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4EA4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DD9B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168652"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2BB1C9" w14:textId="77777777" w:rsidR="000C6456" w:rsidRDefault="000C6456">
            <w:pPr>
              <w:jc w:val="center"/>
              <w:rPr>
                <w:rFonts w:eastAsia="Times New Roman" w:cs="Arial"/>
                <w:b/>
                <w:color w:val="0D0D0D"/>
                <w:lang w:eastAsia="en-ZA"/>
              </w:rPr>
            </w:pPr>
          </w:p>
        </w:tc>
      </w:tr>
      <w:tr w:rsidR="000C6456" w14:paraId="55320BAD"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3935C0" w14:textId="77777777" w:rsidR="000C6456" w:rsidRDefault="00C46BC1">
            <w:pPr>
              <w:rPr>
                <w:rFonts w:eastAsia="Times New Roman" w:cs="Arial"/>
                <w:b/>
                <w:color w:val="0D0D0D"/>
                <w:lang w:eastAsia="en-ZA"/>
              </w:rPr>
            </w:pPr>
            <w:r>
              <w:rPr>
                <w:rFonts w:eastAsia="Times New Roman" w:cs="Arial"/>
                <w:b/>
                <w:color w:val="0D0D0D"/>
                <w:lang w:eastAsia="en-ZA"/>
              </w:rPr>
              <w:t xml:space="preserve">Rotavirus </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CFF592" w14:textId="222E299E"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0CAE50" w14:textId="5FFF52AF"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82FD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F4F67"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B5DA2B"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7F5C7E" w14:textId="6113FDEE" w:rsidR="000C6456" w:rsidRDefault="00626C09">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C2272"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922CA1" w14:textId="5701850D"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C705B1" w14:textId="77777777" w:rsidR="000C6456" w:rsidRDefault="000C6456">
            <w:pPr>
              <w:jc w:val="center"/>
              <w:rPr>
                <w:rFonts w:eastAsia="Times New Roman" w:cs="Arial"/>
                <w:b/>
                <w:color w:val="0D0D0D"/>
                <w:lang w:eastAsia="en-ZA"/>
              </w:rPr>
            </w:pPr>
          </w:p>
        </w:tc>
      </w:tr>
      <w:tr w:rsidR="000C6456" w14:paraId="20F47838"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6C469" w14:textId="77777777" w:rsidR="000C6456" w:rsidRDefault="00C46BC1">
            <w:pPr>
              <w:rPr>
                <w:rFonts w:eastAsia="Times New Roman" w:cs="Arial"/>
                <w:b/>
                <w:color w:val="0D0D0D"/>
                <w:lang w:eastAsia="en-ZA"/>
              </w:rPr>
            </w:pPr>
            <w:r>
              <w:rPr>
                <w:rFonts w:eastAsia="Times New Roman" w:cs="Arial"/>
                <w:b/>
                <w:color w:val="0D0D0D"/>
                <w:lang w:eastAsia="en-ZA"/>
              </w:rPr>
              <w:t>Coronavirus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D9E4CF"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2BABFE" w14:textId="2E90A1F6"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2247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EDA001"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2017BD" w14:textId="7DA22392" w:rsidR="000C6456" w:rsidRDefault="0049513D">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B6B2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8B7C1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2315B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47475" w14:textId="77777777" w:rsidR="000C6456" w:rsidRDefault="000C6456">
            <w:pPr>
              <w:jc w:val="center"/>
              <w:rPr>
                <w:rFonts w:eastAsia="Times New Roman" w:cs="Arial"/>
                <w:b/>
                <w:color w:val="0D0D0D"/>
                <w:lang w:eastAsia="en-ZA"/>
              </w:rPr>
            </w:pPr>
          </w:p>
        </w:tc>
      </w:tr>
      <w:tr w:rsidR="000C6456" w14:paraId="7AE1AFFA"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B4C104" w14:textId="77777777" w:rsidR="000C6456" w:rsidRDefault="00C46BC1">
            <w:pPr>
              <w:rPr>
                <w:rFonts w:eastAsia="Times New Roman" w:cs="Arial"/>
                <w:b/>
                <w:color w:val="0D0D0D"/>
                <w:lang w:eastAsia="en-ZA"/>
              </w:rPr>
            </w:pPr>
            <w:r>
              <w:rPr>
                <w:rFonts w:eastAsia="Times New Roman" w:cs="Arial"/>
                <w:b/>
                <w:color w:val="0D0D0D"/>
                <w:lang w:eastAsia="en-ZA"/>
              </w:rPr>
              <w:t>Enzootic bovine leucosis (EBL)</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5D8F47"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4E90A0"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0F3173" w14:textId="705A2BA5"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E8F533"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137900" w14:textId="4E4956AC" w:rsidR="000C6456" w:rsidRDefault="00626C09">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15B5D1"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CCAF9" w14:textId="6E8ED68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338734"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D69A14" w14:textId="77777777" w:rsidR="000C6456" w:rsidRDefault="000C6456">
            <w:pPr>
              <w:jc w:val="center"/>
              <w:rPr>
                <w:rFonts w:eastAsia="Times New Roman" w:cs="Arial"/>
                <w:b/>
                <w:color w:val="0D0D0D"/>
                <w:lang w:eastAsia="en-ZA"/>
              </w:rPr>
            </w:pPr>
          </w:p>
        </w:tc>
      </w:tr>
      <w:tr w:rsidR="000C6456" w14:paraId="1795D9C6"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290B4C" w14:textId="77777777" w:rsidR="000C6456" w:rsidRDefault="00C46BC1">
            <w:pPr>
              <w:rPr>
                <w:rFonts w:eastAsia="Times New Roman" w:cs="Arial"/>
                <w:b/>
                <w:color w:val="0D0D0D"/>
                <w:lang w:eastAsia="en-ZA"/>
              </w:rPr>
            </w:pPr>
            <w:r>
              <w:rPr>
                <w:rFonts w:eastAsia="Times New Roman" w:cs="Arial"/>
                <w:b/>
                <w:color w:val="0D0D0D"/>
                <w:lang w:eastAsia="en-ZA"/>
              </w:rPr>
              <w:t>Sheep leucosis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A337A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9AE1BA"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D2712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4C34DE"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515F9"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78A58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73357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D6CEA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2ADE5" w14:textId="77777777" w:rsidR="000C6456" w:rsidRDefault="000C6456">
            <w:pPr>
              <w:jc w:val="center"/>
              <w:rPr>
                <w:rFonts w:eastAsia="Times New Roman" w:cs="Arial"/>
                <w:b/>
                <w:color w:val="0D0D0D"/>
                <w:lang w:eastAsia="en-ZA"/>
              </w:rPr>
            </w:pPr>
          </w:p>
        </w:tc>
      </w:tr>
      <w:tr w:rsidR="000C6456" w14:paraId="27FE3F5E"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D04184"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Jaagsiekte</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6E54D2"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B8DD7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1534FC"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E9312"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7CE61E"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94D8C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4E0A6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F1509B" w14:textId="78C8F545" w:rsidR="000C6456" w:rsidRDefault="00626C09">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AE1F93" w14:textId="1635D7C3" w:rsidR="000C6456" w:rsidRDefault="0049513D">
            <w:pPr>
              <w:jc w:val="center"/>
              <w:rPr>
                <w:rFonts w:eastAsia="Times New Roman" w:cs="Arial"/>
                <w:b/>
                <w:color w:val="0D0D0D"/>
                <w:lang w:eastAsia="en-ZA"/>
              </w:rPr>
            </w:pPr>
            <w:r>
              <w:rPr>
                <w:rFonts w:eastAsia="Times New Roman" w:cs="Arial"/>
                <w:b/>
                <w:color w:val="0D0D0D"/>
                <w:lang w:eastAsia="en-ZA"/>
              </w:rPr>
              <w:t>x</w:t>
            </w:r>
          </w:p>
        </w:tc>
      </w:tr>
      <w:tr w:rsidR="000C6456" w14:paraId="2141A02C"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D1C174"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Orf</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F763D9" w14:textId="17C6709B" w:rsidR="000C6456" w:rsidRDefault="0064067C">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BE341B" w14:textId="681695F3"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E1B318" w14:textId="45836ABC"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A07DE7" w14:textId="5DA297DF" w:rsidR="000C6456" w:rsidRDefault="00626C09">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0AED1F"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78ECF"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6E7F27"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10E0D8"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8EAAF6" w14:textId="41A91D3A" w:rsidR="000C6456" w:rsidRDefault="000C6456">
            <w:pPr>
              <w:jc w:val="center"/>
              <w:rPr>
                <w:rFonts w:eastAsia="Times New Roman" w:cs="Arial"/>
                <w:b/>
                <w:color w:val="0D0D0D"/>
                <w:lang w:eastAsia="en-ZA"/>
              </w:rPr>
            </w:pPr>
          </w:p>
        </w:tc>
      </w:tr>
      <w:tr w:rsidR="000C6456" w14:paraId="31A309CA"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AA74AD" w14:textId="77777777" w:rsidR="000C6456" w:rsidRDefault="00C46BC1">
            <w:pPr>
              <w:rPr>
                <w:rFonts w:eastAsia="Times New Roman" w:cs="Arial"/>
                <w:b/>
                <w:color w:val="0D0D0D"/>
                <w:lang w:eastAsia="en-ZA"/>
              </w:rPr>
            </w:pPr>
            <w:r>
              <w:rPr>
                <w:rFonts w:eastAsia="Times New Roman" w:cs="Arial"/>
                <w:b/>
                <w:color w:val="0D0D0D"/>
                <w:lang w:eastAsia="en-ZA"/>
              </w:rPr>
              <w:t>Warts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4AEFA2" w14:textId="0FD32466" w:rsidR="000C6456" w:rsidRDefault="00626C09">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D7EB26"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64EDB7" w14:textId="322806DE" w:rsidR="000C6456" w:rsidRDefault="00626C09">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06850" w14:textId="449C33C3"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AE8EF1"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AE9122"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02C088"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A112ED" w14:textId="33D9EB0F" w:rsidR="000C6456" w:rsidRDefault="00FA0815">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5FC8B0" w14:textId="377A93C3" w:rsidR="000C6456" w:rsidRDefault="000C6456">
            <w:pPr>
              <w:jc w:val="center"/>
              <w:rPr>
                <w:rFonts w:eastAsia="Times New Roman" w:cs="Arial"/>
                <w:b/>
                <w:color w:val="0D0D0D"/>
                <w:lang w:eastAsia="en-ZA"/>
              </w:rPr>
            </w:pPr>
          </w:p>
        </w:tc>
      </w:tr>
      <w:tr w:rsidR="000C6456" w14:paraId="0A19C6D6"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BB5BFB" w14:textId="77777777" w:rsidR="000C6456" w:rsidRDefault="00C46BC1">
            <w:pPr>
              <w:rPr>
                <w:rFonts w:eastAsia="Times New Roman" w:cs="Arial"/>
                <w:b/>
                <w:color w:val="0D0D0D"/>
                <w:lang w:eastAsia="en-ZA"/>
              </w:rPr>
            </w:pPr>
            <w:r>
              <w:rPr>
                <w:rFonts w:eastAsia="Times New Roman" w:cs="Arial"/>
                <w:b/>
                <w:color w:val="0D0D0D"/>
                <w:lang w:eastAsia="en-ZA"/>
              </w:rPr>
              <w:t xml:space="preserve">Herpes </w:t>
            </w:r>
            <w:proofErr w:type="spellStart"/>
            <w:r>
              <w:rPr>
                <w:rFonts w:eastAsia="Times New Roman" w:cs="Arial"/>
                <w:b/>
                <w:color w:val="0D0D0D"/>
                <w:lang w:eastAsia="en-ZA"/>
              </w:rPr>
              <w:t>mammillitis</w:t>
            </w:r>
            <w:proofErr w:type="spellEnd"/>
            <w:r>
              <w:rPr>
                <w:rFonts w:eastAsia="Times New Roman" w:cs="Arial"/>
                <w:b/>
                <w:color w:val="0D0D0D"/>
                <w:lang w:eastAsia="en-ZA"/>
              </w:rPr>
              <w:t xml:space="preserve"> - goats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C47E9A"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39D2A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53427C"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2A6583"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8543F5"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8CE11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466C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7D35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425093" w14:textId="77777777" w:rsidR="000C6456" w:rsidRDefault="000C6456">
            <w:pPr>
              <w:jc w:val="center"/>
              <w:rPr>
                <w:rFonts w:eastAsia="Times New Roman" w:cs="Arial"/>
                <w:b/>
                <w:color w:val="0D0D0D"/>
                <w:lang w:eastAsia="en-ZA"/>
              </w:rPr>
            </w:pPr>
          </w:p>
        </w:tc>
      </w:tr>
    </w:tbl>
    <w:p w14:paraId="19EDB265" w14:textId="77777777" w:rsidR="000C6456" w:rsidRDefault="000C6456">
      <w:pPr>
        <w:rPr>
          <w:rFonts w:eastAsia="Times New Roman" w:cs="Arial"/>
          <w:b/>
          <w:color w:val="0D0D0D"/>
          <w:sz w:val="28"/>
          <w:szCs w:val="28"/>
          <w:lang w:eastAsia="en-ZA"/>
        </w:rPr>
      </w:pPr>
    </w:p>
    <w:p w14:paraId="4EE19E70" w14:textId="77777777" w:rsidR="000C6456" w:rsidRDefault="00C46BC1">
      <w:pPr>
        <w:rPr>
          <w:rFonts w:eastAsia="Times New Roman" w:cs="Arial"/>
          <w:b/>
          <w:color w:val="0D0D0D"/>
          <w:lang w:eastAsia="en-ZA"/>
        </w:rPr>
      </w:pPr>
      <w:r>
        <w:rPr>
          <w:rFonts w:eastAsia="Times New Roman" w:cs="Arial"/>
          <w:b/>
          <w:color w:val="0D0D0D"/>
          <w:lang w:eastAsia="en-ZA"/>
        </w:rPr>
        <w:t>There is no treatment for viral diseases with the result that animals have to be protected by vaccinations if they are available.</w:t>
      </w:r>
    </w:p>
    <w:p w14:paraId="40880F0C" w14:textId="77777777" w:rsidR="000C6456" w:rsidRDefault="00C46BC1">
      <w:pPr>
        <w:rPr>
          <w:rFonts w:eastAsia="Times New Roman" w:cs="Arial"/>
          <w:b/>
          <w:color w:val="0D0D0D"/>
          <w:lang w:eastAsia="en-ZA"/>
        </w:rPr>
      </w:pPr>
      <w:r>
        <w:rPr>
          <w:rFonts w:eastAsia="Times New Roman" w:cs="Arial"/>
          <w:b/>
          <w:color w:val="0D0D0D"/>
          <w:lang w:eastAsia="en-ZA"/>
        </w:rPr>
        <w:t>Preventative vaccinations are the best way to protect animals against viruses and bacteria causing pneumonia.</w:t>
      </w:r>
    </w:p>
    <w:p w14:paraId="3EB60977" w14:textId="77777777" w:rsidR="000C6456" w:rsidRDefault="00C46BC1">
      <w:pPr>
        <w:rPr>
          <w:rFonts w:eastAsia="Times New Roman" w:cs="Arial"/>
          <w:b/>
          <w:color w:val="FF0000"/>
          <w:lang w:eastAsia="en-ZA"/>
        </w:rPr>
      </w:pPr>
      <w:r>
        <w:rPr>
          <w:rFonts w:eastAsia="Times New Roman" w:cs="Arial"/>
          <w:b/>
          <w:color w:val="FF0000"/>
          <w:lang w:eastAsia="en-ZA"/>
        </w:rPr>
        <w:t xml:space="preserve">Keep cattle and wildebeest well separated especially when wildebeest are under stress to prevent </w:t>
      </w:r>
      <w:proofErr w:type="spellStart"/>
      <w:r>
        <w:rPr>
          <w:rFonts w:eastAsia="Times New Roman" w:cs="Arial"/>
          <w:b/>
          <w:color w:val="FF0000"/>
          <w:lang w:eastAsia="en-ZA"/>
        </w:rPr>
        <w:t>snotsiekte</w:t>
      </w:r>
      <w:proofErr w:type="spellEnd"/>
      <w:r>
        <w:rPr>
          <w:rFonts w:eastAsia="Times New Roman" w:cs="Arial"/>
          <w:b/>
          <w:color w:val="FF0000"/>
          <w:lang w:eastAsia="en-ZA"/>
        </w:rPr>
        <w:t xml:space="preserve"> outbreaks! There is also a sheep associated form of the disease. </w:t>
      </w:r>
    </w:p>
    <w:p w14:paraId="6895E65B" w14:textId="77777777" w:rsidR="000C6456" w:rsidRDefault="00C46BC1">
      <w:pPr>
        <w:rPr>
          <w:rFonts w:eastAsia="Times New Roman" w:cs="Arial"/>
          <w:b/>
          <w:color w:val="FF0000"/>
          <w:sz w:val="28"/>
          <w:szCs w:val="28"/>
          <w:lang w:eastAsia="en-ZA"/>
        </w:rPr>
      </w:pPr>
      <w:r>
        <w:rPr>
          <w:rFonts w:eastAsia="Times New Roman" w:cs="Arial"/>
          <w:b/>
          <w:color w:val="FF0000"/>
          <w:sz w:val="28"/>
          <w:szCs w:val="28"/>
          <w:lang w:eastAsia="en-ZA"/>
        </w:rPr>
        <w:t>Have a dialogue with your neighbour if wildebeest are in the area.</w:t>
      </w:r>
    </w:p>
    <w:p w14:paraId="59B31FE0" w14:textId="77777777" w:rsidR="000C6456" w:rsidRDefault="00C46BC1">
      <w:pPr>
        <w:rPr>
          <w:rFonts w:eastAsia="Times New Roman" w:cs="Arial"/>
          <w:b/>
          <w:color w:val="FF0000"/>
          <w:lang w:eastAsia="en-ZA"/>
        </w:rPr>
      </w:pPr>
      <w:r>
        <w:rPr>
          <w:rFonts w:eastAsia="Times New Roman" w:cs="Arial"/>
          <w:b/>
          <w:color w:val="FF0000"/>
          <w:lang w:eastAsia="en-ZA"/>
        </w:rPr>
        <w:t>BMC is a notifiable disease and have to be reported to the State Veterinarian.</w:t>
      </w:r>
    </w:p>
    <w:p w14:paraId="47DAC704" w14:textId="77777777" w:rsidR="000C6456" w:rsidRDefault="00156479">
      <w:hyperlink r:id="rId43" w:history="1">
        <w:r w:rsidR="00C46BC1">
          <w:rPr>
            <w:color w:val="0000FF"/>
            <w:u w:val="single"/>
          </w:rPr>
          <w:t>http://nahf.co.za/controlled-and-notifiable-diseases/</w:t>
        </w:r>
      </w:hyperlink>
    </w:p>
    <w:p w14:paraId="2F11BAD9" w14:textId="77777777" w:rsidR="000C6456" w:rsidRDefault="00C46BC1">
      <w:pPr>
        <w:rPr>
          <w:rFonts w:eastAsia="Times New Roman" w:cs="Arial"/>
          <w:b/>
          <w:color w:val="0D0D0D"/>
          <w:lang w:eastAsia="en-ZA"/>
        </w:rPr>
      </w:pPr>
      <w:r>
        <w:rPr>
          <w:rFonts w:eastAsia="Times New Roman" w:cs="Arial"/>
          <w:b/>
          <w:color w:val="0D0D0D"/>
          <w:lang w:eastAsia="en-ZA"/>
        </w:rPr>
        <w:t>Discuss vaccination programmes and biosecurity measures with your veterinarian.</w:t>
      </w:r>
    </w:p>
    <w:p w14:paraId="5639DADE" w14:textId="77777777" w:rsidR="000C6456" w:rsidRDefault="00C46BC1">
      <w:proofErr w:type="spellStart"/>
      <w:r>
        <w:rPr>
          <w:rFonts w:eastAsia="Times New Roman" w:cs="Arial"/>
          <w:b/>
          <w:color w:val="FF0000"/>
          <w:lang w:eastAsia="en-ZA"/>
        </w:rPr>
        <w:t>Orf</w:t>
      </w:r>
      <w:proofErr w:type="spellEnd"/>
      <w:r>
        <w:rPr>
          <w:rFonts w:eastAsia="Times New Roman" w:cs="Arial"/>
          <w:b/>
          <w:color w:val="0D0D0D"/>
          <w:lang w:eastAsia="en-ZA"/>
        </w:rPr>
        <w:t xml:space="preserve"> (</w:t>
      </w:r>
      <w:proofErr w:type="spellStart"/>
      <w:r>
        <w:rPr>
          <w:rFonts w:eastAsia="Times New Roman" w:cs="Arial"/>
          <w:b/>
          <w:color w:val="0D0D0D"/>
          <w:lang w:eastAsia="en-ZA"/>
        </w:rPr>
        <w:t>vuilbek</w:t>
      </w:r>
      <w:proofErr w:type="spellEnd"/>
      <w:r>
        <w:rPr>
          <w:rFonts w:eastAsia="Times New Roman" w:cs="Arial"/>
          <w:b/>
          <w:color w:val="0D0D0D"/>
          <w:lang w:eastAsia="en-ZA"/>
        </w:rPr>
        <w:t>) is a zoonosis.</w:t>
      </w:r>
    </w:p>
    <w:p w14:paraId="048E4DCB" w14:textId="77777777" w:rsidR="000C6456" w:rsidRDefault="00C46BC1">
      <w:r>
        <w:rPr>
          <w:rFonts w:eastAsia="Times New Roman" w:cs="Arial"/>
          <w:b/>
          <w:color w:val="FF0000"/>
          <w:lang w:eastAsia="en-ZA"/>
        </w:rPr>
        <w:t xml:space="preserve">Enzootic bovine leucosis virus </w:t>
      </w:r>
      <w:r>
        <w:rPr>
          <w:rFonts w:eastAsia="Times New Roman" w:cs="Arial"/>
          <w:b/>
          <w:color w:val="0D0D0D"/>
          <w:lang w:eastAsia="en-ZA"/>
        </w:rPr>
        <w:t>is transmitted by blood (vaccinations, rectal examinations, certain procedures, etc.) This disease, EBL, can be latent in your herd. As there is no vaccine available, be extra careful not to introduce the disease into your herd. More information is received warning us that this disease is also a zoonosis. Talk to your veterinarian as to take necessary precautionary measures.</w:t>
      </w:r>
    </w:p>
    <w:p w14:paraId="624B21BC" w14:textId="77777777" w:rsidR="000C6456" w:rsidRDefault="00C46BC1">
      <w:pPr>
        <w:rPr>
          <w:rFonts w:eastAsia="Times New Roman" w:cs="Arial"/>
          <w:b/>
          <w:color w:val="0D0D0D"/>
          <w:sz w:val="28"/>
          <w:szCs w:val="28"/>
          <w:lang w:eastAsia="en-ZA"/>
        </w:rPr>
      </w:pPr>
      <w:r>
        <w:rPr>
          <w:rFonts w:eastAsia="Times New Roman" w:cs="Arial"/>
          <w:b/>
          <w:color w:val="0D0D0D"/>
          <w:sz w:val="28"/>
          <w:szCs w:val="28"/>
          <w:lang w:eastAsia="en-ZA"/>
        </w:rPr>
        <w:t>Fungal diseases</w:t>
      </w:r>
    </w:p>
    <w:p w14:paraId="775A23F4" w14:textId="77777777" w:rsidR="000C6456" w:rsidRDefault="00C46BC1">
      <w:r>
        <w:rPr>
          <w:rFonts w:eastAsia="Times New Roman" w:cs="Arial"/>
          <w:color w:val="0D0D0D"/>
          <w:lang w:eastAsia="en-ZA"/>
        </w:rPr>
        <w:lastRenderedPageBreak/>
        <w:t>The following fungal disease was reported by practices in the provinces:</w:t>
      </w:r>
      <w:r>
        <w:rPr>
          <w:rFonts w:eastAsia="Times New Roman" w:cs="Arial"/>
          <w:b/>
          <w:color w:val="0D0D0D"/>
          <w:sz w:val="28"/>
          <w:szCs w:val="28"/>
          <w:lang w:eastAsia="en-ZA"/>
        </w:rPr>
        <w:t xml:space="preserve"> </w:t>
      </w:r>
    </w:p>
    <w:tbl>
      <w:tblPr>
        <w:tblW w:w="9180" w:type="dxa"/>
        <w:tblCellMar>
          <w:left w:w="10" w:type="dxa"/>
          <w:right w:w="10" w:type="dxa"/>
        </w:tblCellMar>
        <w:tblLook w:val="04A0" w:firstRow="1" w:lastRow="0" w:firstColumn="1" w:lastColumn="0" w:noHBand="0" w:noVBand="1"/>
      </w:tblPr>
      <w:tblGrid>
        <w:gridCol w:w="4361"/>
        <w:gridCol w:w="567"/>
        <w:gridCol w:w="425"/>
        <w:gridCol w:w="425"/>
        <w:gridCol w:w="567"/>
        <w:gridCol w:w="547"/>
        <w:gridCol w:w="587"/>
        <w:gridCol w:w="567"/>
        <w:gridCol w:w="567"/>
        <w:gridCol w:w="567"/>
      </w:tblGrid>
      <w:tr w:rsidR="000C6456" w14:paraId="50F3515F" w14:textId="77777777">
        <w:trPr>
          <w:trHeight w:val="405"/>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222EBE" w14:textId="77777777" w:rsidR="000C6456" w:rsidRDefault="00C46BC1">
            <w:pPr>
              <w:rPr>
                <w:rFonts w:eastAsia="Times New Roman" w:cs="Arial"/>
                <w:b/>
                <w:color w:val="0D0D0D"/>
                <w:sz w:val="24"/>
                <w:szCs w:val="24"/>
                <w:lang w:eastAsia="en-ZA"/>
              </w:rPr>
            </w:pPr>
            <w:r>
              <w:rPr>
                <w:rFonts w:eastAsia="Times New Roman" w:cs="Arial"/>
                <w:b/>
                <w:color w:val="0D0D0D"/>
                <w:sz w:val="24"/>
                <w:szCs w:val="24"/>
                <w:lang w:eastAsia="en-ZA"/>
              </w:rPr>
              <w:t>Fungal diseases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80677" w14:textId="77777777" w:rsidR="000C6456" w:rsidRDefault="00C46BC1">
            <w:pPr>
              <w:rPr>
                <w:rFonts w:eastAsia="Times New Roman" w:cs="Arial"/>
                <w:b/>
                <w:color w:val="0D0D0D"/>
                <w:lang w:eastAsia="en-ZA"/>
              </w:rPr>
            </w:pPr>
            <w:r>
              <w:rPr>
                <w:rFonts w:eastAsia="Times New Roman" w:cs="Arial"/>
                <w:b/>
                <w:color w:val="0D0D0D"/>
                <w:lang w:eastAsia="en-ZA"/>
              </w:rPr>
              <w:t>MP</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CCDC18" w14:textId="77777777" w:rsidR="000C6456" w:rsidRDefault="00C46BC1">
            <w:pPr>
              <w:rPr>
                <w:rFonts w:eastAsia="Times New Roman" w:cs="Arial"/>
                <w:b/>
                <w:color w:val="0D0D0D"/>
                <w:lang w:eastAsia="en-ZA"/>
              </w:rPr>
            </w:pPr>
            <w:r>
              <w:rPr>
                <w:rFonts w:eastAsia="Times New Roman" w:cs="Arial"/>
                <w:b/>
                <w:color w:val="0D0D0D"/>
                <w:lang w:eastAsia="en-ZA"/>
              </w:rPr>
              <w:t>G</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46EE4" w14:textId="77777777" w:rsidR="000C6456" w:rsidRDefault="00C46BC1">
            <w:pPr>
              <w:rPr>
                <w:rFonts w:eastAsia="Times New Roman" w:cs="Arial"/>
                <w:b/>
                <w:color w:val="0D0D0D"/>
                <w:lang w:eastAsia="en-ZA"/>
              </w:rPr>
            </w:pPr>
            <w:r>
              <w:rPr>
                <w:rFonts w:eastAsia="Times New Roman" w:cs="Arial"/>
                <w:b/>
                <w:color w:val="0D0D0D"/>
                <w:lang w:eastAsia="en-ZA"/>
              </w:rPr>
              <w:t>L</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BF096D" w14:textId="77777777" w:rsidR="000C6456" w:rsidRDefault="00C46BC1">
            <w:pPr>
              <w:rPr>
                <w:rFonts w:eastAsia="Times New Roman" w:cs="Arial"/>
                <w:b/>
                <w:color w:val="0D0D0D"/>
                <w:lang w:eastAsia="en-ZA"/>
              </w:rPr>
            </w:pPr>
            <w:r>
              <w:rPr>
                <w:rFonts w:eastAsia="Times New Roman" w:cs="Arial"/>
                <w:b/>
                <w:color w:val="0D0D0D"/>
                <w:lang w:eastAsia="en-ZA"/>
              </w:rPr>
              <w:t>NW</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D98A52" w14:textId="77777777" w:rsidR="000C6456" w:rsidRDefault="00C46BC1">
            <w:pPr>
              <w:rPr>
                <w:rFonts w:eastAsia="Times New Roman" w:cs="Arial"/>
                <w:b/>
                <w:color w:val="0D0D0D"/>
                <w:lang w:eastAsia="en-ZA"/>
              </w:rPr>
            </w:pPr>
            <w:r>
              <w:rPr>
                <w:rFonts w:eastAsia="Times New Roman" w:cs="Arial"/>
                <w:b/>
                <w:color w:val="0D0D0D"/>
                <w:lang w:eastAsia="en-ZA"/>
              </w:rPr>
              <w:t>FS</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C189A" w14:textId="77777777" w:rsidR="000C6456" w:rsidRDefault="00C46BC1">
            <w:pPr>
              <w:rPr>
                <w:rFonts w:eastAsia="Times New Roman" w:cs="Arial"/>
                <w:b/>
                <w:color w:val="0D0D0D"/>
                <w:lang w:eastAsia="en-ZA"/>
              </w:rPr>
            </w:pPr>
            <w:r>
              <w:rPr>
                <w:rFonts w:eastAsia="Times New Roman" w:cs="Arial"/>
                <w:b/>
                <w:color w:val="0D0D0D"/>
                <w:lang w:eastAsia="en-ZA"/>
              </w:rPr>
              <w:t>KZN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6870E2" w14:textId="77777777" w:rsidR="000C6456" w:rsidRDefault="00C46BC1">
            <w:pPr>
              <w:rPr>
                <w:rFonts w:eastAsia="Times New Roman" w:cs="Arial"/>
                <w:b/>
                <w:color w:val="0D0D0D"/>
                <w:lang w:eastAsia="en-ZA"/>
              </w:rPr>
            </w:pPr>
            <w:r>
              <w:rPr>
                <w:rFonts w:eastAsia="Times New Roman" w:cs="Arial"/>
                <w:b/>
                <w:color w:val="0D0D0D"/>
                <w:lang w:eastAsia="en-ZA"/>
              </w:rPr>
              <w:t>EC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BF7D00" w14:textId="77777777" w:rsidR="000C6456" w:rsidRDefault="00C46BC1">
            <w:pPr>
              <w:rPr>
                <w:rFonts w:eastAsia="Times New Roman" w:cs="Arial"/>
                <w:b/>
                <w:color w:val="0D0D0D"/>
                <w:lang w:eastAsia="en-ZA"/>
              </w:rPr>
            </w:pPr>
            <w:r>
              <w:rPr>
                <w:rFonts w:eastAsia="Times New Roman" w:cs="Arial"/>
                <w:b/>
                <w:color w:val="0D0D0D"/>
                <w:lang w:eastAsia="en-ZA"/>
              </w:rPr>
              <w:t>WC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B15E2" w14:textId="77777777" w:rsidR="000C6456" w:rsidRDefault="00C46BC1">
            <w:pPr>
              <w:rPr>
                <w:rFonts w:eastAsia="Times New Roman" w:cs="Arial"/>
                <w:b/>
                <w:color w:val="0D0D0D"/>
                <w:lang w:eastAsia="en-ZA"/>
              </w:rPr>
            </w:pPr>
            <w:r>
              <w:rPr>
                <w:rFonts w:eastAsia="Times New Roman" w:cs="Arial"/>
                <w:b/>
                <w:color w:val="0D0D0D"/>
                <w:lang w:eastAsia="en-ZA"/>
              </w:rPr>
              <w:t>NC</w:t>
            </w:r>
          </w:p>
        </w:tc>
      </w:tr>
      <w:tr w:rsidR="000C6456" w14:paraId="4A257C57"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859449" w14:textId="77777777" w:rsidR="000C6456" w:rsidRDefault="00C46BC1">
            <w:pPr>
              <w:rPr>
                <w:rFonts w:eastAsia="Times New Roman" w:cs="Arial"/>
                <w:b/>
                <w:color w:val="0D0D0D"/>
                <w:lang w:eastAsia="en-ZA"/>
              </w:rPr>
            </w:pPr>
            <w:r>
              <w:rPr>
                <w:rFonts w:eastAsia="Times New Roman" w:cs="Arial"/>
                <w:b/>
                <w:color w:val="0D0D0D"/>
                <w:lang w:eastAsia="en-ZA"/>
              </w:rPr>
              <w:t>Ringworm</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68824" w14:textId="1761A8E8"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F19BD4"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3EA2F"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6BE292"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DFB82D"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A99EF2"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43627D" w14:textId="74836419" w:rsidR="000C6456" w:rsidRDefault="00626C09">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260E35"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FBD4F5" w14:textId="56ACA5C8" w:rsidR="000C6456" w:rsidRDefault="000C6456">
            <w:pPr>
              <w:jc w:val="center"/>
              <w:rPr>
                <w:rFonts w:eastAsia="Times New Roman" w:cs="Arial"/>
                <w:b/>
                <w:color w:val="0D0D0D"/>
                <w:lang w:eastAsia="en-ZA"/>
              </w:rPr>
            </w:pPr>
          </w:p>
        </w:tc>
      </w:tr>
    </w:tbl>
    <w:p w14:paraId="1B1FFE6F" w14:textId="77777777" w:rsidR="000C6456" w:rsidRDefault="000C6456">
      <w:pPr>
        <w:spacing w:after="0" w:line="360" w:lineRule="auto"/>
        <w:jc w:val="both"/>
        <w:rPr>
          <w:rFonts w:eastAsia="Times New Roman"/>
          <w:lang w:val="de-DE" w:eastAsia="en-ZA"/>
        </w:rPr>
      </w:pPr>
    </w:p>
    <w:p w14:paraId="3570A039" w14:textId="77777777" w:rsidR="000C6456" w:rsidRDefault="00C46BC1">
      <w:pPr>
        <w:rPr>
          <w:rFonts w:eastAsia="Times New Roman" w:cs="Arial"/>
          <w:b/>
          <w:color w:val="0D0D0D"/>
          <w:sz w:val="28"/>
          <w:szCs w:val="28"/>
          <w:lang w:eastAsia="en-ZA"/>
        </w:rPr>
      </w:pPr>
      <w:r>
        <w:rPr>
          <w:rFonts w:eastAsia="Times New Roman" w:cs="Arial"/>
          <w:b/>
          <w:color w:val="0D0D0D"/>
          <w:sz w:val="28"/>
          <w:szCs w:val="28"/>
          <w:lang w:eastAsia="en-ZA"/>
        </w:rPr>
        <w:t>Protozoal diseases</w:t>
      </w:r>
    </w:p>
    <w:tbl>
      <w:tblPr>
        <w:tblW w:w="9180" w:type="dxa"/>
        <w:tblCellMar>
          <w:left w:w="10" w:type="dxa"/>
          <w:right w:w="10" w:type="dxa"/>
        </w:tblCellMar>
        <w:tblLook w:val="04A0" w:firstRow="1" w:lastRow="0" w:firstColumn="1" w:lastColumn="0" w:noHBand="0" w:noVBand="1"/>
      </w:tblPr>
      <w:tblGrid>
        <w:gridCol w:w="4361"/>
        <w:gridCol w:w="567"/>
        <w:gridCol w:w="425"/>
        <w:gridCol w:w="425"/>
        <w:gridCol w:w="567"/>
        <w:gridCol w:w="547"/>
        <w:gridCol w:w="587"/>
        <w:gridCol w:w="567"/>
        <w:gridCol w:w="567"/>
        <w:gridCol w:w="567"/>
      </w:tblGrid>
      <w:tr w:rsidR="000C6456" w14:paraId="742F3CB2"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BF7184" w14:textId="77777777" w:rsidR="000C6456" w:rsidRDefault="00C46BC1">
            <w:pPr>
              <w:rPr>
                <w:rFonts w:eastAsia="Times New Roman" w:cs="Arial"/>
                <w:b/>
                <w:color w:val="0D0D0D"/>
                <w:sz w:val="24"/>
                <w:szCs w:val="24"/>
                <w:lang w:eastAsia="en-ZA"/>
              </w:rPr>
            </w:pPr>
            <w:r>
              <w:rPr>
                <w:rFonts w:eastAsia="Times New Roman" w:cs="Arial"/>
                <w:b/>
                <w:color w:val="0D0D0D"/>
                <w:sz w:val="24"/>
                <w:szCs w:val="24"/>
                <w:lang w:eastAsia="en-ZA"/>
              </w:rPr>
              <w:t>Protozoal diseases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72A162" w14:textId="77777777" w:rsidR="000C6456" w:rsidRDefault="00C46BC1">
            <w:pPr>
              <w:rPr>
                <w:rFonts w:eastAsia="Times New Roman" w:cs="Arial"/>
                <w:b/>
                <w:color w:val="0D0D0D"/>
                <w:lang w:eastAsia="en-ZA"/>
              </w:rPr>
            </w:pPr>
            <w:r>
              <w:rPr>
                <w:rFonts w:eastAsia="Times New Roman" w:cs="Arial"/>
                <w:b/>
                <w:color w:val="0D0D0D"/>
                <w:lang w:eastAsia="en-ZA"/>
              </w:rPr>
              <w:t>MP</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A5EA92" w14:textId="77777777" w:rsidR="000C6456" w:rsidRDefault="00C46BC1">
            <w:pPr>
              <w:rPr>
                <w:rFonts w:eastAsia="Times New Roman" w:cs="Arial"/>
                <w:b/>
                <w:color w:val="0D0D0D"/>
                <w:lang w:eastAsia="en-ZA"/>
              </w:rPr>
            </w:pPr>
            <w:r>
              <w:rPr>
                <w:rFonts w:eastAsia="Times New Roman" w:cs="Arial"/>
                <w:b/>
                <w:color w:val="0D0D0D"/>
                <w:lang w:eastAsia="en-ZA"/>
              </w:rPr>
              <w:t>G</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249ED5" w14:textId="77777777" w:rsidR="000C6456" w:rsidRDefault="00C46BC1">
            <w:pPr>
              <w:rPr>
                <w:rFonts w:eastAsia="Times New Roman" w:cs="Arial"/>
                <w:b/>
                <w:color w:val="0D0D0D"/>
                <w:lang w:eastAsia="en-ZA"/>
              </w:rPr>
            </w:pPr>
            <w:r>
              <w:rPr>
                <w:rFonts w:eastAsia="Times New Roman" w:cs="Arial"/>
                <w:b/>
                <w:color w:val="0D0D0D"/>
                <w:lang w:eastAsia="en-ZA"/>
              </w:rPr>
              <w:t>L</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EE2945" w14:textId="77777777" w:rsidR="000C6456" w:rsidRDefault="00C46BC1">
            <w:pPr>
              <w:rPr>
                <w:rFonts w:eastAsia="Times New Roman" w:cs="Arial"/>
                <w:b/>
                <w:color w:val="0D0D0D"/>
                <w:lang w:eastAsia="en-ZA"/>
              </w:rPr>
            </w:pPr>
            <w:r>
              <w:rPr>
                <w:rFonts w:eastAsia="Times New Roman" w:cs="Arial"/>
                <w:b/>
                <w:color w:val="0D0D0D"/>
                <w:lang w:eastAsia="en-ZA"/>
              </w:rPr>
              <w:t>NW</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B21862" w14:textId="77777777" w:rsidR="000C6456" w:rsidRDefault="00C46BC1">
            <w:pPr>
              <w:rPr>
                <w:rFonts w:eastAsia="Times New Roman" w:cs="Arial"/>
                <w:b/>
                <w:color w:val="0D0D0D"/>
                <w:lang w:eastAsia="en-ZA"/>
              </w:rPr>
            </w:pPr>
            <w:r>
              <w:rPr>
                <w:rFonts w:eastAsia="Times New Roman" w:cs="Arial"/>
                <w:b/>
                <w:color w:val="0D0D0D"/>
                <w:lang w:eastAsia="en-ZA"/>
              </w:rPr>
              <w:t>FS</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E12B0" w14:textId="77777777" w:rsidR="000C6456" w:rsidRDefault="00C46BC1">
            <w:pPr>
              <w:rPr>
                <w:rFonts w:eastAsia="Times New Roman" w:cs="Arial"/>
                <w:b/>
                <w:color w:val="0D0D0D"/>
                <w:lang w:eastAsia="en-ZA"/>
              </w:rPr>
            </w:pPr>
            <w:r>
              <w:rPr>
                <w:rFonts w:eastAsia="Times New Roman" w:cs="Arial"/>
                <w:b/>
                <w:color w:val="0D0D0D"/>
                <w:lang w:eastAsia="en-ZA"/>
              </w:rPr>
              <w:t>KZN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FFAE6C" w14:textId="77777777" w:rsidR="000C6456" w:rsidRDefault="00C46BC1">
            <w:pPr>
              <w:rPr>
                <w:rFonts w:eastAsia="Times New Roman" w:cs="Arial"/>
                <w:b/>
                <w:color w:val="0D0D0D"/>
                <w:lang w:eastAsia="en-ZA"/>
              </w:rPr>
            </w:pPr>
            <w:r>
              <w:rPr>
                <w:rFonts w:eastAsia="Times New Roman" w:cs="Arial"/>
                <w:b/>
                <w:color w:val="0D0D0D"/>
                <w:lang w:eastAsia="en-ZA"/>
              </w:rPr>
              <w:t>EC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D33FD3" w14:textId="77777777" w:rsidR="000C6456" w:rsidRDefault="00C46BC1">
            <w:pPr>
              <w:rPr>
                <w:rFonts w:eastAsia="Times New Roman" w:cs="Arial"/>
                <w:b/>
                <w:color w:val="0D0D0D"/>
                <w:lang w:eastAsia="en-ZA"/>
              </w:rPr>
            </w:pPr>
            <w:r>
              <w:rPr>
                <w:rFonts w:eastAsia="Times New Roman" w:cs="Arial"/>
                <w:b/>
                <w:color w:val="0D0D0D"/>
                <w:lang w:eastAsia="en-ZA"/>
              </w:rPr>
              <w:t>WC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444C48" w14:textId="77777777" w:rsidR="000C6456" w:rsidRDefault="00C46BC1">
            <w:pPr>
              <w:rPr>
                <w:rFonts w:eastAsia="Times New Roman" w:cs="Arial"/>
                <w:b/>
                <w:color w:val="0D0D0D"/>
                <w:lang w:eastAsia="en-ZA"/>
              </w:rPr>
            </w:pPr>
            <w:r>
              <w:rPr>
                <w:rFonts w:eastAsia="Times New Roman" w:cs="Arial"/>
                <w:b/>
                <w:color w:val="0D0D0D"/>
                <w:lang w:eastAsia="en-ZA"/>
              </w:rPr>
              <w:t>NC</w:t>
            </w:r>
          </w:p>
        </w:tc>
      </w:tr>
      <w:tr w:rsidR="000C6456" w14:paraId="262D5A59"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387100"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Besnoitiosis</w:t>
            </w:r>
            <w:proofErr w:type="spellEnd"/>
            <w:r>
              <w:rPr>
                <w:rFonts w:eastAsia="Times New Roman" w:cs="Arial"/>
                <w:b/>
                <w:color w:val="0D0D0D"/>
                <w:lang w:eastAsia="en-ZA"/>
              </w:rPr>
              <w:t xml:space="preserve"> (</w:t>
            </w:r>
            <w:proofErr w:type="spellStart"/>
            <w:r>
              <w:rPr>
                <w:rFonts w:eastAsia="Times New Roman" w:cs="Arial"/>
                <w:b/>
                <w:color w:val="0D0D0D"/>
                <w:lang w:eastAsia="en-ZA"/>
              </w:rPr>
              <w:t>olifantsvelsiekte</w:t>
            </w:r>
            <w:proofErr w:type="spellEnd"/>
            <w:r>
              <w:rPr>
                <w:rFonts w:eastAsia="Times New Roman" w:cs="Arial"/>
                <w:b/>
                <w:color w:val="0D0D0D"/>
                <w:lang w:eastAsia="en-ZA"/>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3DC0D"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DAA67"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EEF66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709899"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9B2017"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2AEB9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9D0CD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039B2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6426B3" w14:textId="77777777" w:rsidR="000C6456" w:rsidRDefault="000C6456">
            <w:pPr>
              <w:jc w:val="center"/>
              <w:rPr>
                <w:rFonts w:eastAsia="Times New Roman" w:cs="Arial"/>
                <w:b/>
                <w:color w:val="0D0D0D"/>
                <w:lang w:eastAsia="en-ZA"/>
              </w:rPr>
            </w:pPr>
          </w:p>
        </w:tc>
      </w:tr>
    </w:tbl>
    <w:p w14:paraId="34EFE073" w14:textId="77777777" w:rsidR="000C6456" w:rsidRDefault="000C6456">
      <w:pPr>
        <w:spacing w:after="0" w:line="360" w:lineRule="auto"/>
        <w:jc w:val="both"/>
        <w:rPr>
          <w:rFonts w:eastAsia="Times New Roman"/>
          <w:lang w:val="de-DE" w:eastAsia="en-ZA"/>
        </w:rPr>
      </w:pPr>
    </w:p>
    <w:p w14:paraId="718266A1" w14:textId="77777777" w:rsidR="000C6456" w:rsidRDefault="00C46BC1">
      <w:pPr>
        <w:spacing w:after="0" w:line="360" w:lineRule="auto"/>
        <w:jc w:val="both"/>
        <w:rPr>
          <w:rFonts w:eastAsia="Times New Roman"/>
          <w:b/>
          <w:sz w:val="28"/>
          <w:szCs w:val="28"/>
          <w:lang w:val="de-DE" w:eastAsia="en-ZA"/>
        </w:rPr>
      </w:pPr>
      <w:r>
        <w:rPr>
          <w:rFonts w:eastAsia="Times New Roman"/>
          <w:b/>
          <w:sz w:val="28"/>
          <w:szCs w:val="28"/>
          <w:lang w:val="de-DE" w:eastAsia="en-ZA"/>
        </w:rPr>
        <w:t>Toxicities</w:t>
      </w:r>
    </w:p>
    <w:p w14:paraId="32A819F0" w14:textId="77777777" w:rsidR="000C6456" w:rsidRDefault="00C46BC1">
      <w:r>
        <w:rPr>
          <w:rFonts w:eastAsia="Times New Roman" w:cs="Arial"/>
          <w:b/>
          <w:color w:val="0D0D0D"/>
          <w:lang w:eastAsia="en-ZA"/>
        </w:rPr>
        <w:t>The following toxicities were reported by practices in the provinces:</w:t>
      </w:r>
      <w:r>
        <w:rPr>
          <w:rFonts w:eastAsia="Times New Roman" w:cs="Arial"/>
          <w:b/>
          <w:color w:val="0D0D0D"/>
          <w:sz w:val="28"/>
          <w:szCs w:val="28"/>
          <w:lang w:eastAsia="en-ZA"/>
        </w:rPr>
        <w:t xml:space="preserve"> </w:t>
      </w:r>
    </w:p>
    <w:tbl>
      <w:tblPr>
        <w:tblW w:w="9284" w:type="dxa"/>
        <w:tblCellMar>
          <w:left w:w="10" w:type="dxa"/>
          <w:right w:w="10" w:type="dxa"/>
        </w:tblCellMar>
        <w:tblLook w:val="04A0" w:firstRow="1" w:lastRow="0" w:firstColumn="1" w:lastColumn="0" w:noHBand="0" w:noVBand="1"/>
      </w:tblPr>
      <w:tblGrid>
        <w:gridCol w:w="4361"/>
        <w:gridCol w:w="567"/>
        <w:gridCol w:w="425"/>
        <w:gridCol w:w="425"/>
        <w:gridCol w:w="567"/>
        <w:gridCol w:w="547"/>
        <w:gridCol w:w="587"/>
        <w:gridCol w:w="616"/>
        <w:gridCol w:w="622"/>
        <w:gridCol w:w="567"/>
      </w:tblGrid>
      <w:tr w:rsidR="000C6456" w14:paraId="4E1636DC"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F7D1F1" w14:textId="77777777" w:rsidR="000C6456" w:rsidRDefault="00C46BC1">
            <w:pPr>
              <w:jc w:val="center"/>
              <w:rPr>
                <w:rFonts w:eastAsia="Times New Roman" w:cs="Arial"/>
                <w:b/>
                <w:color w:val="0D0D0D"/>
                <w:sz w:val="24"/>
                <w:szCs w:val="24"/>
                <w:lang w:eastAsia="en-ZA"/>
              </w:rPr>
            </w:pPr>
            <w:r>
              <w:rPr>
                <w:rFonts w:eastAsia="Times New Roman" w:cs="Arial"/>
                <w:b/>
                <w:color w:val="0D0D0D"/>
                <w:sz w:val="24"/>
                <w:szCs w:val="24"/>
                <w:lang w:eastAsia="en-ZA"/>
              </w:rPr>
              <w:t>Toxicities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3E0EE0" w14:textId="77777777" w:rsidR="000C6456" w:rsidRDefault="00C46BC1">
            <w:pPr>
              <w:jc w:val="center"/>
              <w:rPr>
                <w:rFonts w:eastAsia="Times New Roman" w:cs="Arial"/>
                <w:b/>
                <w:color w:val="0D0D0D"/>
                <w:lang w:eastAsia="en-ZA"/>
              </w:rPr>
            </w:pPr>
            <w:r>
              <w:rPr>
                <w:rFonts w:eastAsia="Times New Roman" w:cs="Arial"/>
                <w:b/>
                <w:color w:val="0D0D0D"/>
                <w:lang w:eastAsia="en-ZA"/>
              </w:rPr>
              <w:t>MP</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CD78D2" w14:textId="77777777" w:rsidR="000C6456" w:rsidRDefault="00C46BC1">
            <w:pPr>
              <w:jc w:val="center"/>
              <w:rPr>
                <w:rFonts w:eastAsia="Times New Roman" w:cs="Arial"/>
                <w:b/>
                <w:color w:val="0D0D0D"/>
                <w:lang w:eastAsia="en-ZA"/>
              </w:rPr>
            </w:pPr>
            <w:r>
              <w:rPr>
                <w:rFonts w:eastAsia="Times New Roman" w:cs="Arial"/>
                <w:b/>
                <w:color w:val="0D0D0D"/>
                <w:lang w:eastAsia="en-ZA"/>
              </w:rPr>
              <w:t>G</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A0FB23" w14:textId="77777777" w:rsidR="000C6456" w:rsidRDefault="00C46BC1">
            <w:pPr>
              <w:jc w:val="center"/>
              <w:rPr>
                <w:rFonts w:eastAsia="Times New Roman" w:cs="Arial"/>
                <w:b/>
                <w:color w:val="0D0D0D"/>
                <w:lang w:eastAsia="en-ZA"/>
              </w:rPr>
            </w:pPr>
            <w:r>
              <w:rPr>
                <w:rFonts w:eastAsia="Times New Roman" w:cs="Arial"/>
                <w:b/>
                <w:color w:val="0D0D0D"/>
                <w:lang w:eastAsia="en-ZA"/>
              </w:rPr>
              <w:t>L</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F484F" w14:textId="77777777" w:rsidR="000C6456" w:rsidRDefault="00C46BC1">
            <w:pPr>
              <w:jc w:val="center"/>
              <w:rPr>
                <w:rFonts w:eastAsia="Times New Roman" w:cs="Arial"/>
                <w:b/>
                <w:color w:val="0D0D0D"/>
                <w:lang w:eastAsia="en-ZA"/>
              </w:rPr>
            </w:pPr>
            <w:r>
              <w:rPr>
                <w:rFonts w:eastAsia="Times New Roman" w:cs="Arial"/>
                <w:b/>
                <w:color w:val="0D0D0D"/>
                <w:lang w:eastAsia="en-ZA"/>
              </w:rPr>
              <w:t>NW</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15A2F6" w14:textId="77777777" w:rsidR="000C6456" w:rsidRDefault="00C46BC1">
            <w:pPr>
              <w:jc w:val="center"/>
              <w:rPr>
                <w:rFonts w:eastAsia="Times New Roman" w:cs="Arial"/>
                <w:b/>
                <w:color w:val="0D0D0D"/>
                <w:lang w:eastAsia="en-ZA"/>
              </w:rPr>
            </w:pPr>
            <w:r>
              <w:rPr>
                <w:rFonts w:eastAsia="Times New Roman" w:cs="Arial"/>
                <w:b/>
                <w:color w:val="0D0D0D"/>
                <w:lang w:eastAsia="en-ZA"/>
              </w:rPr>
              <w:t>FS</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9B445" w14:textId="77777777" w:rsidR="000C6456" w:rsidRDefault="00C46BC1">
            <w:pPr>
              <w:jc w:val="center"/>
              <w:rPr>
                <w:rFonts w:eastAsia="Times New Roman" w:cs="Arial"/>
                <w:b/>
                <w:color w:val="0D0D0D"/>
                <w:lang w:eastAsia="en-ZA"/>
              </w:rPr>
            </w:pPr>
            <w:r>
              <w:rPr>
                <w:rFonts w:eastAsia="Times New Roman" w:cs="Arial"/>
                <w:b/>
                <w:color w:val="0D0D0D"/>
                <w:lang w:eastAsia="en-ZA"/>
              </w:rPr>
              <w:t>KZN</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25B37A" w14:textId="77777777" w:rsidR="000C6456" w:rsidRDefault="00C46BC1">
            <w:pPr>
              <w:jc w:val="center"/>
              <w:rPr>
                <w:rFonts w:eastAsia="Times New Roman" w:cs="Arial"/>
                <w:b/>
                <w:color w:val="0D0D0D"/>
                <w:lang w:eastAsia="en-ZA"/>
              </w:rPr>
            </w:pPr>
            <w:r>
              <w:rPr>
                <w:rFonts w:eastAsia="Times New Roman" w:cs="Arial"/>
                <w:b/>
                <w:color w:val="0D0D0D"/>
                <w:lang w:eastAsia="en-ZA"/>
              </w:rPr>
              <w:t>EC</w:t>
            </w: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632531" w14:textId="77777777" w:rsidR="000C6456" w:rsidRDefault="00C46BC1">
            <w:pPr>
              <w:jc w:val="center"/>
              <w:rPr>
                <w:rFonts w:eastAsia="Times New Roman" w:cs="Arial"/>
                <w:b/>
                <w:color w:val="0D0D0D"/>
                <w:lang w:eastAsia="en-ZA"/>
              </w:rPr>
            </w:pPr>
            <w:r>
              <w:rPr>
                <w:rFonts w:eastAsia="Times New Roman" w:cs="Arial"/>
                <w:b/>
                <w:color w:val="0D0D0D"/>
                <w:lang w:eastAsia="en-ZA"/>
              </w:rPr>
              <w:t>WC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96826B" w14:textId="77777777" w:rsidR="000C6456" w:rsidRDefault="00C46BC1">
            <w:pPr>
              <w:jc w:val="center"/>
              <w:rPr>
                <w:rFonts w:eastAsia="Times New Roman" w:cs="Arial"/>
                <w:b/>
                <w:color w:val="0D0D0D"/>
                <w:lang w:eastAsia="en-ZA"/>
              </w:rPr>
            </w:pPr>
            <w:r>
              <w:rPr>
                <w:rFonts w:eastAsia="Times New Roman" w:cs="Arial"/>
                <w:b/>
                <w:color w:val="0D0D0D"/>
                <w:lang w:eastAsia="en-ZA"/>
              </w:rPr>
              <w:t>NC</w:t>
            </w:r>
          </w:p>
        </w:tc>
      </w:tr>
      <w:tr w:rsidR="000C6456" w14:paraId="07B380A8"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376A8" w14:textId="77777777" w:rsidR="000C6456" w:rsidRDefault="00C46BC1">
            <w:r>
              <w:rPr>
                <w:rFonts w:eastAsia="Times New Roman" w:cs="Arial"/>
                <w:b/>
                <w:lang w:eastAsia="en-ZA"/>
              </w:rPr>
              <w:t>Cardiac glycoside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BD19D"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1551EB"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49510" w14:textId="77777777" w:rsidR="000C6456" w:rsidRDefault="000C6456">
            <w:pP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0767D8" w14:textId="627189DC" w:rsidR="000C6456" w:rsidRDefault="009E02E3">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27ABEE"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FB707F"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17AA53"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EE36EE"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BDF6D7" w14:textId="176C57BD" w:rsidR="000C6456" w:rsidRDefault="000C6456">
            <w:pPr>
              <w:jc w:val="center"/>
              <w:rPr>
                <w:rFonts w:eastAsia="Times New Roman" w:cs="Arial"/>
                <w:b/>
                <w:color w:val="0D0D0D"/>
                <w:lang w:eastAsia="en-ZA"/>
              </w:rPr>
            </w:pPr>
          </w:p>
        </w:tc>
      </w:tr>
      <w:tr w:rsidR="000C6456" w14:paraId="2B3A8813"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5B6BE6" w14:textId="77777777" w:rsidR="000C6456" w:rsidRDefault="00C46BC1">
            <w:pPr>
              <w:rPr>
                <w:rFonts w:eastAsia="Times New Roman" w:cs="Arial"/>
                <w:b/>
                <w:color w:val="0D0D0D"/>
                <w:lang w:eastAsia="en-ZA"/>
              </w:rPr>
            </w:pPr>
            <w:r>
              <w:rPr>
                <w:rFonts w:eastAsia="Times New Roman" w:cs="Arial"/>
                <w:b/>
                <w:color w:val="0D0D0D"/>
                <w:lang w:eastAsia="en-ZA"/>
              </w:rPr>
              <w:t>Slangkop</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7193E"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A02C54" w14:textId="38C2A8BF" w:rsidR="000C6456" w:rsidRDefault="009E02E3">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D14CF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8246EA" w14:textId="1ED0807B"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E77F22"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052C91"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8BA233"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A4B2D" w14:textId="3FDDA109" w:rsidR="000C6456" w:rsidRDefault="009E02E3">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82F695" w14:textId="77777777" w:rsidR="000C6456" w:rsidRDefault="000C6456">
            <w:pPr>
              <w:jc w:val="center"/>
              <w:rPr>
                <w:rFonts w:eastAsia="Times New Roman" w:cs="Arial"/>
                <w:b/>
                <w:color w:val="0D0D0D"/>
                <w:lang w:eastAsia="en-ZA"/>
              </w:rPr>
            </w:pPr>
          </w:p>
        </w:tc>
      </w:tr>
      <w:tr w:rsidR="000C6456" w14:paraId="4C6057A5"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83017D" w14:textId="2C99AB2A" w:rsidR="000C6456" w:rsidRDefault="00C46BC1" w:rsidP="0026015A">
            <w:pPr>
              <w:rPr>
                <w:rFonts w:eastAsia="Times New Roman" w:cs="Arial"/>
                <w:b/>
                <w:i/>
                <w:color w:val="0D0D0D"/>
                <w:lang w:eastAsia="en-ZA"/>
              </w:rPr>
            </w:pPr>
            <w:r>
              <w:rPr>
                <w:rFonts w:eastAsia="Times New Roman" w:cs="Arial"/>
                <w:b/>
                <w:i/>
                <w:color w:val="0D0D0D"/>
                <w:lang w:eastAsia="en-ZA"/>
              </w:rPr>
              <w:t>Crotalaria</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DD0847"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936CFA"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C87CD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6A7C5B"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317BA2"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60E81D"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B5A0D1"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7243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64B428" w14:textId="77777777" w:rsidR="000C6456" w:rsidRDefault="000C6456">
            <w:pPr>
              <w:jc w:val="center"/>
              <w:rPr>
                <w:rFonts w:eastAsia="Times New Roman" w:cs="Arial"/>
                <w:b/>
                <w:color w:val="0D0D0D"/>
                <w:lang w:eastAsia="en-ZA"/>
              </w:rPr>
            </w:pPr>
          </w:p>
        </w:tc>
      </w:tr>
      <w:tr w:rsidR="000C6456" w14:paraId="7777B374"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F2B1C" w14:textId="77777777" w:rsidR="000C6456" w:rsidRDefault="00C46BC1">
            <w:r>
              <w:rPr>
                <w:rFonts w:eastAsia="Times New Roman" w:cs="Arial"/>
                <w:b/>
                <w:lang w:eastAsia="en-ZA"/>
              </w:rPr>
              <w:t>Gifblaar</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5A6AB" w14:textId="3477B282" w:rsidR="000C6456" w:rsidRDefault="009E02E3">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07AB43" w14:textId="1E7204AE"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420B92" w14:textId="6F07EFB4" w:rsidR="000C6456" w:rsidRDefault="009E02E3">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C2BEE6" w14:textId="1E83BB5D"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255BE"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05235"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9EA294"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FF43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D7A8E9" w14:textId="77777777" w:rsidR="000C6456" w:rsidRDefault="000C6456">
            <w:pPr>
              <w:rPr>
                <w:rFonts w:eastAsia="Times New Roman" w:cs="Arial"/>
                <w:b/>
                <w:color w:val="0D0D0D"/>
                <w:lang w:eastAsia="en-ZA"/>
              </w:rPr>
            </w:pPr>
          </w:p>
        </w:tc>
      </w:tr>
      <w:tr w:rsidR="000C6456" w14:paraId="1EF8F48C"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2C6DEA"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Gousiekte</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17EC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E8764C"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0F26B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C090C" w14:textId="4BA13205"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040CC5"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6A9B56"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D60DCD"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DC7054"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CE0DEB" w14:textId="77777777" w:rsidR="000C6456" w:rsidRDefault="000C6456">
            <w:pPr>
              <w:rPr>
                <w:rFonts w:eastAsia="Times New Roman" w:cs="Arial"/>
                <w:b/>
                <w:color w:val="0D0D0D"/>
                <w:lang w:eastAsia="en-ZA"/>
              </w:rPr>
            </w:pPr>
          </w:p>
        </w:tc>
      </w:tr>
      <w:tr w:rsidR="000C6456" w14:paraId="765F4748"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CA6238" w14:textId="77777777" w:rsidR="000C6456" w:rsidRDefault="00C46BC1">
            <w:pPr>
              <w:rPr>
                <w:rFonts w:eastAsia="Times New Roman" w:cs="Arial"/>
                <w:b/>
                <w:color w:val="0D0D0D"/>
                <w:lang w:eastAsia="en-ZA"/>
              </w:rPr>
            </w:pPr>
            <w:r>
              <w:rPr>
                <w:rFonts w:eastAsia="Times New Roman" w:cs="Arial"/>
                <w:b/>
                <w:color w:val="0D0D0D"/>
                <w:lang w:eastAsia="en-ZA"/>
              </w:rPr>
              <w:t xml:space="preserve">Wilde </w:t>
            </w:r>
            <w:proofErr w:type="spellStart"/>
            <w:r>
              <w:rPr>
                <w:rFonts w:eastAsia="Times New Roman" w:cs="Arial"/>
                <w:b/>
                <w:color w:val="0D0D0D"/>
                <w:lang w:eastAsia="en-ZA"/>
              </w:rPr>
              <w:t>dadel</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26E380"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F2613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88724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947B23"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4BECA"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581364"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ECAC28"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9569A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2ED87" w14:textId="77777777" w:rsidR="000C6456" w:rsidRDefault="000C6456">
            <w:pPr>
              <w:jc w:val="center"/>
              <w:rPr>
                <w:rFonts w:eastAsia="Times New Roman" w:cs="Arial"/>
                <w:b/>
                <w:color w:val="0D0D0D"/>
                <w:lang w:eastAsia="en-ZA"/>
              </w:rPr>
            </w:pPr>
          </w:p>
        </w:tc>
      </w:tr>
      <w:tr w:rsidR="000C6456" w14:paraId="079E527B"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3E7CEF" w14:textId="77777777" w:rsidR="000C6456" w:rsidRDefault="00C46BC1">
            <w:r>
              <w:rPr>
                <w:rFonts w:eastAsia="Times New Roman" w:cs="Arial"/>
                <w:b/>
                <w:i/>
                <w:lang w:eastAsia="en-ZA"/>
              </w:rPr>
              <w:t>Cestrum</w:t>
            </w:r>
            <w:r>
              <w:rPr>
                <w:rFonts w:eastAsia="Times New Roman" w:cs="Arial"/>
                <w:b/>
                <w:lang w:eastAsia="en-ZA"/>
              </w:rPr>
              <w:t xml:space="preserve"> (ink berry)</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4BA654" w14:textId="0208D232"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38C59F" w14:textId="3EB792B6" w:rsidR="000C6456" w:rsidRDefault="009E02E3">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024E3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7E50B8"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EB6F0D"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FEEC9"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485D2E" w14:textId="3ADD7292" w:rsidR="000C6456" w:rsidRDefault="006D7B11">
            <w:pPr>
              <w:jc w:val="center"/>
              <w:rPr>
                <w:rFonts w:eastAsia="Times New Roman" w:cs="Arial"/>
                <w:b/>
                <w:color w:val="0D0D0D"/>
                <w:lang w:eastAsia="en-ZA"/>
              </w:rPr>
            </w:pPr>
            <w:r>
              <w:rPr>
                <w:rFonts w:eastAsia="Times New Roman" w:cs="Arial"/>
                <w:b/>
                <w:color w:val="0D0D0D"/>
                <w:lang w:eastAsia="en-ZA"/>
              </w:rPr>
              <w:t>x</w:t>
            </w: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2B751D"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38DDB6" w14:textId="77777777" w:rsidR="000C6456" w:rsidRDefault="000C6456">
            <w:pPr>
              <w:rPr>
                <w:rFonts w:eastAsia="Times New Roman" w:cs="Arial"/>
                <w:b/>
                <w:color w:val="0D0D0D"/>
                <w:lang w:eastAsia="en-ZA"/>
              </w:rPr>
            </w:pPr>
          </w:p>
        </w:tc>
      </w:tr>
      <w:tr w:rsidR="000C6456" w14:paraId="3FF249D2"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CEF779" w14:textId="77777777" w:rsidR="000C6456" w:rsidRDefault="00C46BC1">
            <w:r>
              <w:rPr>
                <w:rFonts w:eastAsia="Times New Roman" w:cs="Arial"/>
                <w:b/>
                <w:lang w:eastAsia="en-ZA"/>
              </w:rPr>
              <w:t>Tulip</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F8BF0A"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5B38E"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62F04"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6A3E3" w14:textId="505FECFC"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8A29D6"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73BFA6" w14:textId="2384253D"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C1306" w14:textId="0B134E60"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C2D793" w14:textId="1F9555D3"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D4E8C2" w14:textId="7EB26FA5" w:rsidR="000C6456" w:rsidRDefault="000C6456">
            <w:pPr>
              <w:jc w:val="center"/>
              <w:rPr>
                <w:rFonts w:eastAsia="Times New Roman" w:cs="Arial"/>
                <w:b/>
                <w:color w:val="0D0D0D"/>
                <w:lang w:eastAsia="en-ZA"/>
              </w:rPr>
            </w:pPr>
          </w:p>
        </w:tc>
      </w:tr>
      <w:tr w:rsidR="000C6456" w14:paraId="37FA822D"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06D3FB" w14:textId="77777777" w:rsidR="000C6456" w:rsidRDefault="00C46BC1">
            <w:proofErr w:type="spellStart"/>
            <w:r>
              <w:rPr>
                <w:rFonts w:eastAsia="Times New Roman" w:cs="Arial"/>
                <w:b/>
                <w:i/>
                <w:lang w:eastAsia="en-ZA"/>
              </w:rPr>
              <w:t>Cynanchum</w:t>
            </w:r>
            <w:proofErr w:type="spellEnd"/>
            <w:r>
              <w:rPr>
                <w:rFonts w:eastAsia="Times New Roman" w:cs="Arial"/>
                <w:b/>
                <w:lang w:eastAsia="en-ZA"/>
              </w:rPr>
              <w:t xml:space="preserve"> (</w:t>
            </w:r>
            <w:proofErr w:type="spellStart"/>
            <w:r>
              <w:rPr>
                <w:rFonts w:eastAsia="Times New Roman" w:cs="Arial"/>
                <w:b/>
                <w:lang w:eastAsia="en-ZA"/>
              </w:rPr>
              <w:t>bobbejaantou</w:t>
            </w:r>
            <w:proofErr w:type="spellEnd"/>
            <w:r>
              <w:rPr>
                <w:rFonts w:eastAsia="Times New Roman" w:cs="Arial"/>
                <w:b/>
                <w:lang w:eastAsia="en-ZA"/>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FF241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87360"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0F0EBC"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B4E24B" w14:textId="1B97E37E" w:rsidR="000C6456" w:rsidRDefault="000C6456" w:rsidP="006D7B11">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5A203A" w14:textId="2CFF1BB0"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33339"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21101C"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73EC7E" w14:textId="51D5EA48" w:rsidR="000C6456" w:rsidRDefault="00801DE5">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44944F" w14:textId="77777777" w:rsidR="000C6456" w:rsidRDefault="000C6456">
            <w:pPr>
              <w:jc w:val="center"/>
              <w:rPr>
                <w:rFonts w:eastAsia="Times New Roman" w:cs="Arial"/>
                <w:b/>
                <w:color w:val="0D0D0D"/>
                <w:lang w:eastAsia="en-ZA"/>
              </w:rPr>
            </w:pPr>
          </w:p>
        </w:tc>
      </w:tr>
      <w:tr w:rsidR="000C6456" w14:paraId="0A995932"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60CC45" w14:textId="77777777" w:rsidR="000C6456" w:rsidRDefault="00C46BC1">
            <w:pPr>
              <w:rPr>
                <w:rFonts w:eastAsia="Times New Roman" w:cs="Arial"/>
                <w:b/>
                <w:color w:val="0D0D0D"/>
                <w:lang w:eastAsia="en-ZA"/>
              </w:rPr>
            </w:pPr>
            <w:r>
              <w:rPr>
                <w:rFonts w:eastAsia="Times New Roman" w:cs="Arial"/>
                <w:b/>
                <w:color w:val="0D0D0D"/>
                <w:lang w:eastAsia="en-ZA"/>
              </w:rPr>
              <w:t>Facial eczema</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893754"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1C5732"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4A168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4EC1CF"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6E05B5" w14:textId="6F4827D1" w:rsidR="000C6456" w:rsidRDefault="006D7B1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DDAC9F" w14:textId="1689A09A"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42EA0"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ED61F3"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39F77" w14:textId="77777777" w:rsidR="000C6456" w:rsidRDefault="000C6456">
            <w:pPr>
              <w:jc w:val="center"/>
              <w:rPr>
                <w:rFonts w:eastAsia="Times New Roman" w:cs="Arial"/>
                <w:b/>
                <w:color w:val="0D0D0D"/>
                <w:lang w:eastAsia="en-ZA"/>
              </w:rPr>
            </w:pPr>
          </w:p>
        </w:tc>
      </w:tr>
      <w:tr w:rsidR="000C6456" w14:paraId="33CC4CE6"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FF9926" w14:textId="77777777" w:rsidR="000C6456" w:rsidRDefault="00C46BC1">
            <w:pPr>
              <w:rPr>
                <w:rFonts w:eastAsia="Times New Roman" w:cs="Arial"/>
                <w:b/>
                <w:i/>
                <w:lang w:eastAsia="en-ZA"/>
              </w:rPr>
            </w:pPr>
            <w:r>
              <w:rPr>
                <w:rFonts w:eastAsia="Times New Roman" w:cs="Arial"/>
                <w:b/>
                <w:i/>
                <w:lang w:eastAsia="en-ZA"/>
              </w:rPr>
              <w:t>Lantana</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A3134E" w14:textId="38E3029F"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2882A3"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285EE2" w14:textId="297D68D6" w:rsidR="000C6456" w:rsidRDefault="00DC7BB5">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CD02BC"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EEAFBA" w14:textId="4B2BA831"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D84CB6"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03A94D" w14:textId="77E85CF5" w:rsidR="000C6456" w:rsidRDefault="00801DE5">
            <w:pPr>
              <w:jc w:val="center"/>
              <w:rPr>
                <w:rFonts w:eastAsia="Times New Roman" w:cs="Arial"/>
                <w:b/>
                <w:color w:val="0D0D0D"/>
                <w:lang w:eastAsia="en-ZA"/>
              </w:rPr>
            </w:pPr>
            <w:r>
              <w:rPr>
                <w:rFonts w:eastAsia="Times New Roman" w:cs="Arial"/>
                <w:b/>
                <w:color w:val="0D0D0D"/>
                <w:lang w:eastAsia="en-ZA"/>
              </w:rPr>
              <w:t>x</w:t>
            </w: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82B7E0" w14:textId="0A15AE7C"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D50277" w14:textId="7CD386B0" w:rsidR="000C6456" w:rsidRDefault="000C6456">
            <w:pPr>
              <w:jc w:val="center"/>
              <w:rPr>
                <w:rFonts w:eastAsia="Times New Roman" w:cs="Arial"/>
                <w:b/>
                <w:color w:val="0D0D0D"/>
                <w:lang w:eastAsia="en-ZA"/>
              </w:rPr>
            </w:pPr>
          </w:p>
        </w:tc>
      </w:tr>
      <w:tr w:rsidR="000C6456" w14:paraId="3657C9BC"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AED9D6" w14:textId="77777777" w:rsidR="000C6456" w:rsidRDefault="00C46BC1">
            <w:pPr>
              <w:rPr>
                <w:rFonts w:eastAsia="Times New Roman" w:cs="Arial"/>
                <w:b/>
                <w:lang w:eastAsia="en-ZA"/>
              </w:rPr>
            </w:pPr>
            <w:r>
              <w:rPr>
                <w:rFonts w:eastAsia="Times New Roman" w:cs="Arial"/>
                <w:b/>
                <w:lang w:eastAsia="en-ZA"/>
              </w:rPr>
              <w:t>Prussic acid</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E7CF1E" w14:textId="284322FC"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18CB7"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8001A7" w14:textId="32A1DA51" w:rsidR="000C6456" w:rsidRDefault="00801DE5">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CC2DDA" w14:textId="59E2FE41"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07B0ED" w14:textId="7440E83D" w:rsidR="000C6456" w:rsidRDefault="00DC7BB5">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1B5ECB" w14:textId="064114D2"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1084C2" w14:textId="0568A15C" w:rsidR="000C6456" w:rsidRDefault="00DC7BB5">
            <w:pPr>
              <w:jc w:val="center"/>
              <w:rPr>
                <w:rFonts w:eastAsia="Times New Roman" w:cs="Arial"/>
                <w:b/>
                <w:color w:val="0D0D0D"/>
                <w:lang w:eastAsia="en-ZA"/>
              </w:rPr>
            </w:pPr>
            <w:r>
              <w:rPr>
                <w:rFonts w:eastAsia="Times New Roman" w:cs="Arial"/>
                <w:b/>
                <w:color w:val="0D0D0D"/>
                <w:lang w:eastAsia="en-ZA"/>
              </w:rPr>
              <w:t>x</w:t>
            </w: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C1FFB5" w14:textId="1A030BE2" w:rsidR="000C6456" w:rsidRDefault="00DC7BB5">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7BBEE9" w14:textId="09C86308" w:rsidR="000C6456" w:rsidRDefault="000C6456">
            <w:pPr>
              <w:jc w:val="center"/>
              <w:rPr>
                <w:rFonts w:eastAsia="Times New Roman" w:cs="Arial"/>
                <w:b/>
                <w:color w:val="0D0D0D"/>
                <w:lang w:eastAsia="en-ZA"/>
              </w:rPr>
            </w:pPr>
          </w:p>
        </w:tc>
      </w:tr>
      <w:tr w:rsidR="000C6456" w14:paraId="291AA318"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E30A03"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Damkweek</w:t>
            </w:r>
            <w:proofErr w:type="spellEnd"/>
            <w:r>
              <w:rPr>
                <w:rFonts w:eastAsia="Times New Roman" w:cs="Arial"/>
                <w:b/>
                <w:color w:val="0D0D0D"/>
                <w:lang w:eastAsia="en-ZA"/>
              </w:rPr>
              <w:t xml:space="preserve"> (cyanide)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03F155"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4DEDFF"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B0183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9EE83C"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048ED"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3A5AC7"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B9645A"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4BA54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10E47F" w14:textId="77777777" w:rsidR="000C6456" w:rsidRDefault="000C6456">
            <w:pPr>
              <w:jc w:val="center"/>
              <w:rPr>
                <w:rFonts w:eastAsia="Times New Roman" w:cs="Arial"/>
                <w:b/>
                <w:color w:val="0D0D0D"/>
                <w:lang w:eastAsia="en-ZA"/>
              </w:rPr>
            </w:pPr>
          </w:p>
        </w:tc>
      </w:tr>
      <w:tr w:rsidR="000C6456" w14:paraId="5BFFA59C"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FAA14" w14:textId="77777777" w:rsidR="000C6456" w:rsidRDefault="00C46BC1">
            <w:pPr>
              <w:rPr>
                <w:rFonts w:eastAsia="Times New Roman" w:cs="Arial"/>
                <w:b/>
                <w:i/>
                <w:color w:val="0D0D0D"/>
                <w:lang w:eastAsia="en-ZA"/>
              </w:rPr>
            </w:pPr>
            <w:r>
              <w:rPr>
                <w:rFonts w:eastAsia="Times New Roman" w:cs="Arial"/>
                <w:b/>
                <w:i/>
                <w:color w:val="0D0D0D"/>
                <w:lang w:eastAsia="en-ZA"/>
              </w:rPr>
              <w:t xml:space="preserve">Acacia </w:t>
            </w:r>
            <w:proofErr w:type="spellStart"/>
            <w:r>
              <w:rPr>
                <w:rFonts w:eastAsia="Times New Roman" w:cs="Arial"/>
                <w:b/>
                <w:i/>
                <w:color w:val="0D0D0D"/>
                <w:lang w:eastAsia="en-ZA"/>
              </w:rPr>
              <w:t>nilotica</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5CC3B7"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CD2675"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4954C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4572DD"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5460B3"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0E99C2"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2D5C27"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35123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9B8B4" w14:textId="77777777" w:rsidR="000C6456" w:rsidRDefault="000C6456">
            <w:pPr>
              <w:jc w:val="center"/>
              <w:rPr>
                <w:rFonts w:eastAsia="Times New Roman" w:cs="Arial"/>
                <w:b/>
                <w:color w:val="0D0D0D"/>
                <w:lang w:eastAsia="en-ZA"/>
              </w:rPr>
            </w:pPr>
          </w:p>
        </w:tc>
      </w:tr>
      <w:tr w:rsidR="000C6456" w14:paraId="109C937F"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131CD" w14:textId="77777777" w:rsidR="000C6456" w:rsidRDefault="00C46BC1">
            <w:r>
              <w:rPr>
                <w:rFonts w:eastAsia="Times New Roman" w:cs="Arial"/>
                <w:b/>
                <w:i/>
                <w:lang w:eastAsia="en-ZA"/>
              </w:rPr>
              <w:lastRenderedPageBreak/>
              <w:t>Senecio</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08765" w14:textId="4746D638"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72CB2"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A7E02"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80E84B"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5C6FB8" w14:textId="678BD9DC"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36C3F3" w14:textId="7B31B059" w:rsidR="000C6456" w:rsidRDefault="00801DE5">
            <w:pPr>
              <w:jc w:val="center"/>
              <w:rPr>
                <w:rFonts w:eastAsia="Times New Roman" w:cs="Arial"/>
                <w:b/>
                <w:color w:val="0D0D0D"/>
                <w:lang w:eastAsia="en-ZA"/>
              </w:rPr>
            </w:pPr>
            <w:r>
              <w:rPr>
                <w:rFonts w:eastAsia="Times New Roman" w:cs="Arial"/>
                <w:b/>
                <w:color w:val="0D0D0D"/>
                <w:lang w:eastAsia="en-ZA"/>
              </w:rPr>
              <w:t>x</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0846E0" w14:textId="05D7DD09"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3D41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D6D73" w14:textId="77777777" w:rsidR="000C6456" w:rsidRDefault="000C6456">
            <w:pPr>
              <w:jc w:val="center"/>
              <w:rPr>
                <w:rFonts w:eastAsia="Times New Roman" w:cs="Arial"/>
                <w:b/>
                <w:color w:val="0D0D0D"/>
                <w:lang w:eastAsia="en-ZA"/>
              </w:rPr>
            </w:pPr>
          </w:p>
        </w:tc>
      </w:tr>
      <w:tr w:rsidR="000C6456" w14:paraId="5ED7C72E"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D323E2" w14:textId="77777777" w:rsidR="000C6456" w:rsidRDefault="00C46BC1">
            <w:proofErr w:type="spellStart"/>
            <w:r>
              <w:rPr>
                <w:rFonts w:eastAsia="Times New Roman" w:cs="Arial"/>
                <w:b/>
                <w:i/>
                <w:color w:val="0D0D0D"/>
                <w:lang w:eastAsia="en-ZA"/>
              </w:rPr>
              <w:t>Cotula</w:t>
            </w:r>
            <w:proofErr w:type="spellEnd"/>
            <w:r>
              <w:rPr>
                <w:rFonts w:eastAsia="Times New Roman" w:cs="Arial"/>
                <w:b/>
                <w:i/>
                <w:color w:val="0D0D0D"/>
                <w:lang w:eastAsia="en-ZA"/>
              </w:rPr>
              <w:t xml:space="preserve"> </w:t>
            </w:r>
            <w:proofErr w:type="spellStart"/>
            <w:r>
              <w:rPr>
                <w:rFonts w:eastAsia="Times New Roman" w:cs="Arial"/>
                <w:b/>
                <w:i/>
                <w:color w:val="0D0D0D"/>
                <w:lang w:eastAsia="en-ZA"/>
              </w:rPr>
              <w:t>nigellifolia</w:t>
            </w:r>
            <w:proofErr w:type="spellEnd"/>
            <w:r>
              <w:rPr>
                <w:rFonts w:eastAsia="Times New Roman" w:cs="Arial"/>
                <w:b/>
                <w:i/>
                <w:color w:val="0D0D0D"/>
                <w:lang w:eastAsia="en-ZA"/>
              </w:rPr>
              <w:t xml:space="preserve"> </w:t>
            </w:r>
            <w:r>
              <w:rPr>
                <w:rFonts w:eastAsia="Times New Roman" w:cs="Arial"/>
                <w:b/>
                <w:color w:val="0D0D0D"/>
                <w:lang w:eastAsia="en-ZA"/>
              </w:rPr>
              <w:t>(stagger wood)</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14908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F8AB49"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CFE44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74C8E3"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4B918C"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1B5C9D"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CA1B8"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94C98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0487BB" w14:textId="77777777" w:rsidR="000C6456" w:rsidRDefault="000C6456">
            <w:pPr>
              <w:jc w:val="center"/>
              <w:rPr>
                <w:rFonts w:eastAsia="Times New Roman" w:cs="Arial"/>
                <w:b/>
                <w:color w:val="0D0D0D"/>
                <w:lang w:eastAsia="en-ZA"/>
              </w:rPr>
            </w:pPr>
          </w:p>
        </w:tc>
      </w:tr>
      <w:tr w:rsidR="000C6456" w14:paraId="5765B53F"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11D09" w14:textId="77777777" w:rsidR="000C6456" w:rsidRDefault="00C46BC1">
            <w:proofErr w:type="spellStart"/>
            <w:r>
              <w:rPr>
                <w:rFonts w:eastAsia="Times New Roman" w:cs="Arial"/>
                <w:b/>
                <w:lang w:eastAsia="en-ZA"/>
              </w:rPr>
              <w:t>Geeldikkop</w:t>
            </w:r>
            <w:proofErr w:type="spellEnd"/>
            <w:r>
              <w:rPr>
                <w:rFonts w:eastAsia="Times New Roman" w:cs="Arial"/>
                <w:b/>
                <w:lang w:eastAsia="en-ZA"/>
              </w:rPr>
              <w:t xml:space="preserve"> (</w:t>
            </w:r>
            <w:proofErr w:type="spellStart"/>
            <w:r>
              <w:rPr>
                <w:rFonts w:eastAsia="Times New Roman" w:cs="Arial"/>
                <w:b/>
                <w:lang w:eastAsia="en-ZA"/>
              </w:rPr>
              <w:t>duwweltjies</w:t>
            </w:r>
            <w:proofErr w:type="spellEnd"/>
            <w:r>
              <w:rPr>
                <w:rFonts w:eastAsia="Times New Roman" w:cs="Arial"/>
                <w:b/>
                <w:lang w:eastAsia="en-ZA"/>
              </w:rPr>
              <w:t xml:space="preserve">) and </w:t>
            </w:r>
            <w:proofErr w:type="spellStart"/>
            <w:r>
              <w:rPr>
                <w:rFonts w:eastAsia="Times New Roman" w:cs="Arial"/>
                <w:b/>
                <w:lang w:eastAsia="en-ZA"/>
              </w:rPr>
              <w:t>dikoor</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C39646"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68B12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10812" w14:textId="21FEBD02"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7F91C0"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074C4A"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068F0C"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AA82DF" w14:textId="44A5AD40" w:rsidR="000C6456" w:rsidRDefault="008B7D0D">
            <w:pPr>
              <w:jc w:val="center"/>
              <w:rPr>
                <w:rFonts w:eastAsia="Times New Roman" w:cs="Arial"/>
                <w:b/>
                <w:color w:val="0D0D0D"/>
                <w:lang w:eastAsia="en-ZA"/>
              </w:rPr>
            </w:pPr>
            <w:r>
              <w:rPr>
                <w:rFonts w:eastAsia="Times New Roman" w:cs="Arial"/>
                <w:b/>
                <w:color w:val="0D0D0D"/>
                <w:lang w:eastAsia="en-ZA"/>
              </w:rPr>
              <w:t>x</w:t>
            </w: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B71BC" w14:textId="22F43A95" w:rsidR="000C6456" w:rsidRDefault="008B7D0D">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F7397F" w14:textId="0E7820CD" w:rsidR="000C6456" w:rsidRDefault="008B7D0D">
            <w:pPr>
              <w:jc w:val="center"/>
              <w:rPr>
                <w:rFonts w:eastAsia="Times New Roman" w:cs="Arial"/>
                <w:b/>
                <w:color w:val="0D0D0D"/>
                <w:lang w:eastAsia="en-ZA"/>
              </w:rPr>
            </w:pPr>
            <w:r>
              <w:rPr>
                <w:rFonts w:eastAsia="Times New Roman" w:cs="Arial"/>
                <w:b/>
                <w:color w:val="0D0D0D"/>
                <w:lang w:eastAsia="en-ZA"/>
              </w:rPr>
              <w:t>x</w:t>
            </w:r>
          </w:p>
        </w:tc>
      </w:tr>
      <w:tr w:rsidR="000C6456" w14:paraId="6DD41C15"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E71251"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Vermeersiekte</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B6A4DE"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DF7A7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6917D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C3AACF"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7C80AB"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1062D"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36AF1C"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E898F2"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0323D" w14:textId="0382F312" w:rsidR="000C6456" w:rsidRDefault="000C6456">
            <w:pPr>
              <w:jc w:val="center"/>
              <w:rPr>
                <w:rFonts w:eastAsia="Times New Roman" w:cs="Arial"/>
                <w:b/>
                <w:color w:val="0D0D0D"/>
                <w:lang w:eastAsia="en-ZA"/>
              </w:rPr>
            </w:pPr>
          </w:p>
        </w:tc>
      </w:tr>
      <w:tr w:rsidR="000C6456" w14:paraId="77255D34"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464E3B" w14:textId="77777777" w:rsidR="000C6456" w:rsidRDefault="00C46BC1">
            <w:pPr>
              <w:rPr>
                <w:rFonts w:eastAsia="Times New Roman" w:cs="Arial"/>
                <w:b/>
                <w:lang w:eastAsia="en-ZA"/>
              </w:rPr>
            </w:pPr>
            <w:proofErr w:type="spellStart"/>
            <w:r>
              <w:rPr>
                <w:rFonts w:eastAsia="Times New Roman" w:cs="Arial"/>
                <w:b/>
                <w:lang w:eastAsia="en-ZA"/>
              </w:rPr>
              <w:t>Misbek</w:t>
            </w:r>
            <w:proofErr w:type="spellEnd"/>
            <w:r>
              <w:rPr>
                <w:rFonts w:eastAsia="Times New Roman" w:cs="Arial"/>
                <w:b/>
                <w:lang w:eastAsia="en-ZA"/>
              </w:rPr>
              <w:t xml:space="preserve"> (plant poisoning)</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343056"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2F134F"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047CC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428FA"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14BF56"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D08C9"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46B685"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D512A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9D175" w14:textId="77777777" w:rsidR="000C6456" w:rsidRDefault="000C6456">
            <w:pPr>
              <w:jc w:val="center"/>
              <w:rPr>
                <w:rFonts w:eastAsia="Times New Roman" w:cs="Arial"/>
                <w:b/>
                <w:color w:val="0D0D0D"/>
                <w:lang w:eastAsia="en-ZA"/>
              </w:rPr>
            </w:pPr>
          </w:p>
        </w:tc>
      </w:tr>
      <w:tr w:rsidR="000C6456" w14:paraId="7200B5D5"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757CB6" w14:textId="77777777" w:rsidR="000C6456" w:rsidRDefault="00C46BC1">
            <w:proofErr w:type="spellStart"/>
            <w:r>
              <w:rPr>
                <w:rFonts w:eastAsia="Times New Roman" w:cs="Arial"/>
                <w:b/>
                <w:i/>
                <w:color w:val="0D0D0D"/>
                <w:lang w:eastAsia="en-ZA"/>
              </w:rPr>
              <w:t>Hertia</w:t>
            </w:r>
            <w:proofErr w:type="spellEnd"/>
            <w:r>
              <w:rPr>
                <w:rFonts w:eastAsia="Times New Roman" w:cs="Arial"/>
                <w:b/>
                <w:i/>
                <w:color w:val="0D0D0D"/>
                <w:lang w:eastAsia="en-ZA"/>
              </w:rPr>
              <w:t xml:space="preserve"> </w:t>
            </w:r>
            <w:proofErr w:type="spellStart"/>
            <w:r>
              <w:rPr>
                <w:rFonts w:eastAsia="Times New Roman" w:cs="Arial"/>
                <w:b/>
                <w:i/>
                <w:color w:val="0D0D0D"/>
                <w:lang w:eastAsia="en-ZA"/>
              </w:rPr>
              <w:t>pallens</w:t>
            </w:r>
            <w:proofErr w:type="spellEnd"/>
            <w:r>
              <w:rPr>
                <w:rFonts w:eastAsia="Times New Roman" w:cs="Arial"/>
                <w:b/>
                <w:i/>
                <w:color w:val="0D0D0D"/>
                <w:lang w:eastAsia="en-ZA"/>
              </w:rPr>
              <w:t xml:space="preserve"> </w:t>
            </w:r>
            <w:r>
              <w:rPr>
                <w:rFonts w:eastAsia="Times New Roman" w:cs="Arial"/>
                <w:b/>
                <w:color w:val="0D0D0D"/>
                <w:lang w:eastAsia="en-ZA"/>
              </w:rPr>
              <w:t>(</w:t>
            </w:r>
            <w:proofErr w:type="spellStart"/>
            <w:r>
              <w:rPr>
                <w:rFonts w:eastAsia="Times New Roman" w:cs="Arial"/>
                <w:b/>
                <w:color w:val="0D0D0D"/>
                <w:lang w:eastAsia="en-ZA"/>
              </w:rPr>
              <w:t>Nenta</w:t>
            </w:r>
            <w:proofErr w:type="spellEnd"/>
            <w:r>
              <w:rPr>
                <w:rFonts w:eastAsia="Times New Roman" w:cs="Arial"/>
                <w:b/>
                <w:color w:val="0D0D0D"/>
                <w:lang w:eastAsia="en-ZA"/>
              </w:rPr>
              <w:t xml:space="preserve">, </w:t>
            </w:r>
            <w:proofErr w:type="spellStart"/>
            <w:r>
              <w:rPr>
                <w:rFonts w:eastAsia="Times New Roman" w:cs="Arial"/>
                <w:b/>
                <w:color w:val="0D0D0D"/>
                <w:lang w:eastAsia="en-ZA"/>
              </w:rPr>
              <w:t>krimpsiekte</w:t>
            </w:r>
            <w:proofErr w:type="spellEnd"/>
            <w:r>
              <w:rPr>
                <w:rFonts w:eastAsia="Times New Roman" w:cs="Arial"/>
                <w:b/>
                <w:color w:val="0D0D0D"/>
                <w:lang w:eastAsia="en-ZA"/>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E56D2"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955DC7"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3B6A9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741D43"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934C0F"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D9C88B"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EF6851"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1D3F4"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ACFA06" w14:textId="77777777" w:rsidR="000C6456" w:rsidRDefault="000C6456">
            <w:pPr>
              <w:jc w:val="center"/>
              <w:rPr>
                <w:rFonts w:eastAsia="Times New Roman" w:cs="Arial"/>
                <w:b/>
                <w:color w:val="0D0D0D"/>
                <w:lang w:eastAsia="en-ZA"/>
              </w:rPr>
            </w:pPr>
          </w:p>
        </w:tc>
      </w:tr>
      <w:tr w:rsidR="000C6456" w14:paraId="6D13B2DF"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C9DAC" w14:textId="77777777" w:rsidR="000C6456" w:rsidRDefault="00C46BC1">
            <w:proofErr w:type="spellStart"/>
            <w:r>
              <w:rPr>
                <w:rFonts w:eastAsia="Times New Roman" w:cs="Arial"/>
                <w:b/>
                <w:i/>
                <w:color w:val="0D0D0D"/>
                <w:lang w:eastAsia="en-ZA"/>
              </w:rPr>
              <w:t>Chrysocoma</w:t>
            </w:r>
            <w:proofErr w:type="spellEnd"/>
            <w:r>
              <w:rPr>
                <w:rFonts w:eastAsia="Times New Roman" w:cs="Arial"/>
                <w:b/>
                <w:i/>
                <w:color w:val="0D0D0D"/>
                <w:lang w:eastAsia="en-ZA"/>
              </w:rPr>
              <w:t xml:space="preserve"> </w:t>
            </w:r>
            <w:proofErr w:type="spellStart"/>
            <w:r>
              <w:rPr>
                <w:rFonts w:eastAsia="Times New Roman" w:cs="Arial"/>
                <w:b/>
                <w:i/>
                <w:color w:val="0D0D0D"/>
                <w:lang w:eastAsia="en-ZA"/>
              </w:rPr>
              <w:t>ciliata</w:t>
            </w:r>
            <w:proofErr w:type="spellEnd"/>
            <w:r>
              <w:rPr>
                <w:rFonts w:eastAsia="Times New Roman" w:cs="Arial"/>
                <w:b/>
                <w:color w:val="0D0D0D"/>
                <w:lang w:eastAsia="en-ZA"/>
              </w:rPr>
              <w:t xml:space="preserve"> (</w:t>
            </w:r>
            <w:proofErr w:type="spellStart"/>
            <w:r>
              <w:rPr>
                <w:rFonts w:eastAsia="Times New Roman" w:cs="Arial"/>
                <w:b/>
                <w:color w:val="0D0D0D"/>
                <w:lang w:eastAsia="en-ZA"/>
              </w:rPr>
              <w:t>bitterbos</w:t>
            </w:r>
            <w:proofErr w:type="spellEnd"/>
            <w:r>
              <w:rPr>
                <w:rFonts w:eastAsia="Times New Roman" w:cs="Arial"/>
                <w:b/>
                <w:color w:val="0D0D0D"/>
                <w:lang w:eastAsia="en-ZA"/>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499B8A"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E0BE9F"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DAA2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75BCEB"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D2490"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D0940F"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CCE514"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7D241C"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DEF2C0" w14:textId="77777777" w:rsidR="000C6456" w:rsidRDefault="000C6456">
            <w:pPr>
              <w:jc w:val="center"/>
              <w:rPr>
                <w:rFonts w:eastAsia="Times New Roman" w:cs="Arial"/>
                <w:b/>
                <w:color w:val="0D0D0D"/>
                <w:lang w:eastAsia="en-ZA"/>
              </w:rPr>
            </w:pPr>
          </w:p>
        </w:tc>
      </w:tr>
      <w:tr w:rsidR="000C6456" w14:paraId="6B209347"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2106C" w14:textId="77777777" w:rsidR="000C6456" w:rsidRDefault="00C46BC1">
            <w:pPr>
              <w:rPr>
                <w:rFonts w:eastAsia="Times New Roman" w:cs="Arial"/>
                <w:b/>
                <w:iCs/>
                <w:color w:val="0D0D0D"/>
                <w:lang w:eastAsia="en-ZA"/>
              </w:rPr>
            </w:pPr>
            <w:proofErr w:type="spellStart"/>
            <w:r>
              <w:rPr>
                <w:rFonts w:eastAsia="Times New Roman" w:cs="Arial"/>
                <w:b/>
                <w:iCs/>
                <w:color w:val="0D0D0D"/>
                <w:lang w:eastAsia="en-ZA"/>
              </w:rPr>
              <w:t>Crotolaria</w:t>
            </w:r>
            <w:proofErr w:type="spellEnd"/>
            <w:r>
              <w:rPr>
                <w:rFonts w:eastAsia="Times New Roman" w:cs="Arial"/>
                <w:b/>
                <w:iCs/>
                <w:color w:val="0D0D0D"/>
                <w:lang w:eastAsia="en-ZA"/>
              </w:rPr>
              <w:t xml:space="preserve"> (</w:t>
            </w:r>
            <w:proofErr w:type="spellStart"/>
            <w:r>
              <w:rPr>
                <w:rFonts w:eastAsia="Times New Roman" w:cs="Arial"/>
                <w:b/>
                <w:iCs/>
                <w:color w:val="0D0D0D"/>
                <w:lang w:eastAsia="en-ZA"/>
              </w:rPr>
              <w:t>stywesiekte</w:t>
            </w:r>
            <w:proofErr w:type="spellEnd"/>
            <w:r>
              <w:rPr>
                <w:rFonts w:eastAsia="Times New Roman" w:cs="Arial"/>
                <w:b/>
                <w:iCs/>
                <w:color w:val="0D0D0D"/>
                <w:lang w:eastAsia="en-ZA"/>
              </w:rPr>
              <w:t xml:space="preserve"> </w:t>
            </w:r>
            <w:proofErr w:type="spellStart"/>
            <w:r>
              <w:rPr>
                <w:rFonts w:eastAsia="Times New Roman" w:cs="Arial"/>
                <w:b/>
                <w:iCs/>
                <w:color w:val="0D0D0D"/>
                <w:lang w:eastAsia="en-ZA"/>
              </w:rPr>
              <w:t>bossie</w:t>
            </w:r>
            <w:proofErr w:type="spellEnd"/>
            <w:r>
              <w:rPr>
                <w:rFonts w:eastAsia="Times New Roman" w:cs="Arial"/>
                <w:b/>
                <w:iCs/>
                <w:color w:val="0D0D0D"/>
                <w:lang w:eastAsia="en-ZA"/>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FCB90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5236ED"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11FA9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73A2F"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101A49"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CD03B7"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1448DE"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3C3EC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40E868" w14:textId="77777777" w:rsidR="000C6456" w:rsidRDefault="000C6456">
            <w:pPr>
              <w:jc w:val="center"/>
              <w:rPr>
                <w:rFonts w:eastAsia="Times New Roman" w:cs="Arial"/>
                <w:b/>
                <w:color w:val="0D0D0D"/>
                <w:lang w:eastAsia="en-ZA"/>
              </w:rPr>
            </w:pPr>
          </w:p>
        </w:tc>
      </w:tr>
      <w:tr w:rsidR="000C6456" w14:paraId="1801B7EF"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BEFF28" w14:textId="77777777" w:rsidR="000C6456" w:rsidRDefault="00C46BC1">
            <w:r>
              <w:rPr>
                <w:rFonts w:eastAsia="Times New Roman" w:cs="Arial"/>
                <w:b/>
                <w:i/>
                <w:color w:val="0D0D0D"/>
                <w:lang w:eastAsia="en-ZA"/>
              </w:rPr>
              <w:t xml:space="preserve">Solanum </w:t>
            </w:r>
            <w:proofErr w:type="spellStart"/>
            <w:r>
              <w:rPr>
                <w:rFonts w:eastAsia="Times New Roman" w:cs="Arial"/>
                <w:b/>
                <w:i/>
                <w:color w:val="0D0D0D"/>
                <w:lang w:eastAsia="en-ZA"/>
              </w:rPr>
              <w:t>incanum</w:t>
            </w:r>
            <w:proofErr w:type="spellEnd"/>
            <w:r>
              <w:rPr>
                <w:rFonts w:eastAsia="Times New Roman" w:cs="Arial"/>
                <w:b/>
                <w:i/>
                <w:color w:val="0D0D0D"/>
                <w:lang w:eastAsia="en-ZA"/>
              </w:rPr>
              <w:t xml:space="preserve"> </w:t>
            </w:r>
            <w:r>
              <w:rPr>
                <w:rFonts w:eastAsia="Times New Roman" w:cs="Arial"/>
                <w:b/>
                <w:color w:val="0D0D0D"/>
                <w:lang w:eastAsia="en-ZA"/>
              </w:rPr>
              <w:t>(</w:t>
            </w:r>
            <w:proofErr w:type="spellStart"/>
            <w:r>
              <w:rPr>
                <w:rFonts w:eastAsia="Times New Roman" w:cs="Arial"/>
                <w:b/>
                <w:color w:val="0D0D0D"/>
                <w:lang w:eastAsia="en-ZA"/>
              </w:rPr>
              <w:t>maldronksiekte</w:t>
            </w:r>
            <w:proofErr w:type="spellEnd"/>
            <w:r>
              <w:rPr>
                <w:rFonts w:eastAsia="Times New Roman" w:cs="Arial"/>
                <w:b/>
                <w:color w:val="0D0D0D"/>
                <w:lang w:eastAsia="en-ZA"/>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4F7ED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C0F73D"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9946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045C9"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21F33B"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7CF5A7"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8CBA1"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D8AFA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D7CDDE" w14:textId="77777777" w:rsidR="000C6456" w:rsidRDefault="000C6456">
            <w:pPr>
              <w:jc w:val="center"/>
              <w:rPr>
                <w:rFonts w:eastAsia="Times New Roman" w:cs="Arial"/>
                <w:b/>
                <w:color w:val="0D0D0D"/>
                <w:lang w:eastAsia="en-ZA"/>
              </w:rPr>
            </w:pPr>
          </w:p>
        </w:tc>
      </w:tr>
      <w:tr w:rsidR="000C6456" w14:paraId="01301413"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FA1016" w14:textId="77777777" w:rsidR="000C6456" w:rsidRDefault="00C46BC1">
            <w:proofErr w:type="spellStart"/>
            <w:r>
              <w:rPr>
                <w:rFonts w:eastAsia="Times New Roman" w:cs="Arial"/>
                <w:b/>
                <w:i/>
                <w:color w:val="0D0D0D"/>
                <w:lang w:eastAsia="en-ZA"/>
              </w:rPr>
              <w:t>Gnidia</w:t>
            </w:r>
            <w:proofErr w:type="spellEnd"/>
            <w:r>
              <w:rPr>
                <w:rFonts w:eastAsia="Times New Roman" w:cs="Arial"/>
                <w:b/>
                <w:i/>
                <w:color w:val="0D0D0D"/>
                <w:lang w:eastAsia="en-ZA"/>
              </w:rPr>
              <w:t xml:space="preserve"> </w:t>
            </w:r>
            <w:proofErr w:type="spellStart"/>
            <w:r>
              <w:rPr>
                <w:rFonts w:eastAsia="Times New Roman" w:cs="Arial"/>
                <w:b/>
                <w:i/>
                <w:color w:val="0D0D0D"/>
                <w:lang w:eastAsia="en-ZA"/>
              </w:rPr>
              <w:t>burchelli</w:t>
            </w:r>
            <w:proofErr w:type="spellEnd"/>
            <w:r>
              <w:rPr>
                <w:rFonts w:eastAsia="Times New Roman" w:cs="Arial"/>
                <w:b/>
                <w:i/>
                <w:color w:val="0D0D0D"/>
                <w:lang w:eastAsia="en-ZA"/>
              </w:rPr>
              <w:t xml:space="preserve"> </w:t>
            </w:r>
            <w:r>
              <w:rPr>
                <w:rFonts w:eastAsia="Times New Roman" w:cs="Arial"/>
                <w:b/>
                <w:iCs/>
                <w:color w:val="0D0D0D"/>
                <w:lang w:eastAsia="en-ZA"/>
              </w:rPr>
              <w:t>(</w:t>
            </w:r>
            <w:proofErr w:type="spellStart"/>
            <w:r>
              <w:rPr>
                <w:rFonts w:eastAsia="Times New Roman" w:cs="Arial"/>
                <w:b/>
                <w:iCs/>
                <w:color w:val="0D0D0D"/>
                <w:lang w:eastAsia="en-ZA"/>
              </w:rPr>
              <w:t>Januariebos</w:t>
            </w:r>
            <w:proofErr w:type="spellEnd"/>
            <w:r>
              <w:rPr>
                <w:rFonts w:eastAsia="Times New Roman" w:cs="Arial"/>
                <w:b/>
                <w:iCs/>
                <w:color w:val="0D0D0D"/>
                <w:lang w:eastAsia="en-ZA"/>
              </w:rPr>
              <w:t xml:space="preserve">, </w:t>
            </w:r>
            <w:proofErr w:type="spellStart"/>
            <w:r>
              <w:rPr>
                <w:rFonts w:eastAsia="Times New Roman" w:cs="Arial"/>
                <w:b/>
                <w:iCs/>
                <w:color w:val="0D0D0D"/>
                <w:lang w:eastAsia="en-ZA"/>
              </w:rPr>
              <w:t>besembossie</w:t>
            </w:r>
            <w:proofErr w:type="spellEnd"/>
            <w:r>
              <w:rPr>
                <w:rFonts w:eastAsia="Times New Roman" w:cs="Arial"/>
                <w:b/>
                <w:iCs/>
                <w:color w:val="0D0D0D"/>
                <w:lang w:eastAsia="en-ZA"/>
              </w:rPr>
              <w:t xml:space="preserve">, </w:t>
            </w:r>
            <w:proofErr w:type="spellStart"/>
            <w:r>
              <w:rPr>
                <w:rFonts w:eastAsia="Times New Roman" w:cs="Arial"/>
                <w:b/>
                <w:iCs/>
                <w:color w:val="0D0D0D"/>
                <w:lang w:eastAsia="en-ZA"/>
              </w:rPr>
              <w:t>harpuisbos</w:t>
            </w:r>
            <w:proofErr w:type="spellEnd"/>
            <w:r>
              <w:rPr>
                <w:rFonts w:eastAsia="Times New Roman" w:cs="Arial"/>
                <w:b/>
                <w:iCs/>
                <w:color w:val="0D0D0D"/>
                <w:lang w:eastAsia="en-ZA"/>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47E1AD"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980D7"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C08D8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022A37"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1A6668"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D78950"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B7A42"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4E18A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4C756" w14:textId="77777777" w:rsidR="000C6456" w:rsidRDefault="000C6456">
            <w:pPr>
              <w:jc w:val="center"/>
              <w:rPr>
                <w:rFonts w:eastAsia="Times New Roman" w:cs="Arial"/>
                <w:b/>
                <w:color w:val="0D0D0D"/>
                <w:lang w:eastAsia="en-ZA"/>
              </w:rPr>
            </w:pPr>
          </w:p>
        </w:tc>
      </w:tr>
      <w:tr w:rsidR="000C6456" w14:paraId="683E1D2B" w14:textId="77777777">
        <w:trPr>
          <w:trHeight w:val="87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7ECA9C" w14:textId="77777777" w:rsidR="000C6456" w:rsidRDefault="00C46BC1">
            <w:proofErr w:type="spellStart"/>
            <w:r>
              <w:rPr>
                <w:rFonts w:eastAsia="Times New Roman" w:cs="Arial"/>
                <w:b/>
                <w:i/>
                <w:color w:val="0D0D0D"/>
                <w:lang w:eastAsia="en-ZA"/>
              </w:rPr>
              <w:t>Gomphocarpus</w:t>
            </w:r>
            <w:proofErr w:type="spellEnd"/>
            <w:r>
              <w:rPr>
                <w:rFonts w:eastAsia="Times New Roman" w:cs="Arial"/>
                <w:b/>
                <w:i/>
                <w:color w:val="0D0D0D"/>
                <w:lang w:eastAsia="en-ZA"/>
              </w:rPr>
              <w:t xml:space="preserve"> (Asclepias) </w:t>
            </w:r>
            <w:proofErr w:type="spellStart"/>
            <w:r>
              <w:rPr>
                <w:rFonts w:eastAsia="Times New Roman" w:cs="Arial"/>
                <w:b/>
                <w:i/>
                <w:color w:val="0D0D0D"/>
                <w:lang w:eastAsia="en-ZA"/>
              </w:rPr>
              <w:t>fruticosus</w:t>
            </w:r>
            <w:proofErr w:type="spellEnd"/>
            <w:r>
              <w:rPr>
                <w:rFonts w:eastAsia="Times New Roman" w:cs="Arial"/>
                <w:b/>
                <w:i/>
                <w:color w:val="0D0D0D"/>
                <w:lang w:eastAsia="en-ZA"/>
              </w:rPr>
              <w:t xml:space="preserve"> </w:t>
            </w:r>
            <w:r>
              <w:rPr>
                <w:rFonts w:eastAsia="Times New Roman" w:cs="Arial"/>
                <w:b/>
                <w:color w:val="0D0D0D"/>
                <w:lang w:eastAsia="en-ZA"/>
              </w:rPr>
              <w:t>(milkweed)</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2F94DF"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6EF7F5"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2B320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2B2BB1"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381222"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1C8915"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C39F3B"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C0618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6AD36F" w14:textId="77777777" w:rsidR="000C6456" w:rsidRDefault="000C6456">
            <w:pPr>
              <w:jc w:val="center"/>
              <w:rPr>
                <w:rFonts w:eastAsia="Times New Roman" w:cs="Arial"/>
                <w:b/>
                <w:color w:val="0D0D0D"/>
                <w:lang w:eastAsia="en-ZA"/>
              </w:rPr>
            </w:pPr>
          </w:p>
        </w:tc>
      </w:tr>
      <w:tr w:rsidR="000C6456" w14:paraId="7B76D48E"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F1DE47" w14:textId="77777777" w:rsidR="000C6456" w:rsidRDefault="00C46BC1">
            <w:proofErr w:type="spellStart"/>
            <w:r>
              <w:rPr>
                <w:rFonts w:eastAsia="Times New Roman" w:cs="Arial"/>
                <w:b/>
                <w:i/>
                <w:color w:val="0D0D0D"/>
                <w:lang w:eastAsia="en-ZA"/>
              </w:rPr>
              <w:t>Heliotropium</w:t>
            </w:r>
            <w:proofErr w:type="spellEnd"/>
            <w:r>
              <w:rPr>
                <w:rFonts w:eastAsia="Times New Roman" w:cs="Arial"/>
                <w:b/>
                <w:i/>
                <w:color w:val="0D0D0D"/>
                <w:lang w:eastAsia="en-ZA"/>
              </w:rPr>
              <w:t xml:space="preserve"> </w:t>
            </w:r>
            <w:r>
              <w:rPr>
                <w:rFonts w:eastAsia="Times New Roman" w:cs="Arial"/>
                <w:b/>
                <w:color w:val="0D0D0D"/>
                <w:lang w:eastAsia="en-ZA"/>
              </w:rPr>
              <w:t>(potato weed)</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E91399"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1AB33"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319C7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C725F"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C8AFE"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CFC13"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5F61E3"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3AF40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B114C6" w14:textId="77777777" w:rsidR="000C6456" w:rsidRDefault="000C6456">
            <w:pPr>
              <w:jc w:val="center"/>
              <w:rPr>
                <w:rFonts w:eastAsia="Times New Roman" w:cs="Arial"/>
                <w:b/>
                <w:color w:val="0D0D0D"/>
                <w:lang w:eastAsia="en-ZA"/>
              </w:rPr>
            </w:pPr>
          </w:p>
        </w:tc>
      </w:tr>
      <w:tr w:rsidR="000C6456" w14:paraId="046E427D"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C5499E" w14:textId="77777777" w:rsidR="000C6456" w:rsidRDefault="00C46BC1">
            <w:pPr>
              <w:rPr>
                <w:rFonts w:eastAsia="Times New Roman" w:cs="Arial"/>
                <w:b/>
                <w:color w:val="0D0D0D"/>
                <w:lang w:eastAsia="en-ZA"/>
              </w:rPr>
            </w:pPr>
            <w:r>
              <w:rPr>
                <w:rFonts w:eastAsia="Times New Roman" w:cs="Arial"/>
                <w:b/>
                <w:color w:val="0D0D0D"/>
                <w:lang w:eastAsia="en-ZA"/>
              </w:rPr>
              <w:t xml:space="preserve">Bracken fern </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A5F9F4"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72F163"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34472"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85AF64"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67155"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56BA32"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31F4B7"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86078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DC2B19" w14:textId="77777777" w:rsidR="000C6456" w:rsidRDefault="000C6456">
            <w:pPr>
              <w:jc w:val="center"/>
              <w:rPr>
                <w:rFonts w:eastAsia="Times New Roman" w:cs="Arial"/>
                <w:b/>
                <w:color w:val="0D0D0D"/>
                <w:lang w:eastAsia="en-ZA"/>
              </w:rPr>
            </w:pPr>
          </w:p>
        </w:tc>
      </w:tr>
      <w:tr w:rsidR="000C6456" w14:paraId="434FB2E1"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F9782D" w14:textId="77777777" w:rsidR="000C6456" w:rsidRDefault="00C46BC1">
            <w:r>
              <w:rPr>
                <w:rFonts w:eastAsia="Times New Roman" w:cs="Arial"/>
                <w:b/>
                <w:color w:val="0D0D0D"/>
                <w:lang w:eastAsia="en-ZA"/>
              </w:rPr>
              <w:t>January bush (</w:t>
            </w:r>
            <w:proofErr w:type="spellStart"/>
            <w:r>
              <w:rPr>
                <w:rFonts w:eastAsia="Times New Roman" w:cs="Arial"/>
                <w:b/>
                <w:i/>
                <w:color w:val="0D0D0D"/>
                <w:lang w:eastAsia="en-ZA"/>
              </w:rPr>
              <w:t>Gnidia</w:t>
            </w:r>
            <w:proofErr w:type="spellEnd"/>
            <w:r>
              <w:rPr>
                <w:rFonts w:eastAsia="Times New Roman" w:cs="Arial"/>
                <w:b/>
                <w:i/>
                <w:color w:val="0D0D0D"/>
                <w:lang w:eastAsia="en-ZA"/>
              </w:rPr>
              <w:t xml:space="preserve"> </w:t>
            </w:r>
            <w:proofErr w:type="spellStart"/>
            <w:r>
              <w:rPr>
                <w:rFonts w:eastAsia="Times New Roman" w:cs="Arial"/>
                <w:b/>
                <w:i/>
                <w:color w:val="0D0D0D"/>
                <w:lang w:eastAsia="en-ZA"/>
              </w:rPr>
              <w:t>polycephalatus</w:t>
            </w:r>
            <w:proofErr w:type="spellEnd"/>
            <w:r>
              <w:rPr>
                <w:rFonts w:eastAsia="Times New Roman" w:cs="Arial"/>
                <w:b/>
                <w:color w:val="0D0D0D"/>
                <w:lang w:eastAsia="en-ZA"/>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8403C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90DFCE"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E6896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31E44D"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101F8A"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96A223"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D6EA9D"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F350F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5FBF5" w14:textId="77777777" w:rsidR="000C6456" w:rsidRDefault="000C6456">
            <w:pPr>
              <w:jc w:val="center"/>
              <w:rPr>
                <w:rFonts w:eastAsia="Times New Roman" w:cs="Arial"/>
                <w:b/>
                <w:color w:val="0D0D0D"/>
                <w:lang w:eastAsia="en-ZA"/>
              </w:rPr>
            </w:pPr>
          </w:p>
        </w:tc>
      </w:tr>
      <w:tr w:rsidR="000C6456" w14:paraId="51E241F0"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8E4983" w14:textId="77777777" w:rsidR="000C6456" w:rsidRDefault="00C46BC1">
            <w:r>
              <w:rPr>
                <w:rFonts w:eastAsia="Times New Roman" w:cs="Arial"/>
                <w:b/>
                <w:lang w:eastAsia="en-ZA"/>
              </w:rPr>
              <w:t>Chinkerinchee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A71662"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1287BD"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EE4B34"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7F950"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B4295D"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38A36"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FA00A5"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F7C1A2" w14:textId="51B3B3D5"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C6242" w14:textId="77777777" w:rsidR="000C6456" w:rsidRDefault="000C6456">
            <w:pPr>
              <w:jc w:val="center"/>
              <w:rPr>
                <w:rFonts w:eastAsia="Times New Roman" w:cs="Arial"/>
                <w:b/>
                <w:color w:val="0D0D0D"/>
                <w:lang w:eastAsia="en-ZA"/>
              </w:rPr>
            </w:pPr>
          </w:p>
        </w:tc>
      </w:tr>
      <w:tr w:rsidR="000C6456" w14:paraId="4C3536FD"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08645C"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Ceylons</w:t>
            </w:r>
            <w:proofErr w:type="spellEnd"/>
            <w:r>
              <w:rPr>
                <w:rFonts w:eastAsia="Times New Roman" w:cs="Arial"/>
                <w:b/>
                <w:color w:val="0D0D0D"/>
                <w:lang w:eastAsia="en-ZA"/>
              </w:rPr>
              <w:t xml:space="preserve"> rose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FF04E7"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6BBF8D"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A04F7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14D6B3"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7D8ED5"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DD5A52"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DEC692"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48D2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580142" w14:textId="77777777" w:rsidR="000C6456" w:rsidRDefault="000C6456">
            <w:pPr>
              <w:jc w:val="center"/>
              <w:rPr>
                <w:rFonts w:eastAsia="Times New Roman" w:cs="Arial"/>
                <w:b/>
                <w:color w:val="0D0D0D"/>
                <w:lang w:eastAsia="en-ZA"/>
              </w:rPr>
            </w:pPr>
          </w:p>
        </w:tc>
      </w:tr>
      <w:tr w:rsidR="000C6456" w14:paraId="608F5BEF"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8B650C" w14:textId="77777777" w:rsidR="000C6456" w:rsidRDefault="00C46BC1">
            <w:pPr>
              <w:rPr>
                <w:rFonts w:eastAsia="Times New Roman" w:cs="Arial"/>
                <w:b/>
                <w:color w:val="0D0D0D"/>
                <w:lang w:eastAsia="en-ZA"/>
              </w:rPr>
            </w:pPr>
            <w:r>
              <w:rPr>
                <w:rFonts w:eastAsia="Times New Roman" w:cs="Arial"/>
                <w:b/>
                <w:color w:val="0D0D0D"/>
                <w:lang w:eastAsia="en-ZA"/>
              </w:rPr>
              <w:t>Datura</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04EBB"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C93FCF"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A1ED5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1B40A2"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8B3D66"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BF54E4"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285258"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EBD78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B93767" w14:textId="77777777" w:rsidR="000C6456" w:rsidRDefault="000C6456">
            <w:pPr>
              <w:jc w:val="center"/>
              <w:rPr>
                <w:rFonts w:eastAsia="Times New Roman" w:cs="Arial"/>
                <w:b/>
                <w:color w:val="0D0D0D"/>
                <w:lang w:eastAsia="en-ZA"/>
              </w:rPr>
            </w:pPr>
          </w:p>
        </w:tc>
      </w:tr>
      <w:tr w:rsidR="000C6456" w14:paraId="1313B4F5"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C6C0C7" w14:textId="77777777" w:rsidR="000C6456" w:rsidRDefault="00C46BC1">
            <w:proofErr w:type="spellStart"/>
            <w:r>
              <w:rPr>
                <w:rFonts w:eastAsia="Times New Roman" w:cs="Arial"/>
                <w:b/>
                <w:i/>
                <w:color w:val="0D0D0D"/>
                <w:lang w:eastAsia="en-ZA"/>
              </w:rPr>
              <w:t>Sarcostemme</w:t>
            </w:r>
            <w:proofErr w:type="spellEnd"/>
            <w:r>
              <w:rPr>
                <w:rFonts w:eastAsia="Times New Roman" w:cs="Arial"/>
                <w:b/>
                <w:i/>
                <w:color w:val="0D0D0D"/>
                <w:lang w:eastAsia="en-ZA"/>
              </w:rPr>
              <w:t xml:space="preserve"> </w:t>
            </w:r>
            <w:proofErr w:type="spellStart"/>
            <w:r>
              <w:rPr>
                <w:rFonts w:eastAsia="Times New Roman" w:cs="Arial"/>
                <w:b/>
                <w:i/>
                <w:color w:val="0D0D0D"/>
                <w:lang w:eastAsia="en-ZA"/>
              </w:rPr>
              <w:t>viminale</w:t>
            </w:r>
            <w:proofErr w:type="spellEnd"/>
            <w:r>
              <w:rPr>
                <w:rFonts w:eastAsia="Times New Roman" w:cs="Arial"/>
                <w:b/>
                <w:color w:val="0D0D0D"/>
                <w:lang w:eastAsia="en-ZA"/>
              </w:rPr>
              <w:t xml:space="preserve"> (</w:t>
            </w:r>
            <w:proofErr w:type="spellStart"/>
            <w:r>
              <w:rPr>
                <w:rFonts w:eastAsia="Times New Roman" w:cs="Arial"/>
                <w:b/>
                <w:color w:val="0D0D0D"/>
                <w:lang w:eastAsia="en-ZA"/>
              </w:rPr>
              <w:t>melktou</w:t>
            </w:r>
            <w:proofErr w:type="spellEnd"/>
            <w:r>
              <w:rPr>
                <w:rFonts w:eastAsia="Times New Roman" w:cs="Arial"/>
                <w:b/>
                <w:color w:val="0D0D0D"/>
                <w:lang w:eastAsia="en-ZA"/>
              </w:rPr>
              <w:t>, caustic bush)</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DE9425"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6210B"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8E4F0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B9E6E"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79D3B5"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BB700A"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C60CB3"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E1DE8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2E763" w14:textId="77777777" w:rsidR="000C6456" w:rsidRDefault="000C6456">
            <w:pPr>
              <w:jc w:val="center"/>
              <w:rPr>
                <w:rFonts w:eastAsia="Times New Roman" w:cs="Arial"/>
                <w:b/>
                <w:color w:val="0D0D0D"/>
                <w:lang w:eastAsia="en-ZA"/>
              </w:rPr>
            </w:pPr>
          </w:p>
        </w:tc>
      </w:tr>
      <w:tr w:rsidR="000C6456" w14:paraId="72A9C9B2"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1D55F" w14:textId="77777777" w:rsidR="000C6456" w:rsidRDefault="00C46BC1">
            <w:r>
              <w:rPr>
                <w:rFonts w:eastAsia="Times New Roman" w:cs="Arial"/>
                <w:b/>
                <w:i/>
                <w:color w:val="0D0D0D"/>
                <w:lang w:eastAsia="en-ZA"/>
              </w:rPr>
              <w:t xml:space="preserve">Malva parviflora </w:t>
            </w:r>
            <w:r>
              <w:rPr>
                <w:rFonts w:eastAsia="Times New Roman" w:cs="Arial"/>
                <w:b/>
                <w:iCs/>
                <w:color w:val="0D0D0D"/>
                <w:lang w:eastAsia="en-ZA"/>
              </w:rPr>
              <w:t>(</w:t>
            </w:r>
            <w:proofErr w:type="spellStart"/>
            <w:r>
              <w:rPr>
                <w:rFonts w:eastAsia="Times New Roman" w:cs="Arial"/>
                <w:b/>
                <w:iCs/>
                <w:color w:val="0D0D0D"/>
                <w:lang w:eastAsia="en-ZA"/>
              </w:rPr>
              <w:t>kiesieblaar</w:t>
            </w:r>
            <w:proofErr w:type="spellEnd"/>
            <w:r>
              <w:rPr>
                <w:rFonts w:eastAsia="Times New Roman" w:cs="Arial"/>
                <w:b/>
                <w:iCs/>
                <w:color w:val="0D0D0D"/>
                <w:lang w:eastAsia="en-ZA"/>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338A76"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53888A"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A9EE6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2B97D9"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6D1CAC"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F1DF35"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0CD43E"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36F5C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8000C1" w14:textId="77777777" w:rsidR="000C6456" w:rsidRDefault="000C6456">
            <w:pPr>
              <w:jc w:val="center"/>
              <w:rPr>
                <w:rFonts w:eastAsia="Times New Roman" w:cs="Arial"/>
                <w:b/>
                <w:color w:val="0D0D0D"/>
                <w:lang w:eastAsia="en-ZA"/>
              </w:rPr>
            </w:pPr>
          </w:p>
        </w:tc>
      </w:tr>
      <w:tr w:rsidR="000C6456" w14:paraId="6531567E"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ABACD8" w14:textId="77777777" w:rsidR="000C6456" w:rsidRDefault="00C46BC1">
            <w:pPr>
              <w:rPr>
                <w:rFonts w:eastAsia="Times New Roman" w:cs="Arial"/>
                <w:b/>
                <w:iCs/>
                <w:color w:val="0D0D0D"/>
                <w:lang w:eastAsia="en-ZA"/>
              </w:rPr>
            </w:pPr>
            <w:r>
              <w:rPr>
                <w:rFonts w:eastAsia="Times New Roman" w:cs="Arial"/>
                <w:b/>
                <w:iCs/>
                <w:color w:val="0D0D0D"/>
                <w:lang w:eastAsia="en-ZA"/>
              </w:rPr>
              <w:t>Bitou</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12CBFC"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86394"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1073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FEE342"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6134D1"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340799"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1451F9"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98BA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908455" w14:textId="77777777" w:rsidR="000C6456" w:rsidRDefault="000C6456">
            <w:pPr>
              <w:jc w:val="center"/>
              <w:rPr>
                <w:rFonts w:eastAsia="Times New Roman" w:cs="Arial"/>
                <w:b/>
                <w:color w:val="0D0D0D"/>
                <w:lang w:eastAsia="en-ZA"/>
              </w:rPr>
            </w:pPr>
          </w:p>
        </w:tc>
      </w:tr>
      <w:tr w:rsidR="000C6456" w14:paraId="171CE21F"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D000A8" w14:textId="77777777" w:rsidR="000C6456" w:rsidRDefault="00C46BC1">
            <w:proofErr w:type="spellStart"/>
            <w:r>
              <w:rPr>
                <w:rFonts w:eastAsia="Times New Roman" w:cs="Arial"/>
                <w:b/>
                <w:i/>
                <w:color w:val="0D0D0D"/>
                <w:lang w:eastAsia="en-ZA"/>
              </w:rPr>
              <w:t>Cotula</w:t>
            </w:r>
            <w:proofErr w:type="spellEnd"/>
            <w:r>
              <w:rPr>
                <w:rFonts w:eastAsia="Times New Roman" w:cs="Arial"/>
                <w:b/>
                <w:i/>
                <w:color w:val="0D0D0D"/>
                <w:lang w:eastAsia="en-ZA"/>
              </w:rPr>
              <w:t xml:space="preserve"> </w:t>
            </w:r>
            <w:proofErr w:type="spellStart"/>
            <w:r>
              <w:rPr>
                <w:rFonts w:eastAsia="Times New Roman" w:cs="Arial"/>
                <w:b/>
                <w:i/>
                <w:color w:val="0D0D0D"/>
                <w:lang w:eastAsia="en-ZA"/>
              </w:rPr>
              <w:t>nigellifolia</w:t>
            </w:r>
            <w:proofErr w:type="spellEnd"/>
            <w:r>
              <w:rPr>
                <w:rFonts w:eastAsia="Times New Roman" w:cs="Arial"/>
                <w:b/>
                <w:i/>
                <w:color w:val="0D0D0D"/>
                <w:lang w:eastAsia="en-ZA"/>
              </w:rPr>
              <w:t xml:space="preserve"> </w:t>
            </w:r>
            <w:r>
              <w:rPr>
                <w:rFonts w:eastAsia="Times New Roman" w:cs="Arial"/>
                <w:b/>
                <w:iCs/>
                <w:color w:val="0D0D0D"/>
                <w:lang w:eastAsia="en-ZA"/>
              </w:rPr>
              <w:t xml:space="preserve">(Stagger weed, </w:t>
            </w:r>
            <w:proofErr w:type="spellStart"/>
            <w:r>
              <w:rPr>
                <w:rFonts w:eastAsia="Times New Roman" w:cs="Arial"/>
                <w:b/>
                <w:iCs/>
                <w:color w:val="0D0D0D"/>
                <w:lang w:eastAsia="en-ZA"/>
              </w:rPr>
              <w:t>stootsiektebossie</w:t>
            </w:r>
            <w:proofErr w:type="spellEnd"/>
            <w:r>
              <w:rPr>
                <w:rFonts w:eastAsia="Times New Roman" w:cs="Arial"/>
                <w:b/>
                <w:iCs/>
                <w:color w:val="0D0D0D"/>
                <w:lang w:eastAsia="en-ZA"/>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B6018D"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6653DD"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C36B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BC57B5"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7DA84C"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AE5AE1"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13977"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6647E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E108D7" w14:textId="77777777" w:rsidR="000C6456" w:rsidRDefault="000C6456">
            <w:pPr>
              <w:jc w:val="center"/>
              <w:rPr>
                <w:rFonts w:eastAsia="Times New Roman" w:cs="Arial"/>
                <w:b/>
                <w:color w:val="0D0D0D"/>
                <w:lang w:eastAsia="en-ZA"/>
              </w:rPr>
            </w:pPr>
          </w:p>
        </w:tc>
      </w:tr>
      <w:tr w:rsidR="000C6456" w14:paraId="0F431DCF"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B73B6" w14:textId="77777777" w:rsidR="000C6456" w:rsidRDefault="00C46BC1">
            <w:r>
              <w:rPr>
                <w:rFonts w:eastAsia="Times New Roman" w:cs="Arial"/>
                <w:b/>
                <w:lang w:eastAsia="en-ZA"/>
              </w:rPr>
              <w:t>Eucalyptus (</w:t>
            </w:r>
            <w:proofErr w:type="spellStart"/>
            <w:r>
              <w:rPr>
                <w:rFonts w:eastAsia="Times New Roman" w:cs="Arial"/>
                <w:b/>
                <w:lang w:eastAsia="en-ZA"/>
              </w:rPr>
              <w:t>bloekom</w:t>
            </w:r>
            <w:proofErr w:type="spellEnd"/>
            <w:r>
              <w:rPr>
                <w:rFonts w:eastAsia="Times New Roman" w:cs="Arial"/>
                <w:b/>
                <w:lang w:eastAsia="en-ZA"/>
              </w:rPr>
              <w:t>) bark/leaves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32ECA7"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D8CD9"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0133ED"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31F5CB"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AF5FC3"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F98EC9"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791C8"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D07A8D"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FA4559" w14:textId="77777777" w:rsidR="000C6456" w:rsidRDefault="000C6456">
            <w:pPr>
              <w:jc w:val="center"/>
              <w:rPr>
                <w:rFonts w:eastAsia="Times New Roman" w:cs="Arial"/>
                <w:b/>
                <w:color w:val="0D0D0D"/>
                <w:lang w:eastAsia="en-ZA"/>
              </w:rPr>
            </w:pPr>
          </w:p>
        </w:tc>
      </w:tr>
      <w:tr w:rsidR="000C6456" w14:paraId="1E0AD509"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DB43B3" w14:textId="77777777" w:rsidR="000C6456" w:rsidRDefault="00C46BC1">
            <w:pPr>
              <w:rPr>
                <w:rFonts w:eastAsia="Times New Roman" w:cs="Arial"/>
                <w:b/>
                <w:color w:val="0D0D0D"/>
                <w:lang w:eastAsia="en-ZA"/>
              </w:rPr>
            </w:pPr>
            <w:r>
              <w:rPr>
                <w:rFonts w:eastAsia="Times New Roman" w:cs="Arial"/>
                <w:b/>
                <w:color w:val="0D0D0D"/>
                <w:lang w:eastAsia="en-ZA"/>
              </w:rPr>
              <w:lastRenderedPageBreak/>
              <w:t>Kikuyu</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C0F80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801C1" w14:textId="7606D85A"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82174"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D83EE6"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F1DCA3"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AA4650"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583085"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4A46C4"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89AEFC" w14:textId="77777777" w:rsidR="000C6456" w:rsidRDefault="000C6456">
            <w:pPr>
              <w:jc w:val="center"/>
              <w:rPr>
                <w:rFonts w:eastAsia="Times New Roman" w:cs="Arial"/>
                <w:b/>
                <w:color w:val="0D0D0D"/>
                <w:lang w:eastAsia="en-ZA"/>
              </w:rPr>
            </w:pPr>
          </w:p>
        </w:tc>
      </w:tr>
      <w:tr w:rsidR="000C6456" w14:paraId="5F6606A3"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9B8BCB" w14:textId="77777777" w:rsidR="000C6456" w:rsidRDefault="00C46BC1">
            <w:pPr>
              <w:rPr>
                <w:rFonts w:eastAsia="Times New Roman" w:cs="Arial"/>
                <w:b/>
                <w:color w:val="0D0D0D"/>
                <w:lang w:eastAsia="en-ZA"/>
              </w:rPr>
            </w:pPr>
            <w:r>
              <w:rPr>
                <w:rFonts w:eastAsia="Times New Roman" w:cs="Arial"/>
                <w:b/>
                <w:color w:val="0D0D0D"/>
                <w:lang w:eastAsia="en-ZA"/>
              </w:rPr>
              <w:t>Ryegrass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4EB634"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B09900"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EA39A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B21B9A"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D9A050"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7EDD6" w14:textId="7FA6FD10"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BFD3E"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4EE67B" w14:textId="44473F21"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EC9D94" w14:textId="77777777" w:rsidR="000C6456" w:rsidRDefault="000C6456">
            <w:pPr>
              <w:jc w:val="center"/>
              <w:rPr>
                <w:rFonts w:eastAsia="Times New Roman" w:cs="Arial"/>
                <w:b/>
                <w:color w:val="0D0D0D"/>
                <w:lang w:eastAsia="en-ZA"/>
              </w:rPr>
            </w:pPr>
          </w:p>
        </w:tc>
      </w:tr>
      <w:tr w:rsidR="000C6456" w14:paraId="0A196B6E"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198D2E" w14:textId="77777777" w:rsidR="000C6456" w:rsidRDefault="00C46BC1">
            <w:pPr>
              <w:rPr>
                <w:rFonts w:eastAsia="Times New Roman" w:cs="Arial"/>
                <w:b/>
                <w:color w:val="0D0D0D"/>
                <w:lang w:eastAsia="en-ZA"/>
              </w:rPr>
            </w:pPr>
            <w:r>
              <w:rPr>
                <w:rFonts w:eastAsia="Times New Roman" w:cs="Arial"/>
                <w:b/>
                <w:color w:val="0D0D0D"/>
                <w:lang w:eastAsia="en-ZA"/>
              </w:rPr>
              <w:t>Grass staggers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A021E"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3FFBA9"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A6562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465F2"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07C2D8"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CA8859"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D9ACB"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883D2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DFDAC" w14:textId="77777777" w:rsidR="000C6456" w:rsidRDefault="000C6456">
            <w:pPr>
              <w:jc w:val="center"/>
              <w:rPr>
                <w:rFonts w:eastAsia="Times New Roman" w:cs="Arial"/>
                <w:b/>
                <w:color w:val="0D0D0D"/>
                <w:lang w:eastAsia="en-ZA"/>
              </w:rPr>
            </w:pPr>
          </w:p>
        </w:tc>
      </w:tr>
      <w:tr w:rsidR="000C6456" w14:paraId="5A8E6AA9"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3B1A6E" w14:textId="77777777" w:rsidR="000C6456" w:rsidRDefault="00C46BC1">
            <w:pPr>
              <w:rPr>
                <w:rFonts w:eastAsia="Times New Roman" w:cs="Arial"/>
                <w:b/>
                <w:color w:val="0D0D0D"/>
                <w:lang w:eastAsia="en-ZA"/>
              </w:rPr>
            </w:pPr>
            <w:r>
              <w:rPr>
                <w:rFonts w:eastAsia="Times New Roman" w:cs="Arial"/>
                <w:b/>
                <w:color w:val="0D0D0D"/>
                <w:lang w:eastAsia="en-ZA"/>
              </w:rPr>
              <w:t>Lush pastures (Dikkop)</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719BAB"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6DC15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9E243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0C32E"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AC63CD"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7D69C5"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4F6A2F"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A948B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5784CD" w14:textId="77777777" w:rsidR="000C6456" w:rsidRDefault="000C6456">
            <w:pPr>
              <w:jc w:val="center"/>
              <w:rPr>
                <w:rFonts w:eastAsia="Times New Roman" w:cs="Arial"/>
                <w:b/>
                <w:color w:val="0D0D0D"/>
                <w:lang w:eastAsia="en-ZA"/>
              </w:rPr>
            </w:pPr>
          </w:p>
        </w:tc>
      </w:tr>
      <w:tr w:rsidR="000C6456" w14:paraId="74FE2394"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9ECC75"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Lasiospermum</w:t>
            </w:r>
            <w:proofErr w:type="spellEnd"/>
            <w:r>
              <w:rPr>
                <w:rFonts w:eastAsia="Times New Roman" w:cs="Arial"/>
                <w:b/>
                <w:color w:val="0D0D0D"/>
                <w:lang w:eastAsia="en-ZA"/>
              </w:rPr>
              <w:t xml:space="preserve"> (</w:t>
            </w:r>
            <w:proofErr w:type="spellStart"/>
            <w:r>
              <w:rPr>
                <w:rFonts w:eastAsia="Times New Roman" w:cs="Arial"/>
                <w:b/>
                <w:color w:val="0D0D0D"/>
                <w:lang w:eastAsia="en-ZA"/>
              </w:rPr>
              <w:t>Ganskweek</w:t>
            </w:r>
            <w:proofErr w:type="spellEnd"/>
            <w:r>
              <w:rPr>
                <w:rFonts w:eastAsia="Times New Roman" w:cs="Arial"/>
                <w:b/>
                <w:color w:val="0D0D0D"/>
                <w:lang w:eastAsia="en-ZA"/>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167007"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D4C05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E3B6ED"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ED7C77"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CC96F4"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C7F18D"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A58B4"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79F13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7C6B0" w14:textId="77777777" w:rsidR="000C6456" w:rsidRDefault="000C6456">
            <w:pPr>
              <w:jc w:val="center"/>
              <w:rPr>
                <w:rFonts w:eastAsia="Times New Roman" w:cs="Arial"/>
                <w:b/>
                <w:color w:val="0D0D0D"/>
                <w:lang w:eastAsia="en-ZA"/>
              </w:rPr>
            </w:pPr>
          </w:p>
        </w:tc>
      </w:tr>
      <w:tr w:rsidR="000C6456" w14:paraId="52E46EB4"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A7D635" w14:textId="77777777" w:rsidR="000C6456" w:rsidRDefault="00C46BC1">
            <w:pPr>
              <w:rPr>
                <w:rFonts w:eastAsia="Times New Roman" w:cs="Arial"/>
                <w:b/>
                <w:i/>
                <w:iCs/>
                <w:color w:val="0D0D0D"/>
                <w:lang w:eastAsia="en-ZA"/>
              </w:rPr>
            </w:pPr>
            <w:r>
              <w:rPr>
                <w:rFonts w:eastAsia="Times New Roman" w:cs="Arial"/>
                <w:b/>
                <w:i/>
                <w:iCs/>
                <w:color w:val="0D0D0D"/>
                <w:lang w:eastAsia="en-ZA"/>
              </w:rPr>
              <w:t xml:space="preserve">Solanum </w:t>
            </w:r>
            <w:proofErr w:type="spellStart"/>
            <w:r>
              <w:rPr>
                <w:rFonts w:eastAsia="Times New Roman" w:cs="Arial"/>
                <w:b/>
                <w:i/>
                <w:iCs/>
                <w:color w:val="0D0D0D"/>
                <w:lang w:eastAsia="en-ZA"/>
              </w:rPr>
              <w:t>incanum</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D18965"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90AEE0"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91904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58E9E2"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1140C4"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E8BD9"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77EC5C"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B347C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D6A77E" w14:textId="77777777" w:rsidR="000C6456" w:rsidRDefault="000C6456">
            <w:pPr>
              <w:jc w:val="center"/>
              <w:rPr>
                <w:rFonts w:eastAsia="Times New Roman" w:cs="Arial"/>
                <w:b/>
                <w:color w:val="0D0D0D"/>
                <w:lang w:eastAsia="en-ZA"/>
              </w:rPr>
            </w:pPr>
          </w:p>
        </w:tc>
      </w:tr>
      <w:tr w:rsidR="000C6456" w14:paraId="66D47684"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77D8D1" w14:textId="77777777" w:rsidR="000C6456" w:rsidRDefault="00C46BC1">
            <w:pPr>
              <w:rPr>
                <w:rFonts w:eastAsia="Times New Roman" w:cs="Arial"/>
                <w:b/>
                <w:color w:val="0D0D0D"/>
                <w:lang w:eastAsia="en-ZA"/>
              </w:rPr>
            </w:pPr>
            <w:r>
              <w:rPr>
                <w:rFonts w:eastAsia="Times New Roman" w:cs="Arial"/>
                <w:b/>
                <w:color w:val="0D0D0D"/>
                <w:lang w:eastAsia="en-ZA"/>
              </w:rPr>
              <w:t>Paspalum staggers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C59335"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D2475"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5C6BED"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A5519F"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38F12A"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88BF23"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196454"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2AB05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BC2B42" w14:textId="77777777" w:rsidR="000C6456" w:rsidRDefault="000C6456">
            <w:pPr>
              <w:jc w:val="center"/>
              <w:rPr>
                <w:rFonts w:eastAsia="Times New Roman" w:cs="Arial"/>
                <w:b/>
                <w:color w:val="0D0D0D"/>
                <w:lang w:eastAsia="en-ZA"/>
              </w:rPr>
            </w:pPr>
          </w:p>
        </w:tc>
      </w:tr>
      <w:tr w:rsidR="000C6456" w14:paraId="5FA28EE9"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D38363" w14:textId="77777777" w:rsidR="000C6456" w:rsidRDefault="00C46BC1">
            <w:r>
              <w:rPr>
                <w:rFonts w:eastAsia="Times New Roman" w:cs="Arial"/>
                <w:b/>
                <w:i/>
                <w:color w:val="0D0D0D"/>
                <w:lang w:eastAsia="en-ZA"/>
              </w:rPr>
              <w:t xml:space="preserve">Phalaris aquaticum </w:t>
            </w:r>
            <w:r>
              <w:rPr>
                <w:rFonts w:eastAsia="Times New Roman" w:cs="Arial"/>
                <w:b/>
                <w:color w:val="0D0D0D"/>
                <w:lang w:eastAsia="en-ZA"/>
              </w:rPr>
              <w:t>(Phalaris staggers)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645A35"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E59D29"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CB1C1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0265CC"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07EDBE"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38796D"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97178D"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6F449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7B39D" w14:textId="77777777" w:rsidR="000C6456" w:rsidRDefault="000C6456">
            <w:pPr>
              <w:jc w:val="center"/>
              <w:rPr>
                <w:rFonts w:eastAsia="Times New Roman" w:cs="Arial"/>
                <w:b/>
                <w:color w:val="0D0D0D"/>
                <w:lang w:eastAsia="en-ZA"/>
              </w:rPr>
            </w:pPr>
          </w:p>
        </w:tc>
      </w:tr>
      <w:tr w:rsidR="000C6456" w14:paraId="19418D4A"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516AAA" w14:textId="77777777" w:rsidR="000C6456" w:rsidRDefault="00C46BC1">
            <w:r>
              <w:rPr>
                <w:rFonts w:eastAsia="Times New Roman" w:cs="Arial"/>
                <w:b/>
                <w:color w:val="0D0D0D"/>
                <w:lang w:eastAsia="en-ZA"/>
              </w:rPr>
              <w:t>Photosensitivity (</w:t>
            </w:r>
            <w:proofErr w:type="spellStart"/>
            <w:r>
              <w:rPr>
                <w:rFonts w:eastAsia="Times New Roman" w:cs="Arial"/>
                <w:b/>
                <w:color w:val="0D0D0D"/>
                <w:lang w:eastAsia="en-ZA"/>
              </w:rPr>
              <w:t>Turksnaald</w:t>
            </w:r>
            <w:proofErr w:type="spellEnd"/>
            <w:r>
              <w:rPr>
                <w:rFonts w:eastAsia="Times New Roman" w:cs="Arial"/>
                <w:b/>
                <w:color w:val="0D0D0D"/>
                <w:lang w:eastAsia="en-ZA"/>
              </w:rPr>
              <w:t xml:space="preserve">, </w:t>
            </w:r>
            <w:r>
              <w:rPr>
                <w:rFonts w:eastAsia="Times New Roman" w:cs="Arial"/>
                <w:b/>
                <w:i/>
                <w:color w:val="0D0D0D"/>
                <w:lang w:eastAsia="en-ZA"/>
              </w:rPr>
              <w:t xml:space="preserve">Erodium </w:t>
            </w:r>
            <w:proofErr w:type="spellStart"/>
            <w:r>
              <w:rPr>
                <w:rFonts w:eastAsia="Times New Roman" w:cs="Arial"/>
                <w:b/>
                <w:i/>
                <w:color w:val="0D0D0D"/>
                <w:lang w:eastAsia="en-ZA"/>
              </w:rPr>
              <w:t>moschatum</w:t>
            </w:r>
            <w:proofErr w:type="spellEnd"/>
            <w:r>
              <w:rPr>
                <w:rFonts w:eastAsia="Times New Roman" w:cs="Arial"/>
                <w:b/>
                <w:color w:val="0D0D0D"/>
                <w:lang w:eastAsia="en-ZA"/>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75FCC9"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6F7CC4"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124B8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99D6A"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48DE12"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7C4E53"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5B4AB"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81015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1CBB12" w14:textId="77777777" w:rsidR="000C6456" w:rsidRDefault="000C6456">
            <w:pPr>
              <w:jc w:val="center"/>
              <w:rPr>
                <w:rFonts w:eastAsia="Times New Roman" w:cs="Arial"/>
                <w:b/>
                <w:color w:val="0D0D0D"/>
                <w:lang w:eastAsia="en-ZA"/>
              </w:rPr>
            </w:pPr>
          </w:p>
        </w:tc>
      </w:tr>
      <w:tr w:rsidR="000C6456" w14:paraId="2B0BF0A6"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6168B" w14:textId="77777777" w:rsidR="000C6456" w:rsidRDefault="00C46BC1">
            <w:pPr>
              <w:rPr>
                <w:rFonts w:eastAsia="Times New Roman" w:cs="Arial"/>
                <w:b/>
                <w:color w:val="0D0D0D"/>
                <w:lang w:eastAsia="en-ZA"/>
              </w:rPr>
            </w:pPr>
            <w:r>
              <w:rPr>
                <w:rFonts w:eastAsia="Times New Roman" w:cs="Arial"/>
                <w:b/>
                <w:color w:val="0D0D0D"/>
                <w:lang w:eastAsia="en-ZA"/>
              </w:rPr>
              <w:t>Photosensitivity (Stellenbosch)</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2B90FC"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66001F"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1F774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0E791"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3085CE"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A31C2"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A3DE7A"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9AEA0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10E41D" w14:textId="77777777" w:rsidR="000C6456" w:rsidRDefault="000C6456">
            <w:pPr>
              <w:jc w:val="center"/>
              <w:rPr>
                <w:rFonts w:eastAsia="Times New Roman" w:cs="Arial"/>
                <w:b/>
                <w:color w:val="0D0D0D"/>
                <w:lang w:eastAsia="en-ZA"/>
              </w:rPr>
            </w:pPr>
          </w:p>
        </w:tc>
      </w:tr>
      <w:tr w:rsidR="000C6456" w14:paraId="580C4137"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1BC80E" w14:textId="77777777" w:rsidR="000C6456" w:rsidRDefault="00C46BC1">
            <w:pPr>
              <w:rPr>
                <w:rFonts w:eastAsia="Times New Roman" w:cs="Arial"/>
                <w:b/>
                <w:color w:val="0D0D0D"/>
                <w:lang w:eastAsia="en-ZA"/>
              </w:rPr>
            </w:pPr>
            <w:r>
              <w:rPr>
                <w:rFonts w:eastAsia="Times New Roman" w:cs="Arial"/>
                <w:b/>
                <w:color w:val="0D0D0D"/>
                <w:lang w:eastAsia="en-ZA"/>
              </w:rPr>
              <w:t>Photosensitivity</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D679F5"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1180AD"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822A1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949103"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8BFAD5"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226F95"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1F756D"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E8CFA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74346E" w14:textId="77777777" w:rsidR="000C6456" w:rsidRDefault="000C6456">
            <w:pPr>
              <w:jc w:val="center"/>
              <w:rPr>
                <w:rFonts w:eastAsia="Times New Roman" w:cs="Arial"/>
                <w:b/>
                <w:color w:val="0D0D0D"/>
                <w:lang w:eastAsia="en-ZA"/>
              </w:rPr>
            </w:pPr>
          </w:p>
        </w:tc>
      </w:tr>
      <w:tr w:rsidR="000C6456" w14:paraId="748C798C"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2ED27D" w14:textId="77777777" w:rsidR="000C6456" w:rsidRDefault="00C46BC1">
            <w:pPr>
              <w:rPr>
                <w:rFonts w:eastAsia="Times New Roman" w:cs="Arial"/>
                <w:b/>
                <w:color w:val="0D0D0D"/>
                <w:lang w:eastAsia="en-ZA"/>
              </w:rPr>
            </w:pPr>
            <w:r>
              <w:rPr>
                <w:rFonts w:eastAsia="Times New Roman" w:cs="Arial"/>
                <w:b/>
                <w:color w:val="0D0D0D"/>
                <w:lang w:eastAsia="en-ZA"/>
              </w:rPr>
              <w:t>Swelled head (Dikkop) toxicity)</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DFABF"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95C75"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7CE3F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439244"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4F125F"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808DEC"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D14E2F"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B1246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F9B7A" w14:textId="77777777" w:rsidR="000C6456" w:rsidRDefault="000C6456">
            <w:pPr>
              <w:jc w:val="center"/>
              <w:rPr>
                <w:rFonts w:eastAsia="Times New Roman" w:cs="Arial"/>
                <w:b/>
                <w:color w:val="0D0D0D"/>
                <w:lang w:eastAsia="en-ZA"/>
              </w:rPr>
            </w:pPr>
          </w:p>
        </w:tc>
      </w:tr>
      <w:tr w:rsidR="000C6456" w14:paraId="7D15DC70"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1FF515"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Sporodesmin</w:t>
            </w:r>
            <w:proofErr w:type="spellEnd"/>
            <w:r>
              <w:rPr>
                <w:rFonts w:eastAsia="Times New Roman" w:cs="Arial"/>
                <w:b/>
                <w:color w:val="0D0D0D"/>
                <w:lang w:eastAsia="en-ZA"/>
              </w:rPr>
              <w:t xml:space="preserve"> toxicity</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09FEF9"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74FD9"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0F3D4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EC580"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DBB13F"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2B672D"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21E00C"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9CF6C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B37ED8" w14:textId="77777777" w:rsidR="000C6456" w:rsidRDefault="000C6456">
            <w:pPr>
              <w:jc w:val="center"/>
              <w:rPr>
                <w:rFonts w:eastAsia="Times New Roman" w:cs="Arial"/>
                <w:b/>
                <w:color w:val="0D0D0D"/>
                <w:lang w:eastAsia="en-ZA"/>
              </w:rPr>
            </w:pPr>
          </w:p>
        </w:tc>
      </w:tr>
      <w:tr w:rsidR="000C6456" w14:paraId="6E294777"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B6A8D3"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Lusern</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77957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AE0F3B"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B473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36E6E9"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556C2"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1E0959"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597001"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A9394"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6C7DF7" w14:textId="77777777" w:rsidR="000C6456" w:rsidRDefault="000C6456">
            <w:pPr>
              <w:jc w:val="center"/>
              <w:rPr>
                <w:rFonts w:eastAsia="Times New Roman" w:cs="Arial"/>
                <w:b/>
                <w:color w:val="0D0D0D"/>
                <w:lang w:eastAsia="en-ZA"/>
              </w:rPr>
            </w:pPr>
          </w:p>
        </w:tc>
      </w:tr>
      <w:tr w:rsidR="000C6456" w14:paraId="5D037F0E"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A79F29" w14:textId="77777777" w:rsidR="000C6456" w:rsidRDefault="00C46BC1">
            <w:r>
              <w:rPr>
                <w:rFonts w:eastAsia="Times New Roman" w:cs="Arial"/>
                <w:b/>
                <w:lang w:eastAsia="en-ZA"/>
              </w:rPr>
              <w:t>Mycotoxicosis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91B657"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0D2EA0"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C2964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B0532"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310E1"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B46AD"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134ADD" w14:textId="7C4DB99D"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2BEF54"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894AB2" w14:textId="77777777" w:rsidR="000C6456" w:rsidRDefault="000C6456">
            <w:pPr>
              <w:jc w:val="center"/>
              <w:rPr>
                <w:rFonts w:eastAsia="Times New Roman" w:cs="Arial"/>
                <w:b/>
                <w:color w:val="0D0D0D"/>
                <w:lang w:eastAsia="en-ZA"/>
              </w:rPr>
            </w:pPr>
          </w:p>
        </w:tc>
      </w:tr>
      <w:tr w:rsidR="000C6456" w14:paraId="3B684D7E"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2E279B"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Apergillus</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2584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05B27"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E5C11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2D1B44"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7BFB55"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65E0D8"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6F86B3"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F5EC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334199" w14:textId="77777777" w:rsidR="000C6456" w:rsidRDefault="000C6456">
            <w:pPr>
              <w:jc w:val="center"/>
              <w:rPr>
                <w:rFonts w:eastAsia="Times New Roman" w:cs="Arial"/>
                <w:b/>
                <w:color w:val="0D0D0D"/>
                <w:lang w:eastAsia="en-ZA"/>
              </w:rPr>
            </w:pPr>
          </w:p>
        </w:tc>
      </w:tr>
      <w:tr w:rsidR="000C6456" w14:paraId="2413A809"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1BC7B" w14:textId="77777777" w:rsidR="000C6456" w:rsidRDefault="00C46BC1">
            <w:pPr>
              <w:rPr>
                <w:rFonts w:eastAsia="Times New Roman" w:cs="Arial"/>
                <w:b/>
                <w:color w:val="0D0D0D"/>
                <w:lang w:eastAsia="en-ZA"/>
              </w:rPr>
            </w:pPr>
            <w:r>
              <w:rPr>
                <w:rFonts w:eastAsia="Times New Roman" w:cs="Arial"/>
                <w:b/>
                <w:color w:val="0D0D0D"/>
                <w:lang w:eastAsia="en-ZA"/>
              </w:rPr>
              <w:t>Aflatoxin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588F2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77B3A9"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344FF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EC43B2"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EDC766"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0775B0"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3AAE6A"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1EB4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CDE2A" w14:textId="77777777" w:rsidR="000C6456" w:rsidRDefault="000C6456">
            <w:pPr>
              <w:jc w:val="center"/>
              <w:rPr>
                <w:rFonts w:eastAsia="Times New Roman" w:cs="Arial"/>
                <w:b/>
                <w:color w:val="0D0D0D"/>
                <w:lang w:eastAsia="en-ZA"/>
              </w:rPr>
            </w:pPr>
          </w:p>
        </w:tc>
      </w:tr>
      <w:tr w:rsidR="000C6456" w14:paraId="5CA36D3D"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22349" w14:textId="77777777" w:rsidR="000C6456" w:rsidRDefault="00C46BC1">
            <w:proofErr w:type="spellStart"/>
            <w:r>
              <w:rPr>
                <w:rFonts w:eastAsia="Times New Roman" w:cs="Arial"/>
                <w:b/>
                <w:lang w:eastAsia="en-ZA"/>
              </w:rPr>
              <w:t>Diplodiosis</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05BF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C518A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4EA2A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C34D37"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7621AF"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F6DCDC"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83DD27"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81D5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19D23E" w14:textId="77777777" w:rsidR="000C6456" w:rsidRDefault="000C6456">
            <w:pPr>
              <w:jc w:val="center"/>
              <w:rPr>
                <w:rFonts w:eastAsia="Times New Roman" w:cs="Arial"/>
                <w:b/>
                <w:color w:val="0D0D0D"/>
                <w:lang w:eastAsia="en-ZA"/>
              </w:rPr>
            </w:pPr>
          </w:p>
        </w:tc>
      </w:tr>
      <w:tr w:rsidR="000C6456" w14:paraId="6EEF9352"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A29967" w14:textId="77777777" w:rsidR="000C6456" w:rsidRDefault="00C46BC1">
            <w:pPr>
              <w:rPr>
                <w:rFonts w:eastAsia="Times New Roman" w:cs="Arial"/>
                <w:b/>
                <w:color w:val="0D0D0D"/>
                <w:lang w:eastAsia="en-ZA"/>
              </w:rPr>
            </w:pPr>
            <w:r>
              <w:rPr>
                <w:rFonts w:eastAsia="Times New Roman" w:cs="Arial"/>
                <w:b/>
                <w:color w:val="0D0D0D"/>
                <w:lang w:eastAsia="en-ZA"/>
              </w:rPr>
              <w:t>Lupins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3A88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C5585F"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DC352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F06174"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D766C6"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8E8649"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25584"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78F3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1EAD69" w14:textId="77777777" w:rsidR="000C6456" w:rsidRDefault="000C6456">
            <w:pPr>
              <w:jc w:val="center"/>
              <w:rPr>
                <w:rFonts w:eastAsia="Times New Roman" w:cs="Arial"/>
                <w:b/>
                <w:color w:val="0D0D0D"/>
                <w:lang w:eastAsia="en-ZA"/>
              </w:rPr>
            </w:pPr>
          </w:p>
        </w:tc>
      </w:tr>
      <w:tr w:rsidR="000C6456" w14:paraId="0F1AF094"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3AC7E" w14:textId="77777777" w:rsidR="000C6456" w:rsidRDefault="00C46BC1">
            <w:pPr>
              <w:rPr>
                <w:rFonts w:eastAsia="Times New Roman" w:cs="Arial"/>
                <w:b/>
                <w:color w:val="0D0D0D"/>
                <w:lang w:eastAsia="en-ZA"/>
              </w:rPr>
            </w:pPr>
            <w:r>
              <w:rPr>
                <w:rFonts w:eastAsia="Times New Roman" w:cs="Arial"/>
                <w:b/>
                <w:color w:val="0D0D0D"/>
                <w:lang w:eastAsia="en-ZA"/>
              </w:rPr>
              <w:t>Soya</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2D59C7"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DA18D0"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F69E2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1E4004"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8AD157"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8DD923"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CFE816"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075BB4"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55B559" w14:textId="77777777" w:rsidR="000C6456" w:rsidRDefault="000C6456">
            <w:pPr>
              <w:jc w:val="center"/>
              <w:rPr>
                <w:rFonts w:eastAsia="Times New Roman" w:cs="Arial"/>
                <w:b/>
                <w:color w:val="0D0D0D"/>
                <w:lang w:eastAsia="en-ZA"/>
              </w:rPr>
            </w:pPr>
          </w:p>
        </w:tc>
      </w:tr>
      <w:tr w:rsidR="000C6456" w14:paraId="1E82120F"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8C0EB2" w14:textId="77777777" w:rsidR="000C6456" w:rsidRDefault="00C46BC1">
            <w:pPr>
              <w:rPr>
                <w:rFonts w:eastAsia="Times New Roman" w:cs="Arial"/>
                <w:b/>
                <w:color w:val="0D0D0D"/>
                <w:lang w:eastAsia="en-ZA"/>
              </w:rPr>
            </w:pPr>
            <w:r>
              <w:rPr>
                <w:rFonts w:eastAsia="Times New Roman" w:cs="Arial"/>
                <w:b/>
                <w:color w:val="0D0D0D"/>
                <w:lang w:eastAsia="en-ZA"/>
              </w:rPr>
              <w:t>Syringa berries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1C8D97"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70CC46"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595AFD"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0499A3"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86FA79"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43E240"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B997A"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4BAA32"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CD27F2" w14:textId="77777777" w:rsidR="000C6456" w:rsidRDefault="000C6456">
            <w:pPr>
              <w:jc w:val="center"/>
              <w:rPr>
                <w:rFonts w:eastAsia="Times New Roman" w:cs="Arial"/>
                <w:b/>
                <w:color w:val="0D0D0D"/>
                <w:lang w:eastAsia="en-ZA"/>
              </w:rPr>
            </w:pPr>
          </w:p>
        </w:tc>
      </w:tr>
      <w:tr w:rsidR="000C6456" w14:paraId="33E81E70"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FB8431" w14:textId="77777777" w:rsidR="000C6456" w:rsidRDefault="00C46BC1">
            <w:pPr>
              <w:rPr>
                <w:rFonts w:eastAsia="Times New Roman" w:cs="Arial"/>
                <w:b/>
                <w:color w:val="0D0D0D"/>
                <w:lang w:eastAsia="en-ZA"/>
              </w:rPr>
            </w:pPr>
            <w:r>
              <w:rPr>
                <w:rFonts w:eastAsia="Times New Roman" w:cs="Arial"/>
                <w:b/>
                <w:color w:val="0D0D0D"/>
                <w:lang w:eastAsia="en-ZA"/>
              </w:rPr>
              <w:t>Acorn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B353A"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05BB6D"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F417C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40ABDF"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0E528B"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171BE"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5584C"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49200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E3370" w14:textId="77777777" w:rsidR="000C6456" w:rsidRDefault="000C6456">
            <w:pPr>
              <w:jc w:val="center"/>
              <w:rPr>
                <w:rFonts w:eastAsia="Times New Roman" w:cs="Arial"/>
                <w:b/>
                <w:color w:val="0D0D0D"/>
                <w:lang w:eastAsia="en-ZA"/>
              </w:rPr>
            </w:pPr>
          </w:p>
        </w:tc>
      </w:tr>
      <w:tr w:rsidR="000C6456" w14:paraId="57ECDA63"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E484DA" w14:textId="77777777" w:rsidR="000C6456" w:rsidRDefault="00C46BC1">
            <w:pPr>
              <w:rPr>
                <w:rFonts w:eastAsia="Times New Roman" w:cs="Arial"/>
                <w:b/>
                <w:color w:val="0D0D0D"/>
                <w:lang w:eastAsia="en-ZA"/>
              </w:rPr>
            </w:pPr>
            <w:r>
              <w:rPr>
                <w:rFonts w:eastAsia="Times New Roman" w:cs="Arial"/>
                <w:b/>
                <w:color w:val="0D0D0D"/>
                <w:lang w:eastAsia="en-ZA"/>
              </w:rPr>
              <w:t>Cycad</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C99B0D"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4E254D"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9E42C"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B346B8"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CFFC5"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DD1D61"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BCF2E5" w14:textId="77777777" w:rsidR="000C6456" w:rsidRDefault="000C6456">
            <w:pP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BF212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6850B3" w14:textId="77777777" w:rsidR="000C6456" w:rsidRDefault="000C6456">
            <w:pPr>
              <w:jc w:val="center"/>
              <w:rPr>
                <w:rFonts w:eastAsia="Times New Roman" w:cs="Arial"/>
                <w:b/>
                <w:color w:val="0D0D0D"/>
                <w:lang w:eastAsia="en-ZA"/>
              </w:rPr>
            </w:pPr>
          </w:p>
        </w:tc>
      </w:tr>
      <w:tr w:rsidR="000C6456" w14:paraId="2E466071"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82EF5E" w14:textId="77777777" w:rsidR="000C6456" w:rsidRDefault="00C46BC1">
            <w:pPr>
              <w:rPr>
                <w:rFonts w:eastAsia="Times New Roman" w:cs="Arial"/>
                <w:b/>
                <w:i/>
                <w:iCs/>
                <w:color w:val="0D0D0D"/>
                <w:lang w:eastAsia="en-ZA"/>
              </w:rPr>
            </w:pPr>
            <w:proofErr w:type="spellStart"/>
            <w:r>
              <w:rPr>
                <w:rFonts w:eastAsia="Times New Roman" w:cs="Arial"/>
                <w:b/>
                <w:i/>
                <w:iCs/>
                <w:color w:val="0D0D0D"/>
                <w:lang w:eastAsia="en-ZA"/>
              </w:rPr>
              <w:t>Alium</w:t>
            </w:r>
            <w:proofErr w:type="spellEnd"/>
            <w:r>
              <w:rPr>
                <w:rFonts w:eastAsia="Times New Roman" w:cs="Arial"/>
                <w:b/>
                <w:i/>
                <w:iCs/>
                <w:color w:val="0D0D0D"/>
                <w:lang w:eastAsia="en-ZA"/>
              </w:rPr>
              <w:t xml:space="preserve"> cepa</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5B61A"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7CBD4"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E3495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80CFAA"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AB96C9"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C45152"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708864" w14:textId="77777777" w:rsidR="000C6456" w:rsidRDefault="000C6456">
            <w:pP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2D1064"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DA784F" w14:textId="77777777" w:rsidR="000C6456" w:rsidRDefault="000C6456">
            <w:pPr>
              <w:jc w:val="center"/>
              <w:rPr>
                <w:rFonts w:eastAsia="Times New Roman" w:cs="Arial"/>
                <w:b/>
                <w:color w:val="0D0D0D"/>
                <w:lang w:eastAsia="en-ZA"/>
              </w:rPr>
            </w:pPr>
          </w:p>
        </w:tc>
      </w:tr>
      <w:tr w:rsidR="000C6456" w14:paraId="26890182"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E9E8C" w14:textId="77777777" w:rsidR="000C6456" w:rsidRDefault="00C46BC1">
            <w:proofErr w:type="spellStart"/>
            <w:r>
              <w:rPr>
                <w:rFonts w:eastAsia="Times New Roman" w:cs="Arial"/>
                <w:b/>
                <w:color w:val="0D0D0D"/>
                <w:lang w:eastAsia="en-ZA"/>
              </w:rPr>
              <w:lastRenderedPageBreak/>
              <w:t>Kraalbos</w:t>
            </w:r>
            <w:proofErr w:type="spellEnd"/>
            <w:r>
              <w:rPr>
                <w:rFonts w:eastAsia="Times New Roman" w:cs="Arial"/>
                <w:b/>
                <w:color w:val="0D0D0D"/>
                <w:lang w:eastAsia="en-ZA"/>
              </w:rPr>
              <w:t xml:space="preserve">, </w:t>
            </w:r>
            <w:proofErr w:type="spellStart"/>
            <w:r>
              <w:rPr>
                <w:rFonts w:eastAsia="Times New Roman" w:cs="Arial"/>
                <w:b/>
                <w:color w:val="0D0D0D"/>
                <w:lang w:eastAsia="en-ZA"/>
              </w:rPr>
              <w:t>Geelbos</w:t>
            </w:r>
            <w:proofErr w:type="spellEnd"/>
            <w:r>
              <w:rPr>
                <w:rFonts w:eastAsia="Times New Roman" w:cs="Arial"/>
                <w:b/>
                <w:color w:val="0D0D0D"/>
                <w:lang w:eastAsia="en-ZA"/>
              </w:rPr>
              <w:t xml:space="preserve"> (</w:t>
            </w:r>
            <w:proofErr w:type="spellStart"/>
            <w:r>
              <w:rPr>
                <w:rFonts w:eastAsia="Times New Roman" w:cs="Arial"/>
                <w:b/>
                <w:i/>
                <w:color w:val="0D0D0D"/>
                <w:lang w:eastAsia="en-ZA"/>
              </w:rPr>
              <w:t>Galenia</w:t>
            </w:r>
            <w:proofErr w:type="spellEnd"/>
            <w:r>
              <w:rPr>
                <w:rFonts w:eastAsia="Times New Roman" w:cs="Arial"/>
                <w:b/>
                <w:i/>
                <w:color w:val="0D0D0D"/>
                <w:lang w:eastAsia="en-ZA"/>
              </w:rPr>
              <w:t xml:space="preserve"> </w:t>
            </w:r>
            <w:proofErr w:type="spellStart"/>
            <w:r>
              <w:rPr>
                <w:rFonts w:eastAsia="Times New Roman" w:cs="Arial"/>
                <w:b/>
                <w:i/>
                <w:color w:val="0D0D0D"/>
                <w:lang w:eastAsia="en-ZA"/>
              </w:rPr>
              <w:t>africana</w:t>
            </w:r>
            <w:proofErr w:type="spellEnd"/>
            <w:r>
              <w:rPr>
                <w:rFonts w:eastAsia="Times New Roman" w:cs="Arial"/>
                <w:b/>
                <w:color w:val="0D0D0D"/>
                <w:lang w:eastAsia="en-ZA"/>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455659"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E66FB"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916C1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EBD3EA"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2DAEFE"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9F3132"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2F2CB9"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D37BB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3DF266" w14:textId="77777777" w:rsidR="000C6456" w:rsidRDefault="000C6456">
            <w:pPr>
              <w:jc w:val="center"/>
              <w:rPr>
                <w:rFonts w:eastAsia="Times New Roman" w:cs="Arial"/>
                <w:b/>
                <w:color w:val="0D0D0D"/>
                <w:lang w:eastAsia="en-ZA"/>
              </w:rPr>
            </w:pPr>
          </w:p>
        </w:tc>
      </w:tr>
      <w:tr w:rsidR="000C6456" w14:paraId="5678FD05"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0B9285" w14:textId="77777777" w:rsidR="000C6456" w:rsidRDefault="00C46BC1">
            <w:pPr>
              <w:rPr>
                <w:rFonts w:eastAsia="Times New Roman" w:cs="Arial"/>
                <w:b/>
                <w:color w:val="0D0D0D"/>
                <w:lang w:eastAsia="en-ZA"/>
              </w:rPr>
            </w:pPr>
            <w:r>
              <w:rPr>
                <w:rFonts w:eastAsia="Times New Roman" w:cs="Arial"/>
                <w:b/>
                <w:color w:val="0D0D0D"/>
                <w:lang w:eastAsia="en-ZA"/>
              </w:rPr>
              <w:t>Radish</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00DE4B"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5CC555"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0AF87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9C120"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A29355"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FB123F"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F7EA14"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DBF062"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1C7C1" w14:textId="77777777" w:rsidR="000C6456" w:rsidRDefault="000C6456">
            <w:pPr>
              <w:jc w:val="center"/>
              <w:rPr>
                <w:rFonts w:eastAsia="Times New Roman" w:cs="Arial"/>
                <w:b/>
                <w:color w:val="0D0D0D"/>
                <w:lang w:eastAsia="en-ZA"/>
              </w:rPr>
            </w:pPr>
          </w:p>
        </w:tc>
      </w:tr>
      <w:tr w:rsidR="000C6456" w14:paraId="458CE531"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8F94B6" w14:textId="77777777" w:rsidR="000C6456" w:rsidRDefault="00C46BC1">
            <w:pPr>
              <w:rPr>
                <w:rFonts w:eastAsia="Times New Roman" w:cs="Arial"/>
                <w:b/>
                <w:color w:val="0D0D0D"/>
                <w:lang w:eastAsia="en-ZA"/>
              </w:rPr>
            </w:pPr>
            <w:r>
              <w:rPr>
                <w:rFonts w:eastAsia="Times New Roman" w:cs="Arial"/>
                <w:b/>
                <w:color w:val="0D0D0D"/>
                <w:lang w:eastAsia="en-ZA"/>
              </w:rPr>
              <w:t>Carrot poisoning</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8F98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99DA82"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069B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39B8C"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330115"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BD5773"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D0B8EE"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5380B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7DC8CC" w14:textId="77777777" w:rsidR="000C6456" w:rsidRDefault="000C6456">
            <w:pPr>
              <w:jc w:val="center"/>
              <w:rPr>
                <w:rFonts w:eastAsia="Times New Roman" w:cs="Arial"/>
                <w:b/>
                <w:color w:val="0D0D0D"/>
                <w:lang w:eastAsia="en-ZA"/>
              </w:rPr>
            </w:pPr>
          </w:p>
        </w:tc>
      </w:tr>
      <w:tr w:rsidR="000C6456" w14:paraId="08FE5893"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4173A6" w14:textId="77777777" w:rsidR="000C6456" w:rsidRDefault="00C46BC1">
            <w:pPr>
              <w:rPr>
                <w:rFonts w:eastAsia="Times New Roman" w:cs="Arial"/>
                <w:b/>
                <w:color w:val="0D0D0D"/>
                <w:lang w:eastAsia="en-ZA"/>
              </w:rPr>
            </w:pPr>
            <w:r>
              <w:rPr>
                <w:rFonts w:eastAsia="Times New Roman" w:cs="Arial"/>
                <w:b/>
                <w:color w:val="0D0D0D"/>
                <w:lang w:eastAsia="en-ZA"/>
              </w:rPr>
              <w:t>Onion poisoning</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FE81E4"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9F8D2"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5B66D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84CB5A"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7A0A99"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F54D54"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43668"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C7F1A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8F2EAC" w14:textId="77777777" w:rsidR="000C6456" w:rsidRDefault="000C6456">
            <w:pPr>
              <w:jc w:val="center"/>
              <w:rPr>
                <w:rFonts w:eastAsia="Times New Roman" w:cs="Arial"/>
                <w:b/>
                <w:color w:val="0D0D0D"/>
                <w:lang w:eastAsia="en-ZA"/>
              </w:rPr>
            </w:pPr>
          </w:p>
        </w:tc>
      </w:tr>
      <w:tr w:rsidR="000C6456" w14:paraId="40ED4DDD"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98BBF2" w14:textId="77777777" w:rsidR="000C6456" w:rsidRDefault="00C46BC1">
            <w:pPr>
              <w:rPr>
                <w:rFonts w:eastAsia="Times New Roman" w:cs="Arial"/>
                <w:b/>
                <w:color w:val="0D0D0D"/>
                <w:lang w:eastAsia="en-ZA"/>
              </w:rPr>
            </w:pPr>
            <w:r>
              <w:rPr>
                <w:rFonts w:eastAsia="Times New Roman" w:cs="Arial"/>
                <w:b/>
                <w:color w:val="0D0D0D"/>
                <w:lang w:eastAsia="en-ZA"/>
              </w:rPr>
              <w:t>Bracken fern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6F03C4"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F0294E"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6D6A8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9CAB0A"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5A6AFD"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722E8"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930490"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22B97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31EA11" w14:textId="77777777" w:rsidR="000C6456" w:rsidRDefault="000C6456">
            <w:pPr>
              <w:jc w:val="center"/>
              <w:rPr>
                <w:rFonts w:eastAsia="Times New Roman" w:cs="Arial"/>
                <w:b/>
                <w:color w:val="0D0D0D"/>
                <w:lang w:eastAsia="en-ZA"/>
              </w:rPr>
            </w:pPr>
          </w:p>
        </w:tc>
      </w:tr>
      <w:tr w:rsidR="000C6456" w14:paraId="5C5257B5"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D10042" w14:textId="77777777" w:rsidR="000C6456" w:rsidRDefault="00C46BC1">
            <w:r>
              <w:rPr>
                <w:rFonts w:eastAsia="Times New Roman" w:cs="Arial"/>
                <w:b/>
                <w:color w:val="0D0D0D"/>
                <w:lang w:eastAsia="en-ZA"/>
              </w:rPr>
              <w:t xml:space="preserve">Pollen beetle </w:t>
            </w:r>
            <w:r>
              <w:rPr>
                <w:rFonts w:eastAsia="Times New Roman" w:cs="Arial"/>
                <w:color w:val="0D0D0D"/>
                <w:lang w:eastAsia="en-ZA"/>
              </w:rPr>
              <w:t>(</w:t>
            </w:r>
            <w:proofErr w:type="spellStart"/>
            <w:r>
              <w:rPr>
                <w:rFonts w:eastAsia="Times New Roman" w:cs="Arial"/>
                <w:i/>
                <w:color w:val="0D0D0D"/>
                <w:lang w:eastAsia="en-ZA"/>
              </w:rPr>
              <w:t>Astylus</w:t>
            </w:r>
            <w:proofErr w:type="spellEnd"/>
            <w:r>
              <w:rPr>
                <w:rFonts w:eastAsia="Times New Roman" w:cs="Arial"/>
                <w:i/>
                <w:color w:val="0D0D0D"/>
                <w:lang w:eastAsia="en-ZA"/>
              </w:rPr>
              <w:t xml:space="preserve"> </w:t>
            </w:r>
            <w:proofErr w:type="spellStart"/>
            <w:r>
              <w:rPr>
                <w:rFonts w:eastAsia="Times New Roman" w:cs="Arial"/>
                <w:i/>
                <w:color w:val="0D0D0D"/>
                <w:lang w:eastAsia="en-ZA"/>
              </w:rPr>
              <w:t>atromaculatus</w:t>
            </w:r>
            <w:proofErr w:type="spellEnd"/>
            <w:r>
              <w:rPr>
                <w:rFonts w:eastAsia="Times New Roman" w:cs="Arial"/>
                <w:color w:val="0D0D0D"/>
                <w:lang w:eastAsia="en-ZA"/>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03D02C"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60CEB"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3A3A4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D9DA3B"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95F2FF"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97F23C"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34BA38"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D8C8B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97F9AE" w14:textId="77777777" w:rsidR="000C6456" w:rsidRDefault="000C6456">
            <w:pPr>
              <w:jc w:val="center"/>
              <w:rPr>
                <w:rFonts w:eastAsia="Times New Roman" w:cs="Arial"/>
                <w:b/>
                <w:color w:val="0D0D0D"/>
                <w:lang w:eastAsia="en-ZA"/>
              </w:rPr>
            </w:pPr>
          </w:p>
        </w:tc>
      </w:tr>
      <w:tr w:rsidR="000C6456" w14:paraId="08693A57"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FBB03D" w14:textId="77777777" w:rsidR="000C6456" w:rsidRDefault="00C46BC1">
            <w:pPr>
              <w:rPr>
                <w:rFonts w:eastAsia="Times New Roman" w:cs="Arial"/>
                <w:b/>
                <w:color w:val="0D0D0D"/>
                <w:lang w:eastAsia="en-ZA"/>
              </w:rPr>
            </w:pPr>
            <w:r>
              <w:rPr>
                <w:rFonts w:eastAsia="Times New Roman" w:cs="Arial"/>
                <w:b/>
                <w:color w:val="0D0D0D"/>
                <w:lang w:eastAsia="en-ZA"/>
              </w:rPr>
              <w:t>Senna toxicity</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A50D2C"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F711E0"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757D6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5835F4"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1A9634"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010415"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68681"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62B37D"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8CBE31" w14:textId="77777777" w:rsidR="000C6456" w:rsidRDefault="000C6456">
            <w:pPr>
              <w:jc w:val="center"/>
              <w:rPr>
                <w:rFonts w:eastAsia="Times New Roman" w:cs="Arial"/>
                <w:b/>
                <w:color w:val="0D0D0D"/>
                <w:lang w:eastAsia="en-ZA"/>
              </w:rPr>
            </w:pPr>
          </w:p>
        </w:tc>
      </w:tr>
      <w:tr w:rsidR="000C6456" w14:paraId="0987398E"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EFDB98" w14:textId="77777777" w:rsidR="000C6456" w:rsidRDefault="00C46BC1">
            <w:pPr>
              <w:rPr>
                <w:rFonts w:eastAsia="Times New Roman" w:cs="Arial"/>
                <w:b/>
                <w:color w:val="0D0D0D"/>
                <w:lang w:eastAsia="en-ZA"/>
              </w:rPr>
            </w:pPr>
            <w:r>
              <w:rPr>
                <w:rFonts w:eastAsia="Times New Roman" w:cs="Arial"/>
                <w:b/>
                <w:color w:val="0D0D0D"/>
                <w:lang w:eastAsia="en-ZA"/>
              </w:rPr>
              <w:t>Water contamination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C834B4"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9AB91B"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BC00D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7A5078"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6DBCD2"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F1AB18"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D734A"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7CA0DE" w14:textId="4CD6BA10" w:rsidR="000C6456" w:rsidRDefault="00DC7BB5">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344D52" w14:textId="0F96CDA7" w:rsidR="000C6456" w:rsidRDefault="000C6456">
            <w:pPr>
              <w:jc w:val="center"/>
              <w:rPr>
                <w:rFonts w:eastAsia="Times New Roman" w:cs="Arial"/>
                <w:b/>
                <w:color w:val="0D0D0D"/>
                <w:lang w:eastAsia="en-ZA"/>
              </w:rPr>
            </w:pPr>
          </w:p>
        </w:tc>
      </w:tr>
      <w:tr w:rsidR="000C6456" w14:paraId="30924F18"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B7AC51" w14:textId="77777777" w:rsidR="000C6456" w:rsidRDefault="00C46BC1">
            <w:pPr>
              <w:rPr>
                <w:rFonts w:eastAsia="Times New Roman" w:cs="Arial"/>
                <w:b/>
                <w:color w:val="0D0D0D"/>
                <w:lang w:eastAsia="en-ZA"/>
              </w:rPr>
            </w:pPr>
            <w:r>
              <w:rPr>
                <w:rFonts w:eastAsia="Times New Roman" w:cs="Arial"/>
                <w:b/>
                <w:color w:val="0D0D0D"/>
                <w:lang w:eastAsia="en-ZA"/>
              </w:rPr>
              <w:t>Oxalates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A6DF3"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8EAE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9881C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76B4F"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9CA27E"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12B217"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46C890"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891C9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ADCB7" w14:textId="77777777" w:rsidR="000C6456" w:rsidRDefault="000C6456">
            <w:pPr>
              <w:jc w:val="center"/>
              <w:rPr>
                <w:rFonts w:eastAsia="Times New Roman" w:cs="Arial"/>
                <w:b/>
                <w:color w:val="0D0D0D"/>
                <w:lang w:eastAsia="en-ZA"/>
              </w:rPr>
            </w:pPr>
          </w:p>
        </w:tc>
      </w:tr>
      <w:tr w:rsidR="000C6456" w14:paraId="13FD9BC2"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113CC" w14:textId="77777777" w:rsidR="000C6456" w:rsidRDefault="00C46BC1">
            <w:pPr>
              <w:rPr>
                <w:rFonts w:eastAsia="Times New Roman" w:cs="Arial"/>
                <w:b/>
                <w:color w:val="0D0D0D"/>
                <w:lang w:eastAsia="en-ZA"/>
              </w:rPr>
            </w:pPr>
            <w:r>
              <w:rPr>
                <w:rFonts w:eastAsia="Times New Roman" w:cs="Arial"/>
                <w:b/>
                <w:color w:val="0D0D0D"/>
                <w:lang w:eastAsia="en-ZA"/>
              </w:rPr>
              <w:t>Nitrate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16F45" w14:textId="77777777" w:rsidR="000C6456" w:rsidRDefault="000C6456">
            <w:pP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669524"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744F4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1268C1" w14:textId="275C3445"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4987A9"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E6262D"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5366A4"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955055" w14:textId="174E022D" w:rsidR="000C6456" w:rsidRDefault="00BE0DBF">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7B3E8" w14:textId="77777777" w:rsidR="000C6456" w:rsidRDefault="000C6456">
            <w:pPr>
              <w:jc w:val="center"/>
              <w:rPr>
                <w:rFonts w:eastAsia="Times New Roman" w:cs="Arial"/>
                <w:b/>
                <w:color w:val="0D0D0D"/>
                <w:lang w:eastAsia="en-ZA"/>
              </w:rPr>
            </w:pPr>
          </w:p>
        </w:tc>
      </w:tr>
      <w:tr w:rsidR="000C6456" w14:paraId="313D7891"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D181A" w14:textId="77777777" w:rsidR="000C6456" w:rsidRDefault="00C46BC1">
            <w:pPr>
              <w:rPr>
                <w:rFonts w:eastAsia="Times New Roman" w:cs="Arial"/>
                <w:b/>
                <w:i/>
                <w:iCs/>
                <w:color w:val="0D0D0D"/>
                <w:lang w:eastAsia="en-ZA"/>
              </w:rPr>
            </w:pPr>
            <w:r>
              <w:rPr>
                <w:rFonts w:eastAsia="Times New Roman" w:cs="Arial"/>
                <w:b/>
                <w:i/>
                <w:iCs/>
                <w:color w:val="0D0D0D"/>
                <w:lang w:eastAsia="en-ZA"/>
              </w:rPr>
              <w:t>Amaranthus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A260E2"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6B83DC"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AE83E2"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0663B2"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2B8166"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1008D0"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ED679"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E6C1A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A06B33" w14:textId="77777777" w:rsidR="000C6456" w:rsidRDefault="000C6456">
            <w:pPr>
              <w:jc w:val="center"/>
              <w:rPr>
                <w:rFonts w:eastAsia="Times New Roman" w:cs="Arial"/>
                <w:b/>
                <w:color w:val="0D0D0D"/>
                <w:lang w:eastAsia="en-ZA"/>
              </w:rPr>
            </w:pPr>
          </w:p>
        </w:tc>
      </w:tr>
      <w:tr w:rsidR="000C6456" w14:paraId="31612C1E"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472207" w14:textId="77777777" w:rsidR="000C6456" w:rsidRDefault="00C46BC1">
            <w:pPr>
              <w:rPr>
                <w:rFonts w:eastAsia="Times New Roman" w:cs="Arial"/>
                <w:b/>
                <w:color w:val="0D0D0D"/>
                <w:lang w:eastAsia="en-ZA"/>
              </w:rPr>
            </w:pPr>
            <w:r>
              <w:rPr>
                <w:rFonts w:eastAsia="Times New Roman" w:cs="Arial"/>
                <w:b/>
                <w:color w:val="0D0D0D"/>
                <w:lang w:eastAsia="en-ZA"/>
              </w:rPr>
              <w:t>Tannins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F127BB"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8E0BD3"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685DC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E2FACF"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C844E"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2C8B82"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F0FF00"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7377B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C59E92" w14:textId="77777777" w:rsidR="000C6456" w:rsidRDefault="000C6456">
            <w:pPr>
              <w:jc w:val="center"/>
              <w:rPr>
                <w:rFonts w:eastAsia="Times New Roman" w:cs="Arial"/>
                <w:b/>
                <w:color w:val="0D0D0D"/>
                <w:lang w:eastAsia="en-ZA"/>
              </w:rPr>
            </w:pPr>
          </w:p>
        </w:tc>
      </w:tr>
      <w:tr w:rsidR="000C6456" w14:paraId="4DD59276"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E65602" w14:textId="77777777" w:rsidR="000C6456" w:rsidRDefault="00C46BC1">
            <w:r>
              <w:rPr>
                <w:rFonts w:eastAsia="Times New Roman" w:cs="Arial"/>
                <w:b/>
                <w:lang w:eastAsia="en-ZA"/>
              </w:rPr>
              <w:t>Urea</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7E8622" w14:textId="26B63A49" w:rsidR="000C6456" w:rsidRDefault="00BE0DBF">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ECA67C"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BBE9D" w14:textId="65E0C234"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8C3F2A" w14:textId="37E6D65D"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5FF596"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5D78B2"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EC3296" w14:textId="7A871FED"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D69E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B397DB" w14:textId="2CE0BB8A" w:rsidR="000C6456" w:rsidRDefault="000C6456">
            <w:pPr>
              <w:jc w:val="center"/>
              <w:rPr>
                <w:rFonts w:eastAsia="Times New Roman" w:cs="Arial"/>
                <w:b/>
                <w:color w:val="0D0D0D"/>
                <w:lang w:eastAsia="en-ZA"/>
              </w:rPr>
            </w:pPr>
          </w:p>
        </w:tc>
      </w:tr>
      <w:tr w:rsidR="009502C2" w14:paraId="30E7F631"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F8BA0" w14:textId="5A70456E" w:rsidR="009502C2" w:rsidRDefault="009502C2">
            <w:pPr>
              <w:rPr>
                <w:rFonts w:eastAsia="Times New Roman" w:cs="Arial"/>
                <w:b/>
                <w:lang w:eastAsia="en-ZA"/>
              </w:rPr>
            </w:pPr>
            <w:r>
              <w:rPr>
                <w:rFonts w:eastAsia="Times New Roman" w:cs="Arial"/>
                <w:b/>
                <w:lang w:eastAsia="en-ZA"/>
              </w:rPr>
              <w:t>Excessive protein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7C2A5A" w14:textId="77777777" w:rsidR="009502C2" w:rsidRDefault="009502C2">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71B0FF" w14:textId="77777777" w:rsidR="009502C2" w:rsidRDefault="009502C2">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A01741" w14:textId="77777777" w:rsidR="009502C2" w:rsidRDefault="009502C2">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A8F2C0" w14:textId="77777777" w:rsidR="009502C2" w:rsidRDefault="009502C2">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759D4C" w14:textId="77777777" w:rsidR="009502C2" w:rsidRDefault="009502C2">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203584" w14:textId="77777777" w:rsidR="009502C2" w:rsidRDefault="009502C2">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B1D8AE" w14:textId="33F4DD14" w:rsidR="009502C2" w:rsidRDefault="009502C2">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D248E1" w14:textId="77777777" w:rsidR="009502C2" w:rsidRDefault="009502C2">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42A605" w14:textId="77777777" w:rsidR="009502C2" w:rsidRDefault="009502C2">
            <w:pPr>
              <w:jc w:val="center"/>
              <w:rPr>
                <w:rFonts w:eastAsia="Times New Roman" w:cs="Arial"/>
                <w:b/>
                <w:color w:val="0D0D0D"/>
                <w:lang w:eastAsia="en-ZA"/>
              </w:rPr>
            </w:pPr>
          </w:p>
        </w:tc>
      </w:tr>
      <w:tr w:rsidR="000C6456" w14:paraId="32B8C42A"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6093E8" w14:textId="77777777" w:rsidR="000C6456" w:rsidRDefault="00C46BC1">
            <w:pPr>
              <w:rPr>
                <w:rFonts w:eastAsia="Times New Roman" w:cs="Arial"/>
                <w:b/>
                <w:color w:val="0D0D0D"/>
                <w:lang w:eastAsia="en-ZA"/>
              </w:rPr>
            </w:pPr>
            <w:r>
              <w:rPr>
                <w:rFonts w:eastAsia="Times New Roman" w:cs="Arial"/>
                <w:b/>
                <w:color w:val="0D0D0D"/>
                <w:lang w:eastAsia="en-ZA"/>
              </w:rPr>
              <w:t>Salt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6F95C"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68FC3D"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A1846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605D60"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EAE113"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96E65"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CF706"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BD955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16333F" w14:textId="77777777" w:rsidR="000C6456" w:rsidRDefault="000C6456">
            <w:pPr>
              <w:jc w:val="center"/>
              <w:rPr>
                <w:rFonts w:eastAsia="Times New Roman" w:cs="Arial"/>
                <w:b/>
                <w:color w:val="0D0D0D"/>
                <w:lang w:eastAsia="en-ZA"/>
              </w:rPr>
            </w:pPr>
          </w:p>
        </w:tc>
      </w:tr>
      <w:tr w:rsidR="000C6456" w14:paraId="2D0EE437"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4A55A6" w14:textId="77777777" w:rsidR="000C6456" w:rsidRDefault="00C46BC1">
            <w:r>
              <w:rPr>
                <w:rFonts w:eastAsia="Times New Roman" w:cs="Arial"/>
                <w:b/>
                <w:lang w:eastAsia="en-ZA"/>
              </w:rPr>
              <w:t>Snake bite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C4ABB4"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FBEF87"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117C3" w14:textId="53D22A59"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96849" w14:textId="40AF6941" w:rsidR="000C6456" w:rsidRDefault="008B5554">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428731"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49585C" w14:textId="75B66656"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FC17A"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3E2922" w14:textId="7180F57E" w:rsidR="000C6456" w:rsidRDefault="009502C2">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BCBF97" w14:textId="77777777" w:rsidR="000C6456" w:rsidRDefault="000C6456">
            <w:pPr>
              <w:jc w:val="center"/>
              <w:rPr>
                <w:rFonts w:eastAsia="Times New Roman" w:cs="Arial"/>
                <w:b/>
                <w:color w:val="0D0D0D"/>
                <w:lang w:eastAsia="en-ZA"/>
              </w:rPr>
            </w:pPr>
          </w:p>
        </w:tc>
      </w:tr>
      <w:tr w:rsidR="000C6456" w14:paraId="41DD10C6"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55DC16" w14:textId="77777777" w:rsidR="000C6456" w:rsidRDefault="00C46BC1">
            <w:pPr>
              <w:rPr>
                <w:rFonts w:eastAsia="Times New Roman" w:cs="Arial"/>
                <w:b/>
                <w:lang w:eastAsia="en-ZA"/>
              </w:rPr>
            </w:pPr>
            <w:r>
              <w:rPr>
                <w:rFonts w:eastAsia="Times New Roman" w:cs="Arial"/>
                <w:b/>
                <w:lang w:eastAsia="en-ZA"/>
              </w:rPr>
              <w:t>Bee stings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9041F"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FE1B9"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31C1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AAA7A7"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EE9C10"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E60F50"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E679DB"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DDA1E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98B825" w14:textId="77777777" w:rsidR="000C6456" w:rsidRDefault="000C6456">
            <w:pPr>
              <w:jc w:val="center"/>
              <w:rPr>
                <w:rFonts w:eastAsia="Times New Roman" w:cs="Arial"/>
                <w:b/>
                <w:color w:val="0D0D0D"/>
                <w:lang w:eastAsia="en-ZA"/>
              </w:rPr>
            </w:pPr>
          </w:p>
        </w:tc>
      </w:tr>
      <w:tr w:rsidR="000C6456" w14:paraId="74B9F8B4"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D951A5" w14:textId="77777777" w:rsidR="000C6456" w:rsidRDefault="00C46BC1">
            <w:pPr>
              <w:rPr>
                <w:rFonts w:eastAsia="Times New Roman" w:cs="Arial"/>
                <w:b/>
                <w:color w:val="0D0D0D"/>
                <w:lang w:eastAsia="en-ZA"/>
              </w:rPr>
            </w:pPr>
            <w:r>
              <w:rPr>
                <w:rFonts w:eastAsia="Times New Roman" w:cs="Arial"/>
                <w:b/>
                <w:color w:val="0D0D0D"/>
                <w:lang w:eastAsia="en-ZA"/>
              </w:rPr>
              <w:t>Moth cocoons (impaction)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1E1F5A"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A59590"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67954C"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D7523C"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7AA887"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A02FFE"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DDAF3"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A54E2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B51381" w14:textId="77777777" w:rsidR="000C6456" w:rsidRDefault="000C6456">
            <w:pPr>
              <w:jc w:val="center"/>
              <w:rPr>
                <w:rFonts w:eastAsia="Times New Roman" w:cs="Arial"/>
                <w:b/>
                <w:color w:val="0D0D0D"/>
                <w:lang w:eastAsia="en-ZA"/>
              </w:rPr>
            </w:pPr>
          </w:p>
        </w:tc>
      </w:tr>
      <w:tr w:rsidR="000C6456" w14:paraId="234AD177"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6FE1D" w14:textId="77777777" w:rsidR="000C6456" w:rsidRDefault="00C46BC1">
            <w:pPr>
              <w:rPr>
                <w:rFonts w:eastAsia="Times New Roman" w:cs="Arial"/>
                <w:b/>
                <w:color w:val="0D0D0D"/>
                <w:lang w:eastAsia="en-ZA"/>
              </w:rPr>
            </w:pPr>
            <w:r>
              <w:rPr>
                <w:rFonts w:eastAsia="Times New Roman" w:cs="Arial"/>
                <w:b/>
                <w:color w:val="0D0D0D"/>
                <w:lang w:eastAsia="en-ZA"/>
              </w:rPr>
              <w:t>Blue green algae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F6797"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C5E984"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9C48B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9F680F"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67C26A"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9A5AD6"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9BA72C"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691E4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BA39DF" w14:textId="77777777" w:rsidR="000C6456" w:rsidRDefault="000C6456">
            <w:pPr>
              <w:jc w:val="center"/>
              <w:rPr>
                <w:rFonts w:eastAsia="Times New Roman" w:cs="Arial"/>
                <w:b/>
                <w:color w:val="0D0D0D"/>
                <w:lang w:eastAsia="en-ZA"/>
              </w:rPr>
            </w:pPr>
          </w:p>
        </w:tc>
      </w:tr>
      <w:tr w:rsidR="000C6456" w14:paraId="095187DB"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529794" w14:textId="77777777" w:rsidR="000C6456" w:rsidRDefault="00C46BC1">
            <w:pPr>
              <w:rPr>
                <w:rFonts w:eastAsia="Times New Roman" w:cs="Arial"/>
                <w:b/>
                <w:color w:val="0D0D0D"/>
                <w:lang w:eastAsia="en-ZA"/>
              </w:rPr>
            </w:pPr>
            <w:r>
              <w:rPr>
                <w:rFonts w:eastAsia="Times New Roman" w:cs="Arial"/>
                <w:b/>
                <w:color w:val="0D0D0D"/>
                <w:lang w:eastAsia="en-ZA"/>
              </w:rPr>
              <w:t>Copper</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8DB7F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D78F9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AB8BC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1E7D41"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B7FB48" w14:textId="7B56C41A"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2FDCBD" w14:textId="2465C30C"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4017F"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A3FE1" w14:textId="13D5CA29"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14CF1" w14:textId="77777777" w:rsidR="000C6456" w:rsidRDefault="000C6456">
            <w:pPr>
              <w:jc w:val="center"/>
              <w:rPr>
                <w:rFonts w:eastAsia="Times New Roman" w:cs="Arial"/>
                <w:b/>
                <w:color w:val="0D0D0D"/>
                <w:lang w:eastAsia="en-ZA"/>
              </w:rPr>
            </w:pPr>
          </w:p>
        </w:tc>
      </w:tr>
      <w:tr w:rsidR="000C6456" w14:paraId="57BE4C26"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D588EB" w14:textId="77777777" w:rsidR="000C6456" w:rsidRDefault="00C46BC1">
            <w:pPr>
              <w:rPr>
                <w:rFonts w:eastAsia="Times New Roman" w:cs="Arial"/>
                <w:b/>
                <w:color w:val="0D0D0D"/>
                <w:lang w:eastAsia="en-ZA"/>
              </w:rPr>
            </w:pPr>
            <w:r>
              <w:rPr>
                <w:rFonts w:eastAsia="Times New Roman" w:cs="Arial"/>
                <w:b/>
                <w:color w:val="0D0D0D"/>
                <w:lang w:eastAsia="en-ZA"/>
              </w:rPr>
              <w:t>Selenium</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F26739"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6EFD53"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F950A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9858CE"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93C8E0"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8E24BF"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49877"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9E85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534D03" w14:textId="77777777" w:rsidR="000C6456" w:rsidRDefault="000C6456">
            <w:pPr>
              <w:jc w:val="center"/>
              <w:rPr>
                <w:rFonts w:eastAsia="Times New Roman" w:cs="Arial"/>
                <w:b/>
                <w:color w:val="0D0D0D"/>
                <w:lang w:eastAsia="en-ZA"/>
              </w:rPr>
            </w:pPr>
          </w:p>
        </w:tc>
      </w:tr>
      <w:tr w:rsidR="000C6456" w14:paraId="408518FD"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7C2266" w14:textId="77777777" w:rsidR="000C6456" w:rsidRDefault="00C46BC1">
            <w:pPr>
              <w:rPr>
                <w:rFonts w:eastAsia="Times New Roman" w:cs="Arial"/>
                <w:b/>
                <w:color w:val="0D0D0D"/>
                <w:lang w:eastAsia="en-ZA"/>
              </w:rPr>
            </w:pPr>
            <w:r>
              <w:rPr>
                <w:rFonts w:eastAsia="Times New Roman" w:cs="Arial"/>
                <w:b/>
                <w:color w:val="0D0D0D"/>
                <w:lang w:eastAsia="en-ZA"/>
              </w:rPr>
              <w:t>Zinc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407FAA"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6E8A15"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3FBA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92B93"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998962"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384C6B"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D87A38"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D5658D"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59655" w14:textId="77777777" w:rsidR="000C6456" w:rsidRDefault="000C6456">
            <w:pPr>
              <w:jc w:val="center"/>
              <w:rPr>
                <w:rFonts w:eastAsia="Times New Roman" w:cs="Arial"/>
                <w:b/>
                <w:color w:val="0D0D0D"/>
                <w:lang w:eastAsia="en-ZA"/>
              </w:rPr>
            </w:pPr>
          </w:p>
        </w:tc>
      </w:tr>
      <w:tr w:rsidR="000C6456" w14:paraId="4E17524A"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1C8125" w14:textId="77777777" w:rsidR="000C6456" w:rsidRDefault="00C46BC1">
            <w:pPr>
              <w:rPr>
                <w:rFonts w:eastAsia="Times New Roman" w:cs="Arial"/>
                <w:b/>
                <w:color w:val="0D0D0D"/>
                <w:lang w:eastAsia="en-ZA"/>
              </w:rPr>
            </w:pPr>
            <w:r>
              <w:rPr>
                <w:rFonts w:eastAsia="Times New Roman" w:cs="Arial"/>
                <w:b/>
                <w:color w:val="0D0D0D"/>
                <w:lang w:eastAsia="en-ZA"/>
              </w:rPr>
              <w:t>Zinc sulphite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33D1C"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9C3EC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2034F4"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9C2904"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DE6283"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6374C"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34342D"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C28CD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A13267" w14:textId="77777777" w:rsidR="000C6456" w:rsidRDefault="000C6456">
            <w:pPr>
              <w:jc w:val="center"/>
              <w:rPr>
                <w:rFonts w:eastAsia="Times New Roman" w:cs="Arial"/>
                <w:b/>
                <w:color w:val="0D0D0D"/>
                <w:lang w:eastAsia="en-ZA"/>
              </w:rPr>
            </w:pPr>
          </w:p>
        </w:tc>
      </w:tr>
      <w:tr w:rsidR="000C6456" w14:paraId="07E912D5"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CB58D" w14:textId="77777777" w:rsidR="000C6456" w:rsidRDefault="00C46BC1">
            <w:pPr>
              <w:rPr>
                <w:rFonts w:eastAsia="Times New Roman" w:cs="Arial"/>
                <w:b/>
                <w:color w:val="0D0D0D"/>
                <w:lang w:eastAsia="en-ZA"/>
              </w:rPr>
            </w:pPr>
            <w:r>
              <w:rPr>
                <w:rFonts w:eastAsia="Times New Roman" w:cs="Arial"/>
                <w:b/>
                <w:color w:val="0D0D0D"/>
                <w:lang w:eastAsia="en-ZA"/>
              </w:rPr>
              <w:t>Fluoride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8DC5CE"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A32C0"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9AB1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158C29"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AEF5EF"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DA12D"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CFC89"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0EEA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08989" w14:textId="77777777" w:rsidR="000C6456" w:rsidRDefault="000C6456">
            <w:pPr>
              <w:jc w:val="center"/>
              <w:rPr>
                <w:rFonts w:eastAsia="Times New Roman" w:cs="Arial"/>
                <w:b/>
                <w:color w:val="0D0D0D"/>
                <w:lang w:eastAsia="en-ZA"/>
              </w:rPr>
            </w:pPr>
          </w:p>
        </w:tc>
      </w:tr>
      <w:tr w:rsidR="000C6456" w14:paraId="1B9B6024"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84227D" w14:textId="77777777" w:rsidR="000C6456" w:rsidRDefault="00C46BC1">
            <w:pPr>
              <w:rPr>
                <w:rFonts w:eastAsia="Times New Roman" w:cs="Arial"/>
                <w:b/>
                <w:color w:val="0D0D0D"/>
                <w:lang w:eastAsia="en-ZA"/>
              </w:rPr>
            </w:pPr>
            <w:r>
              <w:rPr>
                <w:rFonts w:eastAsia="Times New Roman" w:cs="Arial"/>
                <w:b/>
                <w:color w:val="0D0D0D"/>
                <w:lang w:eastAsia="en-ZA"/>
              </w:rPr>
              <w:lastRenderedPageBreak/>
              <w:t>Lead</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2BD639"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C6271D"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D77EA4"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224421"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9C64B4"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D02881"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AEB1E8"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EBF15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966B32" w14:textId="77777777" w:rsidR="000C6456" w:rsidRDefault="000C6456">
            <w:pPr>
              <w:jc w:val="center"/>
              <w:rPr>
                <w:rFonts w:eastAsia="Times New Roman" w:cs="Arial"/>
                <w:b/>
                <w:color w:val="0D0D0D"/>
                <w:lang w:eastAsia="en-ZA"/>
              </w:rPr>
            </w:pPr>
          </w:p>
        </w:tc>
      </w:tr>
      <w:tr w:rsidR="000C6456" w14:paraId="1A696CAE"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C40C09" w14:textId="77777777" w:rsidR="000C6456" w:rsidRDefault="00C46BC1">
            <w:pPr>
              <w:rPr>
                <w:rFonts w:eastAsia="Times New Roman" w:cs="Arial"/>
                <w:b/>
                <w:color w:val="0D0D0D"/>
                <w:lang w:eastAsia="en-ZA"/>
              </w:rPr>
            </w:pPr>
            <w:r>
              <w:rPr>
                <w:rFonts w:eastAsia="Times New Roman" w:cs="Arial"/>
                <w:b/>
                <w:color w:val="0D0D0D"/>
                <w:lang w:eastAsia="en-ZA"/>
              </w:rPr>
              <w:t>Alcohol poisoning</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E8FA3"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A915F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B7B1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6E1891"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B14C24"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C2D646"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A30310"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B9492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8AD9E" w14:textId="77777777" w:rsidR="000C6456" w:rsidRDefault="000C6456">
            <w:pPr>
              <w:jc w:val="center"/>
              <w:rPr>
                <w:rFonts w:eastAsia="Times New Roman" w:cs="Arial"/>
                <w:b/>
                <w:color w:val="0D0D0D"/>
                <w:lang w:eastAsia="en-ZA"/>
              </w:rPr>
            </w:pPr>
          </w:p>
        </w:tc>
      </w:tr>
      <w:tr w:rsidR="000C6456" w14:paraId="1A49874D"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7B0070" w14:textId="77777777" w:rsidR="000C6456" w:rsidRDefault="00C46BC1">
            <w:pPr>
              <w:rPr>
                <w:rFonts w:eastAsia="Times New Roman" w:cs="Arial"/>
                <w:b/>
                <w:color w:val="0D0D0D"/>
                <w:lang w:eastAsia="en-ZA"/>
              </w:rPr>
            </w:pPr>
            <w:r>
              <w:rPr>
                <w:rFonts w:eastAsia="Times New Roman" w:cs="Arial"/>
                <w:b/>
                <w:color w:val="0D0D0D"/>
                <w:lang w:eastAsia="en-ZA"/>
              </w:rPr>
              <w:t>Paraquat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CAF7D"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753057"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C62F4"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FD1378"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E09A7E"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39A94"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9E128E"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3AB5E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61B42B" w14:textId="77777777" w:rsidR="000C6456" w:rsidRDefault="000C6456">
            <w:pPr>
              <w:jc w:val="center"/>
              <w:rPr>
                <w:rFonts w:eastAsia="Times New Roman" w:cs="Arial"/>
                <w:b/>
                <w:color w:val="0D0D0D"/>
                <w:lang w:eastAsia="en-ZA"/>
              </w:rPr>
            </w:pPr>
          </w:p>
        </w:tc>
      </w:tr>
      <w:tr w:rsidR="000C6456" w14:paraId="43F426B8"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D858DC"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Phosamine</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D5B92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2BEC39"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21A4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85F764"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0B7FC"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EED61"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F569DE"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EB5C5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433926" w14:textId="77777777" w:rsidR="000C6456" w:rsidRDefault="000C6456">
            <w:pPr>
              <w:jc w:val="center"/>
              <w:rPr>
                <w:rFonts w:eastAsia="Times New Roman" w:cs="Arial"/>
                <w:b/>
                <w:color w:val="0D0D0D"/>
                <w:lang w:eastAsia="en-ZA"/>
              </w:rPr>
            </w:pPr>
          </w:p>
        </w:tc>
      </w:tr>
      <w:tr w:rsidR="000C6456" w14:paraId="71ED0C58"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7E385D" w14:textId="77777777" w:rsidR="000C6456" w:rsidRDefault="00C46BC1">
            <w:pPr>
              <w:rPr>
                <w:rFonts w:eastAsia="Times New Roman" w:cs="Arial"/>
                <w:b/>
                <w:color w:val="0D0D0D"/>
                <w:lang w:eastAsia="en-ZA"/>
              </w:rPr>
            </w:pPr>
            <w:r>
              <w:rPr>
                <w:rFonts w:eastAsia="Times New Roman" w:cs="Arial"/>
                <w:b/>
                <w:color w:val="0D0D0D"/>
                <w:lang w:eastAsia="en-ZA"/>
              </w:rPr>
              <w:t>Aldicarb</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45014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4E00AB"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7C62E2"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EA4BE0"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6D86B2"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D54EF4"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42BCE2"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5068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9A1B2" w14:textId="77777777" w:rsidR="000C6456" w:rsidRDefault="000C6456">
            <w:pPr>
              <w:jc w:val="center"/>
              <w:rPr>
                <w:rFonts w:eastAsia="Times New Roman" w:cs="Arial"/>
                <w:b/>
                <w:color w:val="0D0D0D"/>
                <w:lang w:eastAsia="en-ZA"/>
              </w:rPr>
            </w:pPr>
          </w:p>
        </w:tc>
      </w:tr>
      <w:tr w:rsidR="000C6456" w14:paraId="6199D36E"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FF6E47" w14:textId="77777777" w:rsidR="000C6456" w:rsidRDefault="00C46BC1">
            <w:pPr>
              <w:rPr>
                <w:rFonts w:eastAsia="Times New Roman" w:cs="Arial"/>
                <w:b/>
                <w:color w:val="0D0D0D"/>
                <w:lang w:eastAsia="en-ZA"/>
              </w:rPr>
            </w:pPr>
            <w:r>
              <w:rPr>
                <w:rFonts w:eastAsia="Times New Roman" w:cs="Arial"/>
                <w:b/>
                <w:color w:val="0D0D0D"/>
                <w:lang w:eastAsia="en-ZA"/>
              </w:rPr>
              <w:t>Organophosphate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65942"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0B0D0C"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00578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2BC663"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66C212" w14:textId="6EF8746E" w:rsidR="000C6456" w:rsidRDefault="008B5554">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2FFAEA"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B9BCB3"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88E2C4" w14:textId="5A8E50DE"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703478" w14:textId="77777777" w:rsidR="000C6456" w:rsidRDefault="000C6456">
            <w:pPr>
              <w:jc w:val="center"/>
              <w:rPr>
                <w:rFonts w:eastAsia="Times New Roman" w:cs="Arial"/>
                <w:b/>
                <w:color w:val="0D0D0D"/>
                <w:lang w:eastAsia="en-ZA"/>
              </w:rPr>
            </w:pPr>
          </w:p>
        </w:tc>
      </w:tr>
      <w:tr w:rsidR="000C6456" w14:paraId="0E49BDDF"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511C45" w14:textId="77777777" w:rsidR="000C6456" w:rsidRDefault="00C46BC1">
            <w:pPr>
              <w:rPr>
                <w:rFonts w:eastAsia="Times New Roman" w:cs="Arial"/>
                <w:b/>
                <w:color w:val="0D0D0D"/>
                <w:lang w:eastAsia="en-ZA"/>
              </w:rPr>
            </w:pPr>
            <w:r>
              <w:rPr>
                <w:rFonts w:eastAsia="Times New Roman" w:cs="Arial"/>
                <w:b/>
                <w:color w:val="0D0D0D"/>
                <w:lang w:eastAsia="en-ZA"/>
              </w:rPr>
              <w:t>Zinc phosphide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B65FD3"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871CE9"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6CE8D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2D63EA"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5EB963"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FAD958"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70B84C"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AFF5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02CB9B" w14:textId="77777777" w:rsidR="000C6456" w:rsidRDefault="000C6456">
            <w:pPr>
              <w:jc w:val="center"/>
              <w:rPr>
                <w:rFonts w:eastAsia="Times New Roman" w:cs="Arial"/>
                <w:b/>
                <w:color w:val="0D0D0D"/>
                <w:lang w:eastAsia="en-ZA"/>
              </w:rPr>
            </w:pPr>
          </w:p>
        </w:tc>
      </w:tr>
      <w:tr w:rsidR="000C6456" w14:paraId="5A9FA418"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05CF35" w14:textId="77777777" w:rsidR="000C6456" w:rsidRDefault="00C46BC1">
            <w:pPr>
              <w:rPr>
                <w:rFonts w:eastAsia="Times New Roman" w:cs="Arial"/>
                <w:b/>
                <w:color w:val="0D0D0D"/>
                <w:lang w:eastAsia="en-ZA"/>
              </w:rPr>
            </w:pPr>
            <w:r>
              <w:rPr>
                <w:rFonts w:eastAsia="Times New Roman" w:cs="Arial"/>
                <w:b/>
                <w:color w:val="0D0D0D"/>
                <w:lang w:eastAsia="en-ZA"/>
              </w:rPr>
              <w:t>Xanthium</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EAEAC2"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3D11C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DF0DE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61DD5"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33AF5"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09CD41"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140105"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77DE7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9DE67B" w14:textId="77777777" w:rsidR="000C6456" w:rsidRDefault="000C6456">
            <w:pPr>
              <w:jc w:val="center"/>
              <w:rPr>
                <w:rFonts w:eastAsia="Times New Roman" w:cs="Arial"/>
                <w:b/>
                <w:color w:val="0D0D0D"/>
                <w:lang w:eastAsia="en-ZA"/>
              </w:rPr>
            </w:pPr>
          </w:p>
        </w:tc>
      </w:tr>
      <w:tr w:rsidR="000C6456" w14:paraId="64829C58"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671B63" w14:textId="77777777" w:rsidR="000C6456" w:rsidRDefault="00C46BC1">
            <w:pPr>
              <w:rPr>
                <w:rFonts w:eastAsia="Times New Roman" w:cs="Arial"/>
                <w:b/>
                <w:color w:val="0D0D0D"/>
                <w:lang w:eastAsia="en-ZA"/>
              </w:rPr>
            </w:pPr>
            <w:r>
              <w:rPr>
                <w:rFonts w:eastAsia="Times New Roman" w:cs="Arial"/>
                <w:b/>
                <w:color w:val="0D0D0D"/>
                <w:lang w:eastAsia="en-ZA"/>
              </w:rPr>
              <w:t>Pyrethroid</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9289AB"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B843C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0C2CC4"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E1307"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CCB363"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0A8727"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FA0C3"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F7182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6882A" w14:textId="77777777" w:rsidR="000C6456" w:rsidRDefault="000C6456">
            <w:pPr>
              <w:jc w:val="center"/>
              <w:rPr>
                <w:rFonts w:eastAsia="Times New Roman" w:cs="Arial"/>
                <w:b/>
                <w:color w:val="0D0D0D"/>
                <w:lang w:eastAsia="en-ZA"/>
              </w:rPr>
            </w:pPr>
          </w:p>
        </w:tc>
      </w:tr>
      <w:tr w:rsidR="000C6456" w14:paraId="2449F6CE"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B4D668" w14:textId="77777777" w:rsidR="000C6456" w:rsidRDefault="00C46BC1">
            <w:pPr>
              <w:rPr>
                <w:rFonts w:eastAsia="Times New Roman" w:cs="Arial"/>
                <w:b/>
                <w:color w:val="0D0D0D"/>
                <w:lang w:eastAsia="en-ZA"/>
              </w:rPr>
            </w:pPr>
            <w:r>
              <w:rPr>
                <w:rFonts w:eastAsia="Times New Roman" w:cs="Arial"/>
                <w:b/>
                <w:color w:val="0D0D0D"/>
                <w:lang w:eastAsia="en-ZA"/>
              </w:rPr>
              <w:t>Amitraz</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91FF9E"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080DD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07DFD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37382"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12F661"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82AAE6"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E31438"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8B79F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1E4F9" w14:textId="77777777" w:rsidR="000C6456" w:rsidRDefault="000C6456">
            <w:pPr>
              <w:jc w:val="center"/>
              <w:rPr>
                <w:rFonts w:eastAsia="Times New Roman" w:cs="Arial"/>
                <w:b/>
                <w:color w:val="0D0D0D"/>
                <w:lang w:eastAsia="en-ZA"/>
              </w:rPr>
            </w:pPr>
          </w:p>
        </w:tc>
      </w:tr>
      <w:tr w:rsidR="000C6456" w14:paraId="05D7DAE8"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8E0837" w14:textId="77777777" w:rsidR="000C6456" w:rsidRDefault="00C46BC1">
            <w:pPr>
              <w:rPr>
                <w:rFonts w:eastAsia="Times New Roman" w:cs="Arial"/>
                <w:b/>
                <w:color w:val="0D0D0D"/>
                <w:lang w:eastAsia="en-ZA"/>
              </w:rPr>
            </w:pPr>
            <w:r>
              <w:rPr>
                <w:rFonts w:eastAsia="Times New Roman" w:cs="Arial"/>
                <w:b/>
                <w:color w:val="0D0D0D"/>
                <w:lang w:eastAsia="en-ZA"/>
              </w:rPr>
              <w:t>Levamisole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DDF57B"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1F3ECF"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B95DD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20EB9"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0B8E5E"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61B113"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D2E25F"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43206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3E79E9" w14:textId="77777777" w:rsidR="000C6456" w:rsidRDefault="000C6456">
            <w:pPr>
              <w:jc w:val="center"/>
              <w:rPr>
                <w:rFonts w:eastAsia="Times New Roman" w:cs="Arial"/>
                <w:b/>
                <w:color w:val="0D0D0D"/>
                <w:lang w:eastAsia="en-ZA"/>
              </w:rPr>
            </w:pPr>
          </w:p>
        </w:tc>
      </w:tr>
      <w:tr w:rsidR="000C6456" w14:paraId="042501EF"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F5A20A"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Marocyclic</w:t>
            </w:r>
            <w:proofErr w:type="spellEnd"/>
            <w:r>
              <w:rPr>
                <w:rFonts w:eastAsia="Times New Roman" w:cs="Arial"/>
                <w:b/>
                <w:color w:val="0D0D0D"/>
                <w:lang w:eastAsia="en-ZA"/>
              </w:rPr>
              <w:t xml:space="preserve"> Lactone/Ivermectin </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563679" w14:textId="4C978E54"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47574"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CAD781" w14:textId="6D3C1BC8" w:rsidR="000C6456" w:rsidRDefault="008B5554">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BA4D26"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2E8A1E"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75562C"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7B572"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7899A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AA6657" w14:textId="77777777" w:rsidR="000C6456" w:rsidRDefault="000C6456">
            <w:pPr>
              <w:jc w:val="center"/>
              <w:rPr>
                <w:rFonts w:eastAsia="Times New Roman" w:cs="Arial"/>
                <w:b/>
                <w:color w:val="0D0D0D"/>
                <w:lang w:eastAsia="en-ZA"/>
              </w:rPr>
            </w:pPr>
          </w:p>
        </w:tc>
      </w:tr>
      <w:tr w:rsidR="000C6456" w14:paraId="21DA2914"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7D7A3" w14:textId="77777777" w:rsidR="000C6456" w:rsidRDefault="00C46BC1">
            <w:pPr>
              <w:rPr>
                <w:rFonts w:eastAsia="Times New Roman" w:cs="Arial"/>
                <w:b/>
                <w:color w:val="0D0D0D"/>
                <w:lang w:eastAsia="en-ZA"/>
              </w:rPr>
            </w:pPr>
            <w:r>
              <w:rPr>
                <w:rFonts w:eastAsia="Times New Roman" w:cs="Arial"/>
                <w:b/>
                <w:color w:val="0D0D0D"/>
                <w:lang w:eastAsia="en-ZA"/>
              </w:rPr>
              <w:t>Moxidectin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84953"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1EF6F"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1B5FF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3CB30A"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D3E3B"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92EBC"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C298D8"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6E794D"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305FDA" w14:textId="77777777" w:rsidR="000C6456" w:rsidRDefault="000C6456">
            <w:pPr>
              <w:jc w:val="center"/>
              <w:rPr>
                <w:rFonts w:eastAsia="Times New Roman" w:cs="Arial"/>
                <w:b/>
                <w:color w:val="0D0D0D"/>
                <w:lang w:eastAsia="en-ZA"/>
              </w:rPr>
            </w:pPr>
          </w:p>
        </w:tc>
      </w:tr>
      <w:tr w:rsidR="000C6456" w14:paraId="7E16B4AA"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66B9E9" w14:textId="77777777" w:rsidR="000C6456" w:rsidRDefault="00C46BC1">
            <w:pPr>
              <w:rPr>
                <w:rFonts w:eastAsia="Times New Roman" w:cs="Arial"/>
                <w:b/>
                <w:color w:val="0D0D0D"/>
                <w:lang w:eastAsia="en-ZA"/>
              </w:rPr>
            </w:pPr>
            <w:r>
              <w:rPr>
                <w:rFonts w:eastAsia="Times New Roman" w:cs="Arial"/>
                <w:b/>
                <w:color w:val="0D0D0D"/>
                <w:lang w:eastAsia="en-ZA"/>
              </w:rPr>
              <w:t>Oxytetracycline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6EABA"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79533"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37EC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634314"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11253F"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CE803C"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1A46EF"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FE45D"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889DB2" w14:textId="77777777" w:rsidR="000C6456" w:rsidRDefault="000C6456">
            <w:pPr>
              <w:jc w:val="center"/>
              <w:rPr>
                <w:rFonts w:eastAsia="Times New Roman" w:cs="Arial"/>
                <w:b/>
                <w:color w:val="0D0D0D"/>
                <w:lang w:eastAsia="en-ZA"/>
              </w:rPr>
            </w:pPr>
          </w:p>
        </w:tc>
      </w:tr>
      <w:tr w:rsidR="000C6456" w14:paraId="690F673F"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1DD977"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Tilmicosin</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2C7FE0"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327F75"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505F2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5E5499"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E042BA"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6CCEE8"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4A8581"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F07CE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F592D8" w14:textId="77777777" w:rsidR="000C6456" w:rsidRDefault="000C6456">
            <w:pPr>
              <w:jc w:val="center"/>
              <w:rPr>
                <w:rFonts w:eastAsia="Times New Roman" w:cs="Arial"/>
                <w:b/>
                <w:color w:val="0D0D0D"/>
                <w:lang w:eastAsia="en-ZA"/>
              </w:rPr>
            </w:pPr>
          </w:p>
        </w:tc>
      </w:tr>
      <w:tr w:rsidR="000C6456" w14:paraId="1324DC1C"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F8C29E" w14:textId="77777777" w:rsidR="000C6456" w:rsidRDefault="00C46BC1">
            <w:pPr>
              <w:rPr>
                <w:rFonts w:eastAsia="Times New Roman" w:cs="Arial"/>
                <w:b/>
                <w:color w:val="0D0D0D"/>
                <w:lang w:eastAsia="en-ZA"/>
              </w:rPr>
            </w:pPr>
            <w:r>
              <w:rPr>
                <w:rFonts w:eastAsia="Times New Roman" w:cs="Arial"/>
                <w:b/>
                <w:color w:val="0D0D0D"/>
                <w:lang w:eastAsia="en-ZA"/>
              </w:rPr>
              <w:t>Bromoxynil nitrate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4EDBFF"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AB31C"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95FB3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D214E3"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782800"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A3522F"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481CE"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4A68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B5A26C" w14:textId="77777777" w:rsidR="000C6456" w:rsidRDefault="000C6456">
            <w:pPr>
              <w:jc w:val="center"/>
              <w:rPr>
                <w:rFonts w:eastAsia="Times New Roman" w:cs="Arial"/>
                <w:b/>
                <w:color w:val="0D0D0D"/>
                <w:lang w:eastAsia="en-ZA"/>
              </w:rPr>
            </w:pPr>
          </w:p>
        </w:tc>
      </w:tr>
      <w:tr w:rsidR="000C6456" w14:paraId="6B33F376"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1CCD9B"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Ionophor</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0865F6"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3C601D"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4018E4"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07D34D"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1D6BC"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D7D91E"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B1202C"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2C34B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F02122" w14:textId="77777777" w:rsidR="000C6456" w:rsidRDefault="000C6456">
            <w:pPr>
              <w:jc w:val="center"/>
              <w:rPr>
                <w:rFonts w:eastAsia="Times New Roman" w:cs="Arial"/>
                <w:b/>
                <w:color w:val="0D0D0D"/>
                <w:lang w:eastAsia="en-ZA"/>
              </w:rPr>
            </w:pPr>
          </w:p>
        </w:tc>
      </w:tr>
      <w:tr w:rsidR="000C6456" w14:paraId="410D1FFE"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0FD51A"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Monensin</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6F1B30"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72EAFD"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ADAAA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77973C"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F1D435"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66AEF4"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274DF"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5A6BA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DFA014" w14:textId="77777777" w:rsidR="000C6456" w:rsidRDefault="000C6456">
            <w:pPr>
              <w:jc w:val="center"/>
              <w:rPr>
                <w:rFonts w:eastAsia="Times New Roman" w:cs="Arial"/>
                <w:b/>
                <w:color w:val="0D0D0D"/>
                <w:lang w:eastAsia="en-ZA"/>
              </w:rPr>
            </w:pPr>
          </w:p>
        </w:tc>
      </w:tr>
      <w:tr w:rsidR="000C6456" w14:paraId="62B41FD9"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12F83" w14:textId="77777777" w:rsidR="000C6456" w:rsidRDefault="00C46BC1">
            <w:pPr>
              <w:rPr>
                <w:rFonts w:eastAsia="Times New Roman" w:cs="Arial"/>
                <w:b/>
                <w:color w:val="0D0D0D"/>
                <w:lang w:eastAsia="en-ZA"/>
              </w:rPr>
            </w:pPr>
            <w:r>
              <w:rPr>
                <w:rFonts w:eastAsia="Times New Roman" w:cs="Arial"/>
                <w:b/>
                <w:color w:val="0D0D0D"/>
                <w:lang w:eastAsia="en-ZA"/>
              </w:rPr>
              <w:t>Hypo</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D87F1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F9E25"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B2CBB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E9A0E"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A8CBC1"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9D5539"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B48B2"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80981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57E334" w14:textId="77777777" w:rsidR="000C6456" w:rsidRDefault="000C6456">
            <w:pPr>
              <w:jc w:val="center"/>
              <w:rPr>
                <w:rFonts w:eastAsia="Times New Roman" w:cs="Arial"/>
                <w:b/>
                <w:color w:val="0D0D0D"/>
                <w:lang w:eastAsia="en-ZA"/>
              </w:rPr>
            </w:pPr>
          </w:p>
        </w:tc>
      </w:tr>
      <w:tr w:rsidR="000C6456" w14:paraId="5425CB7F"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6BF7E" w14:textId="77777777" w:rsidR="000C6456" w:rsidRDefault="00C46BC1">
            <w:pPr>
              <w:rPr>
                <w:rFonts w:eastAsia="Times New Roman" w:cs="Arial"/>
                <w:b/>
                <w:color w:val="0D0D0D"/>
                <w:lang w:eastAsia="en-ZA"/>
              </w:rPr>
            </w:pPr>
            <w:r>
              <w:rPr>
                <w:rFonts w:eastAsia="Times New Roman" w:cs="Arial"/>
                <w:b/>
                <w:color w:val="0D0D0D"/>
                <w:lang w:eastAsia="en-ZA"/>
              </w:rPr>
              <w:t>Diazinon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D21AF"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21967"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F574A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8954FA"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8DF615"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262F62"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4C5CC"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5256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890230" w14:textId="77777777" w:rsidR="000C6456" w:rsidRDefault="000C6456">
            <w:pPr>
              <w:jc w:val="center"/>
              <w:rPr>
                <w:rFonts w:eastAsia="Times New Roman" w:cs="Arial"/>
                <w:b/>
                <w:color w:val="0D0D0D"/>
                <w:lang w:eastAsia="en-ZA"/>
              </w:rPr>
            </w:pPr>
          </w:p>
        </w:tc>
      </w:tr>
      <w:tr w:rsidR="000C6456" w14:paraId="219DC942"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FC9BBB" w14:textId="77777777" w:rsidR="000C6456" w:rsidRDefault="00C46BC1">
            <w:pPr>
              <w:rPr>
                <w:rFonts w:eastAsia="Times New Roman" w:cs="Arial"/>
                <w:b/>
                <w:color w:val="0D0D0D"/>
                <w:lang w:eastAsia="en-ZA"/>
              </w:rPr>
            </w:pPr>
            <w:r>
              <w:rPr>
                <w:rFonts w:eastAsia="Times New Roman" w:cs="Arial"/>
                <w:b/>
                <w:color w:val="0D0D0D"/>
                <w:lang w:eastAsia="en-ZA"/>
              </w:rPr>
              <w:t>Glyphosate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EF318C"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4C8ED0"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0FC24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9D6D1F"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7008BE"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C29A2"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A5DFB3"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3CA8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FDFB47" w14:textId="77777777" w:rsidR="000C6456" w:rsidRDefault="000C6456">
            <w:pPr>
              <w:jc w:val="center"/>
              <w:rPr>
                <w:rFonts w:eastAsia="Times New Roman" w:cs="Arial"/>
                <w:b/>
                <w:color w:val="0D0D0D"/>
                <w:lang w:eastAsia="en-ZA"/>
              </w:rPr>
            </w:pPr>
          </w:p>
        </w:tc>
      </w:tr>
      <w:tr w:rsidR="000C6456" w14:paraId="63AAA413"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3EA31F" w14:textId="77777777" w:rsidR="000C6456" w:rsidRDefault="00C46BC1">
            <w:pPr>
              <w:rPr>
                <w:rFonts w:eastAsia="Times New Roman" w:cs="Arial"/>
                <w:b/>
                <w:color w:val="0D0D0D"/>
                <w:lang w:eastAsia="en-ZA"/>
              </w:rPr>
            </w:pPr>
            <w:r>
              <w:rPr>
                <w:rFonts w:eastAsia="Times New Roman" w:cs="Arial"/>
                <w:b/>
                <w:color w:val="0D0D0D"/>
                <w:lang w:eastAsia="en-ZA"/>
              </w:rPr>
              <w:t>Chicken litter</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4B44E"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85D83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C4CBE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CF9551"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A01F05"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D2A714"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60A72D"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FA2092"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C055DB" w14:textId="77777777" w:rsidR="000C6456" w:rsidRDefault="000C6456">
            <w:pPr>
              <w:jc w:val="center"/>
              <w:rPr>
                <w:rFonts w:eastAsia="Times New Roman" w:cs="Arial"/>
                <w:b/>
                <w:color w:val="0D0D0D"/>
                <w:lang w:eastAsia="en-ZA"/>
              </w:rPr>
            </w:pPr>
          </w:p>
        </w:tc>
      </w:tr>
      <w:tr w:rsidR="000C6456" w14:paraId="7265095B"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654DF0" w14:textId="77777777" w:rsidR="000C6456" w:rsidRDefault="00C46BC1">
            <w:pPr>
              <w:rPr>
                <w:rFonts w:eastAsia="Times New Roman" w:cs="Arial"/>
                <w:b/>
                <w:color w:val="0D0D0D"/>
                <w:lang w:eastAsia="en-ZA"/>
              </w:rPr>
            </w:pPr>
            <w:r>
              <w:rPr>
                <w:rFonts w:eastAsia="Times New Roman" w:cs="Arial"/>
                <w:b/>
                <w:color w:val="0D0D0D"/>
                <w:lang w:eastAsia="en-ZA"/>
              </w:rPr>
              <w:t>Medicated maize seed</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6BAC47"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D1390"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A420C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8A453E"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8F11EB"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AF5FA1"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F4759D"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50BE8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A95D16" w14:textId="77777777" w:rsidR="000C6456" w:rsidRDefault="000C6456">
            <w:pPr>
              <w:jc w:val="center"/>
              <w:rPr>
                <w:rFonts w:eastAsia="Times New Roman" w:cs="Arial"/>
                <w:b/>
                <w:color w:val="0D0D0D"/>
                <w:lang w:eastAsia="en-ZA"/>
              </w:rPr>
            </w:pPr>
          </w:p>
        </w:tc>
      </w:tr>
    </w:tbl>
    <w:p w14:paraId="2924DC46" w14:textId="77777777" w:rsidR="000C6456" w:rsidRDefault="000C6456">
      <w:pPr>
        <w:rPr>
          <w:rFonts w:eastAsia="Times New Roman" w:cs="Arial"/>
          <w:b/>
          <w:color w:val="0D0D0D"/>
          <w:sz w:val="28"/>
          <w:szCs w:val="28"/>
          <w:lang w:eastAsia="en-ZA"/>
        </w:rPr>
      </w:pPr>
    </w:p>
    <w:p w14:paraId="062338C8" w14:textId="77777777" w:rsidR="000C6456" w:rsidRDefault="00C46BC1">
      <w:r>
        <w:rPr>
          <w:rFonts w:eastAsia="Times New Roman" w:cs="Arial"/>
          <w:b/>
          <w:color w:val="FF0000"/>
          <w:sz w:val="32"/>
          <w:szCs w:val="32"/>
          <w:lang w:eastAsia="en-ZA"/>
        </w:rPr>
        <w:lastRenderedPageBreak/>
        <w:t>Beware when buying in animals or moving them into rested grazing camps as they are the animals which usually eat toxic plants such as gifblaar, tulip and ink berries (</w:t>
      </w:r>
      <w:r>
        <w:rPr>
          <w:rFonts w:eastAsia="Times New Roman" w:cs="Arial"/>
          <w:b/>
          <w:i/>
          <w:color w:val="FF0000"/>
          <w:sz w:val="32"/>
          <w:szCs w:val="32"/>
          <w:lang w:eastAsia="en-ZA"/>
        </w:rPr>
        <w:t>Cestrum</w:t>
      </w:r>
      <w:r>
        <w:rPr>
          <w:rFonts w:eastAsia="Times New Roman" w:cs="Arial"/>
          <w:b/>
          <w:color w:val="FF0000"/>
          <w:sz w:val="32"/>
          <w:szCs w:val="32"/>
          <w:lang w:eastAsia="en-ZA"/>
        </w:rPr>
        <w:t xml:space="preserve">). </w:t>
      </w:r>
    </w:p>
    <w:p w14:paraId="104611D9" w14:textId="77777777" w:rsidR="000C6456" w:rsidRDefault="00C46BC1">
      <w:pPr>
        <w:rPr>
          <w:rFonts w:eastAsia="Times New Roman" w:cs="Arial"/>
          <w:b/>
          <w:color w:val="0D0D0D"/>
          <w:lang w:eastAsia="en-ZA"/>
        </w:rPr>
      </w:pPr>
      <w:r>
        <w:rPr>
          <w:rFonts w:eastAsia="Times New Roman" w:cs="Arial"/>
          <w:b/>
          <w:color w:val="0D0D0D"/>
          <w:lang w:eastAsia="en-ZA"/>
        </w:rPr>
        <w:t>Do have activated charcoal on the farm as charcoal is the antidote for tulip poisoning!  Dosage: 2 gram per Kg body weight, 1 Kg charcoal for 500kg animal. Toxic plants are sometimes eaten by young animals that do not know these plants. Be aware of this situation and know where these plants are growing on the farm.</w:t>
      </w:r>
    </w:p>
    <w:p w14:paraId="6B27665B" w14:textId="77777777" w:rsidR="000C6456" w:rsidRDefault="00C46BC1">
      <w:r>
        <w:rPr>
          <w:rFonts w:eastAsia="Times New Roman" w:cs="Arial"/>
          <w:b/>
          <w:color w:val="0D0D0D"/>
          <w:lang w:eastAsia="en-ZA"/>
        </w:rPr>
        <w:t xml:space="preserve">Urea poisoning occurs every now and then on farms. </w:t>
      </w:r>
      <w:r>
        <w:rPr>
          <w:rFonts w:eastAsia="Times New Roman" w:cs="Arial"/>
          <w:b/>
          <w:color w:val="FF0000"/>
          <w:lang w:eastAsia="en-ZA"/>
        </w:rPr>
        <w:t>Make sure that licks containing urea are mixed and formulated properly. Many mortalities were reported where mixing instructions and calculations were not followed correctly! Make sure that licks containing urea do not get wet during the rainy season.</w:t>
      </w:r>
    </w:p>
    <w:p w14:paraId="618E978F" w14:textId="77777777" w:rsidR="000C6456" w:rsidRDefault="00C46BC1">
      <w:pPr>
        <w:rPr>
          <w:rFonts w:eastAsia="Times New Roman" w:cs="Arial"/>
          <w:b/>
          <w:color w:val="0D0D0D"/>
          <w:lang w:eastAsia="en-ZA"/>
        </w:rPr>
      </w:pPr>
      <w:r>
        <w:rPr>
          <w:rFonts w:eastAsia="Times New Roman" w:cs="Arial"/>
          <w:b/>
          <w:color w:val="0D0D0D"/>
          <w:lang w:eastAsia="en-ZA"/>
        </w:rPr>
        <w:t>Every now and then goats die when they are injected in the neck area, rather inject them in the tail fold.</w:t>
      </w:r>
    </w:p>
    <w:p w14:paraId="3659355F" w14:textId="77777777" w:rsidR="000C6456" w:rsidRDefault="00C46BC1">
      <w:pPr>
        <w:spacing w:after="0" w:line="360" w:lineRule="auto"/>
        <w:jc w:val="both"/>
        <w:rPr>
          <w:rFonts w:eastAsia="Times New Roman"/>
          <w:b/>
          <w:sz w:val="28"/>
          <w:szCs w:val="28"/>
          <w:lang w:val="de-DE" w:eastAsia="en-ZA"/>
        </w:rPr>
      </w:pPr>
      <w:r>
        <w:rPr>
          <w:rFonts w:eastAsia="Times New Roman"/>
          <w:b/>
          <w:sz w:val="28"/>
          <w:szCs w:val="28"/>
          <w:lang w:val="de-DE" w:eastAsia="en-ZA"/>
        </w:rPr>
        <w:t>Nutritional deficiencies</w:t>
      </w:r>
    </w:p>
    <w:p w14:paraId="176150FC" w14:textId="77777777" w:rsidR="000C6456" w:rsidRDefault="00C46BC1">
      <w:pPr>
        <w:spacing w:after="0" w:line="360" w:lineRule="auto"/>
        <w:jc w:val="both"/>
      </w:pPr>
      <w:r>
        <w:rPr>
          <w:rFonts w:eastAsia="Times New Roman" w:cs="Arial"/>
          <w:b/>
          <w:color w:val="0D0D0D"/>
          <w:lang w:eastAsia="en-ZA"/>
        </w:rPr>
        <w:t>The following nutritional deficiencies were reported by practices in the provinces:</w:t>
      </w:r>
    </w:p>
    <w:tbl>
      <w:tblPr>
        <w:tblW w:w="9180" w:type="dxa"/>
        <w:tblCellMar>
          <w:left w:w="10" w:type="dxa"/>
          <w:right w:w="10" w:type="dxa"/>
        </w:tblCellMar>
        <w:tblLook w:val="04A0" w:firstRow="1" w:lastRow="0" w:firstColumn="1" w:lastColumn="0" w:noHBand="0" w:noVBand="1"/>
      </w:tblPr>
      <w:tblGrid>
        <w:gridCol w:w="4361"/>
        <w:gridCol w:w="567"/>
        <w:gridCol w:w="425"/>
        <w:gridCol w:w="425"/>
        <w:gridCol w:w="567"/>
        <w:gridCol w:w="547"/>
        <w:gridCol w:w="587"/>
        <w:gridCol w:w="567"/>
        <w:gridCol w:w="567"/>
        <w:gridCol w:w="567"/>
      </w:tblGrid>
      <w:tr w:rsidR="000C6456" w14:paraId="3DC1A192"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6C945D" w14:textId="77777777" w:rsidR="000C6456" w:rsidRDefault="00C46BC1">
            <w:pPr>
              <w:jc w:val="center"/>
              <w:rPr>
                <w:rFonts w:eastAsia="Times New Roman" w:cs="Arial"/>
                <w:b/>
                <w:color w:val="0D0D0D"/>
                <w:lang w:eastAsia="en-ZA"/>
              </w:rPr>
            </w:pPr>
            <w:r>
              <w:rPr>
                <w:rFonts w:eastAsia="Times New Roman" w:cs="Arial"/>
                <w:b/>
                <w:color w:val="0D0D0D"/>
                <w:lang w:eastAsia="en-ZA"/>
              </w:rPr>
              <w:t>Deficiencies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46BD4" w14:textId="77777777" w:rsidR="000C6456" w:rsidRDefault="00C46BC1">
            <w:pPr>
              <w:rPr>
                <w:rFonts w:eastAsia="Times New Roman" w:cs="Arial"/>
                <w:b/>
                <w:color w:val="0D0D0D"/>
                <w:lang w:eastAsia="en-ZA"/>
              </w:rPr>
            </w:pPr>
            <w:r>
              <w:rPr>
                <w:rFonts w:eastAsia="Times New Roman" w:cs="Arial"/>
                <w:b/>
                <w:color w:val="0D0D0D"/>
                <w:lang w:eastAsia="en-ZA"/>
              </w:rPr>
              <w:t>MP</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299F1F" w14:textId="77777777" w:rsidR="000C6456" w:rsidRDefault="00C46BC1">
            <w:pPr>
              <w:rPr>
                <w:rFonts w:eastAsia="Times New Roman" w:cs="Arial"/>
                <w:b/>
                <w:color w:val="0D0D0D"/>
                <w:lang w:eastAsia="en-ZA"/>
              </w:rPr>
            </w:pPr>
            <w:r>
              <w:rPr>
                <w:rFonts w:eastAsia="Times New Roman" w:cs="Arial"/>
                <w:b/>
                <w:color w:val="0D0D0D"/>
                <w:lang w:eastAsia="en-ZA"/>
              </w:rPr>
              <w:t>G</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A52D0" w14:textId="77777777" w:rsidR="000C6456" w:rsidRDefault="00C46BC1">
            <w:pPr>
              <w:rPr>
                <w:rFonts w:eastAsia="Times New Roman" w:cs="Arial"/>
                <w:b/>
                <w:color w:val="0D0D0D"/>
                <w:lang w:eastAsia="en-ZA"/>
              </w:rPr>
            </w:pPr>
            <w:r>
              <w:rPr>
                <w:rFonts w:eastAsia="Times New Roman" w:cs="Arial"/>
                <w:b/>
                <w:color w:val="0D0D0D"/>
                <w:lang w:eastAsia="en-ZA"/>
              </w:rPr>
              <w:t>L</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D7B46E" w14:textId="77777777" w:rsidR="000C6456" w:rsidRDefault="00C46BC1">
            <w:pPr>
              <w:rPr>
                <w:rFonts w:eastAsia="Times New Roman" w:cs="Arial"/>
                <w:b/>
                <w:color w:val="0D0D0D"/>
                <w:lang w:eastAsia="en-ZA"/>
              </w:rPr>
            </w:pPr>
            <w:r>
              <w:rPr>
                <w:rFonts w:eastAsia="Times New Roman" w:cs="Arial"/>
                <w:b/>
                <w:color w:val="0D0D0D"/>
                <w:lang w:eastAsia="en-ZA"/>
              </w:rPr>
              <w:t>NW</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31A2A6" w14:textId="77777777" w:rsidR="000C6456" w:rsidRDefault="00C46BC1">
            <w:pPr>
              <w:rPr>
                <w:rFonts w:eastAsia="Times New Roman" w:cs="Arial"/>
                <w:b/>
                <w:color w:val="0D0D0D"/>
                <w:lang w:eastAsia="en-ZA"/>
              </w:rPr>
            </w:pPr>
            <w:r>
              <w:rPr>
                <w:rFonts w:eastAsia="Times New Roman" w:cs="Arial"/>
                <w:b/>
                <w:color w:val="0D0D0D"/>
                <w:lang w:eastAsia="en-ZA"/>
              </w:rPr>
              <w:t>FS</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39871B" w14:textId="77777777" w:rsidR="000C6456" w:rsidRDefault="00C46BC1">
            <w:pPr>
              <w:rPr>
                <w:rFonts w:eastAsia="Times New Roman" w:cs="Arial"/>
                <w:b/>
                <w:color w:val="0D0D0D"/>
                <w:lang w:eastAsia="en-ZA"/>
              </w:rPr>
            </w:pPr>
            <w:r>
              <w:rPr>
                <w:rFonts w:eastAsia="Times New Roman" w:cs="Arial"/>
                <w:b/>
                <w:color w:val="0D0D0D"/>
                <w:lang w:eastAsia="en-ZA"/>
              </w:rPr>
              <w:t>KZN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00F79D" w14:textId="77777777" w:rsidR="000C6456" w:rsidRDefault="00C46BC1">
            <w:pPr>
              <w:rPr>
                <w:rFonts w:eastAsia="Times New Roman" w:cs="Arial"/>
                <w:b/>
                <w:color w:val="0D0D0D"/>
                <w:lang w:eastAsia="en-ZA"/>
              </w:rPr>
            </w:pPr>
            <w:r>
              <w:rPr>
                <w:rFonts w:eastAsia="Times New Roman" w:cs="Arial"/>
                <w:b/>
                <w:color w:val="0D0D0D"/>
                <w:lang w:eastAsia="en-ZA"/>
              </w:rPr>
              <w:t>EC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2835F3" w14:textId="77777777" w:rsidR="000C6456" w:rsidRDefault="00C46BC1">
            <w:pPr>
              <w:rPr>
                <w:rFonts w:eastAsia="Times New Roman" w:cs="Arial"/>
                <w:b/>
                <w:color w:val="0D0D0D"/>
                <w:lang w:eastAsia="en-ZA"/>
              </w:rPr>
            </w:pPr>
            <w:r>
              <w:rPr>
                <w:rFonts w:eastAsia="Times New Roman" w:cs="Arial"/>
                <w:b/>
                <w:color w:val="0D0D0D"/>
                <w:lang w:eastAsia="en-ZA"/>
              </w:rPr>
              <w:t>WC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AA851E" w14:textId="77777777" w:rsidR="000C6456" w:rsidRDefault="00C46BC1">
            <w:pPr>
              <w:rPr>
                <w:rFonts w:eastAsia="Times New Roman" w:cs="Arial"/>
                <w:b/>
                <w:color w:val="0D0D0D"/>
                <w:lang w:eastAsia="en-ZA"/>
              </w:rPr>
            </w:pPr>
            <w:r>
              <w:rPr>
                <w:rFonts w:eastAsia="Times New Roman" w:cs="Arial"/>
                <w:b/>
                <w:color w:val="0D0D0D"/>
                <w:lang w:eastAsia="en-ZA"/>
              </w:rPr>
              <w:t>NC</w:t>
            </w:r>
          </w:p>
        </w:tc>
      </w:tr>
      <w:tr w:rsidR="000C6456" w14:paraId="42EEF5FE"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0376E" w14:textId="77777777" w:rsidR="000C6456" w:rsidRDefault="00C46BC1">
            <w:pPr>
              <w:rPr>
                <w:rFonts w:eastAsia="Times New Roman" w:cs="Arial"/>
                <w:b/>
                <w:color w:val="0D0D0D"/>
                <w:lang w:eastAsia="en-ZA"/>
              </w:rPr>
            </w:pPr>
            <w:r>
              <w:rPr>
                <w:rFonts w:eastAsia="Times New Roman" w:cs="Arial"/>
                <w:b/>
                <w:color w:val="0D0D0D"/>
                <w:lang w:eastAsia="en-ZA"/>
              </w:rPr>
              <w:t>Energy</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3B4530" w14:textId="3602BDBF"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DA0E31" w14:textId="2236060E" w:rsidR="000C6456" w:rsidRDefault="008B5554">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F39C6" w14:textId="0D930D5F"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38682D" w14:textId="5D74B786"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015AF0"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0AAC29"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7B8E38"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0BAE5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2C420E" w14:textId="61B16A7E" w:rsidR="000C6456" w:rsidRDefault="000C6456">
            <w:pPr>
              <w:jc w:val="center"/>
              <w:rPr>
                <w:rFonts w:eastAsia="Times New Roman" w:cs="Arial"/>
                <w:b/>
                <w:color w:val="0D0D0D"/>
                <w:lang w:eastAsia="en-ZA"/>
              </w:rPr>
            </w:pPr>
          </w:p>
        </w:tc>
      </w:tr>
      <w:tr w:rsidR="000C6456" w14:paraId="79E04216"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5FE21F" w14:textId="77777777" w:rsidR="000C6456" w:rsidRDefault="00C46BC1">
            <w:pPr>
              <w:rPr>
                <w:rFonts w:eastAsia="Times New Roman" w:cs="Arial"/>
                <w:b/>
                <w:color w:val="0D0D0D"/>
                <w:lang w:eastAsia="en-ZA"/>
              </w:rPr>
            </w:pPr>
            <w:r>
              <w:rPr>
                <w:rFonts w:eastAsia="Times New Roman" w:cs="Arial"/>
                <w:b/>
                <w:color w:val="0D0D0D"/>
                <w:lang w:eastAsia="en-ZA"/>
              </w:rPr>
              <w:t>Protein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7298BA" w14:textId="67542BF8"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59ECC4"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DCE2D5" w14:textId="2327AC13"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F6F818" w14:textId="6E4F434E"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988E14"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8F7B8A"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835B17"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4A41DE" w14:textId="44012CB8" w:rsidR="000C6456" w:rsidRDefault="009502C2">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CDCA8D" w14:textId="71D5F7E0" w:rsidR="000C6456" w:rsidRDefault="000C6456">
            <w:pPr>
              <w:jc w:val="center"/>
              <w:rPr>
                <w:rFonts w:eastAsia="Times New Roman" w:cs="Arial"/>
                <w:b/>
                <w:color w:val="0D0D0D"/>
                <w:lang w:eastAsia="en-ZA"/>
              </w:rPr>
            </w:pPr>
          </w:p>
        </w:tc>
      </w:tr>
      <w:tr w:rsidR="000C6456" w14:paraId="0D2FDCF9"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542F0B" w14:textId="77777777" w:rsidR="000C6456" w:rsidRDefault="00C46BC1">
            <w:pPr>
              <w:rPr>
                <w:rFonts w:eastAsia="Times New Roman" w:cs="Arial"/>
                <w:b/>
                <w:color w:val="0D0D0D"/>
                <w:lang w:eastAsia="en-ZA"/>
              </w:rPr>
            </w:pPr>
            <w:r>
              <w:rPr>
                <w:rFonts w:eastAsia="Times New Roman" w:cs="Arial"/>
                <w:b/>
                <w:color w:val="0D0D0D"/>
                <w:lang w:eastAsia="en-ZA"/>
              </w:rPr>
              <w:t>Phosphate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9D85F2"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2883A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4FAFB5"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466E7" w14:textId="389345FC"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C95F0" w14:textId="04F0A6E6" w:rsidR="000C6456" w:rsidRDefault="008B5554">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D1194A" w14:textId="1F3F6A92" w:rsidR="000C6456" w:rsidRDefault="008B5554">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C4048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E5DF2" w14:textId="374CE65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9701E2" w14:textId="5EE83289" w:rsidR="000C6456" w:rsidRDefault="000C6456">
            <w:pPr>
              <w:jc w:val="center"/>
              <w:rPr>
                <w:rFonts w:eastAsia="Times New Roman" w:cs="Arial"/>
                <w:b/>
                <w:color w:val="0D0D0D"/>
                <w:lang w:eastAsia="en-ZA"/>
              </w:rPr>
            </w:pPr>
          </w:p>
        </w:tc>
      </w:tr>
      <w:tr w:rsidR="000C6456" w14:paraId="1CEA52DB"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3CF3D5" w14:textId="77777777" w:rsidR="000C6456" w:rsidRDefault="00C46BC1">
            <w:pPr>
              <w:rPr>
                <w:rFonts w:eastAsia="Times New Roman" w:cs="Arial"/>
                <w:b/>
                <w:color w:val="0D0D0D"/>
                <w:lang w:eastAsia="en-ZA"/>
              </w:rPr>
            </w:pPr>
            <w:r>
              <w:rPr>
                <w:rFonts w:eastAsia="Times New Roman" w:cs="Arial"/>
                <w:b/>
                <w:color w:val="0D0D0D"/>
                <w:lang w:eastAsia="en-ZA"/>
              </w:rPr>
              <w:t>Calcium</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62EEC6"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6EE4D8" w14:textId="1C2D5C9E"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4DFC34"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D1002E" w14:textId="1346D80B"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009B6A" w14:textId="1FDACBC8" w:rsidR="000C6456" w:rsidRDefault="009502C2">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56D58C"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4B43DD" w14:textId="0CE7A743" w:rsidR="000C6456" w:rsidRDefault="008B5554">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774443"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82830D" w14:textId="2E0861A0" w:rsidR="000C6456" w:rsidRDefault="008B5554">
            <w:pPr>
              <w:jc w:val="center"/>
              <w:rPr>
                <w:rFonts w:eastAsia="Times New Roman" w:cs="Arial"/>
                <w:b/>
                <w:color w:val="0D0D0D"/>
                <w:lang w:eastAsia="en-ZA"/>
              </w:rPr>
            </w:pPr>
            <w:r>
              <w:rPr>
                <w:rFonts w:eastAsia="Times New Roman" w:cs="Arial"/>
                <w:b/>
                <w:color w:val="0D0D0D"/>
                <w:lang w:eastAsia="en-ZA"/>
              </w:rPr>
              <w:t>x</w:t>
            </w:r>
          </w:p>
        </w:tc>
      </w:tr>
    </w:tbl>
    <w:p w14:paraId="647959D2" w14:textId="77777777" w:rsidR="000C6456" w:rsidRDefault="000C6456">
      <w:pPr>
        <w:spacing w:after="0" w:line="360" w:lineRule="auto"/>
        <w:jc w:val="both"/>
        <w:rPr>
          <w:rFonts w:eastAsia="Times New Roman"/>
          <w:b/>
          <w:lang w:val="de-DE" w:eastAsia="en-ZA"/>
        </w:rPr>
      </w:pPr>
    </w:p>
    <w:p w14:paraId="1E77CB52" w14:textId="77777777" w:rsidR="000C6456" w:rsidRDefault="00C46BC1">
      <w:pPr>
        <w:spacing w:after="0" w:line="360" w:lineRule="auto"/>
        <w:jc w:val="both"/>
        <w:rPr>
          <w:rFonts w:eastAsia="Times New Roman"/>
          <w:b/>
          <w:lang w:val="de-DE" w:eastAsia="en-ZA"/>
        </w:rPr>
      </w:pPr>
      <w:r>
        <w:rPr>
          <w:rFonts w:eastAsia="Times New Roman"/>
          <w:b/>
          <w:lang w:val="de-DE" w:eastAsia="en-ZA"/>
        </w:rPr>
        <w:t xml:space="preserve">It is important that ewes and cows receive sufficient supplementation so as to have optimal colostrum quality for their offspring! </w:t>
      </w:r>
    </w:p>
    <w:p w14:paraId="74BFD031" w14:textId="77777777" w:rsidR="000C6456" w:rsidRDefault="00C46BC1">
      <w:pPr>
        <w:spacing w:after="0" w:line="360" w:lineRule="auto"/>
        <w:jc w:val="both"/>
      </w:pPr>
      <w:r>
        <w:rPr>
          <w:rFonts w:eastAsia="Times New Roman"/>
          <w:b/>
          <w:lang w:val="de-DE" w:eastAsia="en-ZA"/>
        </w:rPr>
        <w:t>We are thankfull for rains that fell in most areas of the country, but there are still some areas where drought conditions are still present! We pray with you for rain!</w:t>
      </w:r>
    </w:p>
    <w:p w14:paraId="7DA2EBF9" w14:textId="77777777" w:rsidR="000C6456" w:rsidRDefault="000C6456">
      <w:pPr>
        <w:spacing w:after="0" w:line="360" w:lineRule="auto"/>
        <w:jc w:val="both"/>
        <w:rPr>
          <w:rFonts w:eastAsia="Times New Roman"/>
          <w:b/>
          <w:lang w:val="de-DE" w:eastAsia="en-ZA"/>
        </w:rPr>
      </w:pPr>
    </w:p>
    <w:p w14:paraId="6E43992E" w14:textId="77777777" w:rsidR="000C6456" w:rsidRDefault="00C46BC1">
      <w:pPr>
        <w:spacing w:after="0" w:line="360" w:lineRule="auto"/>
        <w:jc w:val="both"/>
        <w:rPr>
          <w:rFonts w:eastAsia="Times New Roman"/>
          <w:b/>
          <w:sz w:val="28"/>
          <w:szCs w:val="28"/>
          <w:lang w:val="de-DE" w:eastAsia="en-ZA"/>
        </w:rPr>
      </w:pPr>
      <w:r>
        <w:rPr>
          <w:rFonts w:eastAsia="Times New Roman"/>
          <w:b/>
          <w:sz w:val="28"/>
          <w:szCs w:val="28"/>
          <w:lang w:val="de-DE" w:eastAsia="en-ZA"/>
        </w:rPr>
        <w:t>Micro-nutritional and vitamin deficiencies</w:t>
      </w:r>
    </w:p>
    <w:p w14:paraId="32585EF1" w14:textId="77777777" w:rsidR="000C6456" w:rsidRDefault="00C46BC1">
      <w:pPr>
        <w:spacing w:after="0" w:line="360" w:lineRule="auto"/>
        <w:jc w:val="both"/>
      </w:pPr>
      <w:r>
        <w:rPr>
          <w:rFonts w:eastAsia="Times New Roman" w:cs="Arial"/>
          <w:b/>
          <w:color w:val="0D0D0D"/>
          <w:lang w:eastAsia="en-ZA"/>
        </w:rPr>
        <w:t>The following micro-nutritional deficiencies and vitamins were reported by practices in the provinces:</w:t>
      </w:r>
    </w:p>
    <w:tbl>
      <w:tblPr>
        <w:tblW w:w="9180" w:type="dxa"/>
        <w:tblCellMar>
          <w:left w:w="10" w:type="dxa"/>
          <w:right w:w="10" w:type="dxa"/>
        </w:tblCellMar>
        <w:tblLook w:val="04A0" w:firstRow="1" w:lastRow="0" w:firstColumn="1" w:lastColumn="0" w:noHBand="0" w:noVBand="1"/>
      </w:tblPr>
      <w:tblGrid>
        <w:gridCol w:w="4361"/>
        <w:gridCol w:w="567"/>
        <w:gridCol w:w="425"/>
        <w:gridCol w:w="425"/>
        <w:gridCol w:w="567"/>
        <w:gridCol w:w="547"/>
        <w:gridCol w:w="587"/>
        <w:gridCol w:w="567"/>
        <w:gridCol w:w="567"/>
        <w:gridCol w:w="567"/>
      </w:tblGrid>
      <w:tr w:rsidR="000C6456" w14:paraId="6A7545AA"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3F0651" w14:textId="77777777" w:rsidR="000C6456" w:rsidRDefault="00C46BC1">
            <w:pPr>
              <w:jc w:val="center"/>
              <w:rPr>
                <w:rFonts w:eastAsia="Times New Roman" w:cs="Arial"/>
                <w:b/>
                <w:color w:val="0D0D0D"/>
                <w:lang w:eastAsia="en-ZA"/>
              </w:rPr>
            </w:pPr>
            <w:r>
              <w:rPr>
                <w:rFonts w:eastAsia="Times New Roman" w:cs="Arial"/>
                <w:b/>
                <w:color w:val="0D0D0D"/>
                <w:lang w:eastAsia="en-ZA"/>
              </w:rPr>
              <w:t>Deficiencies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E1FED6" w14:textId="77777777" w:rsidR="000C6456" w:rsidRDefault="00C46BC1">
            <w:pPr>
              <w:jc w:val="center"/>
              <w:rPr>
                <w:rFonts w:eastAsia="Times New Roman" w:cs="Arial"/>
                <w:b/>
                <w:color w:val="0D0D0D"/>
                <w:lang w:eastAsia="en-ZA"/>
              </w:rPr>
            </w:pPr>
            <w:r>
              <w:rPr>
                <w:rFonts w:eastAsia="Times New Roman" w:cs="Arial"/>
                <w:b/>
                <w:color w:val="0D0D0D"/>
                <w:lang w:eastAsia="en-ZA"/>
              </w:rPr>
              <w:t>MP</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FA0E12" w14:textId="77777777" w:rsidR="000C6456" w:rsidRDefault="00C46BC1">
            <w:pPr>
              <w:jc w:val="center"/>
              <w:rPr>
                <w:rFonts w:eastAsia="Times New Roman" w:cs="Arial"/>
                <w:b/>
                <w:color w:val="0D0D0D"/>
                <w:lang w:eastAsia="en-ZA"/>
              </w:rPr>
            </w:pPr>
            <w:r>
              <w:rPr>
                <w:rFonts w:eastAsia="Times New Roman" w:cs="Arial"/>
                <w:b/>
                <w:color w:val="0D0D0D"/>
                <w:lang w:eastAsia="en-ZA"/>
              </w:rPr>
              <w:t>G</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FA871B" w14:textId="77777777" w:rsidR="000C6456" w:rsidRDefault="00C46BC1">
            <w:pPr>
              <w:jc w:val="center"/>
              <w:rPr>
                <w:rFonts w:eastAsia="Times New Roman" w:cs="Arial"/>
                <w:b/>
                <w:color w:val="0D0D0D"/>
                <w:lang w:eastAsia="en-ZA"/>
              </w:rPr>
            </w:pPr>
            <w:r>
              <w:rPr>
                <w:rFonts w:eastAsia="Times New Roman" w:cs="Arial"/>
                <w:b/>
                <w:color w:val="0D0D0D"/>
                <w:lang w:eastAsia="en-ZA"/>
              </w:rPr>
              <w:t>L</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DE3FB" w14:textId="77777777" w:rsidR="000C6456" w:rsidRDefault="00C46BC1">
            <w:pPr>
              <w:jc w:val="center"/>
              <w:rPr>
                <w:rFonts w:eastAsia="Times New Roman" w:cs="Arial"/>
                <w:b/>
                <w:color w:val="0D0D0D"/>
                <w:lang w:eastAsia="en-ZA"/>
              </w:rPr>
            </w:pPr>
            <w:r>
              <w:rPr>
                <w:rFonts w:eastAsia="Times New Roman" w:cs="Arial"/>
                <w:b/>
                <w:color w:val="0D0D0D"/>
                <w:lang w:eastAsia="en-ZA"/>
              </w:rPr>
              <w:t>NW</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C017D5" w14:textId="77777777" w:rsidR="000C6456" w:rsidRDefault="00C46BC1">
            <w:pPr>
              <w:jc w:val="center"/>
              <w:rPr>
                <w:rFonts w:eastAsia="Times New Roman" w:cs="Arial"/>
                <w:b/>
                <w:color w:val="0D0D0D"/>
                <w:lang w:eastAsia="en-ZA"/>
              </w:rPr>
            </w:pPr>
            <w:r>
              <w:rPr>
                <w:rFonts w:eastAsia="Times New Roman" w:cs="Arial"/>
                <w:b/>
                <w:color w:val="0D0D0D"/>
                <w:lang w:eastAsia="en-ZA"/>
              </w:rPr>
              <w:t>FS</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5F25C4" w14:textId="77777777" w:rsidR="000C6456" w:rsidRDefault="00C46BC1">
            <w:pPr>
              <w:jc w:val="center"/>
              <w:rPr>
                <w:rFonts w:eastAsia="Times New Roman" w:cs="Arial"/>
                <w:b/>
                <w:color w:val="0D0D0D"/>
                <w:lang w:eastAsia="en-ZA"/>
              </w:rPr>
            </w:pPr>
            <w:r>
              <w:rPr>
                <w:rFonts w:eastAsia="Times New Roman" w:cs="Arial"/>
                <w:b/>
                <w:color w:val="0D0D0D"/>
                <w:lang w:eastAsia="en-ZA"/>
              </w:rPr>
              <w:t>KZN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388C71" w14:textId="77777777" w:rsidR="000C6456" w:rsidRDefault="00C46BC1">
            <w:pPr>
              <w:jc w:val="center"/>
              <w:rPr>
                <w:rFonts w:eastAsia="Times New Roman" w:cs="Arial"/>
                <w:b/>
                <w:color w:val="0D0D0D"/>
                <w:lang w:eastAsia="en-ZA"/>
              </w:rPr>
            </w:pPr>
            <w:r>
              <w:rPr>
                <w:rFonts w:eastAsia="Times New Roman" w:cs="Arial"/>
                <w:b/>
                <w:color w:val="0D0D0D"/>
                <w:lang w:eastAsia="en-ZA"/>
              </w:rPr>
              <w:t>EC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70CCC0" w14:textId="77777777" w:rsidR="000C6456" w:rsidRDefault="00C46BC1">
            <w:pPr>
              <w:jc w:val="center"/>
              <w:rPr>
                <w:rFonts w:eastAsia="Times New Roman" w:cs="Arial"/>
                <w:b/>
                <w:color w:val="0D0D0D"/>
                <w:lang w:eastAsia="en-ZA"/>
              </w:rPr>
            </w:pPr>
            <w:r>
              <w:rPr>
                <w:rFonts w:eastAsia="Times New Roman" w:cs="Arial"/>
                <w:b/>
                <w:color w:val="0D0D0D"/>
                <w:lang w:eastAsia="en-ZA"/>
              </w:rPr>
              <w:t>WC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BCBC6" w14:textId="77777777" w:rsidR="000C6456" w:rsidRDefault="00C46BC1">
            <w:pPr>
              <w:jc w:val="center"/>
              <w:rPr>
                <w:rFonts w:eastAsia="Times New Roman" w:cs="Arial"/>
                <w:b/>
                <w:color w:val="0D0D0D"/>
                <w:lang w:eastAsia="en-ZA"/>
              </w:rPr>
            </w:pPr>
            <w:r>
              <w:rPr>
                <w:rFonts w:eastAsia="Times New Roman" w:cs="Arial"/>
                <w:b/>
                <w:color w:val="0D0D0D"/>
                <w:lang w:eastAsia="en-ZA"/>
              </w:rPr>
              <w:t>NC</w:t>
            </w:r>
          </w:p>
        </w:tc>
      </w:tr>
      <w:tr w:rsidR="000C6456" w14:paraId="7C656871"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FE89B0" w14:textId="77777777" w:rsidR="000C6456" w:rsidRDefault="00C46BC1">
            <w:pPr>
              <w:rPr>
                <w:rFonts w:eastAsia="Times New Roman" w:cs="Arial"/>
                <w:b/>
                <w:color w:val="0D0D0D"/>
                <w:lang w:eastAsia="en-ZA"/>
              </w:rPr>
            </w:pPr>
            <w:r>
              <w:rPr>
                <w:rFonts w:eastAsia="Times New Roman" w:cs="Arial"/>
                <w:b/>
                <w:color w:val="0D0D0D"/>
                <w:lang w:eastAsia="en-ZA"/>
              </w:rPr>
              <w:lastRenderedPageBreak/>
              <w:t>Iodine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F4F33D"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243DE2"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66CEF4"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1E6E43"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78D17C"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09776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35D5AD"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5316F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A55972" w14:textId="77777777" w:rsidR="000C6456" w:rsidRDefault="000C6456">
            <w:pPr>
              <w:jc w:val="center"/>
              <w:rPr>
                <w:rFonts w:eastAsia="Times New Roman" w:cs="Arial"/>
                <w:b/>
                <w:color w:val="0D0D0D"/>
                <w:lang w:eastAsia="en-ZA"/>
              </w:rPr>
            </w:pPr>
          </w:p>
        </w:tc>
      </w:tr>
      <w:tr w:rsidR="000C6456" w14:paraId="5F016C76"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64A4D2" w14:textId="77777777" w:rsidR="000C6456" w:rsidRDefault="00C46BC1">
            <w:pPr>
              <w:rPr>
                <w:rFonts w:eastAsia="Times New Roman" w:cs="Arial"/>
                <w:b/>
                <w:color w:val="0D0D0D"/>
                <w:lang w:eastAsia="en-ZA"/>
              </w:rPr>
            </w:pPr>
            <w:r>
              <w:rPr>
                <w:rFonts w:eastAsia="Times New Roman" w:cs="Arial"/>
                <w:b/>
                <w:color w:val="0D0D0D"/>
                <w:lang w:eastAsia="en-ZA"/>
              </w:rPr>
              <w:t>Copper</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13EA2E"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0B8AAD" w14:textId="4E78F14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D3EFE2"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A66D31" w14:textId="0A256578" w:rsidR="000C6456" w:rsidRDefault="00A55FEF">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B7E491"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C85A81" w14:textId="7075ABB6" w:rsidR="000C6456" w:rsidRDefault="00A55FEF">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44D9D0" w14:textId="57B25BB9"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64B6F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CBD044" w14:textId="77777777" w:rsidR="000C6456" w:rsidRDefault="000C6456">
            <w:pPr>
              <w:jc w:val="center"/>
              <w:rPr>
                <w:rFonts w:eastAsia="Times New Roman" w:cs="Arial"/>
                <w:b/>
                <w:color w:val="0D0D0D"/>
                <w:lang w:eastAsia="en-ZA"/>
              </w:rPr>
            </w:pPr>
          </w:p>
        </w:tc>
      </w:tr>
      <w:tr w:rsidR="000C6456" w14:paraId="7DE3B051"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AAC7B4" w14:textId="77777777" w:rsidR="000C6456" w:rsidRDefault="00C46BC1">
            <w:pPr>
              <w:rPr>
                <w:rFonts w:eastAsia="Times New Roman" w:cs="Arial"/>
                <w:b/>
                <w:color w:val="0D0D0D"/>
                <w:lang w:eastAsia="en-ZA"/>
              </w:rPr>
            </w:pPr>
            <w:r>
              <w:rPr>
                <w:rFonts w:eastAsia="Times New Roman" w:cs="Arial"/>
                <w:b/>
                <w:color w:val="0D0D0D"/>
                <w:lang w:eastAsia="en-ZA"/>
              </w:rPr>
              <w:t>Zinc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BC204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2E2B9D"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4C034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25603A" w14:textId="10CD1B7E" w:rsidR="000C6456" w:rsidRDefault="008B5554">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E970D5"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A5419"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9302E" w14:textId="77777777" w:rsidR="000C6456" w:rsidRDefault="000C6456">
            <w:pP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DA1A2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ACC12" w14:textId="77777777" w:rsidR="000C6456" w:rsidRDefault="000C6456">
            <w:pPr>
              <w:jc w:val="center"/>
              <w:rPr>
                <w:rFonts w:eastAsia="Times New Roman" w:cs="Arial"/>
                <w:b/>
                <w:color w:val="0D0D0D"/>
                <w:lang w:eastAsia="en-ZA"/>
              </w:rPr>
            </w:pPr>
          </w:p>
        </w:tc>
      </w:tr>
      <w:tr w:rsidR="000C6456" w14:paraId="1FAAD1D9"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F01534" w14:textId="77777777" w:rsidR="000C6456" w:rsidRDefault="00C46BC1">
            <w:pPr>
              <w:rPr>
                <w:rFonts w:eastAsia="Times New Roman" w:cs="Arial"/>
                <w:b/>
                <w:color w:val="0D0D0D"/>
                <w:lang w:eastAsia="en-ZA"/>
              </w:rPr>
            </w:pPr>
            <w:r>
              <w:rPr>
                <w:rFonts w:eastAsia="Times New Roman" w:cs="Arial"/>
                <w:b/>
                <w:color w:val="0D0D0D"/>
                <w:lang w:eastAsia="en-ZA"/>
              </w:rPr>
              <w:t>Selenium</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6A3671" w14:textId="6D494759" w:rsidR="000C6456" w:rsidRDefault="00A55FEF">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B782FD" w14:textId="27A47D6D"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28FA2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1186A2"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66ADE0"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29269E" w14:textId="2F430044" w:rsidR="000C6456" w:rsidRDefault="00A55FEF">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BB56BD" w14:textId="6C6C9177" w:rsidR="000C6456" w:rsidRDefault="008B5554">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FB543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BC896" w14:textId="77777777" w:rsidR="000C6456" w:rsidRDefault="000C6456">
            <w:pPr>
              <w:jc w:val="center"/>
              <w:rPr>
                <w:rFonts w:eastAsia="Times New Roman" w:cs="Arial"/>
                <w:b/>
                <w:color w:val="0D0D0D"/>
                <w:lang w:eastAsia="en-ZA"/>
              </w:rPr>
            </w:pPr>
          </w:p>
        </w:tc>
      </w:tr>
      <w:tr w:rsidR="000C6456" w14:paraId="6A898B8A"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4143E0" w14:textId="77777777" w:rsidR="000C6456" w:rsidRDefault="00C46BC1">
            <w:pPr>
              <w:rPr>
                <w:rFonts w:eastAsia="Times New Roman" w:cs="Arial"/>
                <w:b/>
                <w:color w:val="0D0D0D"/>
                <w:lang w:eastAsia="en-ZA"/>
              </w:rPr>
            </w:pPr>
            <w:r>
              <w:rPr>
                <w:rFonts w:eastAsia="Times New Roman" w:cs="Arial"/>
                <w:b/>
                <w:color w:val="0D0D0D"/>
                <w:lang w:eastAsia="en-ZA"/>
              </w:rPr>
              <w:t>Magnesium</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D5E49C"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AFEE7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5B409D"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CA9F86" w14:textId="71663EDB"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6C55F" w14:textId="7A863B23"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DECAB7" w14:textId="0A9796FE"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3BC6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2F80CD" w14:textId="748849B0"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D19F4" w14:textId="77777777" w:rsidR="000C6456" w:rsidRDefault="000C6456">
            <w:pPr>
              <w:jc w:val="center"/>
              <w:rPr>
                <w:rFonts w:eastAsia="Times New Roman" w:cs="Arial"/>
                <w:b/>
                <w:color w:val="0D0D0D"/>
                <w:lang w:eastAsia="en-ZA"/>
              </w:rPr>
            </w:pPr>
          </w:p>
        </w:tc>
      </w:tr>
      <w:tr w:rsidR="000C6456" w14:paraId="1203656A"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BB2E89" w14:textId="77777777" w:rsidR="000C6456" w:rsidRDefault="00C46BC1">
            <w:pPr>
              <w:rPr>
                <w:rFonts w:eastAsia="Times New Roman" w:cs="Arial"/>
                <w:b/>
                <w:color w:val="0D0D0D"/>
                <w:lang w:eastAsia="en-ZA"/>
              </w:rPr>
            </w:pPr>
            <w:r>
              <w:rPr>
                <w:rFonts w:eastAsia="Times New Roman" w:cs="Arial"/>
                <w:b/>
                <w:color w:val="0D0D0D"/>
                <w:lang w:eastAsia="en-ZA"/>
              </w:rPr>
              <w:t>Manganese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F50BD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D441A6"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7518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F61D0"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8441F"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EA581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33E4D"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BA142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A3B92A" w14:textId="77777777" w:rsidR="000C6456" w:rsidRDefault="000C6456">
            <w:pPr>
              <w:jc w:val="center"/>
              <w:rPr>
                <w:rFonts w:eastAsia="Times New Roman" w:cs="Arial"/>
                <w:b/>
                <w:color w:val="0D0D0D"/>
                <w:lang w:eastAsia="en-ZA"/>
              </w:rPr>
            </w:pPr>
          </w:p>
        </w:tc>
      </w:tr>
      <w:tr w:rsidR="000C6456" w14:paraId="09642B14"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564F3A" w14:textId="77777777" w:rsidR="000C6456" w:rsidRDefault="00C46BC1">
            <w:pPr>
              <w:rPr>
                <w:rFonts w:eastAsia="Times New Roman" w:cs="Arial"/>
                <w:b/>
                <w:color w:val="0D0D0D"/>
                <w:lang w:eastAsia="en-ZA"/>
              </w:rPr>
            </w:pPr>
            <w:r>
              <w:rPr>
                <w:rFonts w:eastAsia="Times New Roman" w:cs="Arial"/>
                <w:b/>
                <w:color w:val="0D0D0D"/>
                <w:lang w:eastAsia="en-ZA"/>
              </w:rPr>
              <w:t>Vitamin A</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A34FE"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3FD4B5"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CFF4D4" w14:textId="2B7FE6B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F03105"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57C02" w14:textId="1C157E64"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C347D9" w14:textId="7F9E750D"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811B2" w14:textId="2494AC7B"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BBA68B" w14:textId="7CFD72CC"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F0E3E8" w14:textId="2229FEB6" w:rsidR="000C6456" w:rsidRDefault="008B5554">
            <w:pPr>
              <w:jc w:val="center"/>
              <w:rPr>
                <w:rFonts w:eastAsia="Times New Roman" w:cs="Arial"/>
                <w:b/>
                <w:color w:val="0D0D0D"/>
                <w:lang w:eastAsia="en-ZA"/>
              </w:rPr>
            </w:pPr>
            <w:r>
              <w:rPr>
                <w:rFonts w:eastAsia="Times New Roman" w:cs="Arial"/>
                <w:b/>
                <w:color w:val="0D0D0D"/>
                <w:lang w:eastAsia="en-ZA"/>
              </w:rPr>
              <w:t>x</w:t>
            </w:r>
          </w:p>
        </w:tc>
      </w:tr>
      <w:tr w:rsidR="000C6456" w14:paraId="4BE949E2"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D5520A" w14:textId="77777777" w:rsidR="000C6456" w:rsidRDefault="00C46BC1">
            <w:pPr>
              <w:rPr>
                <w:rFonts w:eastAsia="Times New Roman" w:cs="Arial"/>
                <w:b/>
                <w:color w:val="0D0D0D"/>
                <w:lang w:eastAsia="en-ZA"/>
              </w:rPr>
            </w:pPr>
            <w:r>
              <w:rPr>
                <w:rFonts w:eastAsia="Times New Roman" w:cs="Arial"/>
                <w:b/>
                <w:color w:val="0D0D0D"/>
                <w:lang w:eastAsia="en-ZA"/>
              </w:rPr>
              <w:t>Vitamin B 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B9372E" w14:textId="401D56AC" w:rsidR="000C6456" w:rsidRDefault="008B5554">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86A89D" w14:textId="68752AE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FF851F" w14:textId="4092D40F"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2DA4B"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9D3587" w14:textId="5423AE2C" w:rsidR="000C6456" w:rsidRDefault="00B21C17">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1B646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E837C2"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FF40D"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328A1D" w14:textId="77777777" w:rsidR="000C6456" w:rsidRDefault="000C6456">
            <w:pPr>
              <w:jc w:val="center"/>
              <w:rPr>
                <w:rFonts w:eastAsia="Times New Roman" w:cs="Arial"/>
                <w:b/>
                <w:color w:val="0D0D0D"/>
                <w:lang w:eastAsia="en-ZA"/>
              </w:rPr>
            </w:pPr>
          </w:p>
        </w:tc>
      </w:tr>
    </w:tbl>
    <w:p w14:paraId="4FC44AA7" w14:textId="77777777" w:rsidR="000C6456" w:rsidRDefault="000C6456">
      <w:pPr>
        <w:rPr>
          <w:rFonts w:eastAsia="Times New Roman" w:cs="Arial"/>
          <w:b/>
          <w:color w:val="0D0D0D"/>
          <w:lang w:eastAsia="en-ZA"/>
        </w:rPr>
      </w:pPr>
    </w:p>
    <w:p w14:paraId="3870C38F" w14:textId="77777777" w:rsidR="000C6456" w:rsidRDefault="00C46BC1">
      <w:pPr>
        <w:rPr>
          <w:rFonts w:eastAsia="Times New Roman" w:cs="Arial"/>
          <w:b/>
          <w:color w:val="0D0D0D"/>
          <w:lang w:eastAsia="en-ZA"/>
        </w:rPr>
      </w:pPr>
      <w:r>
        <w:rPr>
          <w:rFonts w:eastAsia="Times New Roman" w:cs="Arial"/>
          <w:b/>
          <w:color w:val="0D0D0D"/>
          <w:lang w:eastAsia="en-ZA"/>
        </w:rPr>
        <w:t>There are antagonists such as calcium, iron and sulphur which hamper the uptake of micro-minerals. Have water and soil samples analysed to see what the levels of these antagonists are. Arrange with your veterinarian to have liver samples analysed to determine the status of these micro-minerals in your herd or flock.</w:t>
      </w:r>
    </w:p>
    <w:p w14:paraId="590B0516" w14:textId="77777777" w:rsidR="000C6456" w:rsidRDefault="00C46BC1">
      <w:pPr>
        <w:rPr>
          <w:rFonts w:eastAsia="Times New Roman" w:cs="Arial"/>
          <w:b/>
          <w:color w:val="0D0D0D"/>
          <w:lang w:eastAsia="en-ZA"/>
        </w:rPr>
      </w:pPr>
      <w:r>
        <w:rPr>
          <w:rFonts w:eastAsia="Times New Roman" w:cs="Arial"/>
          <w:b/>
          <w:color w:val="0D0D0D"/>
          <w:lang w:eastAsia="en-ZA"/>
        </w:rPr>
        <w:t xml:space="preserve">Selenium is a powerful anti-oxidant and necessary for immunity. Check the status of the herd. </w:t>
      </w:r>
    </w:p>
    <w:p w14:paraId="16CF096B" w14:textId="77777777" w:rsidR="000C6456" w:rsidRDefault="00C46BC1">
      <w:pPr>
        <w:rPr>
          <w:rFonts w:eastAsia="Times New Roman" w:cs="Arial"/>
          <w:b/>
          <w:color w:val="0D0D0D"/>
          <w:lang w:eastAsia="en-ZA"/>
        </w:rPr>
      </w:pPr>
      <w:r>
        <w:rPr>
          <w:rFonts w:eastAsia="Times New Roman" w:cs="Arial"/>
          <w:b/>
          <w:color w:val="0D0D0D"/>
          <w:lang w:eastAsia="en-ZA"/>
        </w:rPr>
        <w:t>Beware of fluoride poisoning as borehole water levels drop.</w:t>
      </w:r>
    </w:p>
    <w:p w14:paraId="1FA8FAFB" w14:textId="77777777" w:rsidR="000C6456" w:rsidRDefault="00C46BC1">
      <w:pPr>
        <w:rPr>
          <w:rFonts w:eastAsia="Times New Roman" w:cs="Arial"/>
          <w:b/>
          <w:color w:val="FF0000"/>
          <w:lang w:eastAsia="en-ZA"/>
        </w:rPr>
      </w:pPr>
      <w:r>
        <w:rPr>
          <w:rFonts w:eastAsia="Times New Roman" w:cs="Arial"/>
          <w:b/>
          <w:color w:val="FF0000"/>
          <w:lang w:eastAsia="en-ZA"/>
        </w:rPr>
        <w:t>Supplement animals with vitamin A and Zinc during winter and drought conditions.</w:t>
      </w:r>
    </w:p>
    <w:p w14:paraId="30B12FFF" w14:textId="77777777" w:rsidR="000C6456" w:rsidRDefault="00C46BC1">
      <w:pPr>
        <w:rPr>
          <w:rFonts w:eastAsia="Times New Roman" w:cs="Arial"/>
          <w:b/>
          <w:color w:val="0D0D0D"/>
          <w:sz w:val="28"/>
          <w:szCs w:val="28"/>
          <w:lang w:eastAsia="en-ZA"/>
        </w:rPr>
      </w:pPr>
      <w:r>
        <w:rPr>
          <w:rFonts w:eastAsia="Times New Roman" w:cs="Arial"/>
          <w:b/>
          <w:color w:val="0D0D0D"/>
          <w:sz w:val="28"/>
          <w:szCs w:val="28"/>
          <w:lang w:eastAsia="en-ZA"/>
        </w:rPr>
        <w:t>Multifactorial diseases and other conditions</w:t>
      </w:r>
    </w:p>
    <w:p w14:paraId="188B280D" w14:textId="77777777" w:rsidR="000C6456" w:rsidRDefault="00C46BC1">
      <w:r>
        <w:rPr>
          <w:rFonts w:eastAsia="Times New Roman" w:cs="Arial"/>
          <w:b/>
          <w:color w:val="0D0D0D"/>
          <w:lang w:eastAsia="en-ZA"/>
        </w:rPr>
        <w:t>The following conditions were reported by practices in the provinces</w:t>
      </w:r>
    </w:p>
    <w:tbl>
      <w:tblPr>
        <w:tblW w:w="9180" w:type="dxa"/>
        <w:tblCellMar>
          <w:left w:w="10" w:type="dxa"/>
          <w:right w:w="10" w:type="dxa"/>
        </w:tblCellMar>
        <w:tblLook w:val="04A0" w:firstRow="1" w:lastRow="0" w:firstColumn="1" w:lastColumn="0" w:noHBand="0" w:noVBand="1"/>
      </w:tblPr>
      <w:tblGrid>
        <w:gridCol w:w="4361"/>
        <w:gridCol w:w="567"/>
        <w:gridCol w:w="425"/>
        <w:gridCol w:w="425"/>
        <w:gridCol w:w="567"/>
        <w:gridCol w:w="547"/>
        <w:gridCol w:w="587"/>
        <w:gridCol w:w="567"/>
        <w:gridCol w:w="567"/>
        <w:gridCol w:w="567"/>
      </w:tblGrid>
      <w:tr w:rsidR="000C6456" w14:paraId="4DF71926"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8C291B" w14:textId="77777777" w:rsidR="000C6456" w:rsidRDefault="00C46BC1">
            <w:pPr>
              <w:rPr>
                <w:rFonts w:eastAsia="Times New Roman" w:cs="Arial"/>
                <w:b/>
                <w:color w:val="0D0D0D"/>
                <w:lang w:eastAsia="en-ZA"/>
              </w:rPr>
            </w:pPr>
            <w:r>
              <w:rPr>
                <w:rFonts w:eastAsia="Times New Roman" w:cs="Arial"/>
                <w:b/>
                <w:color w:val="0D0D0D"/>
                <w:lang w:eastAsia="en-ZA"/>
              </w:rPr>
              <w:t>Multifactorial diseases and other conditions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11B4FE" w14:textId="77777777" w:rsidR="000C6456" w:rsidRDefault="00C46BC1">
            <w:pPr>
              <w:rPr>
                <w:rFonts w:eastAsia="Times New Roman" w:cs="Arial"/>
                <w:b/>
                <w:color w:val="0D0D0D"/>
                <w:lang w:eastAsia="en-ZA"/>
              </w:rPr>
            </w:pPr>
            <w:r>
              <w:rPr>
                <w:rFonts w:eastAsia="Times New Roman" w:cs="Arial"/>
                <w:b/>
                <w:color w:val="0D0D0D"/>
                <w:lang w:eastAsia="en-ZA"/>
              </w:rPr>
              <w:t>MP</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59595A" w14:textId="77777777" w:rsidR="000C6456" w:rsidRDefault="00C46BC1">
            <w:pPr>
              <w:rPr>
                <w:rFonts w:eastAsia="Times New Roman" w:cs="Arial"/>
                <w:b/>
                <w:color w:val="0D0D0D"/>
                <w:lang w:eastAsia="en-ZA"/>
              </w:rPr>
            </w:pPr>
            <w:r>
              <w:rPr>
                <w:rFonts w:eastAsia="Times New Roman" w:cs="Arial"/>
                <w:b/>
                <w:color w:val="0D0D0D"/>
                <w:lang w:eastAsia="en-ZA"/>
              </w:rPr>
              <w:t>G</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C5ACE2" w14:textId="77777777" w:rsidR="000C6456" w:rsidRDefault="00C46BC1">
            <w:pPr>
              <w:rPr>
                <w:rFonts w:eastAsia="Times New Roman" w:cs="Arial"/>
                <w:b/>
                <w:color w:val="0D0D0D"/>
                <w:lang w:eastAsia="en-ZA"/>
              </w:rPr>
            </w:pPr>
            <w:r>
              <w:rPr>
                <w:rFonts w:eastAsia="Times New Roman" w:cs="Arial"/>
                <w:b/>
                <w:color w:val="0D0D0D"/>
                <w:lang w:eastAsia="en-ZA"/>
              </w:rPr>
              <w:t>L</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86361E" w14:textId="77777777" w:rsidR="000C6456" w:rsidRDefault="00C46BC1">
            <w:pPr>
              <w:rPr>
                <w:rFonts w:eastAsia="Times New Roman" w:cs="Arial"/>
                <w:b/>
                <w:color w:val="0D0D0D"/>
                <w:lang w:eastAsia="en-ZA"/>
              </w:rPr>
            </w:pPr>
            <w:r>
              <w:rPr>
                <w:rFonts w:eastAsia="Times New Roman" w:cs="Arial"/>
                <w:b/>
                <w:color w:val="0D0D0D"/>
                <w:lang w:eastAsia="en-ZA"/>
              </w:rPr>
              <w:t>NW</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D6D27A" w14:textId="77777777" w:rsidR="000C6456" w:rsidRDefault="00C46BC1">
            <w:pPr>
              <w:rPr>
                <w:rFonts w:eastAsia="Times New Roman" w:cs="Arial"/>
                <w:b/>
                <w:color w:val="0D0D0D"/>
                <w:lang w:eastAsia="en-ZA"/>
              </w:rPr>
            </w:pPr>
            <w:r>
              <w:rPr>
                <w:rFonts w:eastAsia="Times New Roman" w:cs="Arial"/>
                <w:b/>
                <w:color w:val="0D0D0D"/>
                <w:lang w:eastAsia="en-ZA"/>
              </w:rPr>
              <w:t>FS</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5540EC" w14:textId="77777777" w:rsidR="000C6456" w:rsidRDefault="00C46BC1">
            <w:pPr>
              <w:rPr>
                <w:rFonts w:eastAsia="Times New Roman" w:cs="Arial"/>
                <w:b/>
                <w:color w:val="0D0D0D"/>
                <w:lang w:eastAsia="en-ZA"/>
              </w:rPr>
            </w:pPr>
            <w:r>
              <w:rPr>
                <w:rFonts w:eastAsia="Times New Roman" w:cs="Arial"/>
                <w:b/>
                <w:color w:val="0D0D0D"/>
                <w:lang w:eastAsia="en-ZA"/>
              </w:rPr>
              <w:t>KZN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A89D30" w14:textId="77777777" w:rsidR="000C6456" w:rsidRDefault="00C46BC1">
            <w:pPr>
              <w:rPr>
                <w:rFonts w:eastAsia="Times New Roman" w:cs="Arial"/>
                <w:b/>
                <w:color w:val="0D0D0D"/>
                <w:lang w:eastAsia="en-ZA"/>
              </w:rPr>
            </w:pPr>
            <w:r>
              <w:rPr>
                <w:rFonts w:eastAsia="Times New Roman" w:cs="Arial"/>
                <w:b/>
                <w:color w:val="0D0D0D"/>
                <w:lang w:eastAsia="en-ZA"/>
              </w:rPr>
              <w:t>EC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A3133A" w14:textId="77777777" w:rsidR="000C6456" w:rsidRDefault="00C46BC1">
            <w:pPr>
              <w:rPr>
                <w:rFonts w:eastAsia="Times New Roman" w:cs="Arial"/>
                <w:b/>
                <w:color w:val="0D0D0D"/>
                <w:lang w:eastAsia="en-ZA"/>
              </w:rPr>
            </w:pPr>
            <w:r>
              <w:rPr>
                <w:rFonts w:eastAsia="Times New Roman" w:cs="Arial"/>
                <w:b/>
                <w:color w:val="0D0D0D"/>
                <w:lang w:eastAsia="en-ZA"/>
              </w:rPr>
              <w:t>WC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257B47" w14:textId="77777777" w:rsidR="000C6456" w:rsidRDefault="00C46BC1">
            <w:pPr>
              <w:rPr>
                <w:rFonts w:eastAsia="Times New Roman" w:cs="Arial"/>
                <w:b/>
                <w:color w:val="0D0D0D"/>
                <w:lang w:eastAsia="en-ZA"/>
              </w:rPr>
            </w:pPr>
            <w:r>
              <w:rPr>
                <w:rFonts w:eastAsia="Times New Roman" w:cs="Arial"/>
                <w:b/>
                <w:color w:val="0D0D0D"/>
                <w:lang w:eastAsia="en-ZA"/>
              </w:rPr>
              <w:t>NC</w:t>
            </w:r>
          </w:p>
        </w:tc>
      </w:tr>
      <w:tr w:rsidR="000C6456" w14:paraId="31379B04" w14:textId="77777777">
        <w:trPr>
          <w:trHeight w:val="359"/>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8CB627" w14:textId="77777777" w:rsidR="000C6456" w:rsidRDefault="00C46BC1">
            <w:pPr>
              <w:rPr>
                <w:rFonts w:eastAsia="Times New Roman" w:cs="Arial"/>
                <w:b/>
                <w:color w:val="0D0D0D"/>
                <w:lang w:eastAsia="en-ZA"/>
              </w:rPr>
            </w:pPr>
            <w:r>
              <w:rPr>
                <w:rFonts w:eastAsia="Times New Roman" w:cs="Arial"/>
                <w:b/>
                <w:color w:val="0D0D0D"/>
                <w:lang w:eastAsia="en-ZA"/>
              </w:rPr>
              <w:t>Abortions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34A680" w14:textId="77DDB3E2" w:rsidR="000C6456" w:rsidRDefault="00B21C17">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4360B"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FA310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3759C6"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7BA2F2"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70997"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A7A864"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F3E98F"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53D5A3" w14:textId="3AAE4924" w:rsidR="000C6456" w:rsidRDefault="000C6456">
            <w:pPr>
              <w:jc w:val="center"/>
              <w:rPr>
                <w:rFonts w:eastAsia="Times New Roman" w:cs="Arial"/>
                <w:b/>
                <w:color w:val="0D0D0D"/>
                <w:lang w:eastAsia="en-ZA"/>
              </w:rPr>
            </w:pPr>
          </w:p>
        </w:tc>
      </w:tr>
      <w:tr w:rsidR="000C6456" w14:paraId="51127E9A"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42C943" w14:textId="77777777" w:rsidR="000C6456" w:rsidRDefault="00C46BC1">
            <w:pPr>
              <w:rPr>
                <w:rFonts w:eastAsia="Times New Roman" w:cs="Arial"/>
                <w:b/>
                <w:color w:val="0D0D0D"/>
                <w:lang w:eastAsia="en-ZA"/>
              </w:rPr>
            </w:pPr>
            <w:r>
              <w:rPr>
                <w:rFonts w:eastAsia="Times New Roman" w:cs="Arial"/>
                <w:b/>
                <w:color w:val="0D0D0D"/>
                <w:lang w:eastAsia="en-ZA"/>
              </w:rPr>
              <w:t>Stillbirths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2FDCE4"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9F098" w14:textId="4B38AABE"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CFC1ED"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4F583E" w14:textId="0F4AE682"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F936BE"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B5BFEF"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11468" w14:textId="4779B103" w:rsidR="000C6456" w:rsidRDefault="00B21C17">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8CFCB" w14:textId="2288AB3D" w:rsidR="000C6456" w:rsidRDefault="00B21C17">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D87BD0" w14:textId="54F4E41F" w:rsidR="000C6456" w:rsidRDefault="000C6456">
            <w:pPr>
              <w:jc w:val="center"/>
              <w:rPr>
                <w:rFonts w:eastAsia="Times New Roman" w:cs="Arial"/>
                <w:b/>
                <w:color w:val="0D0D0D"/>
                <w:lang w:eastAsia="en-ZA"/>
              </w:rPr>
            </w:pPr>
          </w:p>
        </w:tc>
      </w:tr>
      <w:tr w:rsidR="000C6456" w14:paraId="61C2F354"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8FC1F2" w14:textId="77777777" w:rsidR="000C6456" w:rsidRDefault="00C46BC1">
            <w:pPr>
              <w:rPr>
                <w:rFonts w:eastAsia="Times New Roman" w:cs="Arial"/>
                <w:b/>
                <w:color w:val="0D0D0D"/>
                <w:lang w:eastAsia="en-ZA"/>
              </w:rPr>
            </w:pPr>
            <w:r>
              <w:rPr>
                <w:rFonts w:eastAsia="Times New Roman" w:cs="Arial"/>
                <w:b/>
                <w:color w:val="0D0D0D"/>
                <w:lang w:eastAsia="en-ZA"/>
              </w:rPr>
              <w:t>Abscesses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103F40"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574806"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72FCDA"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5AF589"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A6767"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ADC410"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479E5D"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9315B3"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B44B8C" w14:textId="51E0630F" w:rsidR="000C6456" w:rsidRDefault="000C6456">
            <w:pPr>
              <w:jc w:val="center"/>
              <w:rPr>
                <w:rFonts w:eastAsia="Times New Roman" w:cs="Arial"/>
                <w:b/>
                <w:color w:val="0D0D0D"/>
                <w:lang w:eastAsia="en-ZA"/>
              </w:rPr>
            </w:pPr>
          </w:p>
        </w:tc>
      </w:tr>
      <w:tr w:rsidR="000C6456" w14:paraId="26C1D5ED"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FDC392" w14:textId="77777777" w:rsidR="000C6456" w:rsidRDefault="00C46BC1">
            <w:pPr>
              <w:rPr>
                <w:rFonts w:eastAsia="Times New Roman" w:cs="Arial"/>
                <w:b/>
                <w:color w:val="0D0D0D"/>
                <w:lang w:eastAsia="en-ZA"/>
              </w:rPr>
            </w:pPr>
            <w:r>
              <w:rPr>
                <w:rFonts w:eastAsia="Times New Roman" w:cs="Arial"/>
                <w:b/>
                <w:color w:val="0D0D0D"/>
                <w:lang w:eastAsia="en-ZA"/>
              </w:rPr>
              <w:t>Intestinal ulcers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447AA7"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221E8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F8F96D"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85BE23"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DC2200"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1394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0675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92DC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FDF58D" w14:textId="77777777" w:rsidR="000C6456" w:rsidRDefault="000C6456">
            <w:pPr>
              <w:jc w:val="center"/>
              <w:rPr>
                <w:rFonts w:eastAsia="Times New Roman" w:cs="Arial"/>
                <w:b/>
                <w:color w:val="0D0D0D"/>
                <w:lang w:eastAsia="en-ZA"/>
              </w:rPr>
            </w:pPr>
          </w:p>
        </w:tc>
      </w:tr>
      <w:tr w:rsidR="000C6456" w14:paraId="5E0E832C"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8A54F" w14:textId="77777777" w:rsidR="000C6456" w:rsidRDefault="00C46BC1">
            <w:pPr>
              <w:rPr>
                <w:rFonts w:eastAsia="Times New Roman" w:cs="Arial"/>
                <w:b/>
                <w:color w:val="0D0D0D"/>
                <w:lang w:eastAsia="en-ZA"/>
              </w:rPr>
            </w:pPr>
            <w:r>
              <w:rPr>
                <w:rFonts w:eastAsia="Times New Roman" w:cs="Arial"/>
                <w:b/>
                <w:color w:val="0D0D0D"/>
                <w:lang w:eastAsia="en-ZA"/>
              </w:rPr>
              <w:t>Bladder stones –urolithiasis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2ABB17" w14:textId="28452293"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5830B5" w14:textId="701E1342" w:rsidR="000C6456" w:rsidRDefault="00B21C17">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150F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9B0871" w14:textId="7F4C18FF"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F9731"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77F8DC"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92E36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2A5A80"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DEE547" w14:textId="77777777" w:rsidR="000C6456" w:rsidRDefault="000C6456">
            <w:pPr>
              <w:jc w:val="center"/>
              <w:rPr>
                <w:rFonts w:eastAsia="Times New Roman" w:cs="Arial"/>
                <w:b/>
                <w:color w:val="0D0D0D"/>
                <w:lang w:eastAsia="en-ZA"/>
              </w:rPr>
            </w:pPr>
          </w:p>
        </w:tc>
      </w:tr>
      <w:tr w:rsidR="000C6456" w14:paraId="7BEB4F48"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CB1988" w14:textId="77777777" w:rsidR="000C6456" w:rsidRDefault="00C46BC1">
            <w:pPr>
              <w:rPr>
                <w:rFonts w:eastAsia="Times New Roman" w:cs="Arial"/>
                <w:b/>
                <w:color w:val="0D0D0D"/>
                <w:lang w:eastAsia="en-ZA"/>
              </w:rPr>
            </w:pPr>
            <w:r>
              <w:rPr>
                <w:rFonts w:eastAsia="Times New Roman" w:cs="Arial"/>
                <w:b/>
                <w:color w:val="0D0D0D"/>
                <w:lang w:eastAsia="en-ZA"/>
              </w:rPr>
              <w:t>Blindness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9F5B7D"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857F3C"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EFCD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E56D22" w14:textId="2567E64D"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98ACAF"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258ED0"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4A836" w14:textId="4CD5AB7C"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1619F9" w14:textId="39D48705" w:rsidR="000C6456" w:rsidRDefault="00FC0414">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EF570C" w14:textId="294C9094" w:rsidR="000C6456" w:rsidRDefault="000C6456">
            <w:pPr>
              <w:jc w:val="center"/>
              <w:rPr>
                <w:rFonts w:eastAsia="Times New Roman" w:cs="Arial"/>
                <w:b/>
                <w:color w:val="0D0D0D"/>
                <w:lang w:eastAsia="en-ZA"/>
              </w:rPr>
            </w:pPr>
          </w:p>
        </w:tc>
      </w:tr>
      <w:tr w:rsidR="000C6456" w14:paraId="6242832A"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4D7AE4" w14:textId="77777777" w:rsidR="000C6456" w:rsidRDefault="00C46BC1">
            <w:pPr>
              <w:rPr>
                <w:rFonts w:eastAsia="Times New Roman" w:cs="Arial"/>
                <w:b/>
                <w:color w:val="0D0D0D"/>
                <w:lang w:eastAsia="en-ZA"/>
              </w:rPr>
            </w:pPr>
            <w:r>
              <w:rPr>
                <w:rFonts w:eastAsia="Times New Roman" w:cs="Arial"/>
                <w:b/>
                <w:color w:val="0D0D0D"/>
                <w:lang w:eastAsia="en-ZA"/>
              </w:rPr>
              <w:t>Bloat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702882" w14:textId="7953355C" w:rsidR="000C6456" w:rsidRDefault="00FC0414">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CEFF76"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B0BA3" w14:textId="08330216" w:rsidR="000C6456" w:rsidRDefault="00FC0414">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6A47C7" w14:textId="27E3BC9E"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5075C9"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C3675B"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60BE8A" w14:textId="3C208C17" w:rsidR="000C6456" w:rsidRDefault="00B21C17">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A7B9D"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51AD1" w14:textId="66C7BCD5" w:rsidR="000C6456" w:rsidRDefault="000C6456">
            <w:pPr>
              <w:jc w:val="center"/>
              <w:rPr>
                <w:rFonts w:eastAsia="Times New Roman" w:cs="Arial"/>
                <w:b/>
                <w:color w:val="0D0D0D"/>
                <w:lang w:eastAsia="en-ZA"/>
              </w:rPr>
            </w:pPr>
          </w:p>
        </w:tc>
      </w:tr>
      <w:tr w:rsidR="000C6456" w14:paraId="4662ABF4"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AEC7CA" w14:textId="77777777" w:rsidR="000C6456" w:rsidRDefault="00C46BC1">
            <w:pPr>
              <w:rPr>
                <w:rFonts w:eastAsia="Times New Roman" w:cs="Arial"/>
                <w:b/>
                <w:color w:val="0D0D0D"/>
                <w:lang w:eastAsia="en-ZA"/>
              </w:rPr>
            </w:pPr>
            <w:r>
              <w:rPr>
                <w:rFonts w:eastAsia="Times New Roman" w:cs="Arial"/>
                <w:b/>
                <w:color w:val="0D0D0D"/>
                <w:lang w:eastAsia="en-ZA"/>
              </w:rPr>
              <w:lastRenderedPageBreak/>
              <w:t>Blue udder</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334894" w14:textId="17A42381"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743872"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A64FB8" w14:textId="47AB123E" w:rsidR="000C6456" w:rsidRDefault="00B21C17">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4D2BAC" w14:textId="08E79DBB"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9139A1"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5CAEA8" w14:textId="389AD42B" w:rsidR="000C6456" w:rsidRDefault="00B21C17">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A51C5A" w14:textId="26CA492B" w:rsidR="000C6456" w:rsidRDefault="00B21C17">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3D80D0"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83766A" w14:textId="3965BE67" w:rsidR="000C6456" w:rsidRDefault="00B21C17">
            <w:pPr>
              <w:jc w:val="center"/>
              <w:rPr>
                <w:rFonts w:eastAsia="Times New Roman" w:cs="Arial"/>
                <w:b/>
                <w:color w:val="0D0D0D"/>
                <w:lang w:eastAsia="en-ZA"/>
              </w:rPr>
            </w:pPr>
            <w:r>
              <w:rPr>
                <w:rFonts w:eastAsia="Times New Roman" w:cs="Arial"/>
                <w:b/>
                <w:color w:val="0D0D0D"/>
                <w:lang w:eastAsia="en-ZA"/>
              </w:rPr>
              <w:t>x</w:t>
            </w:r>
          </w:p>
        </w:tc>
      </w:tr>
      <w:tr w:rsidR="000C6456" w14:paraId="5AD092C5"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6B9B9D" w14:textId="77777777" w:rsidR="000C6456" w:rsidRDefault="00C46BC1">
            <w:pPr>
              <w:rPr>
                <w:rFonts w:eastAsia="Times New Roman" w:cs="Arial"/>
                <w:b/>
                <w:color w:val="0D0D0D"/>
                <w:lang w:eastAsia="en-ZA"/>
              </w:rPr>
            </w:pPr>
            <w:r>
              <w:rPr>
                <w:rFonts w:eastAsia="Times New Roman" w:cs="Arial"/>
                <w:b/>
                <w:color w:val="0D0D0D"/>
                <w:lang w:eastAsia="en-ZA"/>
              </w:rPr>
              <w:t>Diarrhoea</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DA610"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1866FE"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33D413" w14:textId="0F464FB6"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5BA069"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25CF3C"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C0AA2"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0E0E3"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403DDB"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91C8C9" w14:textId="176CA7E0" w:rsidR="000C6456" w:rsidRDefault="000C6456">
            <w:pPr>
              <w:jc w:val="center"/>
              <w:rPr>
                <w:rFonts w:eastAsia="Times New Roman" w:cs="Arial"/>
                <w:b/>
                <w:color w:val="0D0D0D"/>
                <w:lang w:eastAsia="en-ZA"/>
              </w:rPr>
            </w:pPr>
          </w:p>
        </w:tc>
      </w:tr>
      <w:tr w:rsidR="000C6456" w14:paraId="105A4797"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9B81E9" w14:textId="77777777" w:rsidR="000C6456" w:rsidRDefault="00C46BC1">
            <w:pPr>
              <w:rPr>
                <w:rFonts w:eastAsia="Times New Roman" w:cs="Arial"/>
                <w:b/>
                <w:color w:val="0D0D0D"/>
                <w:lang w:eastAsia="en-ZA"/>
              </w:rPr>
            </w:pPr>
            <w:r>
              <w:rPr>
                <w:rFonts w:eastAsia="Times New Roman" w:cs="Arial"/>
                <w:b/>
                <w:color w:val="0D0D0D"/>
                <w:lang w:eastAsia="en-ZA"/>
              </w:rPr>
              <w:t>Epididymitis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D38229" w14:textId="6FB9C32B"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3559C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C1FCF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114E44"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460B2" w14:textId="3E70FD0A" w:rsidR="000C6456" w:rsidRDefault="00B21C17">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2E516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F608F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C1D4FA" w14:textId="0FA8391C"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1442FA" w14:textId="2AB83C46" w:rsidR="000C6456" w:rsidRDefault="000C6456">
            <w:pPr>
              <w:jc w:val="center"/>
              <w:rPr>
                <w:rFonts w:eastAsia="Times New Roman" w:cs="Arial"/>
                <w:b/>
                <w:color w:val="0D0D0D"/>
                <w:lang w:eastAsia="en-ZA"/>
              </w:rPr>
            </w:pPr>
          </w:p>
        </w:tc>
      </w:tr>
      <w:tr w:rsidR="000C6456" w14:paraId="27FA268D"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792C5E" w14:textId="77777777" w:rsidR="000C6456" w:rsidRDefault="00C46BC1">
            <w:pPr>
              <w:rPr>
                <w:rFonts w:eastAsia="Times New Roman" w:cs="Arial"/>
                <w:b/>
                <w:color w:val="0D0D0D"/>
                <w:lang w:eastAsia="en-ZA"/>
              </w:rPr>
            </w:pPr>
            <w:r>
              <w:rPr>
                <w:rFonts w:eastAsia="Times New Roman" w:cs="Arial"/>
                <w:b/>
                <w:color w:val="0D0D0D"/>
                <w:lang w:eastAsia="en-ZA"/>
              </w:rPr>
              <w:t>Eye cancer</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A7FB0D" w14:textId="43A39DCB"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56E097" w14:textId="76E95E8B" w:rsidR="000C6456" w:rsidRDefault="00B21C17">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F2C38B" w14:textId="71DCE69D"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44784C"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C7DC6A"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5FC26B"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B282F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5861DA"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ED3A5" w14:textId="77777777" w:rsidR="000C6456" w:rsidRDefault="000C6456">
            <w:pPr>
              <w:jc w:val="center"/>
              <w:rPr>
                <w:rFonts w:eastAsia="Times New Roman" w:cs="Arial"/>
                <w:b/>
                <w:color w:val="0D0D0D"/>
                <w:lang w:eastAsia="en-ZA"/>
              </w:rPr>
            </w:pPr>
          </w:p>
        </w:tc>
      </w:tr>
      <w:tr w:rsidR="000C6456" w14:paraId="20D4F1C1"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A5BF3F" w14:textId="77777777" w:rsidR="000C6456" w:rsidRDefault="00C46BC1">
            <w:pPr>
              <w:rPr>
                <w:rFonts w:eastAsia="Times New Roman" w:cs="Arial"/>
                <w:b/>
                <w:color w:val="0D0D0D"/>
                <w:lang w:eastAsia="en-ZA"/>
              </w:rPr>
            </w:pPr>
            <w:r>
              <w:rPr>
                <w:rFonts w:eastAsia="Times New Roman" w:cs="Arial"/>
                <w:b/>
                <w:color w:val="0D0D0D"/>
                <w:lang w:eastAsia="en-ZA"/>
              </w:rPr>
              <w:t>Eye infections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A6AD6C"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80AC2" w14:textId="4288196F" w:rsidR="000C6456" w:rsidRDefault="00B21C17">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19E7F"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A6F3E"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A4FCD"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F440BF"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649EA1"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2645A7"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4AF63A"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r>
      <w:tr w:rsidR="000C6456" w14:paraId="6FDE64AD"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4B350F" w14:textId="77777777" w:rsidR="000C6456" w:rsidRDefault="00C46BC1">
            <w:pPr>
              <w:rPr>
                <w:rFonts w:eastAsia="Times New Roman" w:cs="Arial"/>
                <w:b/>
                <w:color w:val="0D0D0D"/>
                <w:lang w:eastAsia="en-ZA"/>
              </w:rPr>
            </w:pPr>
            <w:r>
              <w:rPr>
                <w:rFonts w:eastAsia="Times New Roman" w:cs="Arial"/>
                <w:b/>
                <w:color w:val="0D0D0D"/>
                <w:lang w:eastAsia="en-ZA"/>
              </w:rPr>
              <w:t>Skin lymphoma</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3F3FE9"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83C814"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F799D"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094769"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057D02"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9984E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8D51B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4964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4D4A3" w14:textId="77777777" w:rsidR="000C6456" w:rsidRDefault="000C6456">
            <w:pPr>
              <w:jc w:val="center"/>
              <w:rPr>
                <w:rFonts w:eastAsia="Times New Roman" w:cs="Arial"/>
                <w:b/>
                <w:color w:val="0D0D0D"/>
                <w:lang w:eastAsia="en-ZA"/>
              </w:rPr>
            </w:pPr>
          </w:p>
        </w:tc>
      </w:tr>
      <w:tr w:rsidR="00F97F85" w14:paraId="4873BD1B"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6C2E1" w14:textId="4850BD59" w:rsidR="00F97F85" w:rsidRDefault="00F97F85">
            <w:pPr>
              <w:rPr>
                <w:rFonts w:eastAsia="Times New Roman" w:cs="Arial"/>
                <w:b/>
                <w:color w:val="0D0D0D"/>
                <w:lang w:eastAsia="en-ZA"/>
              </w:rPr>
            </w:pPr>
            <w:r>
              <w:rPr>
                <w:rFonts w:eastAsia="Times New Roman" w:cs="Arial"/>
                <w:b/>
                <w:color w:val="0D0D0D"/>
                <w:lang w:eastAsia="en-ZA"/>
              </w:rPr>
              <w:t>Allergic insect bites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FF12B3" w14:textId="77777777" w:rsidR="00F97F85" w:rsidRDefault="00F97F85">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7D1227" w14:textId="77777777" w:rsidR="00F97F85" w:rsidRDefault="00F97F85">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2E33B1" w14:textId="5C7CEB01" w:rsidR="00F97F85" w:rsidRDefault="00F97F85">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81D8C1" w14:textId="77777777" w:rsidR="00F97F85" w:rsidRDefault="00F97F85">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653A95" w14:textId="77777777" w:rsidR="00F97F85" w:rsidRDefault="00F97F85">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853122" w14:textId="77777777" w:rsidR="00F97F85" w:rsidRDefault="00F97F85">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AB85F" w14:textId="77777777" w:rsidR="00F97F85" w:rsidRDefault="00F97F85">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3FF83E" w14:textId="77777777" w:rsidR="00F97F85" w:rsidRDefault="00F97F85">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23334D" w14:textId="77777777" w:rsidR="00F97F85" w:rsidRDefault="00F97F85">
            <w:pPr>
              <w:jc w:val="center"/>
              <w:rPr>
                <w:rFonts w:eastAsia="Times New Roman" w:cs="Arial"/>
                <w:b/>
                <w:color w:val="0D0D0D"/>
                <w:lang w:eastAsia="en-ZA"/>
              </w:rPr>
            </w:pPr>
          </w:p>
        </w:tc>
      </w:tr>
      <w:tr w:rsidR="000C6456" w14:paraId="1FD9D040"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C93D87" w14:textId="77777777" w:rsidR="000C6456" w:rsidRDefault="00C46BC1">
            <w:pPr>
              <w:rPr>
                <w:rFonts w:eastAsia="Times New Roman" w:cs="Arial"/>
                <w:b/>
                <w:color w:val="0D0D0D"/>
                <w:lang w:eastAsia="en-ZA"/>
              </w:rPr>
            </w:pPr>
            <w:r>
              <w:rPr>
                <w:rFonts w:eastAsia="Times New Roman" w:cs="Arial"/>
                <w:b/>
                <w:color w:val="0D0D0D"/>
                <w:lang w:eastAsia="en-ZA"/>
              </w:rPr>
              <w:t>Joint ill</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4A4779" w14:textId="7A448FA9"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A4C839" w14:textId="33484C84" w:rsidR="000C6456" w:rsidRDefault="00B21C17">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1EF52" w14:textId="77AC432F" w:rsidR="000C6456" w:rsidRDefault="00B21C17">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671AF7" w14:textId="269A5D1C"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827170"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46AB55" w14:textId="0AF2B88B" w:rsidR="000C6456" w:rsidRDefault="00B21C17">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27A6F5" w14:textId="67C67EC5" w:rsidR="000C6456" w:rsidRDefault="00F11054">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3CDEFE"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4395E2" w14:textId="1C9E56E8" w:rsidR="000C6456" w:rsidRDefault="00B21C17">
            <w:pPr>
              <w:jc w:val="center"/>
              <w:rPr>
                <w:rFonts w:eastAsia="Times New Roman" w:cs="Arial"/>
                <w:b/>
                <w:color w:val="0D0D0D"/>
                <w:lang w:eastAsia="en-ZA"/>
              </w:rPr>
            </w:pPr>
            <w:r>
              <w:rPr>
                <w:rFonts w:eastAsia="Times New Roman" w:cs="Arial"/>
                <w:b/>
                <w:color w:val="0D0D0D"/>
                <w:lang w:eastAsia="en-ZA"/>
              </w:rPr>
              <w:t>x</w:t>
            </w:r>
          </w:p>
        </w:tc>
      </w:tr>
      <w:tr w:rsidR="000C6456" w14:paraId="7B51C71C"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16F63B" w14:textId="77777777" w:rsidR="000C6456" w:rsidRDefault="00C46BC1">
            <w:pPr>
              <w:rPr>
                <w:rFonts w:eastAsia="Times New Roman" w:cs="Arial"/>
                <w:b/>
                <w:color w:val="0D0D0D"/>
                <w:lang w:eastAsia="en-ZA"/>
              </w:rPr>
            </w:pPr>
            <w:r>
              <w:rPr>
                <w:rFonts w:eastAsia="Times New Roman" w:cs="Arial"/>
                <w:b/>
                <w:color w:val="0D0D0D"/>
                <w:lang w:eastAsia="en-ZA"/>
              </w:rPr>
              <w:t>Cystitis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F0D3C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F968CA"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5E2A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4EF45"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9BF260"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AE0B3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F11B9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BD56B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B3730F" w14:textId="77777777" w:rsidR="000C6456" w:rsidRDefault="000C6456">
            <w:pPr>
              <w:jc w:val="center"/>
              <w:rPr>
                <w:rFonts w:eastAsia="Times New Roman" w:cs="Arial"/>
                <w:b/>
                <w:color w:val="0D0D0D"/>
                <w:lang w:eastAsia="en-ZA"/>
              </w:rPr>
            </w:pPr>
          </w:p>
        </w:tc>
      </w:tr>
      <w:tr w:rsidR="000C6456" w14:paraId="1C4DFA66"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507403" w14:textId="77777777" w:rsidR="000C6456" w:rsidRDefault="00C46BC1">
            <w:pPr>
              <w:rPr>
                <w:rFonts w:eastAsia="Times New Roman" w:cs="Arial"/>
                <w:b/>
                <w:color w:val="0D0D0D"/>
                <w:lang w:eastAsia="en-ZA"/>
              </w:rPr>
            </w:pPr>
            <w:r>
              <w:rPr>
                <w:rFonts w:eastAsia="Times New Roman" w:cs="Arial"/>
                <w:b/>
                <w:color w:val="0D0D0D"/>
                <w:lang w:eastAsia="en-ZA"/>
              </w:rPr>
              <w:t>Icterus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7F4DDD"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AE8A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1C58E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8BC15A"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858A50"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17F92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BD273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95C2E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6380B8" w14:textId="77777777" w:rsidR="000C6456" w:rsidRDefault="000C6456">
            <w:pPr>
              <w:jc w:val="center"/>
              <w:rPr>
                <w:rFonts w:eastAsia="Times New Roman" w:cs="Arial"/>
                <w:b/>
                <w:color w:val="0D0D0D"/>
                <w:lang w:eastAsia="en-ZA"/>
              </w:rPr>
            </w:pPr>
          </w:p>
        </w:tc>
      </w:tr>
      <w:tr w:rsidR="000C6456" w14:paraId="78C5214E"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8BCFBA" w14:textId="77777777" w:rsidR="000C6456" w:rsidRDefault="00C46BC1">
            <w:pPr>
              <w:rPr>
                <w:rFonts w:eastAsia="Times New Roman" w:cs="Arial"/>
                <w:b/>
                <w:color w:val="0D0D0D"/>
                <w:lang w:eastAsia="en-ZA"/>
              </w:rPr>
            </w:pPr>
            <w:r>
              <w:rPr>
                <w:rFonts w:eastAsia="Times New Roman" w:cs="Arial"/>
                <w:b/>
                <w:color w:val="0D0D0D"/>
                <w:lang w:eastAsia="en-ZA"/>
              </w:rPr>
              <w:t>Lameness/foot problems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D0702"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F2BC0E"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254751" w14:textId="44FA2BD9" w:rsidR="000C6456" w:rsidRDefault="00F11054">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2DCD49"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2941B6"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CAB4F0"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C4284"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E087EF"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CBCEB0" w14:textId="4C710D55" w:rsidR="000C6456" w:rsidRDefault="00F11054">
            <w:pPr>
              <w:jc w:val="center"/>
              <w:rPr>
                <w:rFonts w:eastAsia="Times New Roman" w:cs="Arial"/>
                <w:b/>
                <w:color w:val="0D0D0D"/>
                <w:lang w:eastAsia="en-ZA"/>
              </w:rPr>
            </w:pPr>
            <w:r>
              <w:rPr>
                <w:rFonts w:eastAsia="Times New Roman" w:cs="Arial"/>
                <w:b/>
                <w:color w:val="0D0D0D"/>
                <w:lang w:eastAsia="en-ZA"/>
              </w:rPr>
              <w:t>x</w:t>
            </w:r>
          </w:p>
        </w:tc>
      </w:tr>
      <w:tr w:rsidR="000C6456" w14:paraId="2E2E29FE"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9BB8C7" w14:textId="77777777" w:rsidR="000C6456" w:rsidRDefault="00C46BC1">
            <w:pPr>
              <w:rPr>
                <w:rFonts w:eastAsia="Times New Roman" w:cs="Arial"/>
                <w:b/>
                <w:color w:val="0D0D0D"/>
                <w:lang w:eastAsia="en-ZA"/>
              </w:rPr>
            </w:pPr>
            <w:r>
              <w:rPr>
                <w:rFonts w:eastAsia="Times New Roman" w:cs="Arial"/>
                <w:b/>
                <w:color w:val="0D0D0D"/>
                <w:lang w:eastAsia="en-ZA"/>
              </w:rPr>
              <w:t>Lung infection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0C857C"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99BB1"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86D79B" w14:textId="28194621" w:rsidR="000C6456" w:rsidRDefault="00F11054">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0A03FD"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7E0F8"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E5EB1"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3628C" w14:textId="74424474"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8822E"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6F912" w14:textId="6CA42811" w:rsidR="000C6456" w:rsidRDefault="000C6456">
            <w:pPr>
              <w:jc w:val="center"/>
              <w:rPr>
                <w:rFonts w:eastAsia="Times New Roman" w:cs="Arial"/>
                <w:b/>
                <w:color w:val="0D0D0D"/>
                <w:lang w:eastAsia="en-ZA"/>
              </w:rPr>
            </w:pPr>
          </w:p>
        </w:tc>
      </w:tr>
      <w:tr w:rsidR="000C6456" w14:paraId="4F3A4326" w14:textId="77777777">
        <w:trPr>
          <w:trHeight w:val="503"/>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DB1E4" w14:textId="77777777" w:rsidR="000C6456" w:rsidRDefault="00C46BC1">
            <w:pPr>
              <w:rPr>
                <w:rFonts w:eastAsia="Times New Roman" w:cs="Arial"/>
                <w:b/>
                <w:color w:val="0D0D0D"/>
                <w:lang w:eastAsia="en-ZA"/>
              </w:rPr>
            </w:pPr>
            <w:r>
              <w:rPr>
                <w:rFonts w:eastAsia="Times New Roman" w:cs="Arial"/>
                <w:b/>
                <w:color w:val="0D0D0D"/>
                <w:lang w:eastAsia="en-ZA"/>
              </w:rPr>
              <w:t>Mastitis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E4FA4"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F24249"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E5C029" w14:textId="70A20A56" w:rsidR="000C6456" w:rsidRDefault="00F11054">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9D656"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707B3B"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34660A"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B8524"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6FAB7F"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12CC74" w14:textId="13737051" w:rsidR="000C6456" w:rsidRDefault="00F11054">
            <w:pPr>
              <w:jc w:val="center"/>
              <w:rPr>
                <w:rFonts w:eastAsia="Times New Roman" w:cs="Arial"/>
                <w:b/>
                <w:color w:val="0D0D0D"/>
                <w:lang w:eastAsia="en-ZA"/>
              </w:rPr>
            </w:pPr>
            <w:r>
              <w:rPr>
                <w:rFonts w:eastAsia="Times New Roman" w:cs="Arial"/>
                <w:b/>
                <w:color w:val="0D0D0D"/>
                <w:lang w:eastAsia="en-ZA"/>
              </w:rPr>
              <w:t>x</w:t>
            </w:r>
          </w:p>
        </w:tc>
      </w:tr>
      <w:tr w:rsidR="000C6456" w14:paraId="7E7C9BCC"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2EEDD0" w14:textId="77777777" w:rsidR="000C6456" w:rsidRDefault="00C46BC1">
            <w:pPr>
              <w:rPr>
                <w:rFonts w:eastAsia="Times New Roman" w:cs="Arial"/>
                <w:b/>
                <w:color w:val="0D0D0D"/>
                <w:lang w:eastAsia="en-ZA"/>
              </w:rPr>
            </w:pPr>
            <w:r>
              <w:rPr>
                <w:rFonts w:eastAsia="Times New Roman" w:cs="Arial"/>
                <w:b/>
                <w:color w:val="0D0D0D"/>
                <w:lang w:eastAsia="en-ZA"/>
              </w:rPr>
              <w:t>Navel ill</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65F257"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0EF323" w14:textId="4EA89CA1"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923F0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91462"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DFE4D1"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5A1174"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5C355C" w14:textId="2D48FDEB" w:rsidR="000C6456" w:rsidRDefault="00057C88">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77AFF6" w14:textId="358DB816"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64A48" w14:textId="6441E9E0" w:rsidR="000C6456" w:rsidRDefault="00057C88">
            <w:pPr>
              <w:jc w:val="center"/>
              <w:rPr>
                <w:rFonts w:eastAsia="Times New Roman" w:cs="Arial"/>
                <w:b/>
                <w:color w:val="0D0D0D"/>
                <w:lang w:eastAsia="en-ZA"/>
              </w:rPr>
            </w:pPr>
            <w:r>
              <w:rPr>
                <w:rFonts w:eastAsia="Times New Roman" w:cs="Arial"/>
                <w:b/>
                <w:color w:val="0D0D0D"/>
                <w:lang w:eastAsia="en-ZA"/>
              </w:rPr>
              <w:t>x</w:t>
            </w:r>
          </w:p>
        </w:tc>
      </w:tr>
      <w:tr w:rsidR="000C6456" w14:paraId="36122A15"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71D3AE" w14:textId="77777777" w:rsidR="000C6456" w:rsidRDefault="00C46BC1">
            <w:pPr>
              <w:rPr>
                <w:rFonts w:eastAsia="Times New Roman" w:cs="Arial"/>
                <w:b/>
                <w:color w:val="0D0D0D"/>
                <w:lang w:eastAsia="en-ZA"/>
              </w:rPr>
            </w:pPr>
            <w:r>
              <w:rPr>
                <w:rFonts w:eastAsia="Times New Roman" w:cs="Arial"/>
                <w:b/>
                <w:color w:val="0D0D0D"/>
                <w:lang w:eastAsia="en-ZA"/>
              </w:rPr>
              <w:t>Umbilical hernia</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D2635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3A1C75"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62872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E7A40F"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8D9276"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38AFD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BF291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94574"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0A6002" w14:textId="77777777" w:rsidR="000C6456" w:rsidRDefault="000C6456">
            <w:pPr>
              <w:jc w:val="center"/>
              <w:rPr>
                <w:rFonts w:eastAsia="Times New Roman" w:cs="Arial"/>
                <w:b/>
                <w:color w:val="0D0D0D"/>
                <w:lang w:eastAsia="en-ZA"/>
              </w:rPr>
            </w:pPr>
          </w:p>
        </w:tc>
      </w:tr>
      <w:tr w:rsidR="000C6456" w14:paraId="625F40DC"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E53D1F" w14:textId="77777777" w:rsidR="000C6456" w:rsidRDefault="00C46BC1">
            <w:pPr>
              <w:rPr>
                <w:rFonts w:eastAsia="Times New Roman" w:cs="Arial"/>
                <w:b/>
                <w:color w:val="0D0D0D"/>
                <w:lang w:eastAsia="en-ZA"/>
              </w:rPr>
            </w:pPr>
            <w:r>
              <w:rPr>
                <w:rFonts w:eastAsia="Times New Roman" w:cs="Arial"/>
                <w:b/>
                <w:color w:val="0D0D0D"/>
                <w:lang w:eastAsia="en-ZA"/>
              </w:rPr>
              <w:t>Red gut (sheep, torsion of gut)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66B1C5"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E8E6F"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6B173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55546"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8500D3"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7D6BF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2A323" w14:textId="4FB6177B"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59647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6FC82D" w14:textId="77777777" w:rsidR="000C6456" w:rsidRDefault="000C6456">
            <w:pPr>
              <w:jc w:val="center"/>
              <w:rPr>
                <w:rFonts w:eastAsia="Times New Roman" w:cs="Arial"/>
                <w:b/>
                <w:color w:val="0D0D0D"/>
                <w:lang w:eastAsia="en-ZA"/>
              </w:rPr>
            </w:pPr>
          </w:p>
        </w:tc>
      </w:tr>
      <w:tr w:rsidR="000C6456" w14:paraId="010D120D"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821F1" w14:textId="17AFB31C" w:rsidR="000C6456" w:rsidRDefault="00C46BC1">
            <w:pPr>
              <w:rPr>
                <w:rFonts w:eastAsia="Times New Roman" w:cs="Arial"/>
                <w:b/>
                <w:color w:val="0D0D0D"/>
                <w:lang w:eastAsia="en-ZA"/>
              </w:rPr>
            </w:pPr>
            <w:r>
              <w:rPr>
                <w:rFonts w:eastAsia="Times New Roman" w:cs="Arial"/>
                <w:b/>
                <w:color w:val="0D0D0D"/>
                <w:lang w:eastAsia="en-ZA"/>
              </w:rPr>
              <w:t>Rectal prolaps</w:t>
            </w:r>
            <w:r w:rsidR="00057C88">
              <w:rPr>
                <w:rFonts w:eastAsia="Times New Roman" w:cs="Arial"/>
                <w:b/>
                <w:color w:val="0D0D0D"/>
                <w:lang w:eastAsia="en-ZA"/>
              </w:rPr>
              <w:t>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4B1B94"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6DCE82"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857F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72CF89"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06E79"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EAD82C"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73DD0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28B7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DC2F3E" w14:textId="77777777" w:rsidR="000C6456" w:rsidRDefault="000C6456">
            <w:pPr>
              <w:jc w:val="center"/>
              <w:rPr>
                <w:rFonts w:eastAsia="Times New Roman" w:cs="Arial"/>
                <w:b/>
                <w:color w:val="0D0D0D"/>
                <w:lang w:eastAsia="en-ZA"/>
              </w:rPr>
            </w:pPr>
          </w:p>
        </w:tc>
      </w:tr>
      <w:tr w:rsidR="000C6456" w14:paraId="773AADA8"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7A3CDC" w14:textId="77777777" w:rsidR="000C6456" w:rsidRDefault="00C46BC1">
            <w:pPr>
              <w:rPr>
                <w:rFonts w:eastAsia="Times New Roman" w:cs="Arial"/>
                <w:b/>
                <w:color w:val="0D0D0D"/>
                <w:lang w:eastAsia="en-ZA"/>
              </w:rPr>
            </w:pPr>
            <w:r>
              <w:rPr>
                <w:rFonts w:eastAsia="Times New Roman" w:cs="Arial"/>
                <w:b/>
                <w:color w:val="0D0D0D"/>
                <w:lang w:eastAsia="en-ZA"/>
              </w:rPr>
              <w:t>Rumen stasis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7DB059"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E2FF0E"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F82D2"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2A77C0"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40C2D5"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7F6D8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9892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00824"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53EE5" w14:textId="77777777" w:rsidR="000C6456" w:rsidRDefault="000C6456">
            <w:pPr>
              <w:jc w:val="center"/>
              <w:rPr>
                <w:rFonts w:eastAsia="Times New Roman" w:cs="Arial"/>
                <w:b/>
                <w:color w:val="0D0D0D"/>
                <w:lang w:eastAsia="en-ZA"/>
              </w:rPr>
            </w:pPr>
          </w:p>
        </w:tc>
      </w:tr>
      <w:tr w:rsidR="000C6456" w14:paraId="0A239A14"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4F766" w14:textId="77777777" w:rsidR="000C6456" w:rsidRDefault="00C46BC1">
            <w:pPr>
              <w:rPr>
                <w:rFonts w:eastAsia="Times New Roman" w:cs="Arial"/>
                <w:b/>
                <w:color w:val="0D0D0D"/>
                <w:lang w:eastAsia="en-ZA"/>
              </w:rPr>
            </w:pPr>
            <w:r>
              <w:rPr>
                <w:rFonts w:eastAsia="Times New Roman" w:cs="Arial"/>
                <w:b/>
                <w:color w:val="0D0D0D"/>
                <w:lang w:eastAsia="en-ZA"/>
              </w:rPr>
              <w:t>Abdominal impaction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33D727"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D1B78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799C84"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646D2"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87E272"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070882"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DE159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EEAB0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230FD9" w14:textId="77777777" w:rsidR="000C6456" w:rsidRDefault="000C6456">
            <w:pPr>
              <w:jc w:val="center"/>
              <w:rPr>
                <w:rFonts w:eastAsia="Times New Roman" w:cs="Arial"/>
                <w:b/>
                <w:color w:val="0D0D0D"/>
                <w:lang w:eastAsia="en-ZA"/>
              </w:rPr>
            </w:pPr>
          </w:p>
        </w:tc>
      </w:tr>
      <w:tr w:rsidR="000C6456" w14:paraId="0981F3CD"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DAA51E" w14:textId="77777777" w:rsidR="000C6456" w:rsidRDefault="00C46BC1">
            <w:pPr>
              <w:rPr>
                <w:rFonts w:eastAsia="Times New Roman" w:cs="Arial"/>
                <w:b/>
                <w:color w:val="0D0D0D"/>
                <w:lang w:eastAsia="en-ZA"/>
              </w:rPr>
            </w:pPr>
            <w:r>
              <w:rPr>
                <w:rFonts w:eastAsia="Times New Roman" w:cs="Arial"/>
                <w:b/>
                <w:color w:val="0D0D0D"/>
                <w:lang w:eastAsia="en-ZA"/>
              </w:rPr>
              <w:t>Abdominal hernia</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FD3E0C"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423D8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3E745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0174A8"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E54F70"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253F9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04B39C"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6B2CE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693D3" w14:textId="77777777" w:rsidR="000C6456" w:rsidRDefault="000C6456">
            <w:pPr>
              <w:jc w:val="center"/>
              <w:rPr>
                <w:rFonts w:eastAsia="Times New Roman" w:cs="Arial"/>
                <w:b/>
                <w:color w:val="0D0D0D"/>
                <w:lang w:eastAsia="en-ZA"/>
              </w:rPr>
            </w:pPr>
          </w:p>
        </w:tc>
      </w:tr>
      <w:tr w:rsidR="000C6456" w14:paraId="5053BFBE"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72B366" w14:textId="77777777" w:rsidR="000C6456" w:rsidRDefault="00C46BC1">
            <w:pPr>
              <w:rPr>
                <w:rFonts w:eastAsia="Times New Roman" w:cs="Arial"/>
                <w:b/>
                <w:color w:val="0D0D0D"/>
                <w:lang w:eastAsia="en-ZA"/>
              </w:rPr>
            </w:pPr>
            <w:r>
              <w:rPr>
                <w:rFonts w:eastAsia="Times New Roman" w:cs="Arial"/>
                <w:b/>
                <w:color w:val="0D0D0D"/>
                <w:lang w:eastAsia="en-ZA"/>
              </w:rPr>
              <w:t>Floppy kid syndrome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59252D"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F3F003"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4B739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9D384D"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85A568"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772E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FE5F4"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D599E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E3212" w14:textId="77777777" w:rsidR="000C6456" w:rsidRDefault="000C6456">
            <w:pPr>
              <w:jc w:val="center"/>
              <w:rPr>
                <w:rFonts w:eastAsia="Times New Roman" w:cs="Arial"/>
                <w:b/>
                <w:color w:val="0D0D0D"/>
                <w:lang w:eastAsia="en-ZA"/>
              </w:rPr>
            </w:pPr>
          </w:p>
        </w:tc>
      </w:tr>
      <w:tr w:rsidR="000C6456" w14:paraId="64594707"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EFC8BF"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Swelsiekte</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5105F"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81BCD7"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366404"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7B41D"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B57B07"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D81C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A7842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85D17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C1A165" w14:textId="77777777" w:rsidR="000C6456" w:rsidRDefault="000C6456">
            <w:pPr>
              <w:jc w:val="center"/>
              <w:rPr>
                <w:rFonts w:eastAsia="Times New Roman" w:cs="Arial"/>
                <w:b/>
                <w:color w:val="0D0D0D"/>
                <w:lang w:eastAsia="en-ZA"/>
              </w:rPr>
            </w:pPr>
          </w:p>
        </w:tc>
      </w:tr>
      <w:tr w:rsidR="000C6456" w14:paraId="44AE3B89"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06BF3E" w14:textId="77777777" w:rsidR="000C6456" w:rsidRDefault="00C46BC1">
            <w:pPr>
              <w:rPr>
                <w:rFonts w:eastAsia="Times New Roman" w:cs="Arial"/>
                <w:b/>
                <w:color w:val="0D0D0D"/>
                <w:lang w:eastAsia="en-ZA"/>
              </w:rPr>
            </w:pPr>
            <w:r>
              <w:rPr>
                <w:rFonts w:eastAsia="Times New Roman" w:cs="Arial"/>
                <w:b/>
                <w:color w:val="0D0D0D"/>
                <w:lang w:eastAsia="en-ZA"/>
              </w:rPr>
              <w:t xml:space="preserve">Traumatic </w:t>
            </w:r>
            <w:proofErr w:type="spellStart"/>
            <w:r>
              <w:rPr>
                <w:rFonts w:eastAsia="Times New Roman" w:cs="Arial"/>
                <w:b/>
                <w:color w:val="0D0D0D"/>
                <w:lang w:eastAsia="en-ZA"/>
              </w:rPr>
              <w:t>reticulo</w:t>
            </w:r>
            <w:proofErr w:type="spellEnd"/>
            <w:r>
              <w:rPr>
                <w:rFonts w:eastAsia="Times New Roman" w:cs="Arial"/>
                <w:b/>
                <w:color w:val="0D0D0D"/>
                <w:lang w:eastAsia="en-ZA"/>
              </w:rPr>
              <w:t>-peritonitis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E39659" w14:textId="4A770274" w:rsidR="000C6456" w:rsidRDefault="00057C88">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BB29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CF3807" w14:textId="49B430EA"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A530F7" w14:textId="20C55B4C"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547E6D" w14:textId="52A5E858"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82D778"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0CF18" w14:textId="41CF4765" w:rsidR="000C6456" w:rsidRDefault="00057C88">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657D8B" w14:textId="47F2B5D9" w:rsidR="000C6456" w:rsidRDefault="00057C88">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E35AF" w14:textId="77777777" w:rsidR="000C6456" w:rsidRDefault="000C6456">
            <w:pPr>
              <w:jc w:val="center"/>
              <w:rPr>
                <w:rFonts w:eastAsia="Times New Roman" w:cs="Arial"/>
                <w:b/>
                <w:color w:val="0D0D0D"/>
                <w:lang w:eastAsia="en-ZA"/>
              </w:rPr>
            </w:pPr>
          </w:p>
        </w:tc>
      </w:tr>
      <w:tr w:rsidR="000C6456" w14:paraId="47ED5148"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2EE31D" w14:textId="77777777" w:rsidR="000C6456" w:rsidRDefault="00C46BC1">
            <w:pPr>
              <w:rPr>
                <w:rFonts w:eastAsia="Times New Roman" w:cs="Arial"/>
                <w:b/>
                <w:color w:val="0D0D0D"/>
                <w:lang w:eastAsia="en-ZA"/>
              </w:rPr>
            </w:pPr>
            <w:r>
              <w:rPr>
                <w:rFonts w:eastAsia="Times New Roman" w:cs="Arial"/>
                <w:b/>
                <w:color w:val="0D0D0D"/>
                <w:lang w:eastAsia="en-ZA"/>
              </w:rPr>
              <w:t>Trauma</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CBC268" w14:textId="5F689198" w:rsidR="000C6456" w:rsidRDefault="00F11054">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EDAE6E" w14:textId="45371C99"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9709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1A397"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9DBFC8" w14:textId="49A66B0E" w:rsidR="000C6456" w:rsidRDefault="00F11054">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D33306" w14:textId="6E510075" w:rsidR="000C6456" w:rsidRDefault="00057C88">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593F13" w14:textId="348B7168"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5AA32"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EF2864" w14:textId="77777777" w:rsidR="000C6456" w:rsidRDefault="000C6456">
            <w:pPr>
              <w:jc w:val="center"/>
              <w:rPr>
                <w:rFonts w:eastAsia="Times New Roman" w:cs="Arial"/>
                <w:b/>
                <w:color w:val="0D0D0D"/>
                <w:lang w:eastAsia="en-ZA"/>
              </w:rPr>
            </w:pPr>
          </w:p>
        </w:tc>
      </w:tr>
      <w:tr w:rsidR="000C6456" w14:paraId="098AE289"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53FF89" w14:textId="77777777" w:rsidR="000C6456" w:rsidRDefault="00C46BC1">
            <w:pPr>
              <w:rPr>
                <w:rFonts w:eastAsia="Times New Roman" w:cs="Arial"/>
                <w:b/>
                <w:color w:val="0D0D0D"/>
                <w:lang w:eastAsia="en-ZA"/>
              </w:rPr>
            </w:pPr>
            <w:r>
              <w:rPr>
                <w:rFonts w:eastAsia="Times New Roman" w:cs="Arial"/>
                <w:b/>
                <w:color w:val="0D0D0D"/>
                <w:lang w:eastAsia="en-ZA"/>
              </w:rPr>
              <w:lastRenderedPageBreak/>
              <w:t>Teeth wear</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7F1672"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8CC7A4"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D3A93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0F2CCB"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366016"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10D4A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BBE2E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FC09D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123BBF" w14:textId="77777777" w:rsidR="000C6456" w:rsidRDefault="000C6456">
            <w:pPr>
              <w:jc w:val="center"/>
              <w:rPr>
                <w:rFonts w:eastAsia="Times New Roman" w:cs="Arial"/>
                <w:b/>
                <w:color w:val="0D0D0D"/>
                <w:lang w:eastAsia="en-ZA"/>
              </w:rPr>
            </w:pPr>
          </w:p>
        </w:tc>
      </w:tr>
      <w:tr w:rsidR="000C6456" w14:paraId="03D3EDA0"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15492" w14:textId="77777777" w:rsidR="000C6456" w:rsidRDefault="00C46BC1">
            <w:pPr>
              <w:rPr>
                <w:rFonts w:eastAsia="Times New Roman" w:cs="Arial"/>
                <w:b/>
                <w:color w:val="0D0D0D"/>
                <w:lang w:eastAsia="en-ZA"/>
              </w:rPr>
            </w:pPr>
            <w:r>
              <w:rPr>
                <w:rFonts w:eastAsia="Times New Roman" w:cs="Arial"/>
                <w:b/>
                <w:color w:val="0D0D0D"/>
                <w:lang w:eastAsia="en-ZA"/>
              </w:rPr>
              <w:t>Plastic bags (ingestion)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B644BA"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774553"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AB4C0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8FADCF"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0BCA2C"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57CA0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ED884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9174D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3D2C28" w14:textId="77777777" w:rsidR="000C6456" w:rsidRDefault="000C6456">
            <w:pPr>
              <w:jc w:val="center"/>
              <w:rPr>
                <w:rFonts w:eastAsia="Times New Roman" w:cs="Arial"/>
                <w:b/>
                <w:color w:val="0D0D0D"/>
                <w:lang w:eastAsia="en-ZA"/>
              </w:rPr>
            </w:pPr>
          </w:p>
        </w:tc>
      </w:tr>
      <w:tr w:rsidR="000C6456" w14:paraId="7D09B998"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FC699" w14:textId="77777777" w:rsidR="000C6456" w:rsidRDefault="00C46BC1">
            <w:pPr>
              <w:rPr>
                <w:rFonts w:eastAsia="Times New Roman" w:cs="Arial"/>
                <w:b/>
                <w:color w:val="0D0D0D"/>
                <w:lang w:eastAsia="en-ZA"/>
              </w:rPr>
            </w:pPr>
            <w:r>
              <w:rPr>
                <w:rFonts w:eastAsia="Times New Roman" w:cs="Arial"/>
                <w:b/>
                <w:color w:val="0D0D0D"/>
                <w:lang w:eastAsia="en-ZA"/>
              </w:rPr>
              <w:t>Downer</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82D39E" w14:textId="648A61A5"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FD2DF0"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D82C5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2A3C35" w14:textId="2BD0DFFE"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5489FB"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3E3C06" w14:textId="072DE014" w:rsidR="000C6456" w:rsidRDefault="00057C88">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9183DB" w14:textId="05FA19B7" w:rsidR="000C6456" w:rsidRDefault="00057C88">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C1B97"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B17B8" w14:textId="2DABFD57" w:rsidR="000C6456" w:rsidRDefault="000C6456">
            <w:pPr>
              <w:jc w:val="center"/>
              <w:rPr>
                <w:rFonts w:eastAsia="Times New Roman" w:cs="Arial"/>
                <w:b/>
                <w:color w:val="0D0D0D"/>
                <w:lang w:eastAsia="en-ZA"/>
              </w:rPr>
            </w:pPr>
          </w:p>
        </w:tc>
      </w:tr>
      <w:tr w:rsidR="000C6456" w14:paraId="4AD45787"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21EE8E" w14:textId="77777777" w:rsidR="000C6456" w:rsidRDefault="00C46BC1">
            <w:pPr>
              <w:rPr>
                <w:rFonts w:eastAsia="Times New Roman" w:cs="Arial"/>
                <w:b/>
                <w:color w:val="0D0D0D"/>
                <w:lang w:eastAsia="en-ZA"/>
              </w:rPr>
            </w:pPr>
            <w:r>
              <w:rPr>
                <w:rFonts w:eastAsia="Times New Roman" w:cs="Arial"/>
                <w:b/>
                <w:color w:val="0D0D0D"/>
                <w:lang w:eastAsia="en-ZA"/>
              </w:rPr>
              <w:t>Poor condition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C9C4FC"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96B3B7"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7947D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C63DE7"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419A3D"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C6EF6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DB02B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03ADE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3329B8" w14:textId="77777777" w:rsidR="000C6456" w:rsidRDefault="000C6456">
            <w:pPr>
              <w:jc w:val="center"/>
              <w:rPr>
                <w:rFonts w:eastAsia="Times New Roman" w:cs="Arial"/>
                <w:b/>
                <w:color w:val="0D0D0D"/>
                <w:lang w:eastAsia="en-ZA"/>
              </w:rPr>
            </w:pPr>
          </w:p>
        </w:tc>
      </w:tr>
      <w:tr w:rsidR="000C6456" w14:paraId="1E4FF578"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2EAE28" w14:textId="77777777" w:rsidR="000C6456" w:rsidRDefault="00C46BC1">
            <w:pPr>
              <w:rPr>
                <w:rFonts w:eastAsia="Times New Roman" w:cs="Arial"/>
                <w:b/>
                <w:color w:val="0D0D0D"/>
                <w:lang w:eastAsia="en-ZA"/>
              </w:rPr>
            </w:pPr>
            <w:r>
              <w:rPr>
                <w:rFonts w:eastAsia="Times New Roman" w:cs="Arial"/>
                <w:b/>
                <w:color w:val="0D0D0D"/>
                <w:lang w:eastAsia="en-ZA"/>
              </w:rPr>
              <w:t>Anaphylactic shock</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DC25BF"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A0FBD6"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A065A"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027AB9"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ABE62"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D691C4"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2CFB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076C34"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CF0718" w14:textId="77777777" w:rsidR="000C6456" w:rsidRDefault="000C6456">
            <w:pPr>
              <w:jc w:val="center"/>
              <w:rPr>
                <w:rFonts w:eastAsia="Times New Roman" w:cs="Arial"/>
                <w:b/>
                <w:color w:val="0D0D0D"/>
                <w:lang w:eastAsia="en-ZA"/>
              </w:rPr>
            </w:pPr>
          </w:p>
        </w:tc>
      </w:tr>
      <w:tr w:rsidR="000C6456" w14:paraId="03579D6D"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8B696" w14:textId="77777777" w:rsidR="000C6456" w:rsidRDefault="00C46BC1">
            <w:pPr>
              <w:rPr>
                <w:rFonts w:eastAsia="Times New Roman" w:cs="Arial"/>
                <w:b/>
                <w:color w:val="0D0D0D"/>
                <w:lang w:eastAsia="en-ZA"/>
              </w:rPr>
            </w:pPr>
            <w:r>
              <w:rPr>
                <w:rFonts w:eastAsia="Times New Roman" w:cs="Arial"/>
                <w:b/>
                <w:color w:val="0D0D0D"/>
                <w:lang w:eastAsia="en-ZA"/>
              </w:rPr>
              <w:t>Immune incompetence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D188F6"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01192"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2EDD7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F2E663"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7D3ABB"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42FED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6341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79885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F27D3" w14:textId="77777777" w:rsidR="000C6456" w:rsidRDefault="000C6456">
            <w:pPr>
              <w:jc w:val="center"/>
              <w:rPr>
                <w:rFonts w:eastAsia="Times New Roman" w:cs="Arial"/>
                <w:b/>
                <w:color w:val="0D0D0D"/>
                <w:lang w:eastAsia="en-ZA"/>
              </w:rPr>
            </w:pPr>
          </w:p>
        </w:tc>
      </w:tr>
      <w:tr w:rsidR="000C6456" w14:paraId="77BA742B"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3F14EB" w14:textId="77777777" w:rsidR="000C6456" w:rsidRDefault="00C46BC1">
            <w:pPr>
              <w:rPr>
                <w:rFonts w:eastAsia="Times New Roman" w:cs="Arial"/>
                <w:b/>
                <w:color w:val="0D0D0D"/>
                <w:lang w:eastAsia="en-ZA"/>
              </w:rPr>
            </w:pPr>
            <w:r>
              <w:rPr>
                <w:rFonts w:eastAsia="Times New Roman" w:cs="Arial"/>
                <w:b/>
                <w:color w:val="0D0D0D"/>
                <w:lang w:eastAsia="en-ZA"/>
              </w:rPr>
              <w:t>Vestibular syndrome (middle ear infection)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126FA9"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27CA2"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8455AE" w14:textId="66B928AA"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D7AD63"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2352C8" w14:textId="60072C2B"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B95C1" w14:textId="685A01E2" w:rsidR="000C6456" w:rsidRDefault="00057C88">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1CD172"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9BF56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34FD5" w14:textId="77777777" w:rsidR="000C6456" w:rsidRDefault="000C6456">
            <w:pPr>
              <w:jc w:val="center"/>
              <w:rPr>
                <w:rFonts w:eastAsia="Times New Roman" w:cs="Arial"/>
                <w:b/>
                <w:color w:val="0D0D0D"/>
                <w:lang w:eastAsia="en-ZA"/>
              </w:rPr>
            </w:pPr>
          </w:p>
        </w:tc>
      </w:tr>
      <w:tr w:rsidR="000C6456" w14:paraId="41EC1E7B"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79500" w14:textId="77777777" w:rsidR="000C6456" w:rsidRDefault="00C46BC1">
            <w:pPr>
              <w:rPr>
                <w:rFonts w:eastAsia="Times New Roman" w:cs="Arial"/>
                <w:b/>
                <w:color w:val="0D0D0D"/>
                <w:lang w:eastAsia="en-ZA"/>
              </w:rPr>
            </w:pPr>
            <w:r>
              <w:rPr>
                <w:rFonts w:eastAsia="Times New Roman" w:cs="Arial"/>
                <w:b/>
                <w:color w:val="0D0D0D"/>
                <w:lang w:eastAsia="en-ZA"/>
              </w:rPr>
              <w:t>Hernia</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EBF2C0"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C69BE"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18E7D"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C443E6"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6DBD5F"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06D82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F26B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9CE62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36AF33" w14:textId="77777777" w:rsidR="000C6456" w:rsidRDefault="000C6456">
            <w:pPr>
              <w:jc w:val="center"/>
              <w:rPr>
                <w:rFonts w:eastAsia="Times New Roman" w:cs="Arial"/>
                <w:b/>
                <w:color w:val="0D0D0D"/>
                <w:lang w:eastAsia="en-ZA"/>
              </w:rPr>
            </w:pPr>
          </w:p>
        </w:tc>
      </w:tr>
      <w:tr w:rsidR="000C6456" w14:paraId="29482736"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5A1E57"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Deformaties</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4AB84A"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8CA9B3"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57286C"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B67C64"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CEFB46"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8A521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7D30C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4062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2CB5D3" w14:textId="77777777" w:rsidR="000C6456" w:rsidRDefault="000C6456">
            <w:pPr>
              <w:jc w:val="center"/>
              <w:rPr>
                <w:rFonts w:eastAsia="Times New Roman" w:cs="Arial"/>
                <w:b/>
                <w:color w:val="0D0D0D"/>
                <w:lang w:eastAsia="en-ZA"/>
              </w:rPr>
            </w:pPr>
          </w:p>
        </w:tc>
      </w:tr>
      <w:tr w:rsidR="000C6456" w14:paraId="7A051B25"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50800" w14:textId="77777777" w:rsidR="000C6456" w:rsidRDefault="00C46BC1">
            <w:pPr>
              <w:rPr>
                <w:rFonts w:eastAsia="Times New Roman" w:cs="Arial"/>
                <w:b/>
                <w:color w:val="0D0D0D"/>
                <w:lang w:eastAsia="en-ZA"/>
              </w:rPr>
            </w:pPr>
            <w:r>
              <w:rPr>
                <w:rFonts w:eastAsia="Times New Roman" w:cs="Arial"/>
                <w:b/>
                <w:color w:val="0D0D0D"/>
                <w:lang w:eastAsia="en-ZA"/>
              </w:rPr>
              <w:t>Wet carcases at abattoir</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E0C97B" w14:textId="09582592"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9E5996" w14:textId="0E364B23" w:rsidR="000C6456" w:rsidRDefault="00057C88">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DFAA8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DF17C" w14:textId="15A5F6AF"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45DFDD" w14:textId="53ED2533" w:rsidR="000C6456" w:rsidRDefault="00057C88">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A9F58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3C35F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F05333"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B4A405" w14:textId="1AF5443C" w:rsidR="000C6456" w:rsidRDefault="00373153">
            <w:pPr>
              <w:jc w:val="center"/>
              <w:rPr>
                <w:rFonts w:eastAsia="Times New Roman" w:cs="Arial"/>
                <w:b/>
                <w:color w:val="0D0D0D"/>
                <w:lang w:eastAsia="en-ZA"/>
              </w:rPr>
            </w:pPr>
            <w:r>
              <w:rPr>
                <w:rFonts w:eastAsia="Times New Roman" w:cs="Arial"/>
                <w:b/>
                <w:color w:val="0D0D0D"/>
                <w:lang w:eastAsia="en-ZA"/>
              </w:rPr>
              <w:t>x</w:t>
            </w:r>
          </w:p>
        </w:tc>
      </w:tr>
      <w:tr w:rsidR="000C6456" w14:paraId="7148D31C"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EF57A6" w14:textId="77777777" w:rsidR="000C6456" w:rsidRDefault="00C46BC1">
            <w:pPr>
              <w:rPr>
                <w:rFonts w:eastAsia="Times New Roman" w:cs="Arial"/>
                <w:b/>
                <w:color w:val="0D0D0D"/>
                <w:lang w:eastAsia="en-ZA"/>
              </w:rPr>
            </w:pPr>
            <w:r>
              <w:rPr>
                <w:rFonts w:eastAsia="Times New Roman" w:cs="Arial"/>
                <w:b/>
                <w:color w:val="0D0D0D"/>
                <w:lang w:eastAsia="en-ZA"/>
              </w:rPr>
              <w:t>Yellow carcases at abattoir</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0242DC" w14:textId="3A22B85D"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BDDAC"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3CA9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805BD8" w14:textId="6107A5BE"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06EDF"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BA2F2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0230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3D2D19"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7D23A" w14:textId="7D6E61AE" w:rsidR="000C6456" w:rsidRDefault="00F11054">
            <w:pPr>
              <w:jc w:val="center"/>
              <w:rPr>
                <w:rFonts w:eastAsia="Times New Roman" w:cs="Arial"/>
                <w:b/>
                <w:color w:val="0D0D0D"/>
                <w:lang w:eastAsia="en-ZA"/>
              </w:rPr>
            </w:pPr>
            <w:r>
              <w:rPr>
                <w:rFonts w:eastAsia="Times New Roman" w:cs="Arial"/>
                <w:b/>
                <w:color w:val="0D0D0D"/>
                <w:lang w:eastAsia="en-ZA"/>
              </w:rPr>
              <w:t>x</w:t>
            </w:r>
          </w:p>
        </w:tc>
      </w:tr>
      <w:tr w:rsidR="000C6456" w14:paraId="1ABAB742"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D7C36C"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Pseudomonolysis</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70CF97"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D8A70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8C82D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4875D"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9CE08"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1DB2D" w14:textId="0178D4C8" w:rsidR="000C6456" w:rsidRDefault="00B21C17">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F2382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5FD0F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E01CB8" w14:textId="77777777" w:rsidR="000C6456" w:rsidRDefault="000C6456">
            <w:pPr>
              <w:jc w:val="center"/>
              <w:rPr>
                <w:rFonts w:eastAsia="Times New Roman" w:cs="Arial"/>
                <w:b/>
                <w:color w:val="0D0D0D"/>
                <w:lang w:eastAsia="en-ZA"/>
              </w:rPr>
            </w:pPr>
          </w:p>
        </w:tc>
      </w:tr>
      <w:tr w:rsidR="000C6456" w14:paraId="60A43277"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150E8F" w14:textId="77777777" w:rsidR="000C6456" w:rsidRDefault="00C46BC1">
            <w:pPr>
              <w:rPr>
                <w:rFonts w:eastAsia="Times New Roman" w:cs="Arial"/>
                <w:b/>
                <w:color w:val="0D0D0D"/>
                <w:lang w:eastAsia="en-ZA"/>
              </w:rPr>
            </w:pPr>
            <w:r>
              <w:rPr>
                <w:rFonts w:eastAsia="Times New Roman" w:cs="Arial"/>
                <w:b/>
                <w:color w:val="0D0D0D"/>
                <w:lang w:eastAsia="en-ZA"/>
              </w:rPr>
              <w:t>Mismothering</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DC448A"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E2BA3"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CED52"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94C37"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7DA356"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FED6A" w14:textId="34BBA373" w:rsidR="000C6456" w:rsidRDefault="00057C88">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73C6D1" w14:textId="1D7A34A4" w:rsidR="000C6456" w:rsidRDefault="000C6456">
            <w:pPr>
              <w:jc w:val="center"/>
              <w:rPr>
                <w:rFonts w:eastAsia="Times New Roman" w:cs="Arial"/>
                <w:b/>
                <w:color w:val="0D0D0D"/>
                <w:sz w:val="20"/>
                <w:szCs w:val="20"/>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EE21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5485F7" w14:textId="77777777" w:rsidR="000C6456" w:rsidRDefault="000C6456">
            <w:pPr>
              <w:jc w:val="center"/>
              <w:rPr>
                <w:rFonts w:eastAsia="Times New Roman" w:cs="Arial"/>
                <w:b/>
                <w:color w:val="0D0D0D"/>
                <w:lang w:eastAsia="en-ZA"/>
              </w:rPr>
            </w:pPr>
          </w:p>
        </w:tc>
      </w:tr>
      <w:tr w:rsidR="000C6456" w14:paraId="4E46C8F3"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0E1FD" w14:textId="77777777" w:rsidR="000C6456" w:rsidRDefault="00C46BC1">
            <w:pPr>
              <w:rPr>
                <w:rFonts w:eastAsia="Times New Roman" w:cs="Arial"/>
                <w:b/>
                <w:color w:val="0D0D0D"/>
                <w:lang w:eastAsia="en-ZA"/>
              </w:rPr>
            </w:pPr>
            <w:r>
              <w:rPr>
                <w:rFonts w:eastAsia="Times New Roman" w:cs="Arial"/>
                <w:b/>
                <w:color w:val="0D0D0D"/>
                <w:lang w:eastAsia="en-ZA"/>
              </w:rPr>
              <w:t>Neonatal deaths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5A69D2"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9A7EFE"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06D11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8FE14D"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C33C8A"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62D62"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7EBBC" w14:textId="77777777" w:rsidR="000C6456" w:rsidRDefault="000C6456">
            <w:pPr>
              <w:jc w:val="center"/>
              <w:rPr>
                <w:rFonts w:eastAsia="Times New Roman" w:cs="Arial"/>
                <w:b/>
                <w:color w:val="0D0D0D"/>
                <w:sz w:val="20"/>
                <w:szCs w:val="20"/>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5B4AB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4D0F0A" w14:textId="77777777" w:rsidR="000C6456" w:rsidRDefault="000C6456">
            <w:pPr>
              <w:jc w:val="center"/>
              <w:rPr>
                <w:rFonts w:eastAsia="Times New Roman" w:cs="Arial"/>
                <w:b/>
                <w:color w:val="0D0D0D"/>
                <w:lang w:eastAsia="en-ZA"/>
              </w:rPr>
            </w:pPr>
          </w:p>
        </w:tc>
      </w:tr>
    </w:tbl>
    <w:p w14:paraId="0C97F5B6" w14:textId="77777777" w:rsidR="000C6456" w:rsidRDefault="000C6456">
      <w:pPr>
        <w:rPr>
          <w:rFonts w:eastAsia="Times New Roman" w:cs="Arial"/>
          <w:b/>
          <w:color w:val="0D0D0D"/>
          <w:lang w:eastAsia="en-ZA"/>
        </w:rPr>
      </w:pPr>
    </w:p>
    <w:p w14:paraId="3CB9FC04" w14:textId="77777777" w:rsidR="000C6456" w:rsidRDefault="00C46BC1">
      <w:pPr>
        <w:rPr>
          <w:rFonts w:eastAsia="Times New Roman" w:cs="Arial"/>
          <w:b/>
          <w:color w:val="0D0D0D"/>
          <w:lang w:eastAsia="en-ZA"/>
        </w:rPr>
      </w:pPr>
      <w:r>
        <w:rPr>
          <w:rFonts w:eastAsia="Times New Roman" w:cs="Arial"/>
          <w:b/>
          <w:color w:val="0D0D0D"/>
          <w:lang w:eastAsia="en-ZA"/>
        </w:rPr>
        <w:t>Discuss the origin, treatment and prevention of these diseases with your veterinarian.</w:t>
      </w:r>
    </w:p>
    <w:p w14:paraId="4606086F" w14:textId="77777777" w:rsidR="000C6456" w:rsidRDefault="00C46BC1">
      <w:pPr>
        <w:rPr>
          <w:rFonts w:eastAsia="Times New Roman" w:cs="Arial"/>
          <w:b/>
          <w:color w:val="FF0000"/>
          <w:sz w:val="32"/>
          <w:szCs w:val="32"/>
          <w:lang w:eastAsia="en-ZA"/>
        </w:rPr>
      </w:pPr>
      <w:r>
        <w:rPr>
          <w:rFonts w:eastAsia="Times New Roman" w:cs="Arial"/>
          <w:b/>
          <w:color w:val="FF0000"/>
          <w:sz w:val="32"/>
          <w:szCs w:val="32"/>
          <w:lang w:eastAsia="en-ZA"/>
        </w:rPr>
        <w:t>The cause of abortions should be established: brucellosis, enzootic abortion, Q-fever, leptospirosis, Rift valley fever, infectious disease causing a fever, etc. The necessary preventative measures can then be taken.</w:t>
      </w:r>
    </w:p>
    <w:p w14:paraId="707E6223" w14:textId="77777777" w:rsidR="000C6456" w:rsidRDefault="00C46BC1">
      <w:pPr>
        <w:rPr>
          <w:rFonts w:eastAsia="Times New Roman" w:cs="Arial"/>
          <w:b/>
          <w:color w:val="0D0D0D"/>
          <w:sz w:val="28"/>
          <w:szCs w:val="28"/>
          <w:lang w:eastAsia="en-ZA"/>
        </w:rPr>
      </w:pPr>
      <w:r>
        <w:rPr>
          <w:rFonts w:eastAsia="Times New Roman" w:cs="Arial"/>
          <w:b/>
          <w:color w:val="0D0D0D"/>
          <w:sz w:val="28"/>
          <w:szCs w:val="28"/>
          <w:lang w:eastAsia="en-ZA"/>
        </w:rPr>
        <w:t>Metabolic diseases</w:t>
      </w:r>
    </w:p>
    <w:p w14:paraId="3B87D46C" w14:textId="77777777" w:rsidR="000C6456" w:rsidRDefault="00C46BC1">
      <w:r>
        <w:rPr>
          <w:rFonts w:eastAsia="Times New Roman" w:cs="Arial"/>
          <w:b/>
          <w:color w:val="0D0D0D"/>
          <w:lang w:eastAsia="en-ZA"/>
        </w:rPr>
        <w:t>The following diseases were reported by practices in the provinces:</w:t>
      </w:r>
    </w:p>
    <w:tbl>
      <w:tblPr>
        <w:tblW w:w="9180" w:type="dxa"/>
        <w:tblCellMar>
          <w:left w:w="10" w:type="dxa"/>
          <w:right w:w="10" w:type="dxa"/>
        </w:tblCellMar>
        <w:tblLook w:val="04A0" w:firstRow="1" w:lastRow="0" w:firstColumn="1" w:lastColumn="0" w:noHBand="0" w:noVBand="1"/>
      </w:tblPr>
      <w:tblGrid>
        <w:gridCol w:w="4361"/>
        <w:gridCol w:w="567"/>
        <w:gridCol w:w="425"/>
        <w:gridCol w:w="425"/>
        <w:gridCol w:w="567"/>
        <w:gridCol w:w="547"/>
        <w:gridCol w:w="587"/>
        <w:gridCol w:w="567"/>
        <w:gridCol w:w="567"/>
        <w:gridCol w:w="567"/>
      </w:tblGrid>
      <w:tr w:rsidR="000C6456" w14:paraId="5562E535"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D08E0" w14:textId="77777777" w:rsidR="000C6456" w:rsidRDefault="00C46BC1">
            <w:pPr>
              <w:jc w:val="center"/>
              <w:rPr>
                <w:rFonts w:eastAsia="Times New Roman" w:cs="Arial"/>
                <w:b/>
                <w:color w:val="0D0D0D"/>
                <w:sz w:val="24"/>
                <w:szCs w:val="24"/>
                <w:lang w:eastAsia="en-ZA"/>
              </w:rPr>
            </w:pPr>
            <w:r>
              <w:rPr>
                <w:rFonts w:eastAsia="Times New Roman" w:cs="Arial"/>
                <w:b/>
                <w:color w:val="0D0D0D"/>
                <w:sz w:val="24"/>
                <w:szCs w:val="24"/>
                <w:lang w:eastAsia="en-ZA"/>
              </w:rPr>
              <w:t>Metabolic diseases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7A6AD0" w14:textId="77777777" w:rsidR="000C6456" w:rsidRDefault="00C46BC1">
            <w:pPr>
              <w:rPr>
                <w:rFonts w:eastAsia="Times New Roman" w:cs="Arial"/>
                <w:b/>
                <w:color w:val="0D0D0D"/>
                <w:lang w:eastAsia="en-ZA"/>
              </w:rPr>
            </w:pPr>
            <w:r>
              <w:rPr>
                <w:rFonts w:eastAsia="Times New Roman" w:cs="Arial"/>
                <w:b/>
                <w:color w:val="0D0D0D"/>
                <w:lang w:eastAsia="en-ZA"/>
              </w:rPr>
              <w:t>MP</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60ADEB" w14:textId="77777777" w:rsidR="000C6456" w:rsidRDefault="00C46BC1">
            <w:pPr>
              <w:rPr>
                <w:rFonts w:eastAsia="Times New Roman" w:cs="Arial"/>
                <w:b/>
                <w:color w:val="0D0D0D"/>
                <w:lang w:eastAsia="en-ZA"/>
              </w:rPr>
            </w:pPr>
            <w:r>
              <w:rPr>
                <w:rFonts w:eastAsia="Times New Roman" w:cs="Arial"/>
                <w:b/>
                <w:color w:val="0D0D0D"/>
                <w:lang w:eastAsia="en-ZA"/>
              </w:rPr>
              <w:t>G</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FCC9B0" w14:textId="77777777" w:rsidR="000C6456" w:rsidRDefault="00C46BC1">
            <w:pPr>
              <w:rPr>
                <w:rFonts w:eastAsia="Times New Roman" w:cs="Arial"/>
                <w:b/>
                <w:color w:val="0D0D0D"/>
                <w:lang w:eastAsia="en-ZA"/>
              </w:rPr>
            </w:pPr>
            <w:r>
              <w:rPr>
                <w:rFonts w:eastAsia="Times New Roman" w:cs="Arial"/>
                <w:b/>
                <w:color w:val="0D0D0D"/>
                <w:lang w:eastAsia="en-ZA"/>
              </w:rPr>
              <w:t>L</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D2636A" w14:textId="77777777" w:rsidR="000C6456" w:rsidRDefault="00C46BC1">
            <w:pPr>
              <w:rPr>
                <w:rFonts w:eastAsia="Times New Roman" w:cs="Arial"/>
                <w:b/>
                <w:color w:val="0D0D0D"/>
                <w:lang w:eastAsia="en-ZA"/>
              </w:rPr>
            </w:pPr>
            <w:r>
              <w:rPr>
                <w:rFonts w:eastAsia="Times New Roman" w:cs="Arial"/>
                <w:b/>
                <w:color w:val="0D0D0D"/>
                <w:lang w:eastAsia="en-ZA"/>
              </w:rPr>
              <w:t>NW</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3CCABA" w14:textId="77777777" w:rsidR="000C6456" w:rsidRDefault="00C46BC1">
            <w:pPr>
              <w:rPr>
                <w:rFonts w:eastAsia="Times New Roman" w:cs="Arial"/>
                <w:b/>
                <w:color w:val="0D0D0D"/>
                <w:lang w:eastAsia="en-ZA"/>
              </w:rPr>
            </w:pPr>
            <w:r>
              <w:rPr>
                <w:rFonts w:eastAsia="Times New Roman" w:cs="Arial"/>
                <w:b/>
                <w:color w:val="0D0D0D"/>
                <w:lang w:eastAsia="en-ZA"/>
              </w:rPr>
              <w:t>FS</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3A06A8" w14:textId="77777777" w:rsidR="000C6456" w:rsidRDefault="00C46BC1">
            <w:pPr>
              <w:rPr>
                <w:rFonts w:eastAsia="Times New Roman" w:cs="Arial"/>
                <w:b/>
                <w:color w:val="0D0D0D"/>
                <w:lang w:eastAsia="en-ZA"/>
              </w:rPr>
            </w:pPr>
            <w:r>
              <w:rPr>
                <w:rFonts w:eastAsia="Times New Roman" w:cs="Arial"/>
                <w:b/>
                <w:color w:val="0D0D0D"/>
                <w:lang w:eastAsia="en-ZA"/>
              </w:rPr>
              <w:t>KZN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1E20A3" w14:textId="77777777" w:rsidR="000C6456" w:rsidRDefault="00C46BC1">
            <w:pPr>
              <w:rPr>
                <w:rFonts w:eastAsia="Times New Roman" w:cs="Arial"/>
                <w:b/>
                <w:color w:val="0D0D0D"/>
                <w:lang w:eastAsia="en-ZA"/>
              </w:rPr>
            </w:pPr>
            <w:r>
              <w:rPr>
                <w:rFonts w:eastAsia="Times New Roman" w:cs="Arial"/>
                <w:b/>
                <w:color w:val="0D0D0D"/>
                <w:lang w:eastAsia="en-ZA"/>
              </w:rPr>
              <w:t>EC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7039A" w14:textId="77777777" w:rsidR="000C6456" w:rsidRDefault="00C46BC1">
            <w:pPr>
              <w:rPr>
                <w:rFonts w:eastAsia="Times New Roman" w:cs="Arial"/>
                <w:b/>
                <w:color w:val="0D0D0D"/>
                <w:lang w:eastAsia="en-ZA"/>
              </w:rPr>
            </w:pPr>
            <w:r>
              <w:rPr>
                <w:rFonts w:eastAsia="Times New Roman" w:cs="Arial"/>
                <w:b/>
                <w:color w:val="0D0D0D"/>
                <w:lang w:eastAsia="en-ZA"/>
              </w:rPr>
              <w:t>WC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B2047B" w14:textId="77777777" w:rsidR="000C6456" w:rsidRDefault="00C46BC1">
            <w:pPr>
              <w:rPr>
                <w:rFonts w:eastAsia="Times New Roman" w:cs="Arial"/>
                <w:b/>
                <w:color w:val="0D0D0D"/>
                <w:lang w:eastAsia="en-ZA"/>
              </w:rPr>
            </w:pPr>
            <w:r>
              <w:rPr>
                <w:rFonts w:eastAsia="Times New Roman" w:cs="Arial"/>
                <w:b/>
                <w:color w:val="0D0D0D"/>
                <w:lang w:eastAsia="en-ZA"/>
              </w:rPr>
              <w:t>NC</w:t>
            </w:r>
          </w:p>
        </w:tc>
      </w:tr>
      <w:tr w:rsidR="000C6456" w14:paraId="0B8F3EEF"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00C47" w14:textId="77777777" w:rsidR="000C6456" w:rsidRDefault="00C46BC1">
            <w:pPr>
              <w:rPr>
                <w:rFonts w:eastAsia="Times New Roman" w:cs="Arial"/>
                <w:b/>
                <w:color w:val="0D0D0D"/>
                <w:lang w:eastAsia="en-ZA"/>
              </w:rPr>
            </w:pPr>
            <w:r>
              <w:rPr>
                <w:rFonts w:eastAsia="Times New Roman" w:cs="Arial"/>
                <w:b/>
                <w:color w:val="0D0D0D"/>
                <w:lang w:eastAsia="en-ZA"/>
              </w:rPr>
              <w:t>Acidosis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E3DA74" w14:textId="063419B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08C1A"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4B93F2" w14:textId="4E476F2A" w:rsidR="000C6456" w:rsidRDefault="00373153">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75DDE"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58D4E9"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EC9828"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60221" w14:textId="17CB2E97" w:rsidR="000C6456" w:rsidRDefault="009E2AA0">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CB6C1"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5BF33D" w14:textId="4B305867" w:rsidR="000C6456" w:rsidRDefault="000C6456">
            <w:pPr>
              <w:jc w:val="center"/>
              <w:rPr>
                <w:rFonts w:eastAsia="Times New Roman" w:cs="Arial"/>
                <w:b/>
                <w:color w:val="0D0D0D"/>
                <w:lang w:eastAsia="en-ZA"/>
              </w:rPr>
            </w:pPr>
          </w:p>
        </w:tc>
      </w:tr>
      <w:tr w:rsidR="000C6456" w14:paraId="70E3D1A6" w14:textId="77777777">
        <w:trPr>
          <w:trHeight w:val="361"/>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6E0D27" w14:textId="77777777" w:rsidR="000C6456" w:rsidRDefault="00C46BC1">
            <w:pPr>
              <w:rPr>
                <w:rFonts w:eastAsia="Times New Roman" w:cs="Arial"/>
                <w:b/>
                <w:color w:val="0D0D0D"/>
                <w:lang w:eastAsia="en-ZA"/>
              </w:rPr>
            </w:pPr>
            <w:r>
              <w:rPr>
                <w:rFonts w:eastAsia="Times New Roman" w:cs="Arial"/>
                <w:b/>
                <w:color w:val="0D0D0D"/>
                <w:lang w:eastAsia="en-ZA"/>
              </w:rPr>
              <w:lastRenderedPageBreak/>
              <w:t>Displaced abomasum</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FB38BB"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BC342D"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2A7EC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FAA95"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4FF8BD" w14:textId="68C717AB" w:rsidR="000C6456" w:rsidRDefault="009E2AA0">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061FA2"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F873CC"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F532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A66E57" w14:textId="77777777" w:rsidR="000C6456" w:rsidRDefault="000C6456">
            <w:pPr>
              <w:jc w:val="center"/>
              <w:rPr>
                <w:rFonts w:eastAsia="Times New Roman" w:cs="Arial"/>
                <w:b/>
                <w:color w:val="0D0D0D"/>
                <w:lang w:eastAsia="en-ZA"/>
              </w:rPr>
            </w:pPr>
          </w:p>
        </w:tc>
      </w:tr>
      <w:tr w:rsidR="000C6456" w14:paraId="41089889"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EEC989" w14:textId="77777777" w:rsidR="000C6456" w:rsidRDefault="00C46BC1">
            <w:pPr>
              <w:rPr>
                <w:rFonts w:eastAsia="Times New Roman" w:cs="Arial"/>
                <w:b/>
                <w:color w:val="0D0D0D"/>
                <w:lang w:eastAsia="en-ZA"/>
              </w:rPr>
            </w:pPr>
            <w:r>
              <w:rPr>
                <w:rFonts w:eastAsia="Times New Roman" w:cs="Arial"/>
                <w:b/>
                <w:color w:val="0D0D0D"/>
                <w:lang w:eastAsia="en-ZA"/>
              </w:rPr>
              <w:t>Ketosis (</w:t>
            </w:r>
            <w:proofErr w:type="spellStart"/>
            <w:r>
              <w:rPr>
                <w:rFonts w:eastAsia="Times New Roman" w:cs="Arial"/>
                <w:b/>
                <w:color w:val="0D0D0D"/>
                <w:lang w:eastAsia="en-ZA"/>
              </w:rPr>
              <w:t>domsiekte</w:t>
            </w:r>
            <w:proofErr w:type="spellEnd"/>
            <w:r>
              <w:rPr>
                <w:rFonts w:eastAsia="Times New Roman" w:cs="Arial"/>
                <w:b/>
                <w:color w:val="0D0D0D"/>
                <w:lang w:eastAsia="en-ZA"/>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B66CE7"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7CB58E"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4DE80C"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CBD791" w14:textId="18BC40BC"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19D342"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CA4EF1" w14:textId="38E3D988" w:rsidR="000C6456" w:rsidRDefault="009E2AA0">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431D5C"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CA39E6" w14:textId="34229E76"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1C0C17" w14:textId="77777777" w:rsidR="000C6456" w:rsidRDefault="000C6456">
            <w:pPr>
              <w:jc w:val="center"/>
              <w:rPr>
                <w:rFonts w:eastAsia="Times New Roman" w:cs="Arial"/>
                <w:b/>
                <w:color w:val="0D0D0D"/>
                <w:lang w:eastAsia="en-ZA"/>
              </w:rPr>
            </w:pPr>
          </w:p>
        </w:tc>
      </w:tr>
      <w:tr w:rsidR="000C6456" w14:paraId="116074AA"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092DE" w14:textId="77777777" w:rsidR="000C6456" w:rsidRDefault="00C46BC1">
            <w:pPr>
              <w:rPr>
                <w:rFonts w:eastAsia="Times New Roman" w:cs="Arial"/>
                <w:b/>
                <w:color w:val="0D0D0D"/>
                <w:lang w:eastAsia="en-ZA"/>
              </w:rPr>
            </w:pPr>
            <w:r>
              <w:rPr>
                <w:rFonts w:eastAsia="Times New Roman" w:cs="Arial"/>
                <w:b/>
                <w:color w:val="0D0D0D"/>
                <w:lang w:eastAsia="en-ZA"/>
              </w:rPr>
              <w:t>Milk fever</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9F12FC" w14:textId="2F25E079"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81A34"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02006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D63C25" w14:textId="5B213FFF"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CE3149"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4568D5" w14:textId="181D0B27" w:rsidR="000C6456" w:rsidRDefault="009E2AA0">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D36668" w14:textId="2D419B5B" w:rsidR="000C6456" w:rsidRDefault="009E2AA0">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0C7202"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7E827A" w14:textId="77777777" w:rsidR="000C6456" w:rsidRDefault="000C6456">
            <w:pPr>
              <w:jc w:val="center"/>
              <w:rPr>
                <w:rFonts w:eastAsia="Times New Roman" w:cs="Arial"/>
                <w:b/>
                <w:color w:val="0D0D0D"/>
                <w:lang w:eastAsia="en-ZA"/>
              </w:rPr>
            </w:pPr>
          </w:p>
        </w:tc>
      </w:tr>
    </w:tbl>
    <w:p w14:paraId="3C68586D" w14:textId="77777777" w:rsidR="000C6456" w:rsidRDefault="00C46BC1">
      <w:pPr>
        <w:rPr>
          <w:rFonts w:eastAsia="Times New Roman" w:cs="Arial"/>
          <w:b/>
          <w:color w:val="0D0D0D"/>
          <w:lang w:eastAsia="en-ZA"/>
        </w:rPr>
      </w:pPr>
      <w:r>
        <w:rPr>
          <w:rFonts w:eastAsia="Times New Roman" w:cs="Arial"/>
          <w:b/>
          <w:color w:val="0D0D0D"/>
          <w:lang w:eastAsia="en-ZA"/>
        </w:rPr>
        <w:t xml:space="preserve"> </w:t>
      </w:r>
    </w:p>
    <w:p w14:paraId="0A15300F" w14:textId="77777777" w:rsidR="000C6456" w:rsidRDefault="00C46BC1">
      <w:pPr>
        <w:rPr>
          <w:rFonts w:eastAsia="Times New Roman" w:cs="Arial"/>
          <w:b/>
          <w:color w:val="0D0D0D"/>
          <w:lang w:eastAsia="en-ZA"/>
        </w:rPr>
      </w:pPr>
      <w:r>
        <w:rPr>
          <w:rFonts w:eastAsia="Times New Roman" w:cs="Arial"/>
          <w:b/>
          <w:color w:val="0D0D0D"/>
          <w:lang w:eastAsia="en-ZA"/>
        </w:rPr>
        <w:t>Make sure that you adapt animals to feed containing concentrates as more and more cases of acidosis are reported when grazing animals on harvested maize fields. Overeating of soya leads to an alkalosis.</w:t>
      </w:r>
    </w:p>
    <w:p w14:paraId="69E1567C" w14:textId="77777777" w:rsidR="000C6456" w:rsidRDefault="00C46BC1">
      <w:pPr>
        <w:rPr>
          <w:rFonts w:eastAsia="Times New Roman" w:cs="Arial"/>
          <w:b/>
          <w:color w:val="0D0D0D"/>
          <w:lang w:eastAsia="en-ZA"/>
        </w:rPr>
      </w:pPr>
      <w:r>
        <w:rPr>
          <w:rFonts w:eastAsia="Times New Roman" w:cs="Arial"/>
          <w:b/>
          <w:color w:val="0D0D0D"/>
          <w:lang w:eastAsia="en-ZA"/>
        </w:rPr>
        <w:t xml:space="preserve">Discuss the </w:t>
      </w:r>
      <w:proofErr w:type="spellStart"/>
      <w:r>
        <w:rPr>
          <w:rFonts w:eastAsia="Times New Roman" w:cs="Arial"/>
          <w:b/>
          <w:color w:val="0D0D0D"/>
          <w:lang w:eastAsia="en-ZA"/>
        </w:rPr>
        <w:t>etiology</w:t>
      </w:r>
      <w:proofErr w:type="spellEnd"/>
      <w:r>
        <w:rPr>
          <w:rFonts w:eastAsia="Times New Roman" w:cs="Arial"/>
          <w:b/>
          <w:color w:val="0D0D0D"/>
          <w:lang w:eastAsia="en-ZA"/>
        </w:rPr>
        <w:t>, treatment and prevention of these diseases with your veterinarian.</w:t>
      </w:r>
    </w:p>
    <w:p w14:paraId="04BFC53E" w14:textId="77777777" w:rsidR="000C6456" w:rsidRDefault="00C46BC1">
      <w:pPr>
        <w:rPr>
          <w:rFonts w:eastAsia="Times New Roman" w:cs="Arial"/>
          <w:b/>
          <w:color w:val="0D0D0D"/>
          <w:sz w:val="28"/>
          <w:szCs w:val="28"/>
          <w:lang w:eastAsia="en-ZA"/>
        </w:rPr>
      </w:pPr>
      <w:r>
        <w:rPr>
          <w:rFonts w:eastAsia="Times New Roman" w:cs="Arial"/>
          <w:b/>
          <w:color w:val="0D0D0D"/>
          <w:sz w:val="28"/>
          <w:szCs w:val="28"/>
          <w:lang w:eastAsia="en-ZA"/>
        </w:rPr>
        <w:t>Reproductive diseases</w:t>
      </w:r>
    </w:p>
    <w:tbl>
      <w:tblPr>
        <w:tblW w:w="9180" w:type="dxa"/>
        <w:tblCellMar>
          <w:left w:w="10" w:type="dxa"/>
          <w:right w:w="10" w:type="dxa"/>
        </w:tblCellMar>
        <w:tblLook w:val="04A0" w:firstRow="1" w:lastRow="0" w:firstColumn="1" w:lastColumn="0" w:noHBand="0" w:noVBand="1"/>
      </w:tblPr>
      <w:tblGrid>
        <w:gridCol w:w="4361"/>
        <w:gridCol w:w="567"/>
        <w:gridCol w:w="425"/>
        <w:gridCol w:w="425"/>
        <w:gridCol w:w="567"/>
        <w:gridCol w:w="547"/>
        <w:gridCol w:w="587"/>
        <w:gridCol w:w="567"/>
        <w:gridCol w:w="567"/>
        <w:gridCol w:w="567"/>
      </w:tblGrid>
      <w:tr w:rsidR="000C6456" w14:paraId="1E063622"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FE881B" w14:textId="77777777" w:rsidR="000C6456" w:rsidRDefault="00C46BC1">
            <w:pPr>
              <w:jc w:val="center"/>
              <w:rPr>
                <w:rFonts w:eastAsia="Times New Roman" w:cs="Arial"/>
                <w:b/>
                <w:color w:val="0D0D0D"/>
                <w:sz w:val="24"/>
                <w:szCs w:val="24"/>
                <w:lang w:eastAsia="en-ZA"/>
              </w:rPr>
            </w:pPr>
            <w:r>
              <w:rPr>
                <w:rFonts w:eastAsia="Times New Roman" w:cs="Arial"/>
                <w:b/>
                <w:color w:val="0D0D0D"/>
                <w:sz w:val="24"/>
                <w:szCs w:val="24"/>
                <w:lang w:eastAsia="en-ZA"/>
              </w:rPr>
              <w:t>Reproductive diseases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B85091" w14:textId="77777777" w:rsidR="000C6456" w:rsidRDefault="00C46BC1">
            <w:pPr>
              <w:rPr>
                <w:rFonts w:eastAsia="Times New Roman" w:cs="Arial"/>
                <w:b/>
                <w:color w:val="0D0D0D"/>
                <w:lang w:eastAsia="en-ZA"/>
              </w:rPr>
            </w:pPr>
            <w:r>
              <w:rPr>
                <w:rFonts w:eastAsia="Times New Roman" w:cs="Arial"/>
                <w:b/>
                <w:color w:val="0D0D0D"/>
                <w:lang w:eastAsia="en-ZA"/>
              </w:rPr>
              <w:t>MP</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7C5EE" w14:textId="77777777" w:rsidR="000C6456" w:rsidRDefault="00C46BC1">
            <w:pPr>
              <w:rPr>
                <w:rFonts w:eastAsia="Times New Roman" w:cs="Arial"/>
                <w:b/>
                <w:color w:val="0D0D0D"/>
                <w:lang w:eastAsia="en-ZA"/>
              </w:rPr>
            </w:pPr>
            <w:r>
              <w:rPr>
                <w:rFonts w:eastAsia="Times New Roman" w:cs="Arial"/>
                <w:b/>
                <w:color w:val="0D0D0D"/>
                <w:lang w:eastAsia="en-ZA"/>
              </w:rPr>
              <w:t>G</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713405" w14:textId="77777777" w:rsidR="000C6456" w:rsidRDefault="00C46BC1">
            <w:pPr>
              <w:rPr>
                <w:rFonts w:eastAsia="Times New Roman" w:cs="Arial"/>
                <w:b/>
                <w:color w:val="0D0D0D"/>
                <w:lang w:eastAsia="en-ZA"/>
              </w:rPr>
            </w:pPr>
            <w:r>
              <w:rPr>
                <w:rFonts w:eastAsia="Times New Roman" w:cs="Arial"/>
                <w:b/>
                <w:color w:val="0D0D0D"/>
                <w:lang w:eastAsia="en-ZA"/>
              </w:rPr>
              <w:t>L</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E587B3" w14:textId="77777777" w:rsidR="000C6456" w:rsidRDefault="00C46BC1">
            <w:pPr>
              <w:rPr>
                <w:rFonts w:eastAsia="Times New Roman" w:cs="Arial"/>
                <w:b/>
                <w:color w:val="0D0D0D"/>
                <w:lang w:eastAsia="en-ZA"/>
              </w:rPr>
            </w:pPr>
            <w:r>
              <w:rPr>
                <w:rFonts w:eastAsia="Times New Roman" w:cs="Arial"/>
                <w:b/>
                <w:color w:val="0D0D0D"/>
                <w:lang w:eastAsia="en-ZA"/>
              </w:rPr>
              <w:t>NW</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939660" w14:textId="77777777" w:rsidR="000C6456" w:rsidRDefault="00C46BC1">
            <w:pPr>
              <w:rPr>
                <w:rFonts w:eastAsia="Times New Roman" w:cs="Arial"/>
                <w:b/>
                <w:color w:val="0D0D0D"/>
                <w:lang w:eastAsia="en-ZA"/>
              </w:rPr>
            </w:pPr>
            <w:r>
              <w:rPr>
                <w:rFonts w:eastAsia="Times New Roman" w:cs="Arial"/>
                <w:b/>
                <w:color w:val="0D0D0D"/>
                <w:lang w:eastAsia="en-ZA"/>
              </w:rPr>
              <w:t>FS</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FCAB20" w14:textId="77777777" w:rsidR="000C6456" w:rsidRDefault="00C46BC1">
            <w:pPr>
              <w:rPr>
                <w:rFonts w:eastAsia="Times New Roman" w:cs="Arial"/>
                <w:b/>
                <w:color w:val="0D0D0D"/>
                <w:lang w:eastAsia="en-ZA"/>
              </w:rPr>
            </w:pPr>
            <w:r>
              <w:rPr>
                <w:rFonts w:eastAsia="Times New Roman" w:cs="Arial"/>
                <w:b/>
                <w:color w:val="0D0D0D"/>
                <w:lang w:eastAsia="en-ZA"/>
              </w:rPr>
              <w:t>KZN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3DEB0E" w14:textId="77777777" w:rsidR="000C6456" w:rsidRDefault="00C46BC1">
            <w:pPr>
              <w:rPr>
                <w:rFonts w:eastAsia="Times New Roman" w:cs="Arial"/>
                <w:b/>
                <w:color w:val="0D0D0D"/>
                <w:lang w:eastAsia="en-ZA"/>
              </w:rPr>
            </w:pPr>
            <w:r>
              <w:rPr>
                <w:rFonts w:eastAsia="Times New Roman" w:cs="Arial"/>
                <w:b/>
                <w:color w:val="0D0D0D"/>
                <w:lang w:eastAsia="en-ZA"/>
              </w:rPr>
              <w:t>EC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6F3873" w14:textId="77777777" w:rsidR="000C6456" w:rsidRDefault="00C46BC1">
            <w:pPr>
              <w:rPr>
                <w:rFonts w:eastAsia="Times New Roman" w:cs="Arial"/>
                <w:b/>
                <w:color w:val="0D0D0D"/>
                <w:lang w:eastAsia="en-ZA"/>
              </w:rPr>
            </w:pPr>
            <w:r>
              <w:rPr>
                <w:rFonts w:eastAsia="Times New Roman" w:cs="Arial"/>
                <w:b/>
                <w:color w:val="0D0D0D"/>
                <w:lang w:eastAsia="en-ZA"/>
              </w:rPr>
              <w:t>WC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D56EBE" w14:textId="77777777" w:rsidR="000C6456" w:rsidRDefault="00C46BC1">
            <w:pPr>
              <w:rPr>
                <w:rFonts w:eastAsia="Times New Roman" w:cs="Arial"/>
                <w:b/>
                <w:color w:val="0D0D0D"/>
                <w:lang w:eastAsia="en-ZA"/>
              </w:rPr>
            </w:pPr>
            <w:r>
              <w:rPr>
                <w:rFonts w:eastAsia="Times New Roman" w:cs="Arial"/>
                <w:b/>
                <w:color w:val="0D0D0D"/>
                <w:lang w:eastAsia="en-ZA"/>
              </w:rPr>
              <w:t>NC</w:t>
            </w:r>
          </w:p>
        </w:tc>
      </w:tr>
      <w:tr w:rsidR="000C6456" w14:paraId="514B31AE"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577849" w14:textId="77777777" w:rsidR="000C6456" w:rsidRDefault="00C46BC1">
            <w:pPr>
              <w:rPr>
                <w:rFonts w:eastAsia="Times New Roman" w:cs="Arial"/>
                <w:b/>
                <w:color w:val="0D0D0D"/>
                <w:lang w:eastAsia="en-ZA"/>
              </w:rPr>
            </w:pPr>
            <w:r>
              <w:rPr>
                <w:rFonts w:eastAsia="Times New Roman" w:cs="Arial"/>
                <w:b/>
                <w:color w:val="0D0D0D"/>
                <w:lang w:eastAsia="en-ZA"/>
              </w:rPr>
              <w:t>Dystocia (difficult births)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AE82BB"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D9FD4E"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D743BE"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4EC8E3"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D5F7D"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C53300"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4252C1" w14:textId="77777777" w:rsidR="000C6456" w:rsidRDefault="00C46BC1">
            <w:pPr>
              <w:jc w:val="center"/>
              <w:rPr>
                <w:rFonts w:eastAsia="Times New Roman" w:cs="Arial"/>
                <w:b/>
                <w:color w:val="0D0D0D"/>
                <w:sz w:val="20"/>
                <w:szCs w:val="20"/>
                <w:lang w:eastAsia="en-ZA"/>
              </w:rPr>
            </w:pPr>
            <w:r>
              <w:rPr>
                <w:rFonts w:eastAsia="Times New Roman" w:cs="Arial"/>
                <w:b/>
                <w:color w:val="0D0D0D"/>
                <w:sz w:val="20"/>
                <w:szCs w:val="20"/>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6D8218"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48D3C" w14:textId="48F1B0C6" w:rsidR="000C6456" w:rsidRDefault="000C6456">
            <w:pPr>
              <w:jc w:val="center"/>
              <w:rPr>
                <w:rFonts w:eastAsia="Times New Roman" w:cs="Arial"/>
                <w:b/>
                <w:color w:val="0D0D0D"/>
                <w:lang w:eastAsia="en-ZA"/>
              </w:rPr>
            </w:pPr>
          </w:p>
        </w:tc>
      </w:tr>
      <w:tr w:rsidR="000C6456" w14:paraId="1D8B78D4"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DB5DB" w14:textId="77777777" w:rsidR="000C6456" w:rsidRDefault="00C46BC1">
            <w:pPr>
              <w:rPr>
                <w:rFonts w:eastAsia="Times New Roman" w:cs="Arial"/>
                <w:b/>
                <w:color w:val="0D0D0D"/>
                <w:lang w:eastAsia="en-ZA"/>
              </w:rPr>
            </w:pPr>
            <w:r>
              <w:rPr>
                <w:rFonts w:eastAsia="Times New Roman" w:cs="Arial"/>
                <w:b/>
                <w:color w:val="0D0D0D"/>
                <w:lang w:eastAsia="en-ZA"/>
              </w:rPr>
              <w:t>Endometritis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F65DA4" w14:textId="2CF3C69C" w:rsidR="000C6456" w:rsidRDefault="00373153">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731035"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417A8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0551A6" w14:textId="1F172B5C"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1A1C48"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BBBADD" w14:textId="56E73659" w:rsidR="000C6456" w:rsidRDefault="00373153">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C9FC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8A79EC"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742A66" w14:textId="77777777" w:rsidR="000C6456" w:rsidRDefault="000C6456">
            <w:pPr>
              <w:jc w:val="center"/>
              <w:rPr>
                <w:rFonts w:eastAsia="Times New Roman" w:cs="Arial"/>
                <w:b/>
                <w:color w:val="0D0D0D"/>
                <w:lang w:eastAsia="en-ZA"/>
              </w:rPr>
            </w:pPr>
          </w:p>
        </w:tc>
      </w:tr>
      <w:tr w:rsidR="000C6456" w14:paraId="4A4215D7" w14:textId="77777777">
        <w:trPr>
          <w:trHeight w:val="3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A71477" w14:textId="77777777" w:rsidR="000C6456" w:rsidRDefault="00C46BC1">
            <w:pPr>
              <w:rPr>
                <w:rFonts w:eastAsia="Times New Roman" w:cs="Arial"/>
                <w:b/>
                <w:color w:val="0D0D0D"/>
                <w:lang w:eastAsia="en-ZA"/>
              </w:rPr>
            </w:pPr>
            <w:r>
              <w:rPr>
                <w:rFonts w:eastAsia="Times New Roman" w:cs="Arial"/>
                <w:b/>
                <w:color w:val="0D0D0D"/>
                <w:lang w:eastAsia="en-ZA"/>
              </w:rPr>
              <w:t>Metritis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C8DC97" w14:textId="7B17770A" w:rsidR="000C6456" w:rsidRDefault="009E2AA0">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C37203" w14:textId="7F1CCA92"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F998C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680E20"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F29BB2"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BCCBC"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FA36AB"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006F4"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E78766" w14:textId="77777777" w:rsidR="000C6456" w:rsidRDefault="000C6456">
            <w:pPr>
              <w:jc w:val="center"/>
              <w:rPr>
                <w:rFonts w:eastAsia="Times New Roman" w:cs="Arial"/>
                <w:b/>
                <w:color w:val="0D0D0D"/>
                <w:lang w:eastAsia="en-ZA"/>
              </w:rPr>
            </w:pPr>
          </w:p>
        </w:tc>
      </w:tr>
      <w:tr w:rsidR="000C6456" w14:paraId="020B9A9B" w14:textId="77777777">
        <w:trPr>
          <w:trHeight w:val="3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4CC560" w14:textId="77777777" w:rsidR="000C6456" w:rsidRDefault="00C46BC1">
            <w:pPr>
              <w:rPr>
                <w:rFonts w:eastAsia="Times New Roman" w:cs="Arial"/>
                <w:b/>
                <w:color w:val="0D0D0D"/>
                <w:lang w:eastAsia="en-ZA"/>
              </w:rPr>
            </w:pPr>
            <w:r>
              <w:rPr>
                <w:rFonts w:eastAsia="Times New Roman" w:cs="Arial"/>
                <w:b/>
                <w:color w:val="0D0D0D"/>
                <w:lang w:eastAsia="en-ZA"/>
              </w:rPr>
              <w:t>Hydrops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3CDFC5"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6177FC"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44DC4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398E9"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CE0BEC"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C181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248BB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093C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02A1F1" w14:textId="77777777" w:rsidR="000C6456" w:rsidRDefault="000C6456">
            <w:pPr>
              <w:jc w:val="center"/>
              <w:rPr>
                <w:rFonts w:eastAsia="Times New Roman" w:cs="Arial"/>
                <w:b/>
                <w:color w:val="0D0D0D"/>
                <w:lang w:eastAsia="en-ZA"/>
              </w:rPr>
            </w:pPr>
          </w:p>
        </w:tc>
      </w:tr>
      <w:tr w:rsidR="000C6456" w14:paraId="6F2335BF"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36F00C" w14:textId="77777777" w:rsidR="000C6456" w:rsidRDefault="00C46BC1">
            <w:pPr>
              <w:rPr>
                <w:rFonts w:eastAsia="Times New Roman" w:cs="Arial"/>
                <w:b/>
                <w:color w:val="0D0D0D"/>
                <w:lang w:eastAsia="en-ZA"/>
              </w:rPr>
            </w:pPr>
            <w:r>
              <w:rPr>
                <w:rFonts w:eastAsia="Times New Roman" w:cs="Arial"/>
                <w:b/>
                <w:color w:val="0D0D0D"/>
                <w:lang w:eastAsia="en-ZA"/>
              </w:rPr>
              <w:t>Poor conception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A3B7A1" w14:textId="7C7454CC" w:rsidR="000C6456" w:rsidRDefault="00AB0FAC">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C87FF9" w14:textId="15E61856"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E216D3" w14:textId="37406965" w:rsidR="000C6456" w:rsidRDefault="00AB0FAC">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926C4E" w14:textId="3D180C7A" w:rsidR="000C6456" w:rsidRDefault="00AB0FAC">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1A308"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E85AAC"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EB608F" w14:textId="5EA3746B" w:rsidR="000C6456" w:rsidRDefault="00AB0FAC">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E4334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8F0E45" w14:textId="77777777" w:rsidR="000C6456" w:rsidRDefault="000C6456">
            <w:pPr>
              <w:jc w:val="center"/>
              <w:rPr>
                <w:rFonts w:eastAsia="Times New Roman" w:cs="Arial"/>
                <w:b/>
                <w:color w:val="0D0D0D"/>
                <w:lang w:eastAsia="en-ZA"/>
              </w:rPr>
            </w:pPr>
          </w:p>
        </w:tc>
      </w:tr>
      <w:tr w:rsidR="000C6456" w14:paraId="37FA881C"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D1C192" w14:textId="77777777" w:rsidR="000C6456" w:rsidRDefault="00C46BC1">
            <w:pPr>
              <w:rPr>
                <w:rFonts w:eastAsia="Times New Roman" w:cs="Arial"/>
                <w:b/>
                <w:color w:val="0D0D0D"/>
                <w:lang w:eastAsia="en-ZA"/>
              </w:rPr>
            </w:pPr>
            <w:r>
              <w:rPr>
                <w:rFonts w:eastAsia="Times New Roman" w:cs="Arial"/>
                <w:b/>
                <w:color w:val="0D0D0D"/>
                <w:lang w:eastAsia="en-ZA"/>
              </w:rPr>
              <w:t>Retained afterbirth</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BC824"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39FF91" w14:textId="4E3EB60A"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0E4C7F" w14:textId="56DA7DC4"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99707E" w14:textId="1717A3C5"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7D48C5"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5D93D9"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DB3FE" w14:textId="3FB60D61"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EEC7AE"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F1EB9" w14:textId="77777777" w:rsidR="000C6456" w:rsidRDefault="000C6456">
            <w:pPr>
              <w:jc w:val="center"/>
              <w:rPr>
                <w:rFonts w:eastAsia="Times New Roman" w:cs="Arial"/>
                <w:b/>
                <w:color w:val="0D0D0D"/>
                <w:lang w:eastAsia="en-ZA"/>
              </w:rPr>
            </w:pPr>
          </w:p>
        </w:tc>
      </w:tr>
      <w:tr w:rsidR="000C6456" w14:paraId="62688EDB"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44590A" w14:textId="00F26EB3" w:rsidR="000C6456" w:rsidRDefault="00C46BC1">
            <w:pPr>
              <w:rPr>
                <w:rFonts w:eastAsia="Times New Roman" w:cs="Arial"/>
                <w:b/>
                <w:color w:val="0D0D0D"/>
                <w:lang w:eastAsia="en-ZA"/>
              </w:rPr>
            </w:pPr>
            <w:r>
              <w:rPr>
                <w:rFonts w:eastAsia="Times New Roman" w:cs="Arial"/>
                <w:b/>
                <w:color w:val="0D0D0D"/>
                <w:lang w:eastAsia="en-ZA"/>
              </w:rPr>
              <w:t>Sheath prolaps</w:t>
            </w:r>
            <w:r w:rsidR="009E2AA0">
              <w:rPr>
                <w:rFonts w:eastAsia="Times New Roman" w:cs="Arial"/>
                <w:b/>
                <w:color w:val="0D0D0D"/>
                <w:lang w:eastAsia="en-ZA"/>
              </w:rPr>
              <w:t>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189751" w14:textId="64256BC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71F198"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4E0EAA" w14:textId="0AA49BFF" w:rsidR="000C6456" w:rsidRDefault="009E2AA0">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955D4F" w14:textId="68012BEC" w:rsidR="000C6456" w:rsidRDefault="009E2AA0">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297977"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594F0" w14:textId="0FFEF5F9" w:rsidR="000C6456" w:rsidRDefault="009E2AA0">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CF7256" w14:textId="77777777" w:rsidR="000C6456" w:rsidRDefault="000C6456">
            <w:pPr>
              <w:jc w:val="center"/>
              <w:rPr>
                <w:rFonts w:eastAsia="Times New Roman" w:cs="Arial"/>
                <w:b/>
                <w:color w:val="0D0D0D"/>
                <w:sz w:val="20"/>
                <w:szCs w:val="20"/>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621B19" w14:textId="432F00E3"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B636FE" w14:textId="704DE31F" w:rsidR="000C6456" w:rsidRDefault="000C6456">
            <w:pPr>
              <w:jc w:val="center"/>
              <w:rPr>
                <w:rFonts w:eastAsia="Times New Roman" w:cs="Arial"/>
                <w:b/>
                <w:color w:val="0D0D0D"/>
                <w:lang w:eastAsia="en-ZA"/>
              </w:rPr>
            </w:pPr>
          </w:p>
        </w:tc>
      </w:tr>
      <w:tr w:rsidR="000C6456" w14:paraId="4A3DED19"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3D4691" w14:textId="6F8D69FE" w:rsidR="000C6456" w:rsidRDefault="00C46BC1">
            <w:pPr>
              <w:rPr>
                <w:rFonts w:eastAsia="Times New Roman" w:cs="Arial"/>
                <w:b/>
                <w:color w:val="0D0D0D"/>
                <w:lang w:eastAsia="en-ZA"/>
              </w:rPr>
            </w:pPr>
            <w:r>
              <w:rPr>
                <w:rFonts w:eastAsia="Times New Roman" w:cs="Arial"/>
                <w:b/>
                <w:color w:val="0D0D0D"/>
                <w:lang w:eastAsia="en-ZA"/>
              </w:rPr>
              <w:t>Uterine prolaps</w:t>
            </w:r>
            <w:r w:rsidR="009E2AA0">
              <w:rPr>
                <w:rFonts w:eastAsia="Times New Roman" w:cs="Arial"/>
                <w:b/>
                <w:color w:val="0D0D0D"/>
                <w:lang w:eastAsia="en-ZA"/>
              </w:rPr>
              <w:t>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C90ECE"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49BE6B" w14:textId="770F162B" w:rsidR="000C6456" w:rsidRDefault="00AB0FAC">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AD096"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0C96F" w14:textId="7D41DD7A"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FC70FA"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8715DD"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5EA077" w14:textId="62DA896E" w:rsidR="000C6456" w:rsidRDefault="009E2AA0">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EE59F"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FBF049" w14:textId="74D72164" w:rsidR="000C6456" w:rsidRDefault="000C6456">
            <w:pPr>
              <w:jc w:val="center"/>
              <w:rPr>
                <w:rFonts w:eastAsia="Times New Roman" w:cs="Arial"/>
                <w:b/>
                <w:color w:val="0D0D0D"/>
                <w:lang w:eastAsia="en-ZA"/>
              </w:rPr>
            </w:pPr>
          </w:p>
        </w:tc>
      </w:tr>
      <w:tr w:rsidR="000C6456" w14:paraId="7B259D7D"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DA3FC" w14:textId="1F28327B" w:rsidR="000C6456" w:rsidRDefault="00C46BC1">
            <w:pPr>
              <w:rPr>
                <w:rFonts w:eastAsia="Times New Roman" w:cs="Arial"/>
                <w:b/>
                <w:color w:val="0D0D0D"/>
                <w:lang w:eastAsia="en-ZA"/>
              </w:rPr>
            </w:pPr>
            <w:r>
              <w:rPr>
                <w:rFonts w:eastAsia="Times New Roman" w:cs="Arial"/>
                <w:b/>
                <w:color w:val="0D0D0D"/>
                <w:lang w:eastAsia="en-ZA"/>
              </w:rPr>
              <w:t>Vaginal prolaps</w:t>
            </w:r>
            <w:r w:rsidR="009E2AA0">
              <w:rPr>
                <w:rFonts w:eastAsia="Times New Roman" w:cs="Arial"/>
                <w:b/>
                <w:color w:val="0D0D0D"/>
                <w:lang w:eastAsia="en-ZA"/>
              </w:rPr>
              <w:t>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48D476"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B8B83" w14:textId="7C28F0C3"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3CF7F" w14:textId="5966E270"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6C09BD" w14:textId="49A9575C"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BE5FE5"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718B91"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3F611" w14:textId="5B09BAA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03D372"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D3C47B" w14:textId="77777777" w:rsidR="000C6456" w:rsidRDefault="000C6456">
            <w:pPr>
              <w:jc w:val="center"/>
              <w:rPr>
                <w:rFonts w:eastAsia="Times New Roman" w:cs="Arial"/>
                <w:b/>
                <w:color w:val="0D0D0D"/>
                <w:lang w:eastAsia="en-ZA"/>
              </w:rPr>
            </w:pPr>
          </w:p>
        </w:tc>
      </w:tr>
      <w:tr w:rsidR="000C6456" w14:paraId="08189E14"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17B985" w14:textId="77777777" w:rsidR="000C6456" w:rsidRDefault="00C46BC1">
            <w:pPr>
              <w:rPr>
                <w:rFonts w:eastAsia="Times New Roman" w:cs="Arial"/>
                <w:b/>
                <w:color w:val="0D0D0D"/>
                <w:lang w:eastAsia="en-ZA"/>
              </w:rPr>
            </w:pPr>
            <w:r>
              <w:rPr>
                <w:rFonts w:eastAsia="Times New Roman" w:cs="Arial"/>
                <w:b/>
                <w:color w:val="0D0D0D"/>
                <w:lang w:eastAsia="en-ZA"/>
              </w:rPr>
              <w:t>Penis injury</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351FEC"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167D46"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D0A66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D355A"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44BFD8"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80AEF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C4159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7C102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837B29" w14:textId="77777777" w:rsidR="000C6456" w:rsidRDefault="000C6456">
            <w:pPr>
              <w:jc w:val="center"/>
              <w:rPr>
                <w:rFonts w:eastAsia="Times New Roman" w:cs="Arial"/>
                <w:b/>
                <w:color w:val="0D0D0D"/>
                <w:lang w:eastAsia="en-ZA"/>
              </w:rPr>
            </w:pPr>
          </w:p>
        </w:tc>
      </w:tr>
      <w:tr w:rsidR="000C6456" w14:paraId="214FC31F"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51200" w14:textId="77777777" w:rsidR="000C6456" w:rsidRDefault="00C46BC1">
            <w:pPr>
              <w:rPr>
                <w:rFonts w:eastAsia="Times New Roman" w:cs="Arial"/>
                <w:b/>
                <w:color w:val="0D0D0D"/>
                <w:lang w:eastAsia="en-ZA"/>
              </w:rPr>
            </w:pPr>
            <w:r>
              <w:rPr>
                <w:rFonts w:eastAsia="Times New Roman" w:cs="Arial"/>
                <w:b/>
                <w:color w:val="0D0D0D"/>
                <w:lang w:eastAsia="en-ZA"/>
              </w:rPr>
              <w:t>Orchitis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404E56"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A05E6"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0F50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163C9B"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1FDF67"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A24C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F175C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412A5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12E08" w14:textId="77777777" w:rsidR="000C6456" w:rsidRDefault="000C6456">
            <w:pPr>
              <w:jc w:val="center"/>
              <w:rPr>
                <w:rFonts w:eastAsia="Times New Roman" w:cs="Arial"/>
                <w:b/>
                <w:color w:val="0D0D0D"/>
                <w:lang w:eastAsia="en-ZA"/>
              </w:rPr>
            </w:pPr>
          </w:p>
        </w:tc>
      </w:tr>
      <w:tr w:rsidR="000C6456" w14:paraId="126EEC7E"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D4A6A" w14:textId="77777777" w:rsidR="000C6456" w:rsidRDefault="00C46BC1">
            <w:pPr>
              <w:rPr>
                <w:rFonts w:eastAsia="Times New Roman" w:cs="Arial"/>
                <w:b/>
                <w:color w:val="0D0D0D"/>
                <w:lang w:eastAsia="en-ZA"/>
              </w:rPr>
            </w:pPr>
            <w:r>
              <w:rPr>
                <w:rFonts w:eastAsia="Times New Roman" w:cs="Arial"/>
                <w:b/>
                <w:color w:val="0D0D0D"/>
                <w:lang w:eastAsia="en-ZA"/>
              </w:rPr>
              <w:t>Sub-fertile rams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1C894C"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CBD25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15A7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08D25D"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7AFDAD"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6278B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BCE38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71D25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E3549" w14:textId="77777777" w:rsidR="000C6456" w:rsidRDefault="000C6456">
            <w:pPr>
              <w:jc w:val="center"/>
              <w:rPr>
                <w:rFonts w:eastAsia="Times New Roman" w:cs="Arial"/>
                <w:b/>
                <w:color w:val="0D0D0D"/>
                <w:lang w:eastAsia="en-ZA"/>
              </w:rPr>
            </w:pPr>
          </w:p>
        </w:tc>
      </w:tr>
    </w:tbl>
    <w:p w14:paraId="44734F60" w14:textId="77777777" w:rsidR="000C6456" w:rsidRDefault="000C6456">
      <w:pPr>
        <w:rPr>
          <w:rFonts w:eastAsia="Times New Roman" w:cs="Arial"/>
          <w:color w:val="0D0D0D"/>
          <w:u w:val="single"/>
          <w:lang w:eastAsia="en-ZA"/>
        </w:rPr>
      </w:pPr>
    </w:p>
    <w:p w14:paraId="16B8F928" w14:textId="77777777" w:rsidR="000C6456" w:rsidRDefault="00C46BC1">
      <w:pPr>
        <w:rPr>
          <w:rFonts w:eastAsia="Times New Roman" w:cs="Arial"/>
          <w:b/>
          <w:color w:val="FF0000"/>
          <w:sz w:val="32"/>
          <w:szCs w:val="32"/>
          <w:lang w:eastAsia="en-ZA"/>
        </w:rPr>
      </w:pPr>
      <w:r>
        <w:rPr>
          <w:rFonts w:eastAsia="Times New Roman" w:cs="Arial"/>
          <w:b/>
          <w:color w:val="FF0000"/>
          <w:sz w:val="32"/>
          <w:szCs w:val="32"/>
          <w:lang w:eastAsia="en-ZA"/>
        </w:rPr>
        <w:t>Secret of making money is to have an offspring of EACH heifer, cow, ewe or doe on the farm and wean that calf, lamb or kid EVERY YEAR!!</w:t>
      </w:r>
    </w:p>
    <w:p w14:paraId="513B40DB" w14:textId="77777777" w:rsidR="000C6456" w:rsidRDefault="000C6456">
      <w:pPr>
        <w:rPr>
          <w:rFonts w:eastAsia="Times New Roman" w:cs="Arial"/>
          <w:color w:val="0D0D0D"/>
          <w:u w:val="single"/>
          <w:lang w:eastAsia="en-ZA"/>
        </w:rPr>
      </w:pPr>
    </w:p>
    <w:p w14:paraId="6933FCC7" w14:textId="77777777" w:rsidR="000C6456" w:rsidRDefault="00C46BC1">
      <w:pPr>
        <w:rPr>
          <w:rFonts w:eastAsia="Times New Roman" w:cs="Arial"/>
          <w:color w:val="0D0D0D"/>
          <w:lang w:eastAsia="en-ZA"/>
        </w:rPr>
      </w:pPr>
      <w:r>
        <w:rPr>
          <w:rFonts w:eastAsia="Times New Roman" w:cs="Arial"/>
          <w:color w:val="0D0D0D"/>
          <w:lang w:eastAsia="en-ZA"/>
        </w:rPr>
        <w:lastRenderedPageBreak/>
        <w:t xml:space="preserve">A poor conception rate on many farms is a huge issue. Consult your veterinarian to rectify this problem.  </w:t>
      </w:r>
    </w:p>
    <w:p w14:paraId="0A755BBA" w14:textId="77777777" w:rsidR="000C6456" w:rsidRDefault="00C46BC1">
      <w:pPr>
        <w:rPr>
          <w:rFonts w:eastAsia="Times New Roman" w:cs="Arial"/>
          <w:b/>
          <w:color w:val="0D0D0D"/>
          <w:sz w:val="28"/>
          <w:szCs w:val="28"/>
          <w:lang w:eastAsia="en-ZA"/>
        </w:rPr>
      </w:pPr>
      <w:r>
        <w:rPr>
          <w:rFonts w:eastAsia="Times New Roman" w:cs="Arial"/>
          <w:b/>
          <w:color w:val="0D0D0D"/>
          <w:sz w:val="28"/>
          <w:szCs w:val="28"/>
          <w:lang w:eastAsia="en-ZA"/>
        </w:rPr>
        <w:t>Environmental conditions</w:t>
      </w:r>
    </w:p>
    <w:tbl>
      <w:tblPr>
        <w:tblW w:w="9180" w:type="dxa"/>
        <w:tblCellMar>
          <w:left w:w="10" w:type="dxa"/>
          <w:right w:w="10" w:type="dxa"/>
        </w:tblCellMar>
        <w:tblLook w:val="04A0" w:firstRow="1" w:lastRow="0" w:firstColumn="1" w:lastColumn="0" w:noHBand="0" w:noVBand="1"/>
      </w:tblPr>
      <w:tblGrid>
        <w:gridCol w:w="4361"/>
        <w:gridCol w:w="567"/>
        <w:gridCol w:w="425"/>
        <w:gridCol w:w="425"/>
        <w:gridCol w:w="567"/>
        <w:gridCol w:w="547"/>
        <w:gridCol w:w="587"/>
        <w:gridCol w:w="567"/>
        <w:gridCol w:w="567"/>
        <w:gridCol w:w="567"/>
      </w:tblGrid>
      <w:tr w:rsidR="000C6456" w14:paraId="44D4F7F8"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4CA498" w14:textId="77777777" w:rsidR="000C6456" w:rsidRDefault="000C6456">
            <w:pP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5333A2" w14:textId="77777777" w:rsidR="000C6456" w:rsidRDefault="00C46BC1">
            <w:pPr>
              <w:rPr>
                <w:rFonts w:eastAsia="Times New Roman" w:cs="Arial"/>
                <w:b/>
                <w:color w:val="0D0D0D"/>
                <w:lang w:eastAsia="en-ZA"/>
              </w:rPr>
            </w:pPr>
            <w:r>
              <w:rPr>
                <w:rFonts w:eastAsia="Times New Roman" w:cs="Arial"/>
                <w:b/>
                <w:color w:val="0D0D0D"/>
                <w:lang w:eastAsia="en-ZA"/>
              </w:rPr>
              <w:t>MP</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F0B495" w14:textId="77777777" w:rsidR="000C6456" w:rsidRDefault="00C46BC1">
            <w:pPr>
              <w:rPr>
                <w:rFonts w:eastAsia="Times New Roman" w:cs="Arial"/>
                <w:b/>
                <w:color w:val="0D0D0D"/>
                <w:lang w:eastAsia="en-ZA"/>
              </w:rPr>
            </w:pPr>
            <w:r>
              <w:rPr>
                <w:rFonts w:eastAsia="Times New Roman" w:cs="Arial"/>
                <w:b/>
                <w:color w:val="0D0D0D"/>
                <w:lang w:eastAsia="en-ZA"/>
              </w:rPr>
              <w:t>G</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4C6CBA" w14:textId="77777777" w:rsidR="000C6456" w:rsidRDefault="00C46BC1">
            <w:pPr>
              <w:rPr>
                <w:rFonts w:eastAsia="Times New Roman" w:cs="Arial"/>
                <w:b/>
                <w:color w:val="0D0D0D"/>
                <w:lang w:eastAsia="en-ZA"/>
              </w:rPr>
            </w:pPr>
            <w:r>
              <w:rPr>
                <w:rFonts w:eastAsia="Times New Roman" w:cs="Arial"/>
                <w:b/>
                <w:color w:val="0D0D0D"/>
                <w:lang w:eastAsia="en-ZA"/>
              </w:rPr>
              <w:t>L</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F4090A" w14:textId="77777777" w:rsidR="000C6456" w:rsidRDefault="00C46BC1">
            <w:pPr>
              <w:rPr>
                <w:rFonts w:eastAsia="Times New Roman" w:cs="Arial"/>
                <w:b/>
                <w:color w:val="0D0D0D"/>
                <w:lang w:eastAsia="en-ZA"/>
              </w:rPr>
            </w:pPr>
            <w:r>
              <w:rPr>
                <w:rFonts w:eastAsia="Times New Roman" w:cs="Arial"/>
                <w:b/>
                <w:color w:val="0D0D0D"/>
                <w:lang w:eastAsia="en-ZA"/>
              </w:rPr>
              <w:t>NW</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0BACF0" w14:textId="77777777" w:rsidR="000C6456" w:rsidRDefault="00C46BC1">
            <w:pPr>
              <w:rPr>
                <w:rFonts w:eastAsia="Times New Roman" w:cs="Arial"/>
                <w:b/>
                <w:color w:val="0D0D0D"/>
                <w:lang w:eastAsia="en-ZA"/>
              </w:rPr>
            </w:pPr>
            <w:r>
              <w:rPr>
                <w:rFonts w:eastAsia="Times New Roman" w:cs="Arial"/>
                <w:b/>
                <w:color w:val="0D0D0D"/>
                <w:lang w:eastAsia="en-ZA"/>
              </w:rPr>
              <w:t>FS</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F620AC" w14:textId="77777777" w:rsidR="000C6456" w:rsidRDefault="00C46BC1">
            <w:pPr>
              <w:rPr>
                <w:rFonts w:eastAsia="Times New Roman" w:cs="Arial"/>
                <w:b/>
                <w:color w:val="0D0D0D"/>
                <w:lang w:eastAsia="en-ZA"/>
              </w:rPr>
            </w:pPr>
            <w:r>
              <w:rPr>
                <w:rFonts w:eastAsia="Times New Roman" w:cs="Arial"/>
                <w:b/>
                <w:color w:val="0D0D0D"/>
                <w:lang w:eastAsia="en-ZA"/>
              </w:rPr>
              <w:t>KZN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5023C7" w14:textId="77777777" w:rsidR="000C6456" w:rsidRDefault="00C46BC1">
            <w:pPr>
              <w:rPr>
                <w:rFonts w:eastAsia="Times New Roman" w:cs="Arial"/>
                <w:b/>
                <w:color w:val="0D0D0D"/>
                <w:lang w:eastAsia="en-ZA"/>
              </w:rPr>
            </w:pPr>
            <w:r>
              <w:rPr>
                <w:rFonts w:eastAsia="Times New Roman" w:cs="Arial"/>
                <w:b/>
                <w:color w:val="0D0D0D"/>
                <w:lang w:eastAsia="en-ZA"/>
              </w:rPr>
              <w:t>EC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79531A" w14:textId="77777777" w:rsidR="000C6456" w:rsidRDefault="00C46BC1">
            <w:pPr>
              <w:rPr>
                <w:rFonts w:eastAsia="Times New Roman" w:cs="Arial"/>
                <w:b/>
                <w:color w:val="0D0D0D"/>
                <w:lang w:eastAsia="en-ZA"/>
              </w:rPr>
            </w:pPr>
            <w:r>
              <w:rPr>
                <w:rFonts w:eastAsia="Times New Roman" w:cs="Arial"/>
                <w:b/>
                <w:color w:val="0D0D0D"/>
                <w:lang w:eastAsia="en-ZA"/>
              </w:rPr>
              <w:t>WC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75BCB3" w14:textId="77777777" w:rsidR="000C6456" w:rsidRDefault="00C46BC1">
            <w:pPr>
              <w:rPr>
                <w:rFonts w:eastAsia="Times New Roman" w:cs="Arial"/>
                <w:b/>
                <w:color w:val="0D0D0D"/>
                <w:lang w:eastAsia="en-ZA"/>
              </w:rPr>
            </w:pPr>
            <w:r>
              <w:rPr>
                <w:rFonts w:eastAsia="Times New Roman" w:cs="Arial"/>
                <w:b/>
                <w:color w:val="0D0D0D"/>
                <w:lang w:eastAsia="en-ZA"/>
              </w:rPr>
              <w:t>NC</w:t>
            </w:r>
          </w:p>
        </w:tc>
      </w:tr>
      <w:tr w:rsidR="000C6456" w14:paraId="4DE6747E"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39BB56" w14:textId="77777777" w:rsidR="000C6456" w:rsidRDefault="00C46BC1">
            <w:pPr>
              <w:rPr>
                <w:rFonts w:eastAsia="Times New Roman" w:cs="Arial"/>
                <w:b/>
                <w:color w:val="0D0D0D"/>
                <w:lang w:eastAsia="en-ZA"/>
              </w:rPr>
            </w:pPr>
            <w:r>
              <w:rPr>
                <w:rFonts w:eastAsia="Times New Roman" w:cs="Arial"/>
                <w:b/>
                <w:color w:val="0D0D0D"/>
                <w:lang w:eastAsia="en-ZA"/>
              </w:rPr>
              <w:t>Exposure to cold</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D4AEB3" w14:textId="77777777" w:rsidR="000C6456" w:rsidRDefault="000C6456">
            <w:pP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3F0EC6" w14:textId="1F4A7BF3"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26A49D" w14:textId="77777777" w:rsidR="000C6456" w:rsidRDefault="000C6456">
            <w:pP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85D6FB"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51AA7" w14:textId="00893B45"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2C2660" w14:textId="2BB36730"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C90313" w14:textId="1C8A5ADB"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87AD5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11E0B6" w14:textId="77777777" w:rsidR="000C6456" w:rsidRDefault="000C6456">
            <w:pPr>
              <w:jc w:val="center"/>
              <w:rPr>
                <w:rFonts w:eastAsia="Times New Roman" w:cs="Arial"/>
                <w:b/>
                <w:color w:val="0D0D0D"/>
                <w:lang w:eastAsia="en-ZA"/>
              </w:rPr>
            </w:pPr>
          </w:p>
        </w:tc>
      </w:tr>
      <w:tr w:rsidR="000C6456" w14:paraId="53A559DE"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0FDF77" w14:textId="77777777" w:rsidR="000C6456" w:rsidRDefault="00C46BC1">
            <w:pPr>
              <w:rPr>
                <w:rFonts w:eastAsia="Times New Roman" w:cs="Arial"/>
                <w:b/>
                <w:color w:val="0D0D0D"/>
                <w:lang w:eastAsia="en-ZA"/>
              </w:rPr>
            </w:pPr>
            <w:r>
              <w:rPr>
                <w:rFonts w:eastAsia="Times New Roman" w:cs="Arial"/>
                <w:b/>
                <w:color w:val="0D0D0D"/>
                <w:lang w:eastAsia="en-ZA"/>
              </w:rPr>
              <w:t>Frozen to death</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C9BF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F8345C"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FDA142" w14:textId="77777777" w:rsidR="000C6456" w:rsidRDefault="000C6456">
            <w:pP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05A23"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2EBF9E"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79CE24"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E60854"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A62C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0BFAE7" w14:textId="77777777" w:rsidR="000C6456" w:rsidRDefault="000C6456">
            <w:pPr>
              <w:jc w:val="center"/>
              <w:rPr>
                <w:rFonts w:eastAsia="Times New Roman" w:cs="Arial"/>
                <w:b/>
                <w:color w:val="0D0D0D"/>
                <w:lang w:eastAsia="en-ZA"/>
              </w:rPr>
            </w:pPr>
          </w:p>
        </w:tc>
      </w:tr>
      <w:tr w:rsidR="000C6456" w14:paraId="64447A86"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756D59" w14:textId="77777777" w:rsidR="000C6456" w:rsidRDefault="00C46BC1">
            <w:pPr>
              <w:rPr>
                <w:rFonts w:eastAsia="Times New Roman" w:cs="Arial"/>
                <w:b/>
                <w:color w:val="0D0D0D"/>
                <w:lang w:eastAsia="en-ZA"/>
              </w:rPr>
            </w:pPr>
            <w:r>
              <w:rPr>
                <w:rFonts w:eastAsia="Times New Roman" w:cs="Arial"/>
                <w:b/>
                <w:color w:val="0D0D0D"/>
                <w:lang w:eastAsia="en-ZA"/>
              </w:rPr>
              <w:t>Heat stress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F09EAF" w14:textId="1D788D2C"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0497FC" w14:textId="77777777" w:rsidR="000C6456" w:rsidRDefault="000C6456">
            <w:pP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7747D" w14:textId="77777777" w:rsidR="000C6456" w:rsidRDefault="000C6456">
            <w:pP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4CC65C" w14:textId="34CC81B0"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62A74A" w14:textId="24981953"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8A2FE" w14:textId="7A105D91"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51AD5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73858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D631E1" w14:textId="60E26A67" w:rsidR="000C6456" w:rsidRDefault="000C6456">
            <w:pPr>
              <w:jc w:val="center"/>
              <w:rPr>
                <w:rFonts w:eastAsia="Times New Roman" w:cs="Arial"/>
                <w:b/>
                <w:color w:val="0D0D0D"/>
                <w:lang w:eastAsia="en-ZA"/>
              </w:rPr>
            </w:pPr>
          </w:p>
        </w:tc>
      </w:tr>
      <w:tr w:rsidR="000C6456" w14:paraId="5781465C"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1D5533" w14:textId="77777777" w:rsidR="000C6456" w:rsidRDefault="00C46BC1">
            <w:pPr>
              <w:rPr>
                <w:rFonts w:eastAsia="Times New Roman" w:cs="Arial"/>
                <w:b/>
                <w:color w:val="0D0D0D"/>
                <w:lang w:eastAsia="en-ZA"/>
              </w:rPr>
            </w:pPr>
            <w:r>
              <w:rPr>
                <w:rFonts w:eastAsia="Times New Roman" w:cs="Arial"/>
                <w:b/>
                <w:color w:val="0D0D0D"/>
                <w:lang w:eastAsia="en-ZA"/>
              </w:rPr>
              <w:t>Lightning</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A5C4C"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3901F" w14:textId="77777777" w:rsidR="000C6456" w:rsidRDefault="000C6456">
            <w:pP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0CDE2A" w14:textId="6918CC74" w:rsidR="000C6456" w:rsidRDefault="00AB0FAC" w:rsidP="00AB0FAC">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B3B01F" w14:textId="77687293"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87E4F"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928FDE"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A5F22A" w14:textId="02CC4E4E" w:rsidR="000C6456" w:rsidRDefault="009E2AA0">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483023" w14:textId="72E4ADC8" w:rsidR="000C6456" w:rsidRDefault="009E2AA0">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6BAAB8" w14:textId="49EBD6FE" w:rsidR="000C6456" w:rsidRDefault="009E2AA0">
            <w:pPr>
              <w:jc w:val="center"/>
              <w:rPr>
                <w:rFonts w:eastAsia="Times New Roman" w:cs="Arial"/>
                <w:b/>
                <w:color w:val="0D0D0D"/>
                <w:lang w:eastAsia="en-ZA"/>
              </w:rPr>
            </w:pPr>
            <w:r>
              <w:rPr>
                <w:rFonts w:eastAsia="Times New Roman" w:cs="Arial"/>
                <w:b/>
                <w:color w:val="0D0D0D"/>
                <w:lang w:eastAsia="en-ZA"/>
              </w:rPr>
              <w:t>x</w:t>
            </w:r>
          </w:p>
        </w:tc>
      </w:tr>
      <w:tr w:rsidR="000C6456" w14:paraId="682949A9"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751862" w14:textId="77777777" w:rsidR="000C6456" w:rsidRDefault="00C46BC1">
            <w:pPr>
              <w:rPr>
                <w:rFonts w:eastAsia="Times New Roman" w:cs="Arial"/>
                <w:b/>
                <w:color w:val="0D0D0D"/>
                <w:lang w:eastAsia="en-ZA"/>
              </w:rPr>
            </w:pPr>
            <w:r>
              <w:rPr>
                <w:rFonts w:eastAsia="Times New Roman" w:cs="Arial"/>
                <w:b/>
                <w:color w:val="0D0D0D"/>
                <w:lang w:eastAsia="en-ZA"/>
              </w:rPr>
              <w:t>Electrocution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351CBA"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9BDD18" w14:textId="77777777" w:rsidR="000C6456" w:rsidRDefault="000C6456">
            <w:pP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7DAD2C" w14:textId="77777777" w:rsidR="000C6456" w:rsidRDefault="000C6456">
            <w:pP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694774"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E6F825"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A767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2F709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FF6E6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3C4B81" w14:textId="77777777" w:rsidR="000C6456" w:rsidRDefault="000C6456">
            <w:pPr>
              <w:jc w:val="center"/>
              <w:rPr>
                <w:rFonts w:eastAsia="Times New Roman" w:cs="Arial"/>
                <w:b/>
                <w:color w:val="0D0D0D"/>
                <w:lang w:eastAsia="en-ZA"/>
              </w:rPr>
            </w:pPr>
          </w:p>
        </w:tc>
      </w:tr>
      <w:tr w:rsidR="000C6456" w14:paraId="0C9AC0C4"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FBC245" w14:textId="77777777" w:rsidR="000C6456" w:rsidRDefault="00C46BC1">
            <w:pPr>
              <w:rPr>
                <w:rFonts w:eastAsia="Times New Roman" w:cs="Arial"/>
                <w:b/>
                <w:color w:val="0D0D0D"/>
                <w:lang w:eastAsia="en-ZA"/>
              </w:rPr>
            </w:pPr>
            <w:r>
              <w:rPr>
                <w:rFonts w:eastAsia="Times New Roman" w:cs="Arial"/>
                <w:b/>
                <w:color w:val="0D0D0D"/>
                <w:lang w:eastAsia="en-ZA"/>
              </w:rPr>
              <w:t>Drought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589DCB"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AA4E95" w14:textId="77777777" w:rsidR="000C6456" w:rsidRDefault="000C6456">
            <w:pP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5A22A" w14:textId="169FC736" w:rsidR="000C6456" w:rsidRDefault="000C6456">
            <w:pP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7AFEA5"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87F488" w14:textId="0AAA236F" w:rsidR="000C6456" w:rsidRDefault="00AB0FAC">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BCD12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B0DDE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3C94E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8E9B7" w14:textId="77777777" w:rsidR="000C6456" w:rsidRDefault="000C6456">
            <w:pPr>
              <w:jc w:val="center"/>
              <w:rPr>
                <w:rFonts w:eastAsia="Times New Roman" w:cs="Arial"/>
                <w:b/>
                <w:color w:val="0D0D0D"/>
                <w:lang w:eastAsia="en-ZA"/>
              </w:rPr>
            </w:pPr>
          </w:p>
        </w:tc>
      </w:tr>
    </w:tbl>
    <w:p w14:paraId="27E1C3EB" w14:textId="77777777" w:rsidR="000C6456" w:rsidRDefault="000C6456">
      <w:pPr>
        <w:rPr>
          <w:rFonts w:eastAsia="Times New Roman" w:cs="Arial"/>
          <w:color w:val="0D0D0D"/>
          <w:u w:val="single"/>
          <w:lang w:eastAsia="en-ZA"/>
        </w:rPr>
      </w:pPr>
    </w:p>
    <w:p w14:paraId="1B25E85D" w14:textId="77777777" w:rsidR="000C6456" w:rsidRDefault="000C6456">
      <w:pPr>
        <w:rPr>
          <w:rFonts w:eastAsia="Times New Roman" w:cs="Arial"/>
          <w:color w:val="0D0D0D"/>
          <w:lang w:eastAsia="en-ZA"/>
        </w:rPr>
      </w:pPr>
    </w:p>
    <w:p w14:paraId="184FF108" w14:textId="77777777" w:rsidR="000C6456" w:rsidRDefault="00C46BC1">
      <w:pPr>
        <w:rPr>
          <w:rFonts w:eastAsia="Times New Roman" w:cs="Arial"/>
          <w:b/>
          <w:color w:val="0D0D0D"/>
          <w:sz w:val="28"/>
          <w:szCs w:val="28"/>
          <w:lang w:eastAsia="en-ZA"/>
        </w:rPr>
      </w:pPr>
      <w:r>
        <w:rPr>
          <w:rFonts w:eastAsia="Times New Roman" w:cs="Arial"/>
          <w:b/>
          <w:color w:val="0D0D0D"/>
          <w:sz w:val="28"/>
          <w:szCs w:val="28"/>
          <w:lang w:eastAsia="en-ZA"/>
        </w:rPr>
        <w:t>Other conditions</w:t>
      </w:r>
    </w:p>
    <w:tbl>
      <w:tblPr>
        <w:tblW w:w="9180" w:type="dxa"/>
        <w:tblCellMar>
          <w:left w:w="10" w:type="dxa"/>
          <w:right w:w="10" w:type="dxa"/>
        </w:tblCellMar>
        <w:tblLook w:val="04A0" w:firstRow="1" w:lastRow="0" w:firstColumn="1" w:lastColumn="0" w:noHBand="0" w:noVBand="1"/>
      </w:tblPr>
      <w:tblGrid>
        <w:gridCol w:w="4361"/>
        <w:gridCol w:w="567"/>
        <w:gridCol w:w="425"/>
        <w:gridCol w:w="425"/>
        <w:gridCol w:w="567"/>
        <w:gridCol w:w="547"/>
        <w:gridCol w:w="587"/>
        <w:gridCol w:w="567"/>
        <w:gridCol w:w="567"/>
        <w:gridCol w:w="567"/>
      </w:tblGrid>
      <w:tr w:rsidR="000C6456" w14:paraId="615A6947"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DE910E" w14:textId="77777777" w:rsidR="000C6456" w:rsidRDefault="000C6456">
            <w:pP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F950F" w14:textId="77777777" w:rsidR="000C6456" w:rsidRDefault="00C46BC1">
            <w:pPr>
              <w:rPr>
                <w:rFonts w:eastAsia="Times New Roman" w:cs="Arial"/>
                <w:b/>
                <w:color w:val="0D0D0D"/>
                <w:lang w:eastAsia="en-ZA"/>
              </w:rPr>
            </w:pPr>
            <w:r>
              <w:rPr>
                <w:rFonts w:eastAsia="Times New Roman" w:cs="Arial"/>
                <w:b/>
                <w:color w:val="0D0D0D"/>
                <w:lang w:eastAsia="en-ZA"/>
              </w:rPr>
              <w:t>MP</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64B86" w14:textId="77777777" w:rsidR="000C6456" w:rsidRDefault="00C46BC1">
            <w:pPr>
              <w:rPr>
                <w:rFonts w:eastAsia="Times New Roman" w:cs="Arial"/>
                <w:b/>
                <w:color w:val="0D0D0D"/>
                <w:lang w:eastAsia="en-ZA"/>
              </w:rPr>
            </w:pPr>
            <w:r>
              <w:rPr>
                <w:rFonts w:eastAsia="Times New Roman" w:cs="Arial"/>
                <w:b/>
                <w:color w:val="0D0D0D"/>
                <w:lang w:eastAsia="en-ZA"/>
              </w:rPr>
              <w:t>G</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7C1CE2" w14:textId="77777777" w:rsidR="000C6456" w:rsidRDefault="00C46BC1">
            <w:pPr>
              <w:rPr>
                <w:rFonts w:eastAsia="Times New Roman" w:cs="Arial"/>
                <w:b/>
                <w:color w:val="0D0D0D"/>
                <w:lang w:eastAsia="en-ZA"/>
              </w:rPr>
            </w:pPr>
            <w:r>
              <w:rPr>
                <w:rFonts w:eastAsia="Times New Roman" w:cs="Arial"/>
                <w:b/>
                <w:color w:val="0D0D0D"/>
                <w:lang w:eastAsia="en-ZA"/>
              </w:rPr>
              <w:t>L</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6CF5B3" w14:textId="77777777" w:rsidR="000C6456" w:rsidRDefault="00C46BC1">
            <w:pPr>
              <w:rPr>
                <w:rFonts w:eastAsia="Times New Roman" w:cs="Arial"/>
                <w:b/>
                <w:color w:val="0D0D0D"/>
                <w:lang w:eastAsia="en-ZA"/>
              </w:rPr>
            </w:pPr>
            <w:r>
              <w:rPr>
                <w:rFonts w:eastAsia="Times New Roman" w:cs="Arial"/>
                <w:b/>
                <w:color w:val="0D0D0D"/>
                <w:lang w:eastAsia="en-ZA"/>
              </w:rPr>
              <w:t>NW</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1AA793" w14:textId="77777777" w:rsidR="000C6456" w:rsidRDefault="00C46BC1">
            <w:pPr>
              <w:rPr>
                <w:rFonts w:eastAsia="Times New Roman" w:cs="Arial"/>
                <w:b/>
                <w:color w:val="0D0D0D"/>
                <w:lang w:eastAsia="en-ZA"/>
              </w:rPr>
            </w:pPr>
            <w:r>
              <w:rPr>
                <w:rFonts w:eastAsia="Times New Roman" w:cs="Arial"/>
                <w:b/>
                <w:color w:val="0D0D0D"/>
                <w:lang w:eastAsia="en-ZA"/>
              </w:rPr>
              <w:t>FS</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9B7A2E" w14:textId="77777777" w:rsidR="000C6456" w:rsidRDefault="00C46BC1">
            <w:pPr>
              <w:rPr>
                <w:rFonts w:eastAsia="Times New Roman" w:cs="Arial"/>
                <w:b/>
                <w:color w:val="0D0D0D"/>
                <w:lang w:eastAsia="en-ZA"/>
              </w:rPr>
            </w:pPr>
            <w:r>
              <w:rPr>
                <w:rFonts w:eastAsia="Times New Roman" w:cs="Arial"/>
                <w:b/>
                <w:color w:val="0D0D0D"/>
                <w:lang w:eastAsia="en-ZA"/>
              </w:rPr>
              <w:t>KZN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AB375C" w14:textId="77777777" w:rsidR="000C6456" w:rsidRDefault="00C46BC1">
            <w:pPr>
              <w:rPr>
                <w:rFonts w:eastAsia="Times New Roman" w:cs="Arial"/>
                <w:b/>
                <w:color w:val="0D0D0D"/>
                <w:lang w:eastAsia="en-ZA"/>
              </w:rPr>
            </w:pPr>
            <w:r>
              <w:rPr>
                <w:rFonts w:eastAsia="Times New Roman" w:cs="Arial"/>
                <w:b/>
                <w:color w:val="0D0D0D"/>
                <w:lang w:eastAsia="en-ZA"/>
              </w:rPr>
              <w:t>EC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7BFFB" w14:textId="77777777" w:rsidR="000C6456" w:rsidRDefault="00C46BC1">
            <w:pPr>
              <w:rPr>
                <w:rFonts w:eastAsia="Times New Roman" w:cs="Arial"/>
                <w:b/>
                <w:color w:val="0D0D0D"/>
                <w:lang w:eastAsia="en-ZA"/>
              </w:rPr>
            </w:pPr>
            <w:r>
              <w:rPr>
                <w:rFonts w:eastAsia="Times New Roman" w:cs="Arial"/>
                <w:b/>
                <w:color w:val="0D0D0D"/>
                <w:lang w:eastAsia="en-ZA"/>
              </w:rPr>
              <w:t>WC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0CC7D2" w14:textId="77777777" w:rsidR="000C6456" w:rsidRDefault="00C46BC1">
            <w:pPr>
              <w:rPr>
                <w:rFonts w:eastAsia="Times New Roman" w:cs="Arial"/>
                <w:b/>
                <w:color w:val="0D0D0D"/>
                <w:lang w:eastAsia="en-ZA"/>
              </w:rPr>
            </w:pPr>
            <w:r>
              <w:rPr>
                <w:rFonts w:eastAsia="Times New Roman" w:cs="Arial"/>
                <w:b/>
                <w:color w:val="0D0D0D"/>
                <w:lang w:eastAsia="en-ZA"/>
              </w:rPr>
              <w:t>NC</w:t>
            </w:r>
          </w:p>
        </w:tc>
      </w:tr>
      <w:tr w:rsidR="000C6456" w14:paraId="0CFCDEE7"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85A627"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Dermatosparaxis</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440C7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9E48EF"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60B24B" w14:textId="77777777" w:rsidR="000C6456" w:rsidRDefault="000C6456">
            <w:pP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A4CD4D"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64C5BD"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29112" w14:textId="77A3B4D9" w:rsidR="000C6456" w:rsidRDefault="009E2AA0">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842CD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9A980" w14:textId="60EED290"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A8421A" w14:textId="77777777" w:rsidR="000C6456" w:rsidRDefault="000C6456">
            <w:pPr>
              <w:jc w:val="center"/>
              <w:rPr>
                <w:rFonts w:eastAsia="Times New Roman" w:cs="Arial"/>
                <w:b/>
                <w:color w:val="0D0D0D"/>
                <w:lang w:eastAsia="en-ZA"/>
              </w:rPr>
            </w:pPr>
          </w:p>
        </w:tc>
      </w:tr>
      <w:tr w:rsidR="000C6456" w14:paraId="029DC42E"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FF658" w14:textId="77777777" w:rsidR="000C6456" w:rsidRDefault="00C46BC1">
            <w:pPr>
              <w:rPr>
                <w:rFonts w:eastAsia="Times New Roman" w:cs="Arial"/>
                <w:b/>
                <w:color w:val="0D0D0D"/>
                <w:lang w:eastAsia="en-ZA"/>
              </w:rPr>
            </w:pPr>
            <w:r>
              <w:rPr>
                <w:rFonts w:eastAsia="Times New Roman" w:cs="Arial"/>
                <w:b/>
                <w:color w:val="0D0D0D"/>
                <w:lang w:eastAsia="en-ZA"/>
              </w:rPr>
              <w:t>Genetic disorders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9A712D"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F491B5" w14:textId="5E5DDC38"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8695BD" w14:textId="77777777" w:rsidR="000C6456" w:rsidRDefault="000C6456">
            <w:pP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B23FC"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1080D1" w14:textId="51D6460E"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2ABEF2" w14:textId="312FD6E8" w:rsidR="000C6456" w:rsidRDefault="00EA1DD3">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C2EC5" w14:textId="244A6EA4"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CB01C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0FEA56" w14:textId="77777777" w:rsidR="000C6456" w:rsidRDefault="000C6456">
            <w:pPr>
              <w:jc w:val="center"/>
              <w:rPr>
                <w:rFonts w:eastAsia="Times New Roman" w:cs="Arial"/>
                <w:b/>
                <w:color w:val="0D0D0D"/>
                <w:lang w:eastAsia="en-ZA"/>
              </w:rPr>
            </w:pPr>
          </w:p>
        </w:tc>
      </w:tr>
      <w:tr w:rsidR="000C6456" w14:paraId="4C8D3E26"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7BD181" w14:textId="77777777" w:rsidR="000C6456" w:rsidRDefault="00C46BC1">
            <w:pPr>
              <w:rPr>
                <w:rFonts w:eastAsia="Times New Roman" w:cs="Arial"/>
                <w:b/>
                <w:color w:val="0D0D0D"/>
                <w:lang w:eastAsia="en-ZA"/>
              </w:rPr>
            </w:pPr>
            <w:r>
              <w:rPr>
                <w:rFonts w:eastAsia="Times New Roman" w:cs="Arial"/>
                <w:b/>
                <w:color w:val="0D0D0D"/>
                <w:lang w:eastAsia="en-ZA"/>
              </w:rPr>
              <w:t>Drug residues (milk, meat, liver, kidney etc)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135EF"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1EC3CC"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4A6F3B" w14:textId="77777777" w:rsidR="000C6456" w:rsidRDefault="000C6456">
            <w:pP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9A09AB"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71B9CA"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F15DF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AE8F9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6886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C2326" w14:textId="77777777" w:rsidR="000C6456" w:rsidRDefault="000C6456">
            <w:pPr>
              <w:jc w:val="center"/>
              <w:rPr>
                <w:rFonts w:eastAsia="Times New Roman" w:cs="Arial"/>
                <w:b/>
                <w:color w:val="0D0D0D"/>
                <w:lang w:eastAsia="en-ZA"/>
              </w:rPr>
            </w:pPr>
          </w:p>
        </w:tc>
      </w:tr>
      <w:tr w:rsidR="000C6456" w14:paraId="0879552A"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60D5F"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Preditors</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BDFFC" w14:textId="56833E1A" w:rsidR="000C6456" w:rsidRDefault="009E2AA0">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CA4A9" w14:textId="03F251F4"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E5A045" w14:textId="227C4FAF" w:rsidR="000C6456" w:rsidRDefault="00EA1DD3" w:rsidP="00EA1DD3">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422560"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09118"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EB088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B40A53" w14:textId="023E9D57" w:rsidR="000C6456" w:rsidRDefault="009E2AA0">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FCEAB8" w14:textId="3726BFB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56325" w14:textId="6495904B" w:rsidR="000C6456" w:rsidRDefault="000C6456">
            <w:pPr>
              <w:jc w:val="center"/>
              <w:rPr>
                <w:rFonts w:eastAsia="Times New Roman" w:cs="Arial"/>
                <w:b/>
                <w:color w:val="0D0D0D"/>
                <w:lang w:eastAsia="en-ZA"/>
              </w:rPr>
            </w:pPr>
          </w:p>
        </w:tc>
      </w:tr>
      <w:tr w:rsidR="000C6456" w14:paraId="5AA478DA"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C4F41E" w14:textId="77777777" w:rsidR="000C6456" w:rsidRDefault="00C46BC1">
            <w:pPr>
              <w:rPr>
                <w:rFonts w:eastAsia="Times New Roman" w:cs="Arial"/>
                <w:b/>
                <w:color w:val="0D0D0D"/>
                <w:lang w:eastAsia="en-ZA"/>
              </w:rPr>
            </w:pPr>
            <w:r>
              <w:rPr>
                <w:rFonts w:eastAsia="Times New Roman" w:cs="Arial"/>
                <w:b/>
                <w:color w:val="0D0D0D"/>
                <w:lang w:eastAsia="en-ZA"/>
              </w:rPr>
              <w:t>Theft/Sabotage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5DDCA" w14:textId="5F40E755" w:rsidR="000C6456" w:rsidRDefault="00EA1DD3">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AA85BF" w14:textId="0A9F46FF" w:rsidR="000C6456" w:rsidRDefault="00633006">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D9B180" w14:textId="77777777" w:rsidR="000C6456" w:rsidRDefault="000C6456">
            <w:pP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7B4F6B"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A2A67F"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DA1BE5" w14:textId="1B734A2E" w:rsidR="000C6456" w:rsidRDefault="00633006">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6CFE26" w14:textId="30F17A43" w:rsidR="000C6456" w:rsidRDefault="00633006">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EEF76" w14:textId="3AEC34FB" w:rsidR="000C6456" w:rsidRDefault="00633006">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158538" w14:textId="77777777" w:rsidR="000C6456" w:rsidRDefault="000C6456">
            <w:pPr>
              <w:jc w:val="center"/>
              <w:rPr>
                <w:rFonts w:eastAsia="Times New Roman" w:cs="Arial"/>
                <w:b/>
                <w:color w:val="0D0D0D"/>
                <w:lang w:eastAsia="en-ZA"/>
              </w:rPr>
            </w:pPr>
          </w:p>
        </w:tc>
      </w:tr>
      <w:tr w:rsidR="000C6456" w14:paraId="4E10CF65"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BD3648" w14:textId="77777777" w:rsidR="000C6456" w:rsidRDefault="00C46BC1">
            <w:pPr>
              <w:rPr>
                <w:rFonts w:eastAsia="Times New Roman" w:cs="Arial"/>
                <w:b/>
                <w:color w:val="0D0D0D"/>
                <w:lang w:eastAsia="en-ZA"/>
              </w:rPr>
            </w:pPr>
            <w:r>
              <w:rPr>
                <w:rFonts w:eastAsia="Times New Roman" w:cs="Arial"/>
                <w:b/>
                <w:color w:val="0D0D0D"/>
                <w:lang w:eastAsia="en-ZA"/>
              </w:rPr>
              <w:t>Trauma (fractures etc)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D8685B" w14:textId="72AD55CF"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28632C"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148FC" w14:textId="12B95675" w:rsidR="000C6456" w:rsidRDefault="00633006">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098F4B" w14:textId="6B366EBD"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CAD602" w14:textId="6BFC39D7" w:rsidR="000C6456" w:rsidRDefault="00053D40">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0F98B"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23C23" w14:textId="22433742" w:rsidR="000C6456" w:rsidRDefault="00633006">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F9E11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DB336" w14:textId="07AB965A" w:rsidR="000C6456" w:rsidRDefault="000C6456">
            <w:pPr>
              <w:jc w:val="center"/>
              <w:rPr>
                <w:rFonts w:eastAsia="Times New Roman" w:cs="Arial"/>
                <w:b/>
                <w:color w:val="0D0D0D"/>
                <w:lang w:eastAsia="en-ZA"/>
              </w:rPr>
            </w:pPr>
          </w:p>
        </w:tc>
      </w:tr>
      <w:tr w:rsidR="000C6456" w14:paraId="2B903F66"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F1390B" w14:textId="77777777" w:rsidR="000C6456" w:rsidRDefault="00C46BC1">
            <w:pPr>
              <w:rPr>
                <w:rFonts w:eastAsia="Times New Roman" w:cs="Arial"/>
                <w:b/>
                <w:color w:val="0D0D0D"/>
                <w:lang w:eastAsia="en-ZA"/>
              </w:rPr>
            </w:pPr>
            <w:r>
              <w:rPr>
                <w:rFonts w:eastAsia="Times New Roman" w:cs="Arial"/>
                <w:b/>
                <w:color w:val="0D0D0D"/>
                <w:lang w:eastAsia="en-ZA"/>
              </w:rPr>
              <w:t>Trauma (veldfires)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2655A7"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B0CED8" w14:textId="77777777" w:rsidR="000C6456" w:rsidRDefault="000C6456">
            <w:pP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FC12E1" w14:textId="77777777" w:rsidR="000C6456" w:rsidRDefault="000C6456">
            <w:pP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D167C" w14:textId="5CB3B716" w:rsidR="000C6456" w:rsidRDefault="00633006">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04573B" w14:textId="7583B043"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93578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9117C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A094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53D145" w14:textId="34C61A89" w:rsidR="000C6456" w:rsidRDefault="000C6456">
            <w:pPr>
              <w:jc w:val="center"/>
              <w:rPr>
                <w:rFonts w:eastAsia="Times New Roman" w:cs="Arial"/>
                <w:b/>
                <w:color w:val="0D0D0D"/>
                <w:lang w:eastAsia="en-ZA"/>
              </w:rPr>
            </w:pPr>
          </w:p>
        </w:tc>
      </w:tr>
    </w:tbl>
    <w:p w14:paraId="57DD054B" w14:textId="77777777" w:rsidR="000C6456" w:rsidRDefault="00C46BC1">
      <w:pPr>
        <w:rPr>
          <w:rFonts w:eastAsia="Times New Roman" w:cs="Arial"/>
          <w:b/>
          <w:color w:val="0D0D0D"/>
          <w:lang w:eastAsia="en-ZA"/>
        </w:rPr>
      </w:pPr>
      <w:r>
        <w:rPr>
          <w:rFonts w:eastAsia="Times New Roman" w:cs="Arial"/>
          <w:b/>
          <w:color w:val="0D0D0D"/>
          <w:lang w:eastAsia="en-ZA"/>
        </w:rPr>
        <w:t xml:space="preserve"> </w:t>
      </w:r>
    </w:p>
    <w:p w14:paraId="5520F4E6" w14:textId="77777777" w:rsidR="000C6456" w:rsidRDefault="00C46BC1">
      <w:r>
        <w:rPr>
          <w:rFonts w:eastAsia="Times New Roman" w:cs="Arial"/>
          <w:b/>
          <w:color w:val="0D0D0D"/>
          <w:lang w:eastAsia="en-ZA"/>
        </w:rPr>
        <w:t xml:space="preserve">In the CODE OF CONDUCT of the RPO the following standard operating procedures are documented. The local veterinarian should be your partner to help you achieve the necessary standards. </w:t>
      </w:r>
      <w:hyperlink r:id="rId44" w:history="1">
        <w:r>
          <w:rPr>
            <w:rFonts w:eastAsia="Times New Roman" w:cs="Arial"/>
            <w:b/>
            <w:color w:val="0000FF"/>
            <w:u w:val="single"/>
            <w:lang w:eastAsia="en-ZA"/>
          </w:rPr>
          <w:t>http://www.rpo.co.za/BestPractices/English.aspx</w:t>
        </w:r>
      </w:hyperlink>
    </w:p>
    <w:p w14:paraId="6C5FEF8C" w14:textId="77777777" w:rsidR="000C6456" w:rsidRDefault="00C46BC1">
      <w:pPr>
        <w:autoSpaceDE w:val="0"/>
        <w:spacing w:after="0" w:line="240" w:lineRule="auto"/>
        <w:rPr>
          <w:rFonts w:cs="Arial-BoldMT"/>
          <w:b/>
          <w:bCs/>
        </w:rPr>
      </w:pPr>
      <w:r>
        <w:rPr>
          <w:rFonts w:cs="Arial-BoldMT"/>
          <w:b/>
          <w:bCs/>
        </w:rPr>
        <w:t>PRECAUTIONARY MEASURES TO SUPPORT BIO-SECURITY.</w:t>
      </w:r>
    </w:p>
    <w:p w14:paraId="3775BF74" w14:textId="77777777" w:rsidR="000C6456" w:rsidRDefault="000C6456">
      <w:pPr>
        <w:autoSpaceDE w:val="0"/>
        <w:spacing w:after="0" w:line="240" w:lineRule="auto"/>
        <w:rPr>
          <w:rFonts w:cs="Arial-BoldMT"/>
          <w:b/>
          <w:bCs/>
        </w:rPr>
      </w:pPr>
    </w:p>
    <w:p w14:paraId="3B3E86B4" w14:textId="77777777" w:rsidR="000C6456" w:rsidRDefault="00C46BC1">
      <w:pPr>
        <w:autoSpaceDE w:val="0"/>
        <w:spacing w:after="0" w:line="240" w:lineRule="auto"/>
        <w:rPr>
          <w:rFonts w:cs="ArialMT"/>
        </w:rPr>
      </w:pPr>
      <w:r>
        <w:rPr>
          <w:rFonts w:cs="ArialMT"/>
        </w:rPr>
        <w:lastRenderedPageBreak/>
        <w:t>Precautionary measures are required to protect the herd against diseases acquired because of external contact. The following categories are of concern:</w:t>
      </w:r>
    </w:p>
    <w:p w14:paraId="68C27EC1" w14:textId="77777777" w:rsidR="000C6456" w:rsidRDefault="000C6456">
      <w:pPr>
        <w:autoSpaceDE w:val="0"/>
        <w:spacing w:after="0" w:line="240" w:lineRule="auto"/>
        <w:rPr>
          <w:rFonts w:cs="ArialMT"/>
        </w:rPr>
      </w:pPr>
    </w:p>
    <w:p w14:paraId="0885AA60" w14:textId="77777777" w:rsidR="000C6456" w:rsidRDefault="00C46BC1">
      <w:pPr>
        <w:autoSpaceDE w:val="0"/>
        <w:spacing w:after="0" w:line="240" w:lineRule="auto"/>
        <w:rPr>
          <w:rFonts w:cs="Arial-BoldMT"/>
          <w:b/>
          <w:bCs/>
        </w:rPr>
      </w:pPr>
      <w:r>
        <w:rPr>
          <w:rFonts w:cs="Arial-BoldMT"/>
          <w:b/>
          <w:bCs/>
        </w:rPr>
        <w:t>1. DIRECT LIVESTOCK PURCHASES (and own animals returning):</w:t>
      </w:r>
    </w:p>
    <w:p w14:paraId="0AE5ECCF" w14:textId="77777777" w:rsidR="000C6456" w:rsidRDefault="00C46BC1">
      <w:pPr>
        <w:autoSpaceDE w:val="0"/>
        <w:spacing w:after="0" w:line="240" w:lineRule="auto"/>
      </w:pPr>
      <w:r>
        <w:rPr>
          <w:rFonts w:cs="ArialMT"/>
        </w:rPr>
        <w:t xml:space="preserve">The following should be </w:t>
      </w:r>
      <w:r>
        <w:rPr>
          <w:rFonts w:cs="Arial-BoldItalicMT"/>
          <w:b/>
          <w:bCs/>
          <w:i/>
          <w:iCs/>
        </w:rPr>
        <w:t xml:space="preserve">verified </w:t>
      </w:r>
      <w:r>
        <w:rPr>
          <w:rFonts w:cs="ArialMT"/>
        </w:rPr>
        <w:t>before importing new animals into the herd:</w:t>
      </w:r>
    </w:p>
    <w:p w14:paraId="31BA8310" w14:textId="77777777" w:rsidR="000C6456" w:rsidRDefault="00C46BC1">
      <w:pPr>
        <w:autoSpaceDE w:val="0"/>
        <w:spacing w:after="0" w:line="240" w:lineRule="auto"/>
        <w:rPr>
          <w:rFonts w:cs="ArialMT"/>
        </w:rPr>
      </w:pPr>
      <w:r>
        <w:rPr>
          <w:rFonts w:cs="ArialMT"/>
        </w:rPr>
        <w:t>How long animals have resided at the purchase or previous location?</w:t>
      </w:r>
    </w:p>
    <w:p w14:paraId="5B42C9B0" w14:textId="77777777" w:rsidR="000C6456" w:rsidRDefault="00C46BC1">
      <w:pPr>
        <w:autoSpaceDE w:val="0"/>
        <w:spacing w:after="0" w:line="240" w:lineRule="auto"/>
        <w:rPr>
          <w:rFonts w:cs="ArialMT"/>
        </w:rPr>
      </w:pPr>
      <w:r>
        <w:rPr>
          <w:rFonts w:cs="ArialMT"/>
        </w:rPr>
        <w:t>Have there been any recent disease outbreaks in the location?</w:t>
      </w:r>
    </w:p>
    <w:p w14:paraId="2C404CB7" w14:textId="77777777" w:rsidR="000C6456" w:rsidRDefault="00C46BC1">
      <w:pPr>
        <w:autoSpaceDE w:val="0"/>
        <w:spacing w:after="0" w:line="240" w:lineRule="auto"/>
        <w:rPr>
          <w:rFonts w:cs="ArialMT"/>
        </w:rPr>
      </w:pPr>
      <w:r>
        <w:rPr>
          <w:rFonts w:cs="ArialMT"/>
        </w:rPr>
        <w:t>Do brand marks clearly confirm ownership?</w:t>
      </w:r>
    </w:p>
    <w:p w14:paraId="39CBD1E9" w14:textId="77777777" w:rsidR="000C6456" w:rsidRDefault="00C46BC1">
      <w:pPr>
        <w:autoSpaceDE w:val="0"/>
        <w:spacing w:after="0" w:line="240" w:lineRule="auto"/>
        <w:rPr>
          <w:rFonts w:cs="ArialMT"/>
        </w:rPr>
      </w:pPr>
      <w:r>
        <w:rPr>
          <w:rFonts w:cs="ArialMT"/>
        </w:rPr>
        <w:t>Was a vaccination program followed (need paper or veterinarian proof). What are the local prevalent external parasites and the routinely implemented control program?</w:t>
      </w:r>
    </w:p>
    <w:p w14:paraId="5B40B1C8" w14:textId="77777777" w:rsidR="000C6456" w:rsidRDefault="00C46BC1">
      <w:pPr>
        <w:autoSpaceDE w:val="0"/>
        <w:spacing w:after="0" w:line="240" w:lineRule="auto"/>
        <w:rPr>
          <w:rFonts w:cs="ArialMT"/>
        </w:rPr>
      </w:pPr>
      <w:r>
        <w:rPr>
          <w:rFonts w:cs="ArialMT"/>
        </w:rPr>
        <w:t>Is a veterinarian supported control program against transmittable diseases followed?</w:t>
      </w:r>
    </w:p>
    <w:p w14:paraId="5BF13333" w14:textId="77777777" w:rsidR="000C6456" w:rsidRDefault="00C46BC1">
      <w:pPr>
        <w:autoSpaceDE w:val="0"/>
        <w:spacing w:after="0" w:line="240" w:lineRule="auto"/>
        <w:rPr>
          <w:rFonts w:cs="ArialMT"/>
        </w:rPr>
      </w:pPr>
      <w:r>
        <w:rPr>
          <w:rFonts w:cs="ArialMT"/>
        </w:rPr>
        <w:t>Dates and sufficient number of tests for reproductive diseases of both male and female</w:t>
      </w:r>
    </w:p>
    <w:p w14:paraId="4F461ACC" w14:textId="77777777" w:rsidR="000C6456" w:rsidRDefault="00C46BC1">
      <w:pPr>
        <w:autoSpaceDE w:val="0"/>
        <w:spacing w:after="0" w:line="240" w:lineRule="auto"/>
        <w:rPr>
          <w:rFonts w:cs="ArialMT"/>
        </w:rPr>
      </w:pPr>
      <w:r>
        <w:rPr>
          <w:rFonts w:cs="ArialMT"/>
        </w:rPr>
        <w:t>Dates and tests for zoonotic diseases</w:t>
      </w:r>
    </w:p>
    <w:p w14:paraId="4F7ED3D5" w14:textId="77777777" w:rsidR="000C6456" w:rsidRDefault="00C46BC1">
      <w:pPr>
        <w:autoSpaceDE w:val="0"/>
        <w:spacing w:after="0" w:line="240" w:lineRule="auto"/>
        <w:rPr>
          <w:rFonts w:cs="ArialMT"/>
        </w:rPr>
      </w:pPr>
      <w:r>
        <w:rPr>
          <w:rFonts w:cs="ArialMT"/>
        </w:rPr>
        <w:t>The above should also be verified with the purchaser’s own veterinarian.</w:t>
      </w:r>
    </w:p>
    <w:p w14:paraId="4F917668" w14:textId="77777777" w:rsidR="000C6456" w:rsidRDefault="000C6456">
      <w:pPr>
        <w:autoSpaceDE w:val="0"/>
        <w:spacing w:after="0" w:line="240" w:lineRule="auto"/>
        <w:rPr>
          <w:rFonts w:cs="ArialMT"/>
        </w:rPr>
      </w:pPr>
    </w:p>
    <w:p w14:paraId="1A78606E" w14:textId="77777777" w:rsidR="000C6456" w:rsidRDefault="00C46BC1">
      <w:pPr>
        <w:autoSpaceDE w:val="0"/>
        <w:spacing w:after="0" w:line="240" w:lineRule="auto"/>
        <w:rPr>
          <w:rFonts w:cs="Arial-BoldMT"/>
          <w:b/>
          <w:bCs/>
        </w:rPr>
      </w:pPr>
      <w:r>
        <w:rPr>
          <w:rFonts w:cs="Arial-BoldMT"/>
          <w:b/>
          <w:bCs/>
        </w:rPr>
        <w:t>2. PURCHASES FROM SALES OR SPECULATORS</w:t>
      </w:r>
    </w:p>
    <w:p w14:paraId="17181DFA" w14:textId="77777777" w:rsidR="000C6456" w:rsidRDefault="00C46BC1">
      <w:pPr>
        <w:autoSpaceDE w:val="0"/>
        <w:spacing w:after="0" w:line="240" w:lineRule="auto"/>
        <w:rPr>
          <w:rFonts w:cs="ArialMT"/>
        </w:rPr>
      </w:pPr>
      <w:r>
        <w:rPr>
          <w:rFonts w:cs="ArialMT"/>
        </w:rPr>
        <w:t>Purchase only in areas which are not in close proximity to scheduled areas</w:t>
      </w:r>
    </w:p>
    <w:p w14:paraId="1342B446" w14:textId="77777777" w:rsidR="000C6456" w:rsidRDefault="00C46BC1">
      <w:pPr>
        <w:autoSpaceDE w:val="0"/>
        <w:spacing w:after="0" w:line="240" w:lineRule="auto"/>
        <w:rPr>
          <w:rFonts w:cs="ArialMT"/>
        </w:rPr>
      </w:pPr>
      <w:r>
        <w:rPr>
          <w:rFonts w:cs="ArialMT"/>
        </w:rPr>
        <w:t>Visually inspect the animals before purchasing for:</w:t>
      </w:r>
    </w:p>
    <w:p w14:paraId="010A9A9B" w14:textId="77777777" w:rsidR="000C6456" w:rsidRDefault="00C46BC1">
      <w:pPr>
        <w:autoSpaceDE w:val="0"/>
        <w:spacing w:after="0" w:line="240" w:lineRule="auto"/>
        <w:rPr>
          <w:rFonts w:cs="ArialMT"/>
        </w:rPr>
      </w:pPr>
      <w:r>
        <w:rPr>
          <w:rFonts w:cs="ArialMT"/>
        </w:rPr>
        <w:t xml:space="preserve">* </w:t>
      </w:r>
      <w:proofErr w:type="gramStart"/>
      <w:r>
        <w:rPr>
          <w:rFonts w:cs="ArialMT"/>
        </w:rPr>
        <w:t>brand</w:t>
      </w:r>
      <w:proofErr w:type="gramEnd"/>
      <w:r>
        <w:rPr>
          <w:rFonts w:cs="ArialMT"/>
        </w:rPr>
        <w:t xml:space="preserve"> marks</w:t>
      </w:r>
    </w:p>
    <w:p w14:paraId="0ED9D021" w14:textId="77777777" w:rsidR="000C6456" w:rsidRDefault="00C46BC1">
      <w:pPr>
        <w:autoSpaceDE w:val="0"/>
        <w:spacing w:after="0" w:line="240" w:lineRule="auto"/>
        <w:rPr>
          <w:rFonts w:cs="ArialMT"/>
        </w:rPr>
      </w:pPr>
      <w:r>
        <w:rPr>
          <w:rFonts w:cs="ArialMT"/>
        </w:rPr>
        <w:t xml:space="preserve">* </w:t>
      </w:r>
      <w:proofErr w:type="gramStart"/>
      <w:r>
        <w:rPr>
          <w:rFonts w:cs="ArialMT"/>
        </w:rPr>
        <w:t>parasite</w:t>
      </w:r>
      <w:proofErr w:type="gramEnd"/>
      <w:r>
        <w:rPr>
          <w:rFonts w:cs="ArialMT"/>
        </w:rPr>
        <w:t xml:space="preserve"> infestation</w:t>
      </w:r>
    </w:p>
    <w:p w14:paraId="55122EB8" w14:textId="77777777" w:rsidR="000C6456" w:rsidRDefault="000C6456">
      <w:pPr>
        <w:autoSpaceDE w:val="0"/>
        <w:spacing w:after="0" w:line="240" w:lineRule="auto"/>
        <w:rPr>
          <w:rFonts w:cs="Arial-BoldMT"/>
          <w:b/>
          <w:bCs/>
        </w:rPr>
      </w:pPr>
    </w:p>
    <w:p w14:paraId="35973F0B" w14:textId="77777777" w:rsidR="000C6456" w:rsidRDefault="00C46BC1">
      <w:pPr>
        <w:autoSpaceDE w:val="0"/>
        <w:spacing w:after="0" w:line="240" w:lineRule="auto"/>
        <w:rPr>
          <w:rFonts w:cs="Arial-BoldMT"/>
          <w:b/>
          <w:bCs/>
        </w:rPr>
      </w:pPr>
      <w:r>
        <w:rPr>
          <w:rFonts w:cs="Arial-BoldMT"/>
          <w:b/>
          <w:bCs/>
        </w:rPr>
        <w:t>3. TRANSPORT TO THE FARM</w:t>
      </w:r>
    </w:p>
    <w:p w14:paraId="065A6443" w14:textId="77777777" w:rsidR="000C6456" w:rsidRDefault="00C46BC1">
      <w:pPr>
        <w:autoSpaceDE w:val="0"/>
        <w:spacing w:after="0" w:line="240" w:lineRule="auto"/>
        <w:rPr>
          <w:rFonts w:cs="ArialMT"/>
        </w:rPr>
      </w:pPr>
      <w:r>
        <w:rPr>
          <w:rFonts w:cs="ArialMT"/>
        </w:rPr>
        <w:t>Use only reputable transporters</w:t>
      </w:r>
    </w:p>
    <w:p w14:paraId="54C51AF5" w14:textId="77777777" w:rsidR="000C6456" w:rsidRDefault="00C46BC1">
      <w:pPr>
        <w:autoSpaceDE w:val="0"/>
        <w:spacing w:after="0" w:line="240" w:lineRule="auto"/>
      </w:pPr>
      <w:r>
        <w:rPr>
          <w:rFonts w:cs="ArialMT"/>
        </w:rPr>
        <w:t>Has the truck been cleaned and disinfected?</w:t>
      </w:r>
      <w:r>
        <w:rPr>
          <w:rFonts w:eastAsia="StandardSymL" w:cs="StandardSymL"/>
        </w:rPr>
        <w:t xml:space="preserve"> </w:t>
      </w:r>
    </w:p>
    <w:p w14:paraId="28A800D2" w14:textId="77777777" w:rsidR="000C6456" w:rsidRDefault="00C46BC1">
      <w:pPr>
        <w:autoSpaceDE w:val="0"/>
        <w:spacing w:after="0" w:line="240" w:lineRule="auto"/>
        <w:rPr>
          <w:rFonts w:cs="ArialMT"/>
        </w:rPr>
      </w:pPr>
      <w:r>
        <w:rPr>
          <w:rFonts w:cs="ArialMT"/>
        </w:rPr>
        <w:t>Truck to follow the shortest uninterrupted route</w:t>
      </w:r>
    </w:p>
    <w:p w14:paraId="50344DA2" w14:textId="77777777" w:rsidR="000C6456" w:rsidRDefault="00C46BC1">
      <w:pPr>
        <w:autoSpaceDE w:val="0"/>
        <w:spacing w:after="0" w:line="240" w:lineRule="auto"/>
        <w:rPr>
          <w:rFonts w:cs="ArialMT"/>
        </w:rPr>
      </w:pPr>
      <w:r>
        <w:rPr>
          <w:rFonts w:cs="ArialMT"/>
        </w:rPr>
        <w:t>Truck to take the shortest route to the handling facilities</w:t>
      </w:r>
    </w:p>
    <w:p w14:paraId="0193156C" w14:textId="77777777" w:rsidR="000C6456" w:rsidRDefault="00C46BC1">
      <w:pPr>
        <w:autoSpaceDE w:val="0"/>
        <w:spacing w:after="0" w:line="240" w:lineRule="auto"/>
        <w:rPr>
          <w:rFonts w:cs="ArialMT"/>
        </w:rPr>
      </w:pPr>
      <w:r>
        <w:rPr>
          <w:rFonts w:cs="ArialMT"/>
        </w:rPr>
        <w:t>Do not allow the truck personnel to get in contact with the farm herd</w:t>
      </w:r>
    </w:p>
    <w:p w14:paraId="02A99459" w14:textId="77777777" w:rsidR="000C6456" w:rsidRDefault="000C6456">
      <w:pPr>
        <w:autoSpaceDE w:val="0"/>
        <w:spacing w:after="0" w:line="240" w:lineRule="auto"/>
        <w:rPr>
          <w:rFonts w:cs="ArialMT"/>
        </w:rPr>
      </w:pPr>
    </w:p>
    <w:p w14:paraId="3EACD215" w14:textId="77777777" w:rsidR="000C6456" w:rsidRDefault="00C46BC1">
      <w:pPr>
        <w:autoSpaceDE w:val="0"/>
        <w:spacing w:after="0" w:line="240" w:lineRule="auto"/>
        <w:rPr>
          <w:rFonts w:cs="Arial-BoldMT"/>
          <w:b/>
          <w:bCs/>
        </w:rPr>
      </w:pPr>
      <w:r>
        <w:rPr>
          <w:rFonts w:cs="Arial-BoldMT"/>
          <w:b/>
          <w:bCs/>
        </w:rPr>
        <w:t>4.  ARRIVAL ON THE FARM</w:t>
      </w:r>
    </w:p>
    <w:p w14:paraId="07043401" w14:textId="77777777" w:rsidR="000C6456" w:rsidRDefault="00C46BC1">
      <w:pPr>
        <w:autoSpaceDE w:val="0"/>
        <w:spacing w:after="0" w:line="240" w:lineRule="auto"/>
        <w:rPr>
          <w:rFonts w:cs="ArialMT"/>
        </w:rPr>
      </w:pPr>
      <w:r>
        <w:rPr>
          <w:rFonts w:cs="ArialMT"/>
        </w:rPr>
        <w:t>Off-load the livestock to limit stress and to be visually evaluated for any unnatural</w:t>
      </w:r>
    </w:p>
    <w:p w14:paraId="474BB05A" w14:textId="77777777" w:rsidR="000C6456" w:rsidRDefault="00C46BC1">
      <w:pPr>
        <w:autoSpaceDE w:val="0"/>
        <w:spacing w:after="0" w:line="240" w:lineRule="auto"/>
        <w:rPr>
          <w:rFonts w:cs="ArialMT"/>
        </w:rPr>
      </w:pPr>
      <w:r>
        <w:rPr>
          <w:rFonts w:cs="ArialMT"/>
        </w:rPr>
        <w:t>conditions.</w:t>
      </w:r>
    </w:p>
    <w:p w14:paraId="3DB94A0E" w14:textId="77777777" w:rsidR="000C6456" w:rsidRDefault="00C46BC1">
      <w:pPr>
        <w:autoSpaceDE w:val="0"/>
        <w:spacing w:after="0" w:line="240" w:lineRule="auto"/>
        <w:rPr>
          <w:rFonts w:cs="ArialMT"/>
        </w:rPr>
      </w:pPr>
      <w:r>
        <w:rPr>
          <w:rFonts w:cs="ArialMT"/>
        </w:rPr>
        <w:t>Isolate them from the farm herd and shared facilities for at least 21 days (quarantine)</w:t>
      </w:r>
    </w:p>
    <w:p w14:paraId="085AE15E" w14:textId="77777777" w:rsidR="000C6456" w:rsidRDefault="00C46BC1">
      <w:pPr>
        <w:autoSpaceDE w:val="0"/>
        <w:spacing w:after="0" w:line="240" w:lineRule="auto"/>
        <w:rPr>
          <w:rFonts w:cs="ArialMT"/>
        </w:rPr>
      </w:pPr>
      <w:r>
        <w:rPr>
          <w:rFonts w:cs="ArialMT"/>
        </w:rPr>
        <w:t>Retest for diseases of concern if needed, before mixing with the rest of the herd</w:t>
      </w:r>
    </w:p>
    <w:p w14:paraId="2184844E" w14:textId="77777777" w:rsidR="000C6456" w:rsidRDefault="00C46BC1">
      <w:pPr>
        <w:autoSpaceDE w:val="0"/>
        <w:spacing w:after="0" w:line="240" w:lineRule="auto"/>
        <w:rPr>
          <w:rFonts w:cs="ArialMT"/>
        </w:rPr>
      </w:pPr>
      <w:r>
        <w:rPr>
          <w:rFonts w:cs="ArialMT"/>
        </w:rPr>
        <w:t>Process new arrivals within 24 hrs after arrival (unique ID tag brand, dip, dose, vaccinate)</w:t>
      </w:r>
    </w:p>
    <w:p w14:paraId="73D45DCE" w14:textId="77777777" w:rsidR="000C6456" w:rsidRDefault="00C46BC1">
      <w:pPr>
        <w:autoSpaceDE w:val="0"/>
        <w:spacing w:after="0" w:line="240" w:lineRule="auto"/>
        <w:rPr>
          <w:rFonts w:cs="ArialMT"/>
        </w:rPr>
      </w:pPr>
      <w:r>
        <w:rPr>
          <w:rFonts w:cs="ArialMT"/>
        </w:rPr>
        <w:t>Inspect regularly</w:t>
      </w:r>
    </w:p>
    <w:p w14:paraId="351F8DE4" w14:textId="77777777" w:rsidR="000C6456" w:rsidRDefault="000C6456">
      <w:pPr>
        <w:autoSpaceDE w:val="0"/>
        <w:spacing w:after="0" w:line="240" w:lineRule="auto"/>
        <w:rPr>
          <w:rFonts w:cs="ArialMT"/>
        </w:rPr>
      </w:pPr>
    </w:p>
    <w:p w14:paraId="16932698" w14:textId="77777777" w:rsidR="000C6456" w:rsidRDefault="00C46BC1">
      <w:pPr>
        <w:autoSpaceDE w:val="0"/>
        <w:spacing w:after="0" w:line="240" w:lineRule="auto"/>
        <w:rPr>
          <w:rFonts w:cs="Arial-BoldMT"/>
          <w:b/>
          <w:bCs/>
        </w:rPr>
      </w:pPr>
      <w:r>
        <w:rPr>
          <w:rFonts w:cs="Arial-BoldMT"/>
          <w:b/>
          <w:bCs/>
        </w:rPr>
        <w:t>5. FEED PURCHASES</w:t>
      </w:r>
    </w:p>
    <w:p w14:paraId="263C42A1" w14:textId="77777777" w:rsidR="000C6456" w:rsidRDefault="00C46BC1">
      <w:pPr>
        <w:autoSpaceDE w:val="0"/>
        <w:spacing w:after="0" w:line="240" w:lineRule="auto"/>
        <w:rPr>
          <w:rFonts w:cs="ArialMT"/>
        </w:rPr>
      </w:pPr>
      <w:r>
        <w:rPr>
          <w:rFonts w:cs="ArialMT"/>
        </w:rPr>
        <w:t>Ensure bales of hay are sourced from areas that are not bordering scheduled areas</w:t>
      </w:r>
    </w:p>
    <w:p w14:paraId="70D4D0CF" w14:textId="77777777" w:rsidR="000C6456" w:rsidRDefault="00C46BC1">
      <w:pPr>
        <w:autoSpaceDE w:val="0"/>
        <w:spacing w:after="0" w:line="240" w:lineRule="auto"/>
        <w:rPr>
          <w:rFonts w:cs="ArialMT"/>
        </w:rPr>
      </w:pPr>
      <w:r>
        <w:rPr>
          <w:rFonts w:cs="ArialMT"/>
        </w:rPr>
        <w:t>Purchase feed from reputable dealers only</w:t>
      </w:r>
    </w:p>
    <w:p w14:paraId="2F5B897D" w14:textId="77777777" w:rsidR="000C6456" w:rsidRDefault="00C46BC1">
      <w:pPr>
        <w:autoSpaceDE w:val="0"/>
        <w:spacing w:after="0" w:line="240" w:lineRule="auto"/>
        <w:rPr>
          <w:rFonts w:cs="ArialMT"/>
        </w:rPr>
      </w:pPr>
      <w:r>
        <w:rPr>
          <w:rFonts w:cs="ArialMT"/>
        </w:rPr>
        <w:t>Avoid buying feed in second hand bags</w:t>
      </w:r>
    </w:p>
    <w:p w14:paraId="65B656A7" w14:textId="77777777" w:rsidR="000C6456" w:rsidRDefault="00C46BC1">
      <w:pPr>
        <w:autoSpaceDE w:val="0"/>
        <w:spacing w:after="0" w:line="240" w:lineRule="auto"/>
        <w:rPr>
          <w:rFonts w:cs="ArialMT"/>
        </w:rPr>
      </w:pPr>
      <w:r>
        <w:rPr>
          <w:rFonts w:cs="ArialMT"/>
        </w:rPr>
        <w:t>Ensure feed trucks are also disinfected and cleaned, especially if also used to transport animals to abattoirs</w:t>
      </w:r>
    </w:p>
    <w:p w14:paraId="1F272122" w14:textId="77777777" w:rsidR="000C6456" w:rsidRDefault="000C6456">
      <w:pPr>
        <w:autoSpaceDE w:val="0"/>
        <w:spacing w:after="0" w:line="240" w:lineRule="auto"/>
        <w:rPr>
          <w:rFonts w:cs="ArialMT"/>
        </w:rPr>
      </w:pPr>
    </w:p>
    <w:p w14:paraId="3B2ECE5F" w14:textId="77777777" w:rsidR="000C6456" w:rsidRDefault="00C46BC1">
      <w:pPr>
        <w:autoSpaceDE w:val="0"/>
        <w:spacing w:after="0" w:line="240" w:lineRule="auto"/>
        <w:rPr>
          <w:rFonts w:cs="Arial-BoldMT"/>
          <w:b/>
          <w:bCs/>
        </w:rPr>
      </w:pPr>
      <w:r>
        <w:rPr>
          <w:rFonts w:cs="Arial-BoldMT"/>
          <w:b/>
          <w:bCs/>
        </w:rPr>
        <w:t>6. VISITORS</w:t>
      </w:r>
    </w:p>
    <w:p w14:paraId="0DAFF51F" w14:textId="77777777" w:rsidR="000C6456" w:rsidRDefault="00C46BC1">
      <w:pPr>
        <w:autoSpaceDE w:val="0"/>
        <w:spacing w:after="0" w:line="240" w:lineRule="auto"/>
        <w:rPr>
          <w:rFonts w:cs="ArialMT"/>
        </w:rPr>
      </w:pPr>
      <w:r>
        <w:rPr>
          <w:rFonts w:cs="ArialMT"/>
        </w:rPr>
        <w:t>Do not allow strangers or their vehicles amongst the livestock</w:t>
      </w:r>
    </w:p>
    <w:p w14:paraId="325B5B3D" w14:textId="77777777" w:rsidR="000C6456" w:rsidRDefault="00C46BC1">
      <w:pPr>
        <w:autoSpaceDE w:val="0"/>
        <w:spacing w:after="0" w:line="240" w:lineRule="auto"/>
        <w:rPr>
          <w:rFonts w:cs="ArialMT"/>
        </w:rPr>
      </w:pPr>
      <w:r>
        <w:rPr>
          <w:rFonts w:cs="ArialMT"/>
        </w:rPr>
        <w:t>Ensure fences are well maintained and preferably jackal and warthog proof</w:t>
      </w:r>
    </w:p>
    <w:p w14:paraId="75C7F6BE" w14:textId="77777777" w:rsidR="000C6456" w:rsidRDefault="000C6456">
      <w:pPr>
        <w:autoSpaceDE w:val="0"/>
        <w:spacing w:after="0" w:line="240" w:lineRule="auto"/>
        <w:rPr>
          <w:rFonts w:cs="ArialMT"/>
        </w:rPr>
      </w:pPr>
    </w:p>
    <w:p w14:paraId="1351D116" w14:textId="77777777" w:rsidR="000C6456" w:rsidRDefault="00C46BC1">
      <w:pPr>
        <w:autoSpaceDE w:val="0"/>
        <w:spacing w:after="0" w:line="240" w:lineRule="auto"/>
        <w:rPr>
          <w:rFonts w:cs="Arial-BoldMT"/>
          <w:b/>
          <w:bCs/>
        </w:rPr>
      </w:pPr>
      <w:r>
        <w:rPr>
          <w:rFonts w:cs="Arial-BoldMT"/>
          <w:b/>
          <w:bCs/>
        </w:rPr>
        <w:t>7. EMPLOYEES</w:t>
      </w:r>
    </w:p>
    <w:p w14:paraId="44CEE86C" w14:textId="77777777" w:rsidR="000C6456" w:rsidRDefault="00C46BC1">
      <w:pPr>
        <w:autoSpaceDE w:val="0"/>
        <w:spacing w:after="0" w:line="240" w:lineRule="auto"/>
        <w:rPr>
          <w:rFonts w:cs="ArialMT"/>
        </w:rPr>
      </w:pPr>
      <w:r>
        <w:rPr>
          <w:rFonts w:cs="ArialMT"/>
        </w:rPr>
        <w:lastRenderedPageBreak/>
        <w:t>Do not allow the employees to eat in feed stores</w:t>
      </w:r>
    </w:p>
    <w:p w14:paraId="50B75040" w14:textId="77777777" w:rsidR="000C6456" w:rsidRDefault="00C46BC1">
      <w:pPr>
        <w:autoSpaceDE w:val="0"/>
        <w:spacing w:after="0" w:line="240" w:lineRule="auto"/>
        <w:rPr>
          <w:rFonts w:cs="ArialMT"/>
        </w:rPr>
      </w:pPr>
      <w:r>
        <w:rPr>
          <w:rFonts w:cs="ArialMT"/>
        </w:rPr>
        <w:t>Supply employees with sufficient ablution facilities</w:t>
      </w:r>
    </w:p>
    <w:p w14:paraId="238E7900" w14:textId="77777777" w:rsidR="000C6456" w:rsidRDefault="00C46BC1">
      <w:pPr>
        <w:autoSpaceDE w:val="0"/>
        <w:spacing w:after="0" w:line="240" w:lineRule="auto"/>
        <w:rPr>
          <w:rFonts w:cs="ArialMT"/>
        </w:rPr>
      </w:pPr>
      <w:r>
        <w:rPr>
          <w:rFonts w:cs="ArialMT"/>
        </w:rPr>
        <w:t>Regularly arrange to let employees be medicated for tape worm and have health check-ups</w:t>
      </w:r>
    </w:p>
    <w:p w14:paraId="2BC4AEFF" w14:textId="77777777" w:rsidR="000C6456" w:rsidRDefault="00C46BC1">
      <w:pPr>
        <w:autoSpaceDE w:val="0"/>
        <w:spacing w:after="0" w:line="240" w:lineRule="auto"/>
        <w:rPr>
          <w:rFonts w:cs="ArialMT"/>
        </w:rPr>
      </w:pPr>
      <w:r>
        <w:rPr>
          <w:rFonts w:cs="ArialMT"/>
        </w:rPr>
        <w:t>Keep record of all employee livestock on the property</w:t>
      </w:r>
    </w:p>
    <w:p w14:paraId="337A36BE" w14:textId="77777777" w:rsidR="000C6456" w:rsidRDefault="00C46BC1">
      <w:pPr>
        <w:autoSpaceDE w:val="0"/>
        <w:spacing w:after="0" w:line="240" w:lineRule="auto"/>
        <w:rPr>
          <w:rFonts w:cs="ArialMT"/>
        </w:rPr>
      </w:pPr>
      <w:r>
        <w:rPr>
          <w:rFonts w:cs="ArialMT"/>
        </w:rPr>
        <w:t>Treat employee livestock with separate but dedicated health programs</w:t>
      </w:r>
    </w:p>
    <w:p w14:paraId="7292E326" w14:textId="77777777" w:rsidR="000C6456" w:rsidRDefault="00C46BC1">
      <w:pPr>
        <w:autoSpaceDE w:val="0"/>
        <w:spacing w:after="0" w:line="240" w:lineRule="auto"/>
      </w:pPr>
      <w:r>
        <w:rPr>
          <w:rFonts w:cs="ArialMT"/>
        </w:rPr>
        <w:t>Ensure employees understand the reason behind the implemented bio-security measures to help ensure compliance.</w:t>
      </w:r>
    </w:p>
    <w:p w14:paraId="082117A1" w14:textId="77777777" w:rsidR="000C6456" w:rsidRDefault="000C6456">
      <w:pPr>
        <w:autoSpaceDE w:val="0"/>
        <w:spacing w:after="0" w:line="240" w:lineRule="auto"/>
        <w:rPr>
          <w:rFonts w:eastAsia="Times New Roman" w:cs="Arial"/>
          <w:b/>
          <w:color w:val="0D0D0D"/>
          <w:lang w:eastAsia="en-ZA"/>
        </w:rPr>
      </w:pPr>
    </w:p>
    <w:p w14:paraId="78942179" w14:textId="77777777" w:rsidR="000C6456" w:rsidRDefault="00C46BC1">
      <w:pPr>
        <w:autoSpaceDE w:val="0"/>
        <w:spacing w:after="0" w:line="240" w:lineRule="auto"/>
        <w:rPr>
          <w:rFonts w:cs="Arial-BoldMT"/>
          <w:b/>
          <w:bCs/>
        </w:rPr>
      </w:pPr>
      <w:r>
        <w:rPr>
          <w:rFonts w:cs="Arial-BoldMT"/>
          <w:b/>
          <w:bCs/>
        </w:rPr>
        <w:t>GENERAL AND REPRODUCTION MANAGEMENT</w:t>
      </w:r>
    </w:p>
    <w:p w14:paraId="65D522AE" w14:textId="77777777" w:rsidR="000C6456" w:rsidRDefault="000C6456">
      <w:pPr>
        <w:autoSpaceDE w:val="0"/>
        <w:spacing w:after="0" w:line="240" w:lineRule="auto"/>
        <w:rPr>
          <w:rFonts w:cs="Arial-BoldMT"/>
          <w:b/>
          <w:bCs/>
        </w:rPr>
      </w:pPr>
    </w:p>
    <w:p w14:paraId="3CA053A3" w14:textId="77777777" w:rsidR="000C6456" w:rsidRDefault="00C46BC1">
      <w:pPr>
        <w:autoSpaceDE w:val="0"/>
        <w:spacing w:after="0" w:line="240" w:lineRule="auto"/>
        <w:rPr>
          <w:rFonts w:cs="ArialMT"/>
        </w:rPr>
      </w:pPr>
      <w:r>
        <w:rPr>
          <w:rFonts w:cs="ArialMT"/>
        </w:rPr>
        <w:t>Record keeping: All animals are individually identified and recorded.</w:t>
      </w:r>
    </w:p>
    <w:p w14:paraId="6DB579AA" w14:textId="77777777" w:rsidR="000C6456" w:rsidRDefault="00C46BC1">
      <w:pPr>
        <w:autoSpaceDE w:val="0"/>
        <w:spacing w:after="0" w:line="240" w:lineRule="auto"/>
        <w:rPr>
          <w:rFonts w:cs="ArialMT"/>
        </w:rPr>
      </w:pPr>
      <w:r>
        <w:rPr>
          <w:rFonts w:cs="ArialMT"/>
        </w:rPr>
        <w:t>To prove ownership: All animals are marked with the registered brand mark according to the Animal Identification Act, No 6 of 2002.</w:t>
      </w:r>
    </w:p>
    <w:p w14:paraId="66096CB6" w14:textId="77777777" w:rsidR="000C6456" w:rsidRDefault="00C46BC1">
      <w:pPr>
        <w:autoSpaceDE w:val="0"/>
        <w:spacing w:after="0" w:line="240" w:lineRule="auto"/>
        <w:rPr>
          <w:rFonts w:cs="ArialMT"/>
        </w:rPr>
      </w:pPr>
      <w:r>
        <w:rPr>
          <w:rFonts w:cs="ArialMT"/>
        </w:rPr>
        <w:t xml:space="preserve">A defined breeding season is the basis of effective management: The breeding season coincides with the rainy season, </w:t>
      </w:r>
      <w:proofErr w:type="gramStart"/>
      <w:r>
        <w:rPr>
          <w:rFonts w:cs="ArialMT"/>
        </w:rPr>
        <w:t>i.e.</w:t>
      </w:r>
      <w:proofErr w:type="gramEnd"/>
      <w:r>
        <w:rPr>
          <w:rFonts w:cs="ArialMT"/>
        </w:rPr>
        <w:t xml:space="preserve"> the period when nutritive value of the pasture is at its best.</w:t>
      </w:r>
    </w:p>
    <w:p w14:paraId="129C68FF" w14:textId="77777777" w:rsidR="000C6456" w:rsidRDefault="00C46BC1">
      <w:pPr>
        <w:autoSpaceDE w:val="0"/>
        <w:spacing w:after="0" w:line="240" w:lineRule="auto"/>
        <w:rPr>
          <w:rFonts w:cs="ArialMT"/>
        </w:rPr>
      </w:pPr>
      <w:r>
        <w:rPr>
          <w:rFonts w:cs="ArialMT"/>
        </w:rPr>
        <w:t>Sufficient energy reserves in the herd as measured by condition scoring are vital, especially for effective breeding, and when inadequate the herd is supplemented in consultation with a nutritionist: Condition scoring of bulls and cows are regularly done, particularly at the onset of the breeding season and supplemented if necessary.</w:t>
      </w:r>
    </w:p>
    <w:p w14:paraId="1574C12D" w14:textId="77777777" w:rsidR="000C6456" w:rsidRDefault="00C46BC1">
      <w:pPr>
        <w:autoSpaceDE w:val="0"/>
        <w:spacing w:after="0" w:line="240" w:lineRule="auto"/>
        <w:rPr>
          <w:rFonts w:cs="ArialMT"/>
        </w:rPr>
      </w:pPr>
      <w:r>
        <w:rPr>
          <w:rFonts w:cs="ArialMT"/>
        </w:rPr>
        <w:t>Bull - cow ratios are maintained: A ratio of 1 to 25 is maintained in every separate herd.</w:t>
      </w:r>
    </w:p>
    <w:p w14:paraId="3B239A37" w14:textId="77777777" w:rsidR="000C6456" w:rsidRDefault="00C46BC1">
      <w:pPr>
        <w:autoSpaceDE w:val="0"/>
        <w:spacing w:after="0" w:line="240" w:lineRule="auto"/>
        <w:rPr>
          <w:rFonts w:cs="ArialMT"/>
        </w:rPr>
      </w:pPr>
      <w:r>
        <w:rPr>
          <w:rFonts w:cs="ArialMT"/>
        </w:rPr>
        <w:t>Fertility of breeding bulls: All breeding bulls are tested for mating ability and semen quality before the breeding season.</w:t>
      </w:r>
    </w:p>
    <w:p w14:paraId="5FDFF2AA" w14:textId="77777777" w:rsidR="000C6456" w:rsidRDefault="00C46BC1">
      <w:pPr>
        <w:autoSpaceDE w:val="0"/>
        <w:spacing w:after="0" w:line="240" w:lineRule="auto"/>
        <w:rPr>
          <w:rFonts w:cs="ArialMT"/>
        </w:rPr>
      </w:pPr>
      <w:r>
        <w:rPr>
          <w:rFonts w:cs="ArialMT"/>
        </w:rPr>
        <w:t xml:space="preserve"> Sexually transferable diseases: Sheath washes or scrapes on bulls are performed annually.</w:t>
      </w:r>
    </w:p>
    <w:p w14:paraId="2D6D56ED" w14:textId="77777777" w:rsidR="000C6456" w:rsidRDefault="00C46BC1">
      <w:pPr>
        <w:autoSpaceDE w:val="0"/>
        <w:spacing w:after="0" w:line="240" w:lineRule="auto"/>
        <w:rPr>
          <w:rFonts w:cs="ArialMT"/>
        </w:rPr>
      </w:pPr>
      <w:r>
        <w:rPr>
          <w:rFonts w:cs="ArialMT"/>
        </w:rPr>
        <w:t>Diseases that can cause poor conception, abortion or weak calves: Cows are vaccinated against such diseases in consultation with the veterinarian.</w:t>
      </w:r>
    </w:p>
    <w:p w14:paraId="56AC7C8A" w14:textId="77777777" w:rsidR="000C6456" w:rsidRDefault="00C46BC1">
      <w:pPr>
        <w:autoSpaceDE w:val="0"/>
        <w:spacing w:after="0" w:line="240" w:lineRule="auto"/>
        <w:rPr>
          <w:rFonts w:cs="ArialMT"/>
        </w:rPr>
      </w:pPr>
      <w:r>
        <w:rPr>
          <w:rFonts w:cs="ArialMT"/>
        </w:rPr>
        <w:t>Breeding success monitored by a veterinarian: Rectal pregnancy or scan diagnosis is done by the veterinarian 8 weeks after the breeding season.</w:t>
      </w:r>
    </w:p>
    <w:p w14:paraId="3232AE0C" w14:textId="77777777" w:rsidR="000C6456" w:rsidRDefault="00C46BC1">
      <w:pPr>
        <w:autoSpaceDE w:val="0"/>
        <w:spacing w:after="0" w:line="240" w:lineRule="auto"/>
        <w:rPr>
          <w:rFonts w:cs="ArialMT"/>
        </w:rPr>
      </w:pPr>
      <w:r>
        <w:rPr>
          <w:rFonts w:cs="ArialMT"/>
        </w:rPr>
        <w:t>Twenty percent of cows or more not pregnant: Further tests are done to determine cause of low pregnancy rate.</w:t>
      </w:r>
    </w:p>
    <w:p w14:paraId="5D4BDC1F" w14:textId="77777777" w:rsidR="000C6456" w:rsidRDefault="00C46BC1">
      <w:pPr>
        <w:autoSpaceDE w:val="0"/>
        <w:spacing w:after="0" w:line="240" w:lineRule="auto"/>
        <w:rPr>
          <w:rFonts w:cs="ArialMT"/>
        </w:rPr>
      </w:pPr>
      <w:r>
        <w:rPr>
          <w:rFonts w:cs="ArialMT"/>
        </w:rPr>
        <w:t xml:space="preserve">Culling of non-pregnant cows: </w:t>
      </w:r>
      <w:proofErr w:type="gramStart"/>
      <w:r>
        <w:rPr>
          <w:rFonts w:cs="ArialMT"/>
        </w:rPr>
        <w:t>Non-pregnant</w:t>
      </w:r>
      <w:proofErr w:type="gramEnd"/>
      <w:r>
        <w:rPr>
          <w:rFonts w:cs="ArialMT"/>
        </w:rPr>
        <w:t xml:space="preserve"> cows are removed from the herd and considered a necessary bonus to supporting herd income.</w:t>
      </w:r>
    </w:p>
    <w:p w14:paraId="42488254" w14:textId="77777777" w:rsidR="000C6456" w:rsidRDefault="000C6456">
      <w:pPr>
        <w:autoSpaceDE w:val="0"/>
        <w:spacing w:after="0" w:line="240" w:lineRule="auto"/>
        <w:rPr>
          <w:rFonts w:cs="ArialMT"/>
        </w:rPr>
      </w:pPr>
    </w:p>
    <w:p w14:paraId="72BCAE06" w14:textId="77777777" w:rsidR="000C6456" w:rsidRDefault="00C46BC1">
      <w:pPr>
        <w:autoSpaceDE w:val="0"/>
        <w:spacing w:after="0" w:line="240" w:lineRule="auto"/>
        <w:rPr>
          <w:rFonts w:cs="Arial-BoldMT"/>
          <w:b/>
          <w:bCs/>
        </w:rPr>
      </w:pPr>
      <w:r>
        <w:rPr>
          <w:rFonts w:cs="Arial-BoldMT"/>
          <w:b/>
          <w:bCs/>
        </w:rPr>
        <w:t>HERD HEALTH AND BIO-SECURITY</w:t>
      </w:r>
    </w:p>
    <w:p w14:paraId="4B6D1065" w14:textId="77777777" w:rsidR="000C6456" w:rsidRDefault="00C46BC1">
      <w:pPr>
        <w:autoSpaceDE w:val="0"/>
        <w:spacing w:after="0" w:line="240" w:lineRule="auto"/>
        <w:rPr>
          <w:rFonts w:cs="ArialMT"/>
        </w:rPr>
      </w:pPr>
      <w:r>
        <w:rPr>
          <w:rFonts w:cs="ArialMT"/>
        </w:rPr>
        <w:t>Maintenance of herd health is key to a successful enterprise: A veterinarian should visit the farm bi-annually at least.</w:t>
      </w:r>
    </w:p>
    <w:p w14:paraId="321AC20B" w14:textId="77777777" w:rsidR="000C6456" w:rsidRDefault="00C46BC1">
      <w:pPr>
        <w:autoSpaceDE w:val="0"/>
        <w:spacing w:after="0" w:line="240" w:lineRule="auto"/>
        <w:rPr>
          <w:rFonts w:cs="ArialMT"/>
        </w:rPr>
      </w:pPr>
      <w:r>
        <w:rPr>
          <w:rFonts w:cs="ArialMT"/>
        </w:rPr>
        <w:t xml:space="preserve">Calf mortality before 3 months of age is an important reason for poor weaning percentage: </w:t>
      </w:r>
      <w:proofErr w:type="gramStart"/>
      <w:r>
        <w:rPr>
          <w:rFonts w:cs="ArialMT"/>
        </w:rPr>
        <w:t>Good</w:t>
      </w:r>
      <w:proofErr w:type="gramEnd"/>
      <w:r>
        <w:rPr>
          <w:rFonts w:cs="ArialMT"/>
        </w:rPr>
        <w:t xml:space="preserve"> management practices are applied to limit early calf deaths.</w:t>
      </w:r>
    </w:p>
    <w:p w14:paraId="4792E12F" w14:textId="77777777" w:rsidR="000C6456" w:rsidRDefault="00C46BC1">
      <w:pPr>
        <w:autoSpaceDE w:val="0"/>
        <w:spacing w:after="0" w:line="240" w:lineRule="auto"/>
        <w:rPr>
          <w:rFonts w:cs="ArialMT"/>
        </w:rPr>
      </w:pPr>
      <w:r>
        <w:rPr>
          <w:rFonts w:cs="ArialMT"/>
        </w:rPr>
        <w:t>Some diseases and parasites (internal and external) are more often encountered in specific areas: Annual vaccinations and a parasite control program should be applied according to regional requirements and in liaison with the veterinarian.</w:t>
      </w:r>
    </w:p>
    <w:p w14:paraId="68D5A2F6" w14:textId="77777777" w:rsidR="000C6456" w:rsidRDefault="00C46BC1">
      <w:pPr>
        <w:autoSpaceDE w:val="0"/>
        <w:spacing w:after="0" w:line="240" w:lineRule="auto"/>
        <w:rPr>
          <w:rFonts w:cs="ArialMT"/>
        </w:rPr>
      </w:pPr>
      <w:r>
        <w:rPr>
          <w:rFonts w:cs="ArialMT"/>
        </w:rPr>
        <w:t>Farmers selling weaned calves to feedlots may want to have a market advantage compared to others: A specific vaccination program is applied before weaning for that purpose.</w:t>
      </w:r>
    </w:p>
    <w:p w14:paraId="66D99DDE" w14:textId="77777777" w:rsidR="000C6456" w:rsidRDefault="00C46BC1">
      <w:pPr>
        <w:autoSpaceDE w:val="0"/>
        <w:spacing w:after="0" w:line="240" w:lineRule="auto"/>
        <w:rPr>
          <w:rFonts w:cs="ArialMT"/>
        </w:rPr>
      </w:pPr>
      <w:r>
        <w:rPr>
          <w:rFonts w:cs="ArialMT"/>
        </w:rPr>
        <w:t xml:space="preserve">Herds may be at risk of being exposed to CA and TB: The herd is tested annually for CA and all heifers are vaccinated against CA between 4 and 8 months of age with an efficient, approved remedy. The herd is tested at least every 5 years for TB </w:t>
      </w:r>
    </w:p>
    <w:p w14:paraId="458A3A12" w14:textId="77777777" w:rsidR="000C6456" w:rsidRDefault="00C46BC1">
      <w:pPr>
        <w:autoSpaceDE w:val="0"/>
        <w:spacing w:after="0" w:line="240" w:lineRule="auto"/>
        <w:rPr>
          <w:rFonts w:cs="ArialMT"/>
        </w:rPr>
      </w:pPr>
      <w:r>
        <w:rPr>
          <w:rFonts w:cs="ArialMT"/>
        </w:rPr>
        <w:t>Precautionary measures are required to prevent diseases being imported into the herd: A quarantine program to keep incoming animals separate is followed. All incoming animals have a suitable certificate of negative test results or are of a certified clean, closed herd.</w:t>
      </w:r>
    </w:p>
    <w:p w14:paraId="62E29802" w14:textId="77777777" w:rsidR="000C6456" w:rsidRDefault="00C46BC1">
      <w:pPr>
        <w:autoSpaceDE w:val="0"/>
        <w:spacing w:after="0" w:line="240" w:lineRule="auto"/>
        <w:rPr>
          <w:rFonts w:cs="ArialMT"/>
        </w:rPr>
      </w:pPr>
      <w:r>
        <w:rPr>
          <w:rFonts w:cs="ArialMT"/>
        </w:rPr>
        <w:lastRenderedPageBreak/>
        <w:t>Stock remedies and medicines should be registered, correctly stored and used before the transpire date: All medicines and stock remedies are registered, stored and applied according to prescription.</w:t>
      </w:r>
    </w:p>
    <w:p w14:paraId="29EE6BE8" w14:textId="77777777" w:rsidR="000C6456" w:rsidRDefault="00C46BC1">
      <w:pPr>
        <w:autoSpaceDE w:val="0"/>
        <w:spacing w:after="0" w:line="240" w:lineRule="auto"/>
        <w:rPr>
          <w:rFonts w:cs="ArialMT"/>
        </w:rPr>
      </w:pPr>
      <w:r>
        <w:rPr>
          <w:rFonts w:cs="ArialMT"/>
        </w:rPr>
        <w:t xml:space="preserve">Prescribed medicines with a specific application are under the control of the veterinary profession: All prescription medicines are obtained and applied under prescription from a veterinarian. </w:t>
      </w:r>
    </w:p>
    <w:p w14:paraId="3AAE5B54" w14:textId="77777777" w:rsidR="000C6456" w:rsidRDefault="000C6456">
      <w:pPr>
        <w:shd w:val="clear" w:color="auto" w:fill="D2F4E2"/>
        <w:spacing w:after="0" w:line="240" w:lineRule="atLeast"/>
        <w:rPr>
          <w:rFonts w:ascii="Arial" w:eastAsia="Times New Roman" w:hAnsi="Arial" w:cs="Arial"/>
          <w:vanish/>
          <w:color w:val="000000"/>
          <w:sz w:val="20"/>
          <w:szCs w:val="20"/>
          <w:lang w:eastAsia="en-ZA"/>
        </w:rPr>
      </w:pPr>
    </w:p>
    <w:tbl>
      <w:tblPr>
        <w:tblW w:w="6" w:type="dxa"/>
        <w:tblCellMar>
          <w:left w:w="10" w:type="dxa"/>
          <w:right w:w="10" w:type="dxa"/>
        </w:tblCellMar>
        <w:tblLook w:val="04A0" w:firstRow="1" w:lastRow="0" w:firstColumn="1" w:lastColumn="0" w:noHBand="0" w:noVBand="1"/>
      </w:tblPr>
      <w:tblGrid>
        <w:gridCol w:w="6"/>
      </w:tblGrid>
      <w:tr w:rsidR="000C6456" w14:paraId="6A492086" w14:textId="77777777">
        <w:tc>
          <w:tcPr>
            <w:tcW w:w="6" w:type="dxa"/>
            <w:shd w:val="clear" w:color="auto" w:fill="auto"/>
            <w:tcMar>
              <w:top w:w="0" w:type="dxa"/>
              <w:left w:w="0" w:type="dxa"/>
              <w:bottom w:w="0" w:type="dxa"/>
              <w:right w:w="0" w:type="dxa"/>
            </w:tcMar>
            <w:vAlign w:val="center"/>
          </w:tcPr>
          <w:p w14:paraId="4DF27A42" w14:textId="77777777" w:rsidR="000C6456" w:rsidRDefault="000C6456">
            <w:pPr>
              <w:spacing w:after="0" w:line="240" w:lineRule="atLeast"/>
              <w:jc w:val="center"/>
              <w:rPr>
                <w:rFonts w:ascii="Arial" w:eastAsia="Times New Roman" w:hAnsi="Arial" w:cs="Arial"/>
                <w:color w:val="000000"/>
                <w:sz w:val="20"/>
                <w:szCs w:val="20"/>
                <w:lang w:eastAsia="en-ZA"/>
              </w:rPr>
            </w:pPr>
          </w:p>
        </w:tc>
      </w:tr>
    </w:tbl>
    <w:p w14:paraId="127199C3" w14:textId="77777777" w:rsidR="000C6456" w:rsidRDefault="000C6456">
      <w:pPr>
        <w:autoSpaceDE w:val="0"/>
        <w:spacing w:after="0" w:line="240" w:lineRule="auto"/>
        <w:rPr>
          <w:rFonts w:cs="ArialMT"/>
        </w:rPr>
      </w:pPr>
    </w:p>
    <w:p w14:paraId="2B248297" w14:textId="77777777" w:rsidR="000C6456" w:rsidRDefault="00C46BC1">
      <w:pPr>
        <w:shd w:val="clear" w:color="auto" w:fill="FFFFFF"/>
        <w:spacing w:after="0" w:line="240" w:lineRule="atLeast"/>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 xml:space="preserve"> </w:t>
      </w:r>
    </w:p>
    <w:p w14:paraId="32B2AFE6" w14:textId="77777777" w:rsidR="000C6456" w:rsidRDefault="000C6456">
      <w:pPr>
        <w:shd w:val="clear" w:color="auto" w:fill="FFFFFF"/>
        <w:spacing w:after="0" w:line="240" w:lineRule="atLeast"/>
        <w:rPr>
          <w:rFonts w:ascii="Arial" w:eastAsia="Times New Roman" w:hAnsi="Arial" w:cs="Arial"/>
          <w:b/>
          <w:color w:val="0D0D0D"/>
          <w:sz w:val="28"/>
          <w:szCs w:val="28"/>
          <w:lang w:eastAsia="en-ZA"/>
        </w:rPr>
      </w:pPr>
    </w:p>
    <w:p w14:paraId="0C12EA9E" w14:textId="0D8546C4" w:rsidR="000C6456" w:rsidRDefault="00C46BC1">
      <w:pPr>
        <w:shd w:val="clear" w:color="auto" w:fill="FFFFFF"/>
        <w:spacing w:after="0" w:line="240" w:lineRule="atLeast"/>
        <w:rPr>
          <w:rFonts w:ascii="Arial" w:eastAsia="Times New Roman" w:hAnsi="Arial" w:cs="Arial"/>
          <w:b/>
          <w:color w:val="0D0D0D"/>
          <w:sz w:val="28"/>
          <w:szCs w:val="28"/>
          <w:lang w:eastAsia="en-ZA"/>
        </w:rPr>
      </w:pPr>
      <w:r>
        <w:rPr>
          <w:rFonts w:ascii="Arial" w:eastAsia="Times New Roman" w:hAnsi="Arial" w:cs="Arial"/>
          <w:b/>
          <w:color w:val="0D0D0D"/>
          <w:sz w:val="28"/>
          <w:szCs w:val="28"/>
          <w:lang w:eastAsia="en-ZA"/>
        </w:rPr>
        <w:t>Practices that had nothing to report</w:t>
      </w:r>
    </w:p>
    <w:p w14:paraId="4CF87E6E" w14:textId="30C38A84" w:rsidR="002A797A" w:rsidRPr="00E50BEA" w:rsidRDefault="002A797A">
      <w:pPr>
        <w:shd w:val="clear" w:color="auto" w:fill="FFFFFF"/>
        <w:spacing w:after="0" w:line="240" w:lineRule="atLeast"/>
        <w:rPr>
          <w:rFonts w:ascii="Arial" w:eastAsia="Times New Roman" w:hAnsi="Arial" w:cs="Arial"/>
          <w:bCs/>
          <w:color w:val="000000" w:themeColor="text1"/>
          <w:lang w:eastAsia="en-ZA"/>
        </w:rPr>
      </w:pPr>
      <w:r w:rsidRPr="00E50BEA">
        <w:rPr>
          <w:rFonts w:ascii="Arial" w:eastAsia="Times New Roman" w:hAnsi="Arial" w:cs="Arial"/>
          <w:bCs/>
          <w:color w:val="000000" w:themeColor="text1"/>
          <w:lang w:eastAsia="en-ZA"/>
        </w:rPr>
        <w:t xml:space="preserve">Alexandria – </w:t>
      </w:r>
      <w:proofErr w:type="spellStart"/>
      <w:r w:rsidRPr="00E50BEA">
        <w:rPr>
          <w:rFonts w:ascii="Arial" w:eastAsia="Times New Roman" w:hAnsi="Arial" w:cs="Arial"/>
          <w:bCs/>
          <w:color w:val="000000" w:themeColor="text1"/>
          <w:lang w:eastAsia="en-ZA"/>
        </w:rPr>
        <w:t>Dr.</w:t>
      </w:r>
      <w:proofErr w:type="spellEnd"/>
      <w:r w:rsidRPr="00E50BEA">
        <w:rPr>
          <w:rFonts w:ascii="Arial" w:eastAsia="Times New Roman" w:hAnsi="Arial" w:cs="Arial"/>
          <w:bCs/>
          <w:color w:val="000000" w:themeColor="text1"/>
          <w:lang w:eastAsia="en-ZA"/>
        </w:rPr>
        <w:t xml:space="preserve"> Johan Olivier</w:t>
      </w:r>
    </w:p>
    <w:p w14:paraId="61F79A67" w14:textId="00A634C7" w:rsidR="000C6456" w:rsidRPr="00E50BEA" w:rsidRDefault="00C46BC1">
      <w:pPr>
        <w:shd w:val="clear" w:color="auto" w:fill="FFFFFF"/>
        <w:spacing w:after="0" w:line="240" w:lineRule="atLeast"/>
        <w:rPr>
          <w:rFonts w:ascii="Arial" w:eastAsia="Times New Roman" w:hAnsi="Arial" w:cs="Arial"/>
          <w:bCs/>
          <w:color w:val="000000" w:themeColor="text1"/>
          <w:lang w:eastAsia="en-ZA"/>
        </w:rPr>
      </w:pPr>
      <w:proofErr w:type="spellStart"/>
      <w:r w:rsidRPr="00E50BEA">
        <w:rPr>
          <w:rFonts w:ascii="Arial" w:eastAsia="Times New Roman" w:hAnsi="Arial" w:cs="Arial"/>
          <w:bCs/>
          <w:color w:val="000000" w:themeColor="text1"/>
          <w:lang w:eastAsia="en-ZA"/>
        </w:rPr>
        <w:t>Beestekraal</w:t>
      </w:r>
      <w:proofErr w:type="spellEnd"/>
      <w:r w:rsidRPr="00E50BEA">
        <w:rPr>
          <w:rFonts w:ascii="Arial" w:eastAsia="Times New Roman" w:hAnsi="Arial" w:cs="Arial"/>
          <w:bCs/>
          <w:color w:val="000000" w:themeColor="text1"/>
          <w:lang w:eastAsia="en-ZA"/>
        </w:rPr>
        <w:t xml:space="preserve"> – </w:t>
      </w:r>
      <w:proofErr w:type="spellStart"/>
      <w:r w:rsidRPr="00E50BEA">
        <w:rPr>
          <w:rFonts w:ascii="Arial" w:eastAsia="Times New Roman" w:hAnsi="Arial" w:cs="Arial"/>
          <w:bCs/>
          <w:color w:val="000000" w:themeColor="text1"/>
          <w:lang w:eastAsia="en-ZA"/>
        </w:rPr>
        <w:t>Dr.</w:t>
      </w:r>
      <w:proofErr w:type="spellEnd"/>
      <w:r w:rsidRPr="00E50BEA">
        <w:rPr>
          <w:rFonts w:ascii="Arial" w:eastAsia="Times New Roman" w:hAnsi="Arial" w:cs="Arial"/>
          <w:bCs/>
          <w:color w:val="000000" w:themeColor="text1"/>
          <w:lang w:eastAsia="en-ZA"/>
        </w:rPr>
        <w:t xml:space="preserve"> Alwyn Venter</w:t>
      </w:r>
    </w:p>
    <w:p w14:paraId="034357B7" w14:textId="1AF75FEF" w:rsidR="00A4495B" w:rsidRPr="00E50BEA" w:rsidRDefault="00A4495B">
      <w:pPr>
        <w:shd w:val="clear" w:color="auto" w:fill="FFFFFF"/>
        <w:spacing w:after="0" w:line="240" w:lineRule="atLeast"/>
        <w:rPr>
          <w:rFonts w:ascii="Arial" w:eastAsia="Times New Roman" w:hAnsi="Arial" w:cs="Arial"/>
          <w:bCs/>
          <w:color w:val="000000" w:themeColor="text1"/>
          <w:lang w:eastAsia="en-ZA"/>
        </w:rPr>
      </w:pPr>
      <w:r w:rsidRPr="00E50BEA">
        <w:rPr>
          <w:rFonts w:ascii="Arial" w:eastAsia="Times New Roman" w:hAnsi="Arial" w:cs="Arial"/>
          <w:bCs/>
          <w:color w:val="000000" w:themeColor="text1"/>
          <w:lang w:eastAsia="en-ZA"/>
        </w:rPr>
        <w:t xml:space="preserve">Bela </w:t>
      </w:r>
      <w:proofErr w:type="spellStart"/>
      <w:r w:rsidRPr="00E50BEA">
        <w:rPr>
          <w:rFonts w:ascii="Arial" w:eastAsia="Times New Roman" w:hAnsi="Arial" w:cs="Arial"/>
          <w:bCs/>
          <w:color w:val="000000" w:themeColor="text1"/>
          <w:lang w:eastAsia="en-ZA"/>
        </w:rPr>
        <w:t>Bela</w:t>
      </w:r>
      <w:proofErr w:type="spellEnd"/>
      <w:r w:rsidRPr="00E50BEA">
        <w:rPr>
          <w:rFonts w:ascii="Arial" w:eastAsia="Times New Roman" w:hAnsi="Arial" w:cs="Arial"/>
          <w:bCs/>
          <w:color w:val="000000" w:themeColor="text1"/>
          <w:lang w:eastAsia="en-ZA"/>
        </w:rPr>
        <w:t xml:space="preserve"> – </w:t>
      </w:r>
      <w:proofErr w:type="spellStart"/>
      <w:r w:rsidRPr="00E50BEA">
        <w:rPr>
          <w:rFonts w:ascii="Arial" w:eastAsia="Times New Roman" w:hAnsi="Arial" w:cs="Arial"/>
          <w:bCs/>
          <w:color w:val="000000" w:themeColor="text1"/>
          <w:lang w:eastAsia="en-ZA"/>
        </w:rPr>
        <w:t>Dr.</w:t>
      </w:r>
      <w:proofErr w:type="spellEnd"/>
      <w:r w:rsidRPr="00E50BEA">
        <w:rPr>
          <w:rFonts w:ascii="Arial" w:eastAsia="Times New Roman" w:hAnsi="Arial" w:cs="Arial"/>
          <w:bCs/>
          <w:color w:val="000000" w:themeColor="text1"/>
          <w:lang w:eastAsia="en-ZA"/>
        </w:rPr>
        <w:t xml:space="preserve"> </w:t>
      </w:r>
      <w:proofErr w:type="spellStart"/>
      <w:r w:rsidRPr="00E50BEA">
        <w:rPr>
          <w:rFonts w:ascii="Arial" w:eastAsia="Times New Roman" w:hAnsi="Arial" w:cs="Arial"/>
          <w:bCs/>
          <w:color w:val="000000" w:themeColor="text1"/>
          <w:lang w:eastAsia="en-ZA"/>
        </w:rPr>
        <w:t>Bernadien</w:t>
      </w:r>
      <w:proofErr w:type="spellEnd"/>
      <w:r w:rsidRPr="00E50BEA">
        <w:rPr>
          <w:rFonts w:ascii="Arial" w:eastAsia="Times New Roman" w:hAnsi="Arial" w:cs="Arial"/>
          <w:bCs/>
          <w:color w:val="000000" w:themeColor="text1"/>
          <w:lang w:eastAsia="en-ZA"/>
        </w:rPr>
        <w:t xml:space="preserve"> Malan</w:t>
      </w:r>
    </w:p>
    <w:p w14:paraId="75FCA9A7" w14:textId="5D892ADC" w:rsidR="00D619B0" w:rsidRPr="00E50BEA" w:rsidRDefault="00D619B0">
      <w:pPr>
        <w:shd w:val="clear" w:color="auto" w:fill="FFFFFF"/>
        <w:spacing w:after="0" w:line="240" w:lineRule="atLeast"/>
        <w:rPr>
          <w:rFonts w:ascii="Arial" w:eastAsia="Times New Roman" w:hAnsi="Arial" w:cs="Arial"/>
          <w:bCs/>
          <w:color w:val="000000" w:themeColor="text1"/>
          <w:lang w:eastAsia="en-ZA"/>
        </w:rPr>
      </w:pPr>
      <w:r w:rsidRPr="00E50BEA">
        <w:rPr>
          <w:rFonts w:ascii="Arial" w:eastAsia="Times New Roman" w:hAnsi="Arial" w:cs="Arial"/>
          <w:bCs/>
          <w:color w:val="000000" w:themeColor="text1"/>
          <w:lang w:eastAsia="en-ZA"/>
        </w:rPr>
        <w:t xml:space="preserve">Botshabelo – </w:t>
      </w:r>
      <w:proofErr w:type="spellStart"/>
      <w:r w:rsidRPr="00E50BEA">
        <w:rPr>
          <w:rFonts w:ascii="Arial" w:eastAsia="Times New Roman" w:hAnsi="Arial" w:cs="Arial"/>
          <w:bCs/>
          <w:color w:val="000000" w:themeColor="text1"/>
          <w:lang w:eastAsia="en-ZA"/>
        </w:rPr>
        <w:t>Dr.</w:t>
      </w:r>
      <w:proofErr w:type="spellEnd"/>
      <w:r w:rsidRPr="00E50BEA">
        <w:rPr>
          <w:rFonts w:ascii="Arial" w:eastAsia="Times New Roman" w:hAnsi="Arial" w:cs="Arial"/>
          <w:bCs/>
          <w:color w:val="000000" w:themeColor="text1"/>
          <w:lang w:eastAsia="en-ZA"/>
        </w:rPr>
        <w:t xml:space="preserve"> Savannah Stutchbury</w:t>
      </w:r>
    </w:p>
    <w:p w14:paraId="72EB3BC7" w14:textId="4212D524" w:rsidR="000C6456" w:rsidRPr="00E50BEA" w:rsidRDefault="00C46BC1">
      <w:pPr>
        <w:shd w:val="clear" w:color="auto" w:fill="FFFFFF"/>
        <w:spacing w:after="0" w:line="240" w:lineRule="atLeast"/>
        <w:rPr>
          <w:rFonts w:ascii="Arial" w:eastAsia="Times New Roman" w:hAnsi="Arial" w:cs="Arial"/>
          <w:bCs/>
          <w:color w:val="000000" w:themeColor="text1"/>
          <w:lang w:eastAsia="en-ZA"/>
        </w:rPr>
      </w:pPr>
      <w:r w:rsidRPr="00E50BEA">
        <w:rPr>
          <w:rFonts w:ascii="Arial" w:eastAsia="Times New Roman" w:hAnsi="Arial" w:cs="Arial"/>
          <w:bCs/>
          <w:color w:val="000000" w:themeColor="text1"/>
          <w:lang w:eastAsia="en-ZA"/>
        </w:rPr>
        <w:t xml:space="preserve">Cape Town - </w:t>
      </w:r>
      <w:proofErr w:type="spellStart"/>
      <w:r w:rsidRPr="00E50BEA">
        <w:rPr>
          <w:rFonts w:ascii="Arial" w:eastAsia="Times New Roman" w:hAnsi="Arial" w:cs="Arial"/>
          <w:bCs/>
          <w:color w:val="000000" w:themeColor="text1"/>
          <w:lang w:eastAsia="en-ZA"/>
        </w:rPr>
        <w:t>Dr.</w:t>
      </w:r>
      <w:proofErr w:type="spellEnd"/>
      <w:r w:rsidRPr="00E50BEA">
        <w:rPr>
          <w:rFonts w:ascii="Arial" w:eastAsia="Times New Roman" w:hAnsi="Arial" w:cs="Arial"/>
          <w:bCs/>
          <w:color w:val="000000" w:themeColor="text1"/>
          <w:lang w:eastAsia="en-ZA"/>
        </w:rPr>
        <w:t xml:space="preserve"> </w:t>
      </w:r>
      <w:proofErr w:type="spellStart"/>
      <w:r w:rsidRPr="00E50BEA">
        <w:rPr>
          <w:rFonts w:ascii="Arial" w:eastAsia="Times New Roman" w:hAnsi="Arial" w:cs="Arial"/>
          <w:bCs/>
          <w:color w:val="000000" w:themeColor="text1"/>
          <w:lang w:eastAsia="en-ZA"/>
        </w:rPr>
        <w:t>Sophette</w:t>
      </w:r>
      <w:proofErr w:type="spellEnd"/>
      <w:r w:rsidRPr="00E50BEA">
        <w:rPr>
          <w:rFonts w:ascii="Arial" w:eastAsia="Times New Roman" w:hAnsi="Arial" w:cs="Arial"/>
          <w:bCs/>
          <w:color w:val="000000" w:themeColor="text1"/>
          <w:lang w:eastAsia="en-ZA"/>
        </w:rPr>
        <w:t xml:space="preserve"> Gers</w:t>
      </w:r>
    </w:p>
    <w:p w14:paraId="6321C1B0" w14:textId="77777777" w:rsidR="0081233C" w:rsidRPr="00E50BEA" w:rsidRDefault="00802A25">
      <w:pPr>
        <w:shd w:val="clear" w:color="auto" w:fill="FFFFFF"/>
        <w:spacing w:after="0" w:line="240" w:lineRule="atLeast"/>
        <w:rPr>
          <w:rFonts w:ascii="Arial" w:eastAsia="Times New Roman" w:hAnsi="Arial" w:cs="Arial"/>
          <w:bCs/>
          <w:color w:val="000000" w:themeColor="text1"/>
          <w:lang w:eastAsia="en-ZA"/>
        </w:rPr>
      </w:pPr>
      <w:r w:rsidRPr="00E50BEA">
        <w:rPr>
          <w:rFonts w:ascii="Arial" w:eastAsia="Times New Roman" w:hAnsi="Arial" w:cs="Arial"/>
          <w:bCs/>
          <w:color w:val="000000" w:themeColor="text1"/>
          <w:lang w:eastAsia="en-ZA"/>
        </w:rPr>
        <w:t xml:space="preserve">George – </w:t>
      </w:r>
      <w:proofErr w:type="spellStart"/>
      <w:r w:rsidRPr="00E50BEA">
        <w:rPr>
          <w:rFonts w:ascii="Arial" w:eastAsia="Times New Roman" w:hAnsi="Arial" w:cs="Arial"/>
          <w:bCs/>
          <w:color w:val="000000" w:themeColor="text1"/>
          <w:lang w:eastAsia="en-ZA"/>
        </w:rPr>
        <w:t>Dr.</w:t>
      </w:r>
      <w:proofErr w:type="spellEnd"/>
      <w:r w:rsidRPr="00E50BEA">
        <w:rPr>
          <w:rFonts w:ascii="Arial" w:eastAsia="Times New Roman" w:hAnsi="Arial" w:cs="Arial"/>
          <w:bCs/>
          <w:color w:val="000000" w:themeColor="text1"/>
          <w:lang w:eastAsia="en-ZA"/>
        </w:rPr>
        <w:t xml:space="preserve"> Mark Chimes</w:t>
      </w:r>
    </w:p>
    <w:p w14:paraId="3D2C271F" w14:textId="12305461" w:rsidR="00802A25" w:rsidRPr="00E50BEA" w:rsidRDefault="0081233C">
      <w:pPr>
        <w:shd w:val="clear" w:color="auto" w:fill="FFFFFF"/>
        <w:spacing w:after="0" w:line="240" w:lineRule="atLeast"/>
        <w:rPr>
          <w:rFonts w:ascii="Arial" w:eastAsia="Times New Roman" w:hAnsi="Arial" w:cs="Arial"/>
          <w:bCs/>
          <w:color w:val="000000" w:themeColor="text1"/>
          <w:lang w:eastAsia="en-ZA"/>
        </w:rPr>
      </w:pPr>
      <w:proofErr w:type="spellStart"/>
      <w:r w:rsidRPr="00E50BEA">
        <w:rPr>
          <w:rFonts w:ascii="Arial" w:eastAsia="Times New Roman" w:hAnsi="Arial" w:cs="Arial"/>
          <w:bCs/>
          <w:color w:val="000000" w:themeColor="text1"/>
          <w:lang w:eastAsia="en-ZA"/>
        </w:rPr>
        <w:t>Hammanskraal</w:t>
      </w:r>
      <w:proofErr w:type="spellEnd"/>
      <w:r w:rsidRPr="00E50BEA">
        <w:rPr>
          <w:rFonts w:ascii="Arial" w:eastAsia="Times New Roman" w:hAnsi="Arial" w:cs="Arial"/>
          <w:bCs/>
          <w:color w:val="000000" w:themeColor="text1"/>
          <w:lang w:eastAsia="en-ZA"/>
        </w:rPr>
        <w:t xml:space="preserve"> – </w:t>
      </w:r>
      <w:proofErr w:type="spellStart"/>
      <w:r w:rsidRPr="00E50BEA">
        <w:rPr>
          <w:rFonts w:ascii="Arial" w:eastAsia="Times New Roman" w:hAnsi="Arial" w:cs="Arial"/>
          <w:bCs/>
          <w:color w:val="000000" w:themeColor="text1"/>
          <w:lang w:eastAsia="en-ZA"/>
        </w:rPr>
        <w:t>Dr.</w:t>
      </w:r>
      <w:proofErr w:type="spellEnd"/>
      <w:r w:rsidRPr="00E50BEA">
        <w:rPr>
          <w:rFonts w:ascii="Arial" w:eastAsia="Times New Roman" w:hAnsi="Arial" w:cs="Arial"/>
          <w:bCs/>
          <w:color w:val="000000" w:themeColor="text1"/>
          <w:lang w:eastAsia="en-ZA"/>
        </w:rPr>
        <w:t xml:space="preserve"> </w:t>
      </w:r>
      <w:proofErr w:type="spellStart"/>
      <w:r w:rsidRPr="00E50BEA">
        <w:rPr>
          <w:rFonts w:ascii="Arial" w:eastAsia="Times New Roman" w:hAnsi="Arial" w:cs="Arial"/>
          <w:bCs/>
          <w:color w:val="000000" w:themeColor="text1"/>
          <w:lang w:eastAsia="en-ZA"/>
        </w:rPr>
        <w:t>Hentie</w:t>
      </w:r>
      <w:proofErr w:type="spellEnd"/>
      <w:r w:rsidRPr="00E50BEA">
        <w:rPr>
          <w:rFonts w:ascii="Arial" w:eastAsia="Times New Roman" w:hAnsi="Arial" w:cs="Arial"/>
          <w:bCs/>
          <w:color w:val="000000" w:themeColor="text1"/>
          <w:lang w:eastAsia="en-ZA"/>
        </w:rPr>
        <w:t xml:space="preserve"> Engelbrecht</w:t>
      </w:r>
    </w:p>
    <w:p w14:paraId="6190052D" w14:textId="1955515F" w:rsidR="000C6456" w:rsidRPr="00E50BEA" w:rsidRDefault="00C46BC1">
      <w:pPr>
        <w:shd w:val="clear" w:color="auto" w:fill="FFFFFF"/>
        <w:spacing w:after="0" w:line="240" w:lineRule="atLeast"/>
        <w:rPr>
          <w:rFonts w:ascii="Arial" w:eastAsia="Times New Roman" w:hAnsi="Arial" w:cs="Arial"/>
          <w:bCs/>
          <w:color w:val="000000" w:themeColor="text1"/>
          <w:lang w:eastAsia="en-ZA"/>
        </w:rPr>
      </w:pPr>
      <w:proofErr w:type="spellStart"/>
      <w:r w:rsidRPr="00E50BEA">
        <w:rPr>
          <w:rFonts w:ascii="Arial" w:eastAsia="Times New Roman" w:hAnsi="Arial" w:cs="Arial"/>
          <w:bCs/>
          <w:color w:val="000000" w:themeColor="text1"/>
          <w:lang w:eastAsia="en-ZA"/>
        </w:rPr>
        <w:t>Kareedouw</w:t>
      </w:r>
      <w:proofErr w:type="spellEnd"/>
      <w:r w:rsidRPr="00E50BEA">
        <w:rPr>
          <w:rFonts w:ascii="Arial" w:eastAsia="Times New Roman" w:hAnsi="Arial" w:cs="Arial"/>
          <w:bCs/>
          <w:color w:val="000000" w:themeColor="text1"/>
          <w:lang w:eastAsia="en-ZA"/>
        </w:rPr>
        <w:t xml:space="preserve"> - </w:t>
      </w:r>
      <w:proofErr w:type="spellStart"/>
      <w:r w:rsidRPr="00E50BEA">
        <w:rPr>
          <w:rFonts w:ascii="Arial" w:eastAsia="Times New Roman" w:hAnsi="Arial" w:cs="Arial"/>
          <w:bCs/>
          <w:color w:val="000000" w:themeColor="text1"/>
          <w:lang w:eastAsia="en-ZA"/>
        </w:rPr>
        <w:t>Dr.</w:t>
      </w:r>
      <w:proofErr w:type="spellEnd"/>
      <w:r w:rsidRPr="00E50BEA">
        <w:rPr>
          <w:rFonts w:ascii="Arial" w:eastAsia="Times New Roman" w:hAnsi="Arial" w:cs="Arial"/>
          <w:bCs/>
          <w:color w:val="000000" w:themeColor="text1"/>
          <w:lang w:eastAsia="en-ZA"/>
        </w:rPr>
        <w:t xml:space="preserve"> Marten Bootsma</w:t>
      </w:r>
    </w:p>
    <w:p w14:paraId="791F665A" w14:textId="68BA8612" w:rsidR="00AF6186" w:rsidRPr="00E50BEA" w:rsidRDefault="00AF6186">
      <w:pPr>
        <w:shd w:val="clear" w:color="auto" w:fill="FFFFFF"/>
        <w:spacing w:after="0" w:line="240" w:lineRule="atLeast"/>
        <w:rPr>
          <w:rFonts w:ascii="Arial" w:eastAsia="Times New Roman" w:hAnsi="Arial" w:cs="Arial"/>
          <w:bCs/>
          <w:color w:val="000000" w:themeColor="text1"/>
          <w:lang w:eastAsia="en-ZA"/>
        </w:rPr>
      </w:pPr>
      <w:r w:rsidRPr="00E50BEA">
        <w:rPr>
          <w:rFonts w:ascii="Arial" w:eastAsia="Times New Roman" w:hAnsi="Arial" w:cs="Arial"/>
          <w:bCs/>
          <w:color w:val="000000" w:themeColor="text1"/>
          <w:lang w:eastAsia="en-ZA"/>
        </w:rPr>
        <w:t xml:space="preserve">Lichtenburg – </w:t>
      </w:r>
      <w:proofErr w:type="spellStart"/>
      <w:r w:rsidRPr="00E50BEA">
        <w:rPr>
          <w:rFonts w:ascii="Arial" w:eastAsia="Times New Roman" w:hAnsi="Arial" w:cs="Arial"/>
          <w:bCs/>
          <w:color w:val="000000" w:themeColor="text1"/>
          <w:lang w:eastAsia="en-ZA"/>
        </w:rPr>
        <w:t>Dr.</w:t>
      </w:r>
      <w:proofErr w:type="spellEnd"/>
      <w:r w:rsidRPr="00E50BEA">
        <w:rPr>
          <w:rFonts w:ascii="Arial" w:eastAsia="Times New Roman" w:hAnsi="Arial" w:cs="Arial"/>
          <w:bCs/>
          <w:color w:val="000000" w:themeColor="text1"/>
          <w:lang w:eastAsia="en-ZA"/>
        </w:rPr>
        <w:t xml:space="preserve"> Nelmarie Rall</w:t>
      </w:r>
    </w:p>
    <w:p w14:paraId="343A3389" w14:textId="7C68566A" w:rsidR="00D74932" w:rsidRPr="00E50BEA" w:rsidRDefault="00D74932">
      <w:pPr>
        <w:shd w:val="clear" w:color="auto" w:fill="FFFFFF"/>
        <w:spacing w:after="0" w:line="240" w:lineRule="atLeast"/>
        <w:rPr>
          <w:rFonts w:ascii="Arial" w:eastAsia="Times New Roman" w:hAnsi="Arial" w:cs="Arial"/>
          <w:bCs/>
          <w:color w:val="000000" w:themeColor="text1"/>
          <w:lang w:eastAsia="en-ZA"/>
        </w:rPr>
      </w:pPr>
      <w:proofErr w:type="spellStart"/>
      <w:r w:rsidRPr="00E50BEA">
        <w:rPr>
          <w:rFonts w:ascii="Arial" w:eastAsia="Times New Roman" w:hAnsi="Arial" w:cs="Arial"/>
          <w:bCs/>
          <w:color w:val="000000" w:themeColor="text1"/>
          <w:lang w:eastAsia="en-ZA"/>
        </w:rPr>
        <w:t>Malalane</w:t>
      </w:r>
      <w:proofErr w:type="spellEnd"/>
      <w:r w:rsidRPr="00E50BEA">
        <w:rPr>
          <w:rFonts w:ascii="Arial" w:eastAsia="Times New Roman" w:hAnsi="Arial" w:cs="Arial"/>
          <w:bCs/>
          <w:color w:val="000000" w:themeColor="text1"/>
          <w:lang w:eastAsia="en-ZA"/>
        </w:rPr>
        <w:t xml:space="preserve"> – </w:t>
      </w:r>
      <w:proofErr w:type="spellStart"/>
      <w:r w:rsidRPr="00E50BEA">
        <w:rPr>
          <w:rFonts w:ascii="Arial" w:eastAsia="Times New Roman" w:hAnsi="Arial" w:cs="Arial"/>
          <w:bCs/>
          <w:color w:val="000000" w:themeColor="text1"/>
          <w:lang w:eastAsia="en-ZA"/>
        </w:rPr>
        <w:t>Drs.</w:t>
      </w:r>
      <w:proofErr w:type="spellEnd"/>
      <w:r w:rsidRPr="00E50BEA">
        <w:rPr>
          <w:rFonts w:ascii="Arial" w:eastAsia="Times New Roman" w:hAnsi="Arial" w:cs="Arial"/>
          <w:bCs/>
          <w:color w:val="000000" w:themeColor="text1"/>
          <w:lang w:eastAsia="en-ZA"/>
        </w:rPr>
        <w:t xml:space="preserve"> Van </w:t>
      </w:r>
      <w:proofErr w:type="spellStart"/>
      <w:r w:rsidRPr="00E50BEA">
        <w:rPr>
          <w:rFonts w:ascii="Arial" w:eastAsia="Times New Roman" w:hAnsi="Arial" w:cs="Arial"/>
          <w:bCs/>
          <w:color w:val="000000" w:themeColor="text1"/>
          <w:lang w:eastAsia="en-ZA"/>
        </w:rPr>
        <w:t>Sittert</w:t>
      </w:r>
      <w:proofErr w:type="spellEnd"/>
      <w:r w:rsidRPr="00E50BEA">
        <w:rPr>
          <w:rFonts w:ascii="Arial" w:eastAsia="Times New Roman" w:hAnsi="Arial" w:cs="Arial"/>
          <w:bCs/>
          <w:color w:val="000000" w:themeColor="text1"/>
          <w:lang w:eastAsia="en-ZA"/>
        </w:rPr>
        <w:t xml:space="preserve"> and Van </w:t>
      </w:r>
      <w:proofErr w:type="spellStart"/>
      <w:r w:rsidRPr="00E50BEA">
        <w:rPr>
          <w:rFonts w:ascii="Arial" w:eastAsia="Times New Roman" w:hAnsi="Arial" w:cs="Arial"/>
          <w:bCs/>
          <w:color w:val="000000" w:themeColor="text1"/>
          <w:lang w:eastAsia="en-ZA"/>
        </w:rPr>
        <w:t>Sittert</w:t>
      </w:r>
      <w:proofErr w:type="spellEnd"/>
    </w:p>
    <w:p w14:paraId="63D72E96" w14:textId="69EF70BB" w:rsidR="006C36AE" w:rsidRPr="00E50BEA" w:rsidRDefault="006C36AE">
      <w:pPr>
        <w:shd w:val="clear" w:color="auto" w:fill="FFFFFF"/>
        <w:spacing w:after="0" w:line="240" w:lineRule="atLeast"/>
        <w:rPr>
          <w:rFonts w:ascii="Arial" w:eastAsia="Times New Roman" w:hAnsi="Arial" w:cs="Arial"/>
          <w:bCs/>
          <w:color w:val="000000" w:themeColor="text1"/>
          <w:lang w:eastAsia="en-ZA"/>
        </w:rPr>
      </w:pPr>
      <w:proofErr w:type="spellStart"/>
      <w:r w:rsidRPr="00E50BEA">
        <w:rPr>
          <w:rFonts w:ascii="Arial" w:eastAsia="Times New Roman" w:hAnsi="Arial" w:cs="Arial"/>
          <w:bCs/>
          <w:color w:val="000000" w:themeColor="text1"/>
          <w:lang w:eastAsia="en-ZA"/>
        </w:rPr>
        <w:t>Onderstepoort</w:t>
      </w:r>
      <w:proofErr w:type="spellEnd"/>
      <w:r w:rsidRPr="00E50BEA">
        <w:rPr>
          <w:rFonts w:ascii="Arial" w:eastAsia="Times New Roman" w:hAnsi="Arial" w:cs="Arial"/>
          <w:bCs/>
          <w:color w:val="000000" w:themeColor="text1"/>
          <w:lang w:eastAsia="en-ZA"/>
        </w:rPr>
        <w:t xml:space="preserve"> – </w:t>
      </w:r>
      <w:proofErr w:type="spellStart"/>
      <w:r w:rsidRPr="00E50BEA">
        <w:rPr>
          <w:rFonts w:ascii="Arial" w:eastAsia="Times New Roman" w:hAnsi="Arial" w:cs="Arial"/>
          <w:bCs/>
          <w:color w:val="000000" w:themeColor="text1"/>
          <w:lang w:eastAsia="en-ZA"/>
        </w:rPr>
        <w:t>Dr.</w:t>
      </w:r>
      <w:proofErr w:type="spellEnd"/>
      <w:r w:rsidRPr="00E50BEA">
        <w:rPr>
          <w:rFonts w:ascii="Arial" w:eastAsia="Times New Roman" w:hAnsi="Arial" w:cs="Arial"/>
          <w:bCs/>
          <w:color w:val="000000" w:themeColor="text1"/>
          <w:lang w:eastAsia="en-ZA"/>
        </w:rPr>
        <w:t xml:space="preserve"> Annelize Jonker</w:t>
      </w:r>
    </w:p>
    <w:p w14:paraId="70C9377E" w14:textId="301FC55A" w:rsidR="00802A25" w:rsidRPr="00E50BEA" w:rsidRDefault="00802A25">
      <w:pPr>
        <w:shd w:val="clear" w:color="auto" w:fill="FFFFFF"/>
        <w:spacing w:after="0" w:line="240" w:lineRule="atLeast"/>
        <w:rPr>
          <w:rFonts w:ascii="Arial" w:eastAsia="Times New Roman" w:hAnsi="Arial" w:cs="Arial"/>
          <w:bCs/>
          <w:color w:val="000000" w:themeColor="text1"/>
          <w:lang w:eastAsia="en-ZA"/>
        </w:rPr>
      </w:pPr>
      <w:r w:rsidRPr="00E50BEA">
        <w:rPr>
          <w:rFonts w:ascii="Arial" w:eastAsia="Times New Roman" w:hAnsi="Arial" w:cs="Arial"/>
          <w:bCs/>
          <w:color w:val="000000" w:themeColor="text1"/>
          <w:lang w:eastAsia="en-ZA"/>
        </w:rPr>
        <w:t xml:space="preserve">Plettenberg Bay – </w:t>
      </w:r>
      <w:proofErr w:type="spellStart"/>
      <w:r w:rsidRPr="00E50BEA">
        <w:rPr>
          <w:rFonts w:ascii="Arial" w:eastAsia="Times New Roman" w:hAnsi="Arial" w:cs="Arial"/>
          <w:bCs/>
          <w:color w:val="000000" w:themeColor="text1"/>
          <w:lang w:eastAsia="en-ZA"/>
        </w:rPr>
        <w:t>Dr.</w:t>
      </w:r>
      <w:proofErr w:type="spellEnd"/>
      <w:r w:rsidRPr="00E50BEA">
        <w:rPr>
          <w:rFonts w:ascii="Arial" w:eastAsia="Times New Roman" w:hAnsi="Arial" w:cs="Arial"/>
          <w:bCs/>
          <w:color w:val="000000" w:themeColor="text1"/>
          <w:lang w:eastAsia="en-ZA"/>
        </w:rPr>
        <w:t xml:space="preserve"> André Reitz</w:t>
      </w:r>
    </w:p>
    <w:p w14:paraId="4DE2C9DD" w14:textId="6E3F10AB" w:rsidR="00490B89" w:rsidRPr="00E50BEA" w:rsidRDefault="00490B89">
      <w:pPr>
        <w:shd w:val="clear" w:color="auto" w:fill="FFFFFF"/>
        <w:spacing w:after="0" w:line="240" w:lineRule="atLeast"/>
        <w:rPr>
          <w:rFonts w:ascii="Arial" w:eastAsia="Times New Roman" w:hAnsi="Arial" w:cs="Arial"/>
          <w:bCs/>
          <w:color w:val="000000" w:themeColor="text1"/>
          <w:lang w:eastAsia="en-ZA"/>
        </w:rPr>
      </w:pPr>
      <w:proofErr w:type="spellStart"/>
      <w:r w:rsidRPr="00E50BEA">
        <w:rPr>
          <w:rFonts w:ascii="Arial" w:eastAsia="Times New Roman" w:hAnsi="Arial" w:cs="Arial"/>
          <w:bCs/>
          <w:color w:val="000000" w:themeColor="text1"/>
          <w:lang w:eastAsia="en-ZA"/>
        </w:rPr>
        <w:t>Postmasburg</w:t>
      </w:r>
      <w:proofErr w:type="spellEnd"/>
      <w:r w:rsidRPr="00E50BEA">
        <w:rPr>
          <w:rFonts w:ascii="Arial" w:eastAsia="Times New Roman" w:hAnsi="Arial" w:cs="Arial"/>
          <w:bCs/>
          <w:color w:val="000000" w:themeColor="text1"/>
          <w:lang w:eastAsia="en-ZA"/>
        </w:rPr>
        <w:t xml:space="preserve"> – </w:t>
      </w:r>
      <w:proofErr w:type="spellStart"/>
      <w:r w:rsidRPr="00E50BEA">
        <w:rPr>
          <w:rFonts w:ascii="Arial" w:eastAsia="Times New Roman" w:hAnsi="Arial" w:cs="Arial"/>
          <w:bCs/>
          <w:color w:val="000000" w:themeColor="text1"/>
          <w:lang w:eastAsia="en-ZA"/>
        </w:rPr>
        <w:t>Dr.</w:t>
      </w:r>
      <w:proofErr w:type="spellEnd"/>
      <w:r w:rsidRPr="00E50BEA">
        <w:rPr>
          <w:rFonts w:ascii="Arial" w:eastAsia="Times New Roman" w:hAnsi="Arial" w:cs="Arial"/>
          <w:bCs/>
          <w:color w:val="000000" w:themeColor="text1"/>
          <w:lang w:eastAsia="en-ZA"/>
        </w:rPr>
        <w:t xml:space="preserve"> Boeta van der Merwe</w:t>
      </w:r>
    </w:p>
    <w:p w14:paraId="05FC3768" w14:textId="740A72B2" w:rsidR="00AF3161" w:rsidRPr="00E50BEA" w:rsidRDefault="00AF3161">
      <w:pPr>
        <w:shd w:val="clear" w:color="auto" w:fill="FFFFFF"/>
        <w:spacing w:after="0" w:line="240" w:lineRule="atLeast"/>
        <w:rPr>
          <w:rFonts w:ascii="Arial" w:eastAsia="Times New Roman" w:hAnsi="Arial" w:cs="Arial"/>
          <w:bCs/>
          <w:color w:val="000000" w:themeColor="text1"/>
          <w:lang w:eastAsia="en-ZA"/>
        </w:rPr>
      </w:pPr>
      <w:proofErr w:type="spellStart"/>
      <w:r w:rsidRPr="00E50BEA">
        <w:rPr>
          <w:rFonts w:ascii="Arial" w:eastAsia="Times New Roman" w:hAnsi="Arial" w:cs="Arial"/>
          <w:bCs/>
          <w:color w:val="000000" w:themeColor="text1"/>
          <w:lang w:eastAsia="en-ZA"/>
        </w:rPr>
        <w:t>Rayton</w:t>
      </w:r>
      <w:proofErr w:type="spellEnd"/>
      <w:r w:rsidRPr="00E50BEA">
        <w:rPr>
          <w:rFonts w:ascii="Arial" w:eastAsia="Times New Roman" w:hAnsi="Arial" w:cs="Arial"/>
          <w:bCs/>
          <w:color w:val="000000" w:themeColor="text1"/>
          <w:lang w:eastAsia="en-ZA"/>
        </w:rPr>
        <w:t xml:space="preserve"> – </w:t>
      </w:r>
      <w:proofErr w:type="spellStart"/>
      <w:r w:rsidRPr="00E50BEA">
        <w:rPr>
          <w:rFonts w:ascii="Arial" w:eastAsia="Times New Roman" w:hAnsi="Arial" w:cs="Arial"/>
          <w:bCs/>
          <w:color w:val="000000" w:themeColor="text1"/>
          <w:lang w:eastAsia="en-ZA"/>
        </w:rPr>
        <w:t>Dr.</w:t>
      </w:r>
      <w:proofErr w:type="spellEnd"/>
      <w:r w:rsidRPr="00E50BEA">
        <w:rPr>
          <w:rFonts w:ascii="Arial" w:eastAsia="Times New Roman" w:hAnsi="Arial" w:cs="Arial"/>
          <w:bCs/>
          <w:color w:val="000000" w:themeColor="text1"/>
          <w:lang w:eastAsia="en-ZA"/>
        </w:rPr>
        <w:t xml:space="preserve"> Frans Malan</w:t>
      </w:r>
    </w:p>
    <w:p w14:paraId="675F24ED" w14:textId="21105C79" w:rsidR="000C6456" w:rsidRPr="00E50BEA" w:rsidRDefault="00C46BC1">
      <w:pPr>
        <w:spacing w:after="0"/>
        <w:rPr>
          <w:rFonts w:ascii="Arial" w:eastAsia="Times New Roman" w:hAnsi="Arial" w:cs="Arial"/>
          <w:color w:val="000000" w:themeColor="text1"/>
          <w:lang w:eastAsia="en-ZA"/>
        </w:rPr>
      </w:pPr>
      <w:proofErr w:type="spellStart"/>
      <w:r w:rsidRPr="00E50BEA">
        <w:rPr>
          <w:rFonts w:ascii="Arial" w:eastAsia="Times New Roman" w:hAnsi="Arial" w:cs="Arial"/>
          <w:color w:val="000000" w:themeColor="text1"/>
          <w:lang w:eastAsia="en-ZA"/>
        </w:rPr>
        <w:t>Vanderbylpark</w:t>
      </w:r>
      <w:proofErr w:type="spellEnd"/>
      <w:r w:rsidRPr="00E50BEA">
        <w:rPr>
          <w:rFonts w:ascii="Arial" w:eastAsia="Times New Roman" w:hAnsi="Arial" w:cs="Arial"/>
          <w:color w:val="000000" w:themeColor="text1"/>
          <w:lang w:eastAsia="en-ZA"/>
        </w:rPr>
        <w:t xml:space="preserve"> - </w:t>
      </w:r>
      <w:proofErr w:type="spellStart"/>
      <w:r w:rsidRPr="00E50BEA">
        <w:rPr>
          <w:rFonts w:ascii="Arial" w:eastAsia="Times New Roman" w:hAnsi="Arial" w:cs="Arial"/>
          <w:color w:val="000000" w:themeColor="text1"/>
          <w:lang w:eastAsia="en-ZA"/>
        </w:rPr>
        <w:t>Dr.</w:t>
      </w:r>
      <w:proofErr w:type="spellEnd"/>
      <w:r w:rsidRPr="00E50BEA">
        <w:rPr>
          <w:rFonts w:ascii="Arial" w:eastAsia="Times New Roman" w:hAnsi="Arial" w:cs="Arial"/>
          <w:color w:val="000000" w:themeColor="text1"/>
          <w:lang w:eastAsia="en-ZA"/>
        </w:rPr>
        <w:t xml:space="preserve"> Kobus Kok</w:t>
      </w:r>
    </w:p>
    <w:p w14:paraId="0BB85824" w14:textId="29311AE0" w:rsidR="0081233C" w:rsidRPr="00E50BEA" w:rsidRDefault="0081233C">
      <w:pPr>
        <w:spacing w:after="0"/>
        <w:rPr>
          <w:rFonts w:ascii="Arial" w:eastAsia="Times New Roman" w:hAnsi="Arial" w:cs="Arial"/>
          <w:color w:val="000000" w:themeColor="text1"/>
          <w:lang w:eastAsia="en-ZA"/>
        </w:rPr>
      </w:pPr>
      <w:proofErr w:type="spellStart"/>
      <w:r w:rsidRPr="00E50BEA">
        <w:rPr>
          <w:rFonts w:ascii="Arial" w:eastAsia="Times New Roman" w:hAnsi="Arial" w:cs="Arial"/>
          <w:color w:val="000000" w:themeColor="text1"/>
          <w:lang w:eastAsia="en-ZA"/>
        </w:rPr>
        <w:t>Vryburg</w:t>
      </w:r>
      <w:proofErr w:type="spellEnd"/>
      <w:r w:rsidRPr="00E50BEA">
        <w:rPr>
          <w:rFonts w:ascii="Arial" w:eastAsia="Times New Roman" w:hAnsi="Arial" w:cs="Arial"/>
          <w:color w:val="000000" w:themeColor="text1"/>
          <w:lang w:eastAsia="en-ZA"/>
        </w:rPr>
        <w:t xml:space="preserve"> – </w:t>
      </w:r>
      <w:proofErr w:type="spellStart"/>
      <w:r w:rsidRPr="00E50BEA">
        <w:rPr>
          <w:rFonts w:ascii="Arial" w:eastAsia="Times New Roman" w:hAnsi="Arial" w:cs="Arial"/>
          <w:color w:val="000000" w:themeColor="text1"/>
          <w:lang w:eastAsia="en-ZA"/>
        </w:rPr>
        <w:t>Dr.</w:t>
      </w:r>
      <w:proofErr w:type="spellEnd"/>
      <w:r w:rsidRPr="00E50BEA">
        <w:rPr>
          <w:rFonts w:ascii="Arial" w:eastAsia="Times New Roman" w:hAnsi="Arial" w:cs="Arial"/>
          <w:color w:val="000000" w:themeColor="text1"/>
          <w:lang w:eastAsia="en-ZA"/>
        </w:rPr>
        <w:t xml:space="preserve"> </w:t>
      </w:r>
      <w:proofErr w:type="spellStart"/>
      <w:r w:rsidRPr="00E50BEA">
        <w:rPr>
          <w:rFonts w:ascii="Arial" w:eastAsia="Times New Roman" w:hAnsi="Arial" w:cs="Arial"/>
          <w:color w:val="000000" w:themeColor="text1"/>
          <w:lang w:eastAsia="en-ZA"/>
        </w:rPr>
        <w:t>Jurie</w:t>
      </w:r>
      <w:proofErr w:type="spellEnd"/>
      <w:r w:rsidRPr="00E50BEA">
        <w:rPr>
          <w:rFonts w:ascii="Arial" w:eastAsia="Times New Roman" w:hAnsi="Arial" w:cs="Arial"/>
          <w:color w:val="000000" w:themeColor="text1"/>
          <w:lang w:eastAsia="en-ZA"/>
        </w:rPr>
        <w:t xml:space="preserve"> </w:t>
      </w:r>
      <w:proofErr w:type="spellStart"/>
      <w:r w:rsidRPr="00E50BEA">
        <w:rPr>
          <w:rFonts w:ascii="Arial" w:eastAsia="Times New Roman" w:hAnsi="Arial" w:cs="Arial"/>
          <w:color w:val="000000" w:themeColor="text1"/>
          <w:lang w:eastAsia="en-ZA"/>
        </w:rPr>
        <w:t>Kritzinger</w:t>
      </w:r>
      <w:proofErr w:type="spellEnd"/>
    </w:p>
    <w:p w14:paraId="5557912E" w14:textId="52215C64" w:rsidR="00D619B0" w:rsidRPr="00E50BEA" w:rsidRDefault="00D619B0">
      <w:pPr>
        <w:spacing w:after="0"/>
        <w:rPr>
          <w:rFonts w:ascii="Arial" w:eastAsia="Times New Roman" w:hAnsi="Arial" w:cs="Arial"/>
          <w:color w:val="000000" w:themeColor="text1"/>
          <w:lang w:eastAsia="en-ZA"/>
        </w:rPr>
      </w:pPr>
      <w:proofErr w:type="spellStart"/>
      <w:r w:rsidRPr="00E50BEA">
        <w:rPr>
          <w:rFonts w:ascii="Arial" w:eastAsia="Times New Roman" w:hAnsi="Arial" w:cs="Arial"/>
          <w:color w:val="000000" w:themeColor="text1"/>
          <w:lang w:eastAsia="en-ZA"/>
        </w:rPr>
        <w:t>Vryburg</w:t>
      </w:r>
      <w:proofErr w:type="spellEnd"/>
      <w:r w:rsidRPr="00E50BEA">
        <w:rPr>
          <w:rFonts w:ascii="Arial" w:eastAsia="Times New Roman" w:hAnsi="Arial" w:cs="Arial"/>
          <w:color w:val="000000" w:themeColor="text1"/>
          <w:lang w:eastAsia="en-ZA"/>
        </w:rPr>
        <w:t xml:space="preserve"> – Me. Amanda McKenzie</w:t>
      </w:r>
    </w:p>
    <w:p w14:paraId="5D94427C" w14:textId="77777777" w:rsidR="000C6456" w:rsidRPr="00396F02" w:rsidRDefault="000C6456">
      <w:pPr>
        <w:shd w:val="clear" w:color="auto" w:fill="FFFFFF"/>
        <w:spacing w:after="0" w:line="240" w:lineRule="atLeast"/>
        <w:rPr>
          <w:rFonts w:eastAsia="Times New Roman" w:cs="Calibri"/>
          <w:color w:val="000000" w:themeColor="text1"/>
          <w:lang w:eastAsia="en-ZA"/>
        </w:rPr>
      </w:pPr>
    </w:p>
    <w:p w14:paraId="1BC7757A" w14:textId="706CE416" w:rsidR="000C6456" w:rsidRPr="00E50BEA" w:rsidRDefault="00C46BC1">
      <w:pPr>
        <w:spacing w:after="0"/>
        <w:rPr>
          <w:rFonts w:ascii="Arial" w:hAnsi="Arial" w:cs="Arial"/>
          <w:b/>
          <w:color w:val="000000" w:themeColor="text1"/>
        </w:rPr>
      </w:pPr>
      <w:r w:rsidRPr="00E50BEA">
        <w:rPr>
          <w:rFonts w:ascii="Arial" w:hAnsi="Arial" w:cs="Arial"/>
          <w:b/>
          <w:color w:val="000000" w:themeColor="text1"/>
        </w:rPr>
        <w:t xml:space="preserve">Oudtshoorn – Report from </w:t>
      </w:r>
      <w:proofErr w:type="spellStart"/>
      <w:r w:rsidRPr="00E50BEA">
        <w:rPr>
          <w:rFonts w:ascii="Arial" w:hAnsi="Arial" w:cs="Arial"/>
          <w:b/>
          <w:color w:val="000000" w:themeColor="text1"/>
        </w:rPr>
        <w:t>Dr.</w:t>
      </w:r>
      <w:proofErr w:type="spellEnd"/>
      <w:r w:rsidRPr="00E50BEA">
        <w:rPr>
          <w:rFonts w:ascii="Arial" w:hAnsi="Arial" w:cs="Arial"/>
          <w:b/>
          <w:color w:val="000000" w:themeColor="text1"/>
        </w:rPr>
        <w:t xml:space="preserve"> Adriaan Olivier (South</w:t>
      </w:r>
      <w:r w:rsidR="002709EC" w:rsidRPr="00E50BEA">
        <w:rPr>
          <w:rFonts w:ascii="Arial" w:hAnsi="Arial" w:cs="Arial"/>
          <w:b/>
          <w:color w:val="000000" w:themeColor="text1"/>
        </w:rPr>
        <w:t xml:space="preserve"> A</w:t>
      </w:r>
      <w:r w:rsidRPr="00E50BEA">
        <w:rPr>
          <w:rFonts w:ascii="Arial" w:hAnsi="Arial" w:cs="Arial"/>
          <w:b/>
          <w:color w:val="000000" w:themeColor="text1"/>
        </w:rPr>
        <w:t xml:space="preserve">frican Ostrich Business </w:t>
      </w:r>
      <w:proofErr w:type="gramStart"/>
      <w:r w:rsidRPr="00E50BEA">
        <w:rPr>
          <w:rFonts w:ascii="Arial" w:hAnsi="Arial" w:cs="Arial"/>
          <w:b/>
          <w:color w:val="000000" w:themeColor="text1"/>
        </w:rPr>
        <w:t>Chamber)  for</w:t>
      </w:r>
      <w:proofErr w:type="gramEnd"/>
      <w:r w:rsidRPr="00E50BEA">
        <w:rPr>
          <w:rFonts w:ascii="Arial" w:hAnsi="Arial" w:cs="Arial"/>
          <w:b/>
          <w:color w:val="000000" w:themeColor="text1"/>
        </w:rPr>
        <w:t xml:space="preserve"> </w:t>
      </w:r>
      <w:r w:rsidR="002225D6" w:rsidRPr="00E50BEA">
        <w:rPr>
          <w:rFonts w:ascii="Arial" w:hAnsi="Arial" w:cs="Arial"/>
          <w:b/>
          <w:color w:val="000000" w:themeColor="text1"/>
        </w:rPr>
        <w:t>December</w:t>
      </w:r>
      <w:r w:rsidRPr="00E50BEA">
        <w:rPr>
          <w:rFonts w:ascii="Arial" w:hAnsi="Arial" w:cs="Arial"/>
          <w:b/>
          <w:color w:val="000000" w:themeColor="text1"/>
        </w:rPr>
        <w:t xml:space="preserve"> 2021</w:t>
      </w:r>
    </w:p>
    <w:p w14:paraId="4DF28869" w14:textId="77777777" w:rsidR="000C6456" w:rsidRPr="00E50BEA" w:rsidRDefault="000C6456">
      <w:pPr>
        <w:spacing w:after="0"/>
        <w:rPr>
          <w:rFonts w:ascii="Arial" w:hAnsi="Arial" w:cs="Arial"/>
          <w:b/>
          <w:color w:val="000000" w:themeColor="text1"/>
        </w:rPr>
      </w:pPr>
    </w:p>
    <w:tbl>
      <w:tblPr>
        <w:tblW w:w="8340" w:type="dxa"/>
        <w:tblInd w:w="879" w:type="dxa"/>
        <w:tblLayout w:type="fixed"/>
        <w:tblCellMar>
          <w:left w:w="10" w:type="dxa"/>
          <w:right w:w="10" w:type="dxa"/>
        </w:tblCellMar>
        <w:tblLook w:val="04A0" w:firstRow="1" w:lastRow="0" w:firstColumn="1" w:lastColumn="0" w:noHBand="0" w:noVBand="1"/>
      </w:tblPr>
      <w:tblGrid>
        <w:gridCol w:w="2087"/>
        <w:gridCol w:w="6253"/>
      </w:tblGrid>
      <w:tr w:rsidR="00E50BEA" w:rsidRPr="00E50BEA" w14:paraId="27B9BA27" w14:textId="77777777">
        <w:tc>
          <w:tcPr>
            <w:tcW w:w="2087" w:type="dxa"/>
            <w:tcBorders>
              <w:top w:val="single" w:sz="6" w:space="0" w:color="000000"/>
              <w:left w:val="single" w:sz="2" w:space="0" w:color="000000"/>
              <w:bottom w:val="single" w:sz="6" w:space="0" w:color="000000"/>
              <w:right w:val="single" w:sz="6" w:space="0" w:color="000000"/>
            </w:tcBorders>
            <w:shd w:val="clear" w:color="auto" w:fill="auto"/>
            <w:tcMar>
              <w:top w:w="0" w:type="dxa"/>
              <w:left w:w="28" w:type="dxa"/>
              <w:bottom w:w="0" w:type="dxa"/>
              <w:right w:w="28" w:type="dxa"/>
            </w:tcMar>
          </w:tcPr>
          <w:p w14:paraId="7664AB83" w14:textId="1940D8FD" w:rsidR="000C6456" w:rsidRPr="00E50BEA" w:rsidRDefault="00C46BC1">
            <w:pPr>
              <w:rPr>
                <w:rFonts w:ascii="Arial" w:hAnsi="Arial" w:cs="Arial"/>
                <w:color w:val="000000" w:themeColor="text1"/>
                <w:lang w:val="nl-NL"/>
              </w:rPr>
            </w:pPr>
            <w:r w:rsidRPr="00E50BEA">
              <w:rPr>
                <w:rFonts w:ascii="Arial" w:hAnsi="Arial" w:cs="Arial"/>
                <w:color w:val="000000" w:themeColor="text1"/>
                <w:lang w:val="nl-NL"/>
              </w:rPr>
              <w:t>Diarrhoea</w:t>
            </w:r>
            <w:r w:rsidR="00BD7924" w:rsidRPr="00E50BEA">
              <w:rPr>
                <w:rFonts w:ascii="Arial" w:hAnsi="Arial" w:cs="Arial"/>
                <w:color w:val="000000" w:themeColor="text1"/>
                <w:lang w:val="nl-NL"/>
              </w:rPr>
              <w:t>/Colitis</w:t>
            </w:r>
          </w:p>
        </w:tc>
        <w:tc>
          <w:tcPr>
            <w:tcW w:w="6253" w:type="dxa"/>
            <w:tcBorders>
              <w:top w:val="single" w:sz="6" w:space="0" w:color="000000"/>
              <w:left w:val="single" w:sz="6" w:space="0" w:color="000000"/>
              <w:bottom w:val="single" w:sz="6" w:space="0" w:color="000000"/>
              <w:right w:val="single" w:sz="18" w:space="0" w:color="000000"/>
            </w:tcBorders>
            <w:shd w:val="clear" w:color="auto" w:fill="auto"/>
            <w:tcMar>
              <w:top w:w="0" w:type="dxa"/>
              <w:left w:w="28" w:type="dxa"/>
              <w:bottom w:w="0" w:type="dxa"/>
              <w:right w:w="28" w:type="dxa"/>
            </w:tcMar>
          </w:tcPr>
          <w:p w14:paraId="0F14B03C" w14:textId="06E6F73D" w:rsidR="000C6456" w:rsidRPr="00E50BEA" w:rsidRDefault="00C46BC1">
            <w:pPr>
              <w:rPr>
                <w:rFonts w:ascii="Arial" w:hAnsi="Arial" w:cs="Arial"/>
                <w:color w:val="000000" w:themeColor="text1"/>
                <w:lang w:val="nl-NL"/>
              </w:rPr>
            </w:pPr>
            <w:r w:rsidRPr="00E50BEA">
              <w:rPr>
                <w:rFonts w:ascii="Arial" w:hAnsi="Arial" w:cs="Arial"/>
                <w:color w:val="000000" w:themeColor="text1"/>
                <w:lang w:val="nl-NL"/>
              </w:rPr>
              <w:t xml:space="preserve">3 - </w:t>
            </w:r>
            <w:r w:rsidR="00BD7924" w:rsidRPr="00E50BEA">
              <w:rPr>
                <w:rFonts w:ascii="Arial" w:hAnsi="Arial" w:cs="Arial"/>
                <w:color w:val="000000" w:themeColor="text1"/>
                <w:lang w:val="nl-NL"/>
              </w:rPr>
              <w:t>Clostridial overgrowth – triggered heat stress (heaters or climatic)</w:t>
            </w:r>
          </w:p>
        </w:tc>
      </w:tr>
      <w:tr w:rsidR="00E50BEA" w:rsidRPr="00E50BEA" w14:paraId="20E2D4E9" w14:textId="77777777">
        <w:tc>
          <w:tcPr>
            <w:tcW w:w="2087" w:type="dxa"/>
            <w:tcBorders>
              <w:top w:val="single" w:sz="6" w:space="0" w:color="000000"/>
              <w:left w:val="single" w:sz="2" w:space="0" w:color="000000"/>
              <w:bottom w:val="single" w:sz="6" w:space="0" w:color="000000"/>
              <w:right w:val="single" w:sz="6" w:space="0" w:color="000000"/>
            </w:tcBorders>
            <w:shd w:val="clear" w:color="auto" w:fill="auto"/>
            <w:tcMar>
              <w:top w:w="0" w:type="dxa"/>
              <w:left w:w="28" w:type="dxa"/>
              <w:bottom w:w="0" w:type="dxa"/>
              <w:right w:w="28" w:type="dxa"/>
            </w:tcMar>
          </w:tcPr>
          <w:p w14:paraId="73E8FDDE" w14:textId="081F2841" w:rsidR="00741148" w:rsidRPr="00E50BEA" w:rsidRDefault="00741148">
            <w:pPr>
              <w:rPr>
                <w:rFonts w:ascii="Arial" w:hAnsi="Arial" w:cs="Arial"/>
                <w:color w:val="000000" w:themeColor="text1"/>
                <w:lang w:val="nl-NL"/>
              </w:rPr>
            </w:pPr>
            <w:r w:rsidRPr="00E50BEA">
              <w:rPr>
                <w:rFonts w:ascii="Arial" w:hAnsi="Arial" w:cs="Arial"/>
                <w:color w:val="000000" w:themeColor="text1"/>
                <w:lang w:val="nl-NL"/>
              </w:rPr>
              <w:t>Diarrhoea</w:t>
            </w:r>
          </w:p>
        </w:tc>
        <w:tc>
          <w:tcPr>
            <w:tcW w:w="6253" w:type="dxa"/>
            <w:tcBorders>
              <w:top w:val="single" w:sz="6" w:space="0" w:color="000000"/>
              <w:left w:val="single" w:sz="6" w:space="0" w:color="000000"/>
              <w:bottom w:val="single" w:sz="6" w:space="0" w:color="000000"/>
              <w:right w:val="single" w:sz="18" w:space="0" w:color="000000"/>
            </w:tcBorders>
            <w:shd w:val="clear" w:color="auto" w:fill="auto"/>
            <w:tcMar>
              <w:top w:w="0" w:type="dxa"/>
              <w:left w:w="28" w:type="dxa"/>
              <w:bottom w:w="0" w:type="dxa"/>
              <w:right w:w="28" w:type="dxa"/>
            </w:tcMar>
          </w:tcPr>
          <w:p w14:paraId="4C602E73" w14:textId="6D244937" w:rsidR="00741148" w:rsidRPr="00E50BEA" w:rsidRDefault="00741148">
            <w:pPr>
              <w:rPr>
                <w:rFonts w:ascii="Arial" w:hAnsi="Arial" w:cs="Arial"/>
                <w:color w:val="000000" w:themeColor="text1"/>
                <w:lang w:val="nl-NL"/>
              </w:rPr>
            </w:pPr>
            <w:r w:rsidRPr="00E50BEA">
              <w:rPr>
                <w:rFonts w:ascii="Arial" w:hAnsi="Arial" w:cs="Arial"/>
                <w:color w:val="000000" w:themeColor="text1"/>
                <w:lang w:val="nl-NL"/>
              </w:rPr>
              <w:t>3- Consistent with soil pica after a few mm of rain</w:t>
            </w:r>
          </w:p>
        </w:tc>
      </w:tr>
      <w:tr w:rsidR="00E50BEA" w:rsidRPr="00E50BEA" w14:paraId="1E76154A" w14:textId="77777777">
        <w:tc>
          <w:tcPr>
            <w:tcW w:w="2087" w:type="dxa"/>
            <w:tcBorders>
              <w:top w:val="single" w:sz="6" w:space="0" w:color="000000"/>
              <w:left w:val="single" w:sz="2" w:space="0" w:color="000000"/>
              <w:bottom w:val="single" w:sz="6" w:space="0" w:color="000000"/>
              <w:right w:val="single" w:sz="6" w:space="0" w:color="000000"/>
            </w:tcBorders>
            <w:shd w:val="clear" w:color="auto" w:fill="auto"/>
            <w:tcMar>
              <w:top w:w="0" w:type="dxa"/>
              <w:left w:w="28" w:type="dxa"/>
              <w:bottom w:w="0" w:type="dxa"/>
              <w:right w:w="28" w:type="dxa"/>
            </w:tcMar>
          </w:tcPr>
          <w:p w14:paraId="1B27212B" w14:textId="77777777" w:rsidR="000C6456" w:rsidRPr="00E50BEA" w:rsidRDefault="00C46BC1">
            <w:pPr>
              <w:rPr>
                <w:rFonts w:ascii="Arial" w:hAnsi="Arial" w:cs="Arial"/>
                <w:color w:val="000000" w:themeColor="text1"/>
                <w:lang w:val="nl-NL"/>
              </w:rPr>
            </w:pPr>
            <w:r w:rsidRPr="00E50BEA">
              <w:rPr>
                <w:rFonts w:ascii="Arial" w:hAnsi="Arial" w:cs="Arial"/>
                <w:color w:val="000000" w:themeColor="text1"/>
                <w:lang w:val="nl-NL"/>
              </w:rPr>
              <w:t>Red gut</w:t>
            </w:r>
          </w:p>
        </w:tc>
        <w:tc>
          <w:tcPr>
            <w:tcW w:w="6253" w:type="dxa"/>
            <w:tcBorders>
              <w:top w:val="single" w:sz="6" w:space="0" w:color="000000"/>
              <w:left w:val="single" w:sz="6" w:space="0" w:color="000000"/>
              <w:bottom w:val="single" w:sz="6" w:space="0" w:color="000000"/>
              <w:right w:val="single" w:sz="18" w:space="0" w:color="000000"/>
            </w:tcBorders>
            <w:shd w:val="clear" w:color="auto" w:fill="auto"/>
            <w:tcMar>
              <w:top w:w="0" w:type="dxa"/>
              <w:left w:w="28" w:type="dxa"/>
              <w:bottom w:w="0" w:type="dxa"/>
              <w:right w:w="28" w:type="dxa"/>
            </w:tcMar>
          </w:tcPr>
          <w:p w14:paraId="47302E89" w14:textId="666FDB69" w:rsidR="000C6456" w:rsidRPr="00E50BEA" w:rsidRDefault="00BD7924">
            <w:pPr>
              <w:rPr>
                <w:rFonts w:ascii="Arial" w:hAnsi="Arial" w:cs="Arial"/>
                <w:color w:val="000000" w:themeColor="text1"/>
                <w:lang w:val="nl-NL"/>
              </w:rPr>
            </w:pPr>
            <w:r w:rsidRPr="00E50BEA">
              <w:rPr>
                <w:rFonts w:ascii="Arial" w:hAnsi="Arial" w:cs="Arial"/>
                <w:color w:val="000000" w:themeColor="text1"/>
                <w:lang w:val="nl-NL"/>
              </w:rPr>
              <w:t>3</w:t>
            </w:r>
            <w:r w:rsidR="00C46BC1" w:rsidRPr="00E50BEA">
              <w:rPr>
                <w:rFonts w:ascii="Arial" w:hAnsi="Arial" w:cs="Arial"/>
                <w:color w:val="000000" w:themeColor="text1"/>
                <w:lang w:val="nl-NL"/>
              </w:rPr>
              <w:t xml:space="preserve"> - </w:t>
            </w:r>
            <w:r w:rsidRPr="00E50BEA">
              <w:rPr>
                <w:rFonts w:ascii="Arial" w:hAnsi="Arial" w:cs="Arial"/>
                <w:color w:val="000000" w:themeColor="text1"/>
                <w:lang w:val="nl-NL"/>
              </w:rPr>
              <w:t>Feed intake up and down/ leads to gastro-intestinal-tract (GIT) disturbance and redgut – clostridial enteroxaemia</w:t>
            </w:r>
          </w:p>
        </w:tc>
      </w:tr>
      <w:tr w:rsidR="00E50BEA" w:rsidRPr="00E50BEA" w14:paraId="1043DB5D" w14:textId="77777777">
        <w:tc>
          <w:tcPr>
            <w:tcW w:w="2087" w:type="dxa"/>
            <w:tcBorders>
              <w:top w:val="single" w:sz="6" w:space="0" w:color="000000"/>
              <w:left w:val="single" w:sz="2" w:space="0" w:color="000000"/>
              <w:bottom w:val="single" w:sz="6" w:space="0" w:color="000000"/>
              <w:right w:val="single" w:sz="6" w:space="0" w:color="000000"/>
            </w:tcBorders>
            <w:shd w:val="clear" w:color="auto" w:fill="auto"/>
            <w:tcMar>
              <w:top w:w="0" w:type="dxa"/>
              <w:left w:w="28" w:type="dxa"/>
              <w:bottom w:w="0" w:type="dxa"/>
              <w:right w:w="28" w:type="dxa"/>
            </w:tcMar>
          </w:tcPr>
          <w:p w14:paraId="6142C539" w14:textId="77777777" w:rsidR="00BD7924" w:rsidRPr="00E50BEA" w:rsidRDefault="00C46BC1">
            <w:pPr>
              <w:rPr>
                <w:rFonts w:ascii="Arial" w:hAnsi="Arial" w:cs="Arial"/>
                <w:color w:val="000000" w:themeColor="text1"/>
                <w:lang w:val="nl-NL"/>
              </w:rPr>
            </w:pPr>
            <w:r w:rsidRPr="00E50BEA">
              <w:rPr>
                <w:rFonts w:ascii="Arial" w:hAnsi="Arial" w:cs="Arial"/>
                <w:color w:val="000000" w:themeColor="text1"/>
                <w:lang w:val="nl-NL"/>
              </w:rPr>
              <w:t>Septicaemia</w:t>
            </w:r>
            <w:r w:rsidR="00BD7924" w:rsidRPr="00E50BEA">
              <w:rPr>
                <w:rFonts w:ascii="Arial" w:hAnsi="Arial" w:cs="Arial"/>
                <w:color w:val="000000" w:themeColor="text1"/>
                <w:lang w:val="nl-NL"/>
              </w:rPr>
              <w:t>/</w:t>
            </w:r>
          </w:p>
          <w:p w14:paraId="331B715B" w14:textId="4B71A138" w:rsidR="000C6456" w:rsidRPr="00E50BEA" w:rsidRDefault="00BD7924">
            <w:pPr>
              <w:rPr>
                <w:rFonts w:ascii="Arial" w:hAnsi="Arial" w:cs="Arial"/>
                <w:color w:val="000000" w:themeColor="text1"/>
                <w:lang w:val="nl-NL"/>
              </w:rPr>
            </w:pPr>
            <w:r w:rsidRPr="00E50BEA">
              <w:rPr>
                <w:rFonts w:ascii="Arial" w:hAnsi="Arial" w:cs="Arial"/>
                <w:color w:val="000000" w:themeColor="text1"/>
                <w:lang w:val="nl-NL"/>
              </w:rPr>
              <w:t>Toxaemia</w:t>
            </w:r>
          </w:p>
        </w:tc>
        <w:tc>
          <w:tcPr>
            <w:tcW w:w="6253" w:type="dxa"/>
            <w:tcBorders>
              <w:top w:val="single" w:sz="6" w:space="0" w:color="000000"/>
              <w:left w:val="single" w:sz="6" w:space="0" w:color="000000"/>
              <w:bottom w:val="single" w:sz="6" w:space="0" w:color="000000"/>
              <w:right w:val="single" w:sz="18" w:space="0" w:color="000000"/>
            </w:tcBorders>
            <w:shd w:val="clear" w:color="auto" w:fill="auto"/>
            <w:tcMar>
              <w:top w:w="0" w:type="dxa"/>
              <w:left w:w="28" w:type="dxa"/>
              <w:bottom w:w="0" w:type="dxa"/>
              <w:right w:w="28" w:type="dxa"/>
            </w:tcMar>
          </w:tcPr>
          <w:p w14:paraId="3ED86FBF" w14:textId="17192FF2" w:rsidR="000C6456" w:rsidRPr="00E50BEA" w:rsidRDefault="006F5DC3">
            <w:pPr>
              <w:rPr>
                <w:rFonts w:ascii="Arial" w:hAnsi="Arial" w:cs="Arial"/>
                <w:color w:val="000000" w:themeColor="text1"/>
                <w:lang w:val="nl-NL"/>
              </w:rPr>
            </w:pPr>
            <w:r w:rsidRPr="00E50BEA">
              <w:rPr>
                <w:rFonts w:ascii="Arial" w:hAnsi="Arial" w:cs="Arial"/>
                <w:color w:val="000000" w:themeColor="text1"/>
                <w:lang w:val="nl-NL"/>
              </w:rPr>
              <w:t xml:space="preserve">3 - </w:t>
            </w:r>
            <w:r w:rsidR="00C46BC1" w:rsidRPr="00E50BEA">
              <w:rPr>
                <w:rFonts w:ascii="Arial" w:hAnsi="Arial" w:cs="Arial"/>
                <w:color w:val="000000" w:themeColor="text1"/>
                <w:lang w:val="nl-NL"/>
              </w:rPr>
              <w:t>Hatchery – dirty eggs at collection/ hygiene within dry-off room</w:t>
            </w:r>
          </w:p>
        </w:tc>
      </w:tr>
      <w:tr w:rsidR="00E50BEA" w:rsidRPr="00E50BEA" w14:paraId="4512D1B1" w14:textId="77777777">
        <w:tc>
          <w:tcPr>
            <w:tcW w:w="2087" w:type="dxa"/>
            <w:tcBorders>
              <w:top w:val="single" w:sz="6" w:space="0" w:color="000000"/>
              <w:left w:val="single" w:sz="2" w:space="0" w:color="000000"/>
              <w:bottom w:val="single" w:sz="6" w:space="0" w:color="000000"/>
              <w:right w:val="single" w:sz="6" w:space="0" w:color="000000"/>
            </w:tcBorders>
            <w:shd w:val="clear" w:color="auto" w:fill="auto"/>
            <w:tcMar>
              <w:top w:w="0" w:type="dxa"/>
              <w:left w:w="28" w:type="dxa"/>
              <w:bottom w:w="0" w:type="dxa"/>
              <w:right w:w="28" w:type="dxa"/>
            </w:tcMar>
          </w:tcPr>
          <w:p w14:paraId="1643449F" w14:textId="77777777" w:rsidR="000C6456" w:rsidRPr="00E50BEA" w:rsidRDefault="00C46BC1">
            <w:pPr>
              <w:rPr>
                <w:rFonts w:ascii="Arial" w:hAnsi="Arial" w:cs="Arial"/>
                <w:color w:val="000000" w:themeColor="text1"/>
                <w:lang w:val="nl-NL"/>
              </w:rPr>
            </w:pPr>
            <w:r w:rsidRPr="00E50BEA">
              <w:rPr>
                <w:rFonts w:ascii="Arial" w:hAnsi="Arial" w:cs="Arial"/>
                <w:color w:val="000000" w:themeColor="text1"/>
                <w:lang w:val="nl-NL"/>
              </w:rPr>
              <w:t>Soil pica and rectal prolaps</w:t>
            </w:r>
          </w:p>
        </w:tc>
        <w:tc>
          <w:tcPr>
            <w:tcW w:w="6253" w:type="dxa"/>
            <w:tcBorders>
              <w:top w:val="single" w:sz="6" w:space="0" w:color="000000"/>
              <w:left w:val="single" w:sz="6" w:space="0" w:color="000000"/>
              <w:bottom w:val="single" w:sz="6" w:space="0" w:color="000000"/>
              <w:right w:val="single" w:sz="18" w:space="0" w:color="000000"/>
            </w:tcBorders>
            <w:shd w:val="clear" w:color="auto" w:fill="auto"/>
            <w:tcMar>
              <w:top w:w="0" w:type="dxa"/>
              <w:left w:w="28" w:type="dxa"/>
              <w:bottom w:w="0" w:type="dxa"/>
              <w:right w:w="28" w:type="dxa"/>
            </w:tcMar>
          </w:tcPr>
          <w:p w14:paraId="2DAC4654" w14:textId="0F5B49B9" w:rsidR="000C6456" w:rsidRPr="00E50BEA" w:rsidRDefault="006F5DC3">
            <w:pPr>
              <w:rPr>
                <w:color w:val="000000" w:themeColor="text1"/>
              </w:rPr>
            </w:pPr>
            <w:r w:rsidRPr="00E50BEA">
              <w:rPr>
                <w:rFonts w:ascii="Arial" w:hAnsi="Arial" w:cs="Arial"/>
                <w:color w:val="000000" w:themeColor="text1"/>
                <w:lang w:val="nl-NL"/>
              </w:rPr>
              <w:t>3</w:t>
            </w:r>
            <w:r w:rsidR="00C46BC1" w:rsidRPr="00E50BEA">
              <w:rPr>
                <w:rFonts w:ascii="Arial" w:hAnsi="Arial" w:cs="Arial"/>
                <w:color w:val="000000" w:themeColor="text1"/>
                <w:lang w:val="nl-NL"/>
              </w:rPr>
              <w:t xml:space="preserve"> - Soil pica and heat stress = </w:t>
            </w:r>
            <w:r w:rsidR="00C46BC1" w:rsidRPr="00E50BEA">
              <w:rPr>
                <w:rFonts w:ascii="Arial" w:hAnsi="Arial" w:cs="Arial"/>
                <w:i/>
                <w:iCs/>
                <w:color w:val="000000" w:themeColor="text1"/>
                <w:lang w:val="nl-NL"/>
              </w:rPr>
              <w:t xml:space="preserve">Cryptosporidium </w:t>
            </w:r>
            <w:r w:rsidR="00C46BC1" w:rsidRPr="00E50BEA">
              <w:rPr>
                <w:rFonts w:ascii="Arial" w:hAnsi="Arial" w:cs="Arial"/>
                <w:color w:val="000000" w:themeColor="text1"/>
                <w:lang w:val="nl-NL"/>
              </w:rPr>
              <w:t xml:space="preserve">exposure increased dramaticaly with immune compromise </w:t>
            </w:r>
          </w:p>
        </w:tc>
      </w:tr>
      <w:tr w:rsidR="00E50BEA" w:rsidRPr="00E50BEA" w14:paraId="76CE1B03" w14:textId="77777777">
        <w:tc>
          <w:tcPr>
            <w:tcW w:w="2087" w:type="dxa"/>
            <w:tcBorders>
              <w:top w:val="single" w:sz="6" w:space="0" w:color="000000"/>
              <w:left w:val="single" w:sz="2" w:space="0" w:color="000000"/>
              <w:bottom w:val="single" w:sz="6" w:space="0" w:color="000000"/>
              <w:right w:val="single" w:sz="6" w:space="0" w:color="000000"/>
            </w:tcBorders>
            <w:shd w:val="clear" w:color="auto" w:fill="auto"/>
            <w:tcMar>
              <w:top w:w="0" w:type="dxa"/>
              <w:left w:w="28" w:type="dxa"/>
              <w:bottom w:w="0" w:type="dxa"/>
              <w:right w:w="28" w:type="dxa"/>
            </w:tcMar>
          </w:tcPr>
          <w:p w14:paraId="5E48E64A" w14:textId="40A9F302" w:rsidR="002225D6" w:rsidRPr="00E50BEA" w:rsidRDefault="002225D6" w:rsidP="002225D6">
            <w:pPr>
              <w:rPr>
                <w:rFonts w:ascii="Arial" w:hAnsi="Arial" w:cs="Arial"/>
                <w:color w:val="000000" w:themeColor="text1"/>
                <w:lang w:val="nl-NL"/>
              </w:rPr>
            </w:pPr>
            <w:r w:rsidRPr="00E50BEA">
              <w:rPr>
                <w:rFonts w:ascii="Arial" w:hAnsi="Arial" w:cs="Arial"/>
                <w:color w:val="000000" w:themeColor="text1"/>
                <w:lang w:val="nl-NL"/>
              </w:rPr>
              <w:t>Mycotoxicosis</w:t>
            </w:r>
          </w:p>
        </w:tc>
        <w:tc>
          <w:tcPr>
            <w:tcW w:w="6253" w:type="dxa"/>
            <w:tcBorders>
              <w:top w:val="single" w:sz="6" w:space="0" w:color="000000"/>
              <w:left w:val="single" w:sz="6" w:space="0" w:color="000000"/>
              <w:bottom w:val="single" w:sz="6" w:space="0" w:color="000000"/>
              <w:right w:val="single" w:sz="18" w:space="0" w:color="000000"/>
            </w:tcBorders>
            <w:shd w:val="clear" w:color="auto" w:fill="auto"/>
            <w:tcMar>
              <w:top w:w="0" w:type="dxa"/>
              <w:left w:w="28" w:type="dxa"/>
              <w:bottom w:w="0" w:type="dxa"/>
              <w:right w:w="28" w:type="dxa"/>
            </w:tcMar>
          </w:tcPr>
          <w:p w14:paraId="2DB794A4" w14:textId="4AD26370" w:rsidR="002225D6" w:rsidRPr="00E50BEA" w:rsidRDefault="002225D6" w:rsidP="002225D6">
            <w:pPr>
              <w:rPr>
                <w:rFonts w:ascii="Arial" w:hAnsi="Arial" w:cs="Arial"/>
                <w:color w:val="000000" w:themeColor="text1"/>
                <w:lang w:val="nl-NL"/>
              </w:rPr>
            </w:pPr>
            <w:r w:rsidRPr="00E50BEA">
              <w:rPr>
                <w:rFonts w:ascii="Arial" w:hAnsi="Arial" w:cs="Arial"/>
                <w:color w:val="000000" w:themeColor="text1"/>
                <w:lang w:val="nl-NL"/>
              </w:rPr>
              <w:t>3 - One batch of maize has resulted in severe losses in young ostrich chicks</w:t>
            </w:r>
          </w:p>
        </w:tc>
      </w:tr>
      <w:tr w:rsidR="00E50BEA" w:rsidRPr="00E50BEA" w14:paraId="4E2079BB" w14:textId="77777777">
        <w:tc>
          <w:tcPr>
            <w:tcW w:w="2087" w:type="dxa"/>
            <w:tcBorders>
              <w:top w:val="single" w:sz="6" w:space="0" w:color="000000"/>
              <w:left w:val="single" w:sz="2" w:space="0" w:color="000000"/>
              <w:bottom w:val="single" w:sz="6" w:space="0" w:color="000000"/>
              <w:right w:val="single" w:sz="6" w:space="0" w:color="000000"/>
            </w:tcBorders>
            <w:shd w:val="clear" w:color="auto" w:fill="auto"/>
            <w:tcMar>
              <w:top w:w="0" w:type="dxa"/>
              <w:left w:w="28" w:type="dxa"/>
              <w:bottom w:w="0" w:type="dxa"/>
              <w:right w:w="28" w:type="dxa"/>
            </w:tcMar>
          </w:tcPr>
          <w:p w14:paraId="02250B91" w14:textId="44C7C82A" w:rsidR="002225D6" w:rsidRPr="00E50BEA" w:rsidRDefault="002225D6" w:rsidP="002225D6">
            <w:pPr>
              <w:rPr>
                <w:rFonts w:ascii="Arial" w:hAnsi="Arial" w:cs="Arial"/>
                <w:color w:val="000000" w:themeColor="text1"/>
                <w:lang w:val="nl-NL"/>
              </w:rPr>
            </w:pPr>
            <w:r w:rsidRPr="00E50BEA">
              <w:rPr>
                <w:rFonts w:ascii="Arial" w:hAnsi="Arial" w:cs="Arial"/>
                <w:color w:val="000000" w:themeColor="text1"/>
                <w:lang w:val="nl-NL"/>
              </w:rPr>
              <w:lastRenderedPageBreak/>
              <w:t>Water quality</w:t>
            </w:r>
          </w:p>
        </w:tc>
        <w:tc>
          <w:tcPr>
            <w:tcW w:w="6253" w:type="dxa"/>
            <w:tcBorders>
              <w:top w:val="single" w:sz="6" w:space="0" w:color="000000"/>
              <w:left w:val="single" w:sz="6" w:space="0" w:color="000000"/>
              <w:bottom w:val="single" w:sz="6" w:space="0" w:color="000000"/>
              <w:right w:val="single" w:sz="18" w:space="0" w:color="000000"/>
            </w:tcBorders>
            <w:shd w:val="clear" w:color="auto" w:fill="auto"/>
            <w:tcMar>
              <w:top w:w="0" w:type="dxa"/>
              <w:left w:w="28" w:type="dxa"/>
              <w:bottom w:w="0" w:type="dxa"/>
              <w:right w:w="28" w:type="dxa"/>
            </w:tcMar>
          </w:tcPr>
          <w:p w14:paraId="62395FE3" w14:textId="157ABF07" w:rsidR="002225D6" w:rsidRPr="00E50BEA" w:rsidRDefault="002225D6" w:rsidP="002225D6">
            <w:pPr>
              <w:rPr>
                <w:rFonts w:ascii="Arial" w:hAnsi="Arial" w:cs="Arial"/>
                <w:color w:val="000000" w:themeColor="text1"/>
                <w:lang w:val="nl-NL"/>
              </w:rPr>
            </w:pPr>
            <w:r w:rsidRPr="00E50BEA">
              <w:rPr>
                <w:rFonts w:ascii="Arial" w:hAnsi="Arial" w:cs="Arial"/>
                <w:color w:val="000000" w:themeColor="text1"/>
                <w:lang w:val="nl-NL"/>
              </w:rPr>
              <w:t>Reduced feed intake, leg and joint problems</w:t>
            </w:r>
          </w:p>
        </w:tc>
      </w:tr>
      <w:tr w:rsidR="002225D6" w:rsidRPr="00E50BEA" w14:paraId="4AE4F7BA" w14:textId="77777777">
        <w:tc>
          <w:tcPr>
            <w:tcW w:w="2087" w:type="dxa"/>
            <w:tcBorders>
              <w:top w:val="single" w:sz="6" w:space="0" w:color="000000"/>
              <w:left w:val="single" w:sz="2" w:space="0" w:color="000000"/>
              <w:bottom w:val="single" w:sz="6" w:space="0" w:color="000000"/>
              <w:right w:val="single" w:sz="6" w:space="0" w:color="000000"/>
            </w:tcBorders>
            <w:shd w:val="clear" w:color="auto" w:fill="auto"/>
            <w:tcMar>
              <w:top w:w="0" w:type="dxa"/>
              <w:left w:w="28" w:type="dxa"/>
              <w:bottom w:w="0" w:type="dxa"/>
              <w:right w:w="28" w:type="dxa"/>
            </w:tcMar>
          </w:tcPr>
          <w:p w14:paraId="2A1FE9C8" w14:textId="2309CA97" w:rsidR="002225D6" w:rsidRPr="00E50BEA" w:rsidRDefault="002225D6" w:rsidP="002225D6">
            <w:pPr>
              <w:rPr>
                <w:rFonts w:ascii="Arial" w:hAnsi="Arial" w:cs="Arial"/>
                <w:color w:val="000000" w:themeColor="text1"/>
                <w:lang w:val="nl-NL"/>
              </w:rPr>
            </w:pPr>
            <w:r w:rsidRPr="00E50BEA">
              <w:rPr>
                <w:rFonts w:ascii="Arial" w:hAnsi="Arial" w:cs="Arial"/>
                <w:color w:val="000000" w:themeColor="text1"/>
                <w:lang w:val="nl-NL"/>
              </w:rPr>
              <w:t>Floods</w:t>
            </w:r>
          </w:p>
        </w:tc>
        <w:tc>
          <w:tcPr>
            <w:tcW w:w="6253" w:type="dxa"/>
            <w:tcBorders>
              <w:top w:val="single" w:sz="6" w:space="0" w:color="000000"/>
              <w:left w:val="single" w:sz="6" w:space="0" w:color="000000"/>
              <w:bottom w:val="single" w:sz="6" w:space="0" w:color="000000"/>
              <w:right w:val="single" w:sz="18" w:space="0" w:color="000000"/>
            </w:tcBorders>
            <w:shd w:val="clear" w:color="auto" w:fill="auto"/>
            <w:tcMar>
              <w:top w:w="0" w:type="dxa"/>
              <w:left w:w="28" w:type="dxa"/>
              <w:bottom w:w="0" w:type="dxa"/>
              <w:right w:w="28" w:type="dxa"/>
            </w:tcMar>
          </w:tcPr>
          <w:p w14:paraId="25586344" w14:textId="42D170EF" w:rsidR="002225D6" w:rsidRPr="00E50BEA" w:rsidRDefault="002225D6" w:rsidP="002225D6">
            <w:pPr>
              <w:rPr>
                <w:rFonts w:ascii="Arial" w:hAnsi="Arial" w:cs="Arial"/>
                <w:color w:val="000000" w:themeColor="text1"/>
                <w:lang w:val="nl-NL"/>
              </w:rPr>
            </w:pPr>
            <w:r w:rsidRPr="00E50BEA">
              <w:rPr>
                <w:rFonts w:ascii="Arial" w:hAnsi="Arial" w:cs="Arial"/>
                <w:color w:val="000000" w:themeColor="text1"/>
                <w:lang w:val="nl-NL"/>
              </w:rPr>
              <w:t>Soil pica/ feed refusal/ moulds in feed</w:t>
            </w:r>
          </w:p>
        </w:tc>
      </w:tr>
    </w:tbl>
    <w:p w14:paraId="4C931D1F" w14:textId="77777777" w:rsidR="000C6456" w:rsidRPr="00E50BEA" w:rsidRDefault="000C6456">
      <w:pPr>
        <w:spacing w:after="0"/>
        <w:rPr>
          <w:rFonts w:ascii="Arial" w:hAnsi="Arial" w:cs="Arial"/>
          <w:b/>
          <w:color w:val="000000" w:themeColor="text1"/>
        </w:rPr>
      </w:pPr>
    </w:p>
    <w:p w14:paraId="259844A2" w14:textId="77777777" w:rsidR="00C70AAB" w:rsidRPr="00E50BEA" w:rsidRDefault="00C70AAB" w:rsidP="00C70AAB">
      <w:pPr>
        <w:suppressAutoHyphens w:val="0"/>
        <w:autoSpaceDN/>
        <w:spacing w:after="0" w:line="240" w:lineRule="auto"/>
        <w:textAlignment w:val="auto"/>
        <w:rPr>
          <w:rFonts w:ascii="Times New Roman" w:eastAsia="Times New Roman" w:hAnsi="Times New Roman"/>
          <w:color w:val="000000" w:themeColor="text1"/>
          <w:sz w:val="24"/>
          <w:szCs w:val="24"/>
          <w:lang w:val="en-US"/>
        </w:rPr>
      </w:pPr>
      <w:r w:rsidRPr="00E50BEA">
        <w:rPr>
          <w:rFonts w:ascii="Times New Roman" w:eastAsia="Times New Roman" w:hAnsi="Times New Roman"/>
          <w:color w:val="000000" w:themeColor="text1"/>
          <w:sz w:val="24"/>
          <w:szCs w:val="24"/>
          <w:lang w:val="en-US"/>
        </w:rPr>
        <w:t>Flash floods occurred which resulted in huge losses to ostrich chick rearing systems. Drownings and stressors leading to soil pica/ feed refusal.</w:t>
      </w:r>
    </w:p>
    <w:p w14:paraId="42D118E3" w14:textId="77777777" w:rsidR="000C6456" w:rsidRDefault="000C6456">
      <w:pPr>
        <w:spacing w:after="0"/>
        <w:rPr>
          <w:rFonts w:ascii="Arial" w:hAnsi="Arial" w:cs="Arial"/>
          <w:color w:val="000000"/>
        </w:rPr>
      </w:pPr>
    </w:p>
    <w:p w14:paraId="6AB48225" w14:textId="77777777" w:rsidR="000C6456" w:rsidRDefault="000C6456">
      <w:pPr>
        <w:spacing w:after="0"/>
        <w:rPr>
          <w:rFonts w:ascii="Arial" w:hAnsi="Arial" w:cs="Arial"/>
          <w:color w:val="000000"/>
        </w:rPr>
      </w:pPr>
    </w:p>
    <w:p w14:paraId="29F1C2CC" w14:textId="77777777" w:rsidR="000C6456" w:rsidRPr="00603AE9" w:rsidRDefault="00C46BC1">
      <w:pPr>
        <w:spacing w:after="0"/>
        <w:rPr>
          <w:rFonts w:ascii="Arial" w:eastAsia="Times New Roman" w:hAnsi="Arial" w:cs="Arial"/>
          <w:b/>
          <w:color w:val="000000" w:themeColor="text1"/>
          <w:sz w:val="28"/>
          <w:szCs w:val="28"/>
          <w:lang w:eastAsia="en-ZA"/>
        </w:rPr>
      </w:pPr>
      <w:r w:rsidRPr="00603AE9">
        <w:rPr>
          <w:rFonts w:ascii="Arial" w:eastAsia="Times New Roman" w:hAnsi="Arial" w:cs="Arial"/>
          <w:b/>
          <w:color w:val="000000" w:themeColor="text1"/>
          <w:sz w:val="28"/>
          <w:szCs w:val="28"/>
          <w:lang w:eastAsia="en-ZA"/>
        </w:rPr>
        <w:t>Equines</w:t>
      </w:r>
    </w:p>
    <w:p w14:paraId="159C1AA6" w14:textId="77777777" w:rsidR="00396F02" w:rsidRPr="00603AE9" w:rsidRDefault="00396F02">
      <w:pPr>
        <w:spacing w:after="0"/>
        <w:rPr>
          <w:rFonts w:ascii="Arial" w:eastAsia="Times New Roman" w:hAnsi="Arial" w:cs="Arial"/>
          <w:b/>
          <w:color w:val="000000" w:themeColor="text1"/>
          <w:sz w:val="24"/>
          <w:szCs w:val="24"/>
          <w:lang w:eastAsia="en-ZA"/>
        </w:rPr>
      </w:pPr>
    </w:p>
    <w:p w14:paraId="5BE83AA2" w14:textId="24D83B42" w:rsidR="00C56B28" w:rsidRPr="00603AE9" w:rsidRDefault="00C56B28">
      <w:pPr>
        <w:spacing w:after="0"/>
        <w:rPr>
          <w:rFonts w:ascii="Arial" w:eastAsia="Times New Roman" w:hAnsi="Arial" w:cs="Arial"/>
          <w:b/>
          <w:color w:val="000000" w:themeColor="text1"/>
          <w:sz w:val="24"/>
          <w:szCs w:val="24"/>
          <w:lang w:eastAsia="en-ZA"/>
        </w:rPr>
      </w:pPr>
      <w:r w:rsidRPr="00603AE9">
        <w:rPr>
          <w:rFonts w:ascii="Arial" w:eastAsia="Times New Roman" w:hAnsi="Arial" w:cs="Arial"/>
          <w:b/>
          <w:color w:val="000000" w:themeColor="text1"/>
          <w:sz w:val="24"/>
          <w:szCs w:val="24"/>
          <w:lang w:eastAsia="en-ZA"/>
        </w:rPr>
        <w:t>Gauteng</w:t>
      </w:r>
    </w:p>
    <w:p w14:paraId="16660C00" w14:textId="4C00CA4C" w:rsidR="00D86EB7" w:rsidRPr="00603AE9" w:rsidRDefault="00D86EB7">
      <w:pPr>
        <w:spacing w:after="0"/>
        <w:rPr>
          <w:rFonts w:ascii="Arial" w:eastAsia="Times New Roman" w:hAnsi="Arial" w:cs="Arial"/>
          <w:b/>
          <w:color w:val="000000" w:themeColor="text1"/>
          <w:lang w:eastAsia="en-ZA"/>
        </w:rPr>
      </w:pPr>
      <w:proofErr w:type="spellStart"/>
      <w:r w:rsidRPr="00603AE9">
        <w:rPr>
          <w:rFonts w:ascii="Arial" w:eastAsia="Times New Roman" w:hAnsi="Arial" w:cs="Arial"/>
          <w:b/>
          <w:color w:val="000000" w:themeColor="text1"/>
          <w:lang w:eastAsia="en-ZA"/>
        </w:rPr>
        <w:t>Magaliesburg</w:t>
      </w:r>
      <w:proofErr w:type="spellEnd"/>
    </w:p>
    <w:p w14:paraId="555D98DB" w14:textId="5D7F3A45" w:rsidR="00D86EB7" w:rsidRPr="00603AE9" w:rsidRDefault="00D86EB7">
      <w:pPr>
        <w:spacing w:after="0"/>
        <w:rPr>
          <w:rFonts w:ascii="Arial" w:eastAsia="Times New Roman" w:hAnsi="Arial" w:cs="Arial"/>
          <w:bCs/>
          <w:color w:val="000000" w:themeColor="text1"/>
          <w:lang w:eastAsia="en-ZA"/>
        </w:rPr>
      </w:pPr>
      <w:r w:rsidRPr="00603AE9">
        <w:rPr>
          <w:rFonts w:ascii="Arial" w:eastAsia="Times New Roman" w:hAnsi="Arial" w:cs="Arial"/>
          <w:bCs/>
          <w:color w:val="000000" w:themeColor="text1"/>
          <w:lang w:eastAsia="en-ZA"/>
        </w:rPr>
        <w:t>Colic – 1 Gas colic</w:t>
      </w:r>
    </w:p>
    <w:p w14:paraId="6C6197F4" w14:textId="300ADEB7" w:rsidR="00C56B28" w:rsidRPr="00603AE9" w:rsidRDefault="00C56B28">
      <w:pPr>
        <w:spacing w:after="0"/>
        <w:rPr>
          <w:rFonts w:ascii="Arial" w:eastAsia="Times New Roman" w:hAnsi="Arial" w:cs="Arial"/>
          <w:b/>
          <w:color w:val="000000" w:themeColor="text1"/>
          <w:lang w:eastAsia="en-ZA"/>
        </w:rPr>
      </w:pPr>
      <w:r w:rsidRPr="00603AE9">
        <w:rPr>
          <w:rFonts w:ascii="Arial" w:eastAsia="Times New Roman" w:hAnsi="Arial" w:cs="Arial"/>
          <w:b/>
          <w:color w:val="000000" w:themeColor="text1"/>
          <w:lang w:eastAsia="en-ZA"/>
        </w:rPr>
        <w:t>Pretoria</w:t>
      </w:r>
    </w:p>
    <w:p w14:paraId="5D4EDAF7" w14:textId="734B2A62" w:rsidR="00C56B28" w:rsidRPr="00603AE9" w:rsidRDefault="006F09B1">
      <w:pPr>
        <w:spacing w:after="0"/>
        <w:rPr>
          <w:rFonts w:ascii="Arial" w:eastAsia="Times New Roman" w:hAnsi="Arial" w:cs="Arial"/>
          <w:b/>
          <w:color w:val="000000" w:themeColor="text1"/>
          <w:lang w:eastAsia="en-ZA"/>
        </w:rPr>
      </w:pPr>
      <w:r w:rsidRPr="00603AE9">
        <w:rPr>
          <w:rFonts w:ascii="Arial" w:eastAsia="Times New Roman" w:hAnsi="Arial" w:cs="Arial"/>
          <w:b/>
          <w:color w:val="000000" w:themeColor="text1"/>
          <w:lang w:eastAsia="en-ZA"/>
        </w:rPr>
        <w:t>Nigel</w:t>
      </w:r>
    </w:p>
    <w:p w14:paraId="5AC93034" w14:textId="6386F629" w:rsidR="006F09B1" w:rsidRPr="00603AE9" w:rsidRDefault="006F09B1">
      <w:pPr>
        <w:spacing w:after="0"/>
        <w:rPr>
          <w:rFonts w:ascii="Arial" w:eastAsia="Times New Roman" w:hAnsi="Arial" w:cs="Arial"/>
          <w:bCs/>
          <w:color w:val="000000" w:themeColor="text1"/>
          <w:lang w:eastAsia="en-ZA"/>
        </w:rPr>
      </w:pPr>
      <w:r w:rsidRPr="00603AE9">
        <w:rPr>
          <w:rFonts w:ascii="Arial" w:eastAsia="Times New Roman" w:hAnsi="Arial" w:cs="Arial"/>
          <w:bCs/>
          <w:color w:val="000000" w:themeColor="text1"/>
          <w:lang w:eastAsia="en-ZA"/>
        </w:rPr>
        <w:t>Viral infection – two horses with temperatures over 40 degrees Celsius for 4 days</w:t>
      </w:r>
    </w:p>
    <w:p w14:paraId="3B4D2C50" w14:textId="77777777" w:rsidR="000C6456" w:rsidRPr="00603AE9" w:rsidRDefault="000C6456">
      <w:pPr>
        <w:spacing w:after="0"/>
        <w:rPr>
          <w:rFonts w:ascii="Arial" w:eastAsia="Times New Roman" w:hAnsi="Arial" w:cs="Arial"/>
          <w:b/>
          <w:color w:val="000000" w:themeColor="text1"/>
          <w:sz w:val="28"/>
          <w:szCs w:val="28"/>
          <w:lang w:eastAsia="en-ZA"/>
        </w:rPr>
      </w:pPr>
    </w:p>
    <w:p w14:paraId="1AA9DF7E" w14:textId="373E9152" w:rsidR="000C6456" w:rsidRPr="00603AE9" w:rsidRDefault="00C46BC1">
      <w:pPr>
        <w:spacing w:after="0"/>
        <w:rPr>
          <w:rFonts w:ascii="Arial" w:eastAsia="Times New Roman" w:hAnsi="Arial" w:cs="Arial"/>
          <w:b/>
          <w:color w:val="000000" w:themeColor="text1"/>
          <w:sz w:val="24"/>
          <w:szCs w:val="24"/>
          <w:lang w:eastAsia="en-ZA"/>
        </w:rPr>
      </w:pPr>
      <w:bookmarkStart w:id="4" w:name="_Hlk87710785"/>
      <w:r w:rsidRPr="00603AE9">
        <w:rPr>
          <w:rFonts w:ascii="Arial" w:eastAsia="Times New Roman" w:hAnsi="Arial" w:cs="Arial"/>
          <w:b/>
          <w:color w:val="000000" w:themeColor="text1"/>
          <w:sz w:val="24"/>
          <w:szCs w:val="24"/>
          <w:lang w:eastAsia="en-ZA"/>
        </w:rPr>
        <w:t>Limpopo</w:t>
      </w:r>
    </w:p>
    <w:p w14:paraId="7659BAF9" w14:textId="35871D2B" w:rsidR="00810CFF" w:rsidRPr="00603AE9" w:rsidRDefault="00810CFF">
      <w:pPr>
        <w:spacing w:after="0"/>
        <w:rPr>
          <w:rFonts w:ascii="Arial" w:eastAsia="Times New Roman" w:hAnsi="Arial" w:cs="Arial"/>
          <w:b/>
          <w:color w:val="000000" w:themeColor="text1"/>
          <w:lang w:eastAsia="en-ZA"/>
        </w:rPr>
      </w:pPr>
      <w:r w:rsidRPr="00603AE9">
        <w:rPr>
          <w:rFonts w:ascii="Arial" w:eastAsia="Times New Roman" w:hAnsi="Arial" w:cs="Arial"/>
          <w:b/>
          <w:color w:val="000000" w:themeColor="text1"/>
          <w:lang w:eastAsia="en-ZA"/>
        </w:rPr>
        <w:t>Hoedspruit</w:t>
      </w:r>
    </w:p>
    <w:p w14:paraId="1B76CADF" w14:textId="2B6E019D" w:rsidR="00810CFF" w:rsidRPr="00603AE9" w:rsidRDefault="00810CFF">
      <w:pPr>
        <w:spacing w:after="0"/>
        <w:rPr>
          <w:rFonts w:ascii="Arial" w:eastAsia="Times New Roman" w:hAnsi="Arial" w:cs="Arial"/>
          <w:bCs/>
          <w:color w:val="000000" w:themeColor="text1"/>
          <w:lang w:eastAsia="en-ZA"/>
        </w:rPr>
      </w:pPr>
      <w:r w:rsidRPr="00603AE9">
        <w:rPr>
          <w:rFonts w:ascii="Arial" w:eastAsia="Times New Roman" w:hAnsi="Arial" w:cs="Arial"/>
          <w:bCs/>
          <w:color w:val="000000" w:themeColor="text1"/>
          <w:lang w:eastAsia="en-ZA"/>
        </w:rPr>
        <w:t>Maggots - 1</w:t>
      </w:r>
    </w:p>
    <w:bookmarkEnd w:id="4"/>
    <w:p w14:paraId="6F923489" w14:textId="56F6623B" w:rsidR="00D50339" w:rsidRPr="00603AE9" w:rsidRDefault="00D50339">
      <w:pPr>
        <w:spacing w:after="0"/>
        <w:rPr>
          <w:rFonts w:ascii="Arial" w:eastAsia="Times New Roman" w:hAnsi="Arial" w:cs="Arial"/>
          <w:bCs/>
          <w:color w:val="000000" w:themeColor="text1"/>
          <w:lang w:eastAsia="en-ZA"/>
        </w:rPr>
      </w:pPr>
    </w:p>
    <w:p w14:paraId="45235204" w14:textId="0E340C58" w:rsidR="00D50339" w:rsidRPr="00603AE9" w:rsidRDefault="00D50339">
      <w:pPr>
        <w:spacing w:after="0"/>
        <w:rPr>
          <w:rFonts w:ascii="Arial" w:eastAsia="Times New Roman" w:hAnsi="Arial" w:cs="Arial"/>
          <w:b/>
          <w:color w:val="000000" w:themeColor="text1"/>
          <w:sz w:val="24"/>
          <w:szCs w:val="24"/>
          <w:lang w:eastAsia="en-ZA"/>
        </w:rPr>
      </w:pPr>
      <w:r w:rsidRPr="00603AE9">
        <w:rPr>
          <w:rFonts w:ascii="Arial" w:eastAsia="Times New Roman" w:hAnsi="Arial" w:cs="Arial"/>
          <w:b/>
          <w:color w:val="000000" w:themeColor="text1"/>
          <w:sz w:val="24"/>
          <w:szCs w:val="24"/>
          <w:lang w:eastAsia="en-ZA"/>
        </w:rPr>
        <w:t>KwaZulu-Natal</w:t>
      </w:r>
    </w:p>
    <w:p w14:paraId="7DCA322E" w14:textId="60A77621" w:rsidR="002C1677" w:rsidRPr="00603AE9" w:rsidRDefault="002C1677">
      <w:pPr>
        <w:spacing w:after="0"/>
        <w:rPr>
          <w:rFonts w:ascii="Arial" w:eastAsia="Times New Roman" w:hAnsi="Arial" w:cs="Arial"/>
          <w:b/>
          <w:color w:val="000000" w:themeColor="text1"/>
          <w:lang w:eastAsia="en-ZA"/>
        </w:rPr>
      </w:pPr>
      <w:r w:rsidRPr="00603AE9">
        <w:rPr>
          <w:rFonts w:ascii="Arial" w:eastAsia="Times New Roman" w:hAnsi="Arial" w:cs="Arial"/>
          <w:b/>
          <w:color w:val="000000" w:themeColor="text1"/>
          <w:lang w:eastAsia="en-ZA"/>
        </w:rPr>
        <w:t>Kokstad</w:t>
      </w:r>
    </w:p>
    <w:p w14:paraId="61084C30" w14:textId="1866A12A" w:rsidR="002C1677" w:rsidRPr="00603AE9" w:rsidRDefault="002C1677">
      <w:pPr>
        <w:spacing w:after="0"/>
        <w:rPr>
          <w:rFonts w:ascii="Arial" w:eastAsia="Times New Roman" w:hAnsi="Arial" w:cs="Arial"/>
          <w:b/>
          <w:color w:val="000000" w:themeColor="text1"/>
          <w:sz w:val="24"/>
          <w:szCs w:val="24"/>
          <w:lang w:eastAsia="en-ZA"/>
        </w:rPr>
      </w:pPr>
      <w:r w:rsidRPr="00603AE9">
        <w:rPr>
          <w:rFonts w:ascii="Arial" w:eastAsia="Times New Roman" w:hAnsi="Arial" w:cs="Arial"/>
          <w:bCs/>
          <w:color w:val="000000" w:themeColor="text1"/>
          <w:lang w:eastAsia="en-ZA"/>
        </w:rPr>
        <w:t>Trauma - 2</w:t>
      </w:r>
    </w:p>
    <w:p w14:paraId="6075372E" w14:textId="0BD2C8EA" w:rsidR="00594FF6" w:rsidRPr="00603AE9" w:rsidRDefault="00594FF6">
      <w:pPr>
        <w:spacing w:after="0"/>
        <w:rPr>
          <w:rFonts w:ascii="Arial" w:eastAsia="Times New Roman" w:hAnsi="Arial" w:cs="Arial"/>
          <w:bCs/>
          <w:color w:val="000000" w:themeColor="text1"/>
          <w:lang w:eastAsia="en-ZA"/>
        </w:rPr>
      </w:pPr>
    </w:p>
    <w:p w14:paraId="30726D62" w14:textId="402B04FD" w:rsidR="00594FF6" w:rsidRPr="00603AE9" w:rsidRDefault="00594FF6">
      <w:pPr>
        <w:spacing w:after="0"/>
        <w:rPr>
          <w:rFonts w:ascii="Arial" w:eastAsia="Times New Roman" w:hAnsi="Arial" w:cs="Arial"/>
          <w:b/>
          <w:color w:val="000000" w:themeColor="text1"/>
          <w:lang w:eastAsia="en-ZA"/>
        </w:rPr>
      </w:pPr>
      <w:r w:rsidRPr="00603AE9">
        <w:rPr>
          <w:rFonts w:ascii="Arial" w:eastAsia="Times New Roman" w:hAnsi="Arial" w:cs="Arial"/>
          <w:b/>
          <w:color w:val="000000" w:themeColor="text1"/>
          <w:sz w:val="24"/>
          <w:szCs w:val="24"/>
          <w:lang w:eastAsia="en-ZA"/>
        </w:rPr>
        <w:t>Eastern Cape</w:t>
      </w:r>
    </w:p>
    <w:p w14:paraId="4D6B37E6" w14:textId="0B9F55D3" w:rsidR="00594FF6" w:rsidRPr="00603AE9" w:rsidRDefault="00594FF6">
      <w:pPr>
        <w:spacing w:after="0"/>
        <w:rPr>
          <w:rFonts w:ascii="Arial" w:eastAsia="Times New Roman" w:hAnsi="Arial" w:cs="Arial"/>
          <w:b/>
          <w:color w:val="000000" w:themeColor="text1"/>
          <w:lang w:eastAsia="en-ZA"/>
        </w:rPr>
      </w:pPr>
      <w:r w:rsidRPr="00603AE9">
        <w:rPr>
          <w:rFonts w:ascii="Arial" w:eastAsia="Times New Roman" w:hAnsi="Arial" w:cs="Arial"/>
          <w:b/>
          <w:color w:val="000000" w:themeColor="text1"/>
          <w:lang w:eastAsia="en-ZA"/>
        </w:rPr>
        <w:t>Humansdorp</w:t>
      </w:r>
    </w:p>
    <w:p w14:paraId="7AAC3AC4" w14:textId="17086656" w:rsidR="00594FF6" w:rsidRPr="00603AE9" w:rsidRDefault="00594FF6">
      <w:pPr>
        <w:spacing w:after="0"/>
        <w:rPr>
          <w:rFonts w:ascii="Arial" w:eastAsia="Times New Roman" w:hAnsi="Arial" w:cs="Arial"/>
          <w:bCs/>
          <w:color w:val="000000" w:themeColor="text1"/>
          <w:lang w:eastAsia="en-ZA"/>
        </w:rPr>
      </w:pPr>
      <w:r w:rsidRPr="00603AE9">
        <w:rPr>
          <w:rFonts w:ascii="Arial" w:eastAsia="Times New Roman" w:hAnsi="Arial" w:cs="Arial"/>
          <w:bCs/>
          <w:color w:val="000000" w:themeColor="text1"/>
          <w:lang w:eastAsia="en-ZA"/>
        </w:rPr>
        <w:t>Colic – Bezoar found on necropsy</w:t>
      </w:r>
    </w:p>
    <w:p w14:paraId="384AA638" w14:textId="2DB08B3B" w:rsidR="00594FF6" w:rsidRPr="00603AE9" w:rsidRDefault="00594FF6">
      <w:pPr>
        <w:spacing w:after="0"/>
        <w:rPr>
          <w:rFonts w:ascii="Arial" w:eastAsia="Times New Roman" w:hAnsi="Arial" w:cs="Arial"/>
          <w:bCs/>
          <w:color w:val="000000" w:themeColor="text1"/>
          <w:lang w:eastAsia="en-ZA"/>
        </w:rPr>
      </w:pPr>
      <w:r w:rsidRPr="00603AE9">
        <w:rPr>
          <w:rFonts w:ascii="Arial" w:eastAsia="Times New Roman" w:hAnsi="Arial" w:cs="Arial"/>
          <w:bCs/>
          <w:color w:val="000000" w:themeColor="text1"/>
          <w:lang w:eastAsia="en-ZA"/>
        </w:rPr>
        <w:t>Leptospirosis? – Foal with acute blindness and diarrhoea</w:t>
      </w:r>
    </w:p>
    <w:p w14:paraId="68DA21E2" w14:textId="4A7280F9" w:rsidR="00ED71EC" w:rsidRPr="00603AE9" w:rsidRDefault="00ED71EC">
      <w:pPr>
        <w:spacing w:after="0"/>
        <w:rPr>
          <w:rFonts w:ascii="Arial" w:eastAsia="Times New Roman" w:hAnsi="Arial" w:cs="Arial"/>
          <w:b/>
          <w:color w:val="000000" w:themeColor="text1"/>
          <w:lang w:eastAsia="en-ZA"/>
        </w:rPr>
      </w:pPr>
      <w:r w:rsidRPr="00603AE9">
        <w:rPr>
          <w:rFonts w:ascii="Arial" w:eastAsia="Times New Roman" w:hAnsi="Arial" w:cs="Arial"/>
          <w:b/>
          <w:color w:val="000000" w:themeColor="text1"/>
          <w:lang w:eastAsia="en-ZA"/>
        </w:rPr>
        <w:t>Port Alfred</w:t>
      </w:r>
    </w:p>
    <w:p w14:paraId="25CAB46A" w14:textId="226FDB36" w:rsidR="00ED71EC" w:rsidRPr="00603AE9" w:rsidRDefault="00ED71EC">
      <w:pPr>
        <w:spacing w:after="0"/>
        <w:rPr>
          <w:rFonts w:ascii="Arial" w:eastAsia="Times New Roman" w:hAnsi="Arial" w:cs="Arial"/>
          <w:bCs/>
          <w:color w:val="000000" w:themeColor="text1"/>
          <w:lang w:eastAsia="en-ZA"/>
        </w:rPr>
      </w:pPr>
      <w:r w:rsidRPr="00603AE9">
        <w:rPr>
          <w:rFonts w:ascii="Arial" w:eastAsia="Times New Roman" w:hAnsi="Arial" w:cs="Arial"/>
          <w:bCs/>
          <w:color w:val="000000" w:themeColor="text1"/>
          <w:lang w:eastAsia="en-ZA"/>
        </w:rPr>
        <w:t>Heartwater – Springbuck near Shaw Park</w:t>
      </w:r>
    </w:p>
    <w:p w14:paraId="383975BE" w14:textId="6DF9F02D" w:rsidR="00ED71EC" w:rsidRPr="00603AE9" w:rsidRDefault="00ED71EC">
      <w:pPr>
        <w:spacing w:after="0"/>
        <w:rPr>
          <w:rFonts w:ascii="Arial" w:eastAsia="Times New Roman" w:hAnsi="Arial" w:cs="Arial"/>
          <w:bCs/>
          <w:color w:val="000000" w:themeColor="text1"/>
          <w:lang w:eastAsia="en-ZA"/>
        </w:rPr>
      </w:pPr>
      <w:r w:rsidRPr="00603AE9">
        <w:rPr>
          <w:rFonts w:ascii="Arial" w:eastAsia="Times New Roman" w:hAnsi="Arial" w:cs="Arial"/>
          <w:bCs/>
          <w:color w:val="000000" w:themeColor="text1"/>
          <w:lang w:eastAsia="en-ZA"/>
        </w:rPr>
        <w:t xml:space="preserve">Abscess – Sable, probably tick related </w:t>
      </w:r>
      <w:proofErr w:type="spellStart"/>
      <w:r w:rsidRPr="00603AE9">
        <w:rPr>
          <w:rFonts w:ascii="Arial" w:eastAsia="Times New Roman" w:hAnsi="Arial" w:cs="Arial"/>
          <w:bCs/>
          <w:color w:val="000000" w:themeColor="text1"/>
          <w:lang w:eastAsia="en-ZA"/>
        </w:rPr>
        <w:t>nar</w:t>
      </w:r>
      <w:proofErr w:type="spellEnd"/>
      <w:r w:rsidRPr="00603AE9">
        <w:rPr>
          <w:rFonts w:ascii="Arial" w:eastAsia="Times New Roman" w:hAnsi="Arial" w:cs="Arial"/>
          <w:bCs/>
          <w:color w:val="000000" w:themeColor="text1"/>
          <w:lang w:eastAsia="en-ZA"/>
        </w:rPr>
        <w:t xml:space="preserve"> Port </w:t>
      </w:r>
      <w:proofErr w:type="spellStart"/>
      <w:r w:rsidRPr="00603AE9">
        <w:rPr>
          <w:rFonts w:ascii="Arial" w:eastAsia="Times New Roman" w:hAnsi="Arial" w:cs="Arial"/>
          <w:bCs/>
          <w:color w:val="000000" w:themeColor="text1"/>
          <w:lang w:eastAsia="en-ZA"/>
        </w:rPr>
        <w:t>lfred</w:t>
      </w:r>
      <w:proofErr w:type="spellEnd"/>
    </w:p>
    <w:p w14:paraId="5ABC742D" w14:textId="77777777" w:rsidR="000C6456" w:rsidRPr="00603AE9" w:rsidRDefault="000C6456">
      <w:pPr>
        <w:spacing w:after="0"/>
        <w:rPr>
          <w:rFonts w:ascii="Arial" w:eastAsia="Times New Roman" w:hAnsi="Arial" w:cs="Arial"/>
          <w:bCs/>
          <w:color w:val="000000" w:themeColor="text1"/>
          <w:lang w:eastAsia="en-ZA"/>
        </w:rPr>
      </w:pPr>
    </w:p>
    <w:p w14:paraId="52B2A92E" w14:textId="0A999935" w:rsidR="00B81E8C" w:rsidRPr="00603AE9" w:rsidRDefault="00B81E8C">
      <w:pPr>
        <w:spacing w:after="0"/>
        <w:rPr>
          <w:rFonts w:ascii="Arial" w:eastAsia="Times New Roman" w:hAnsi="Arial" w:cs="Arial"/>
          <w:b/>
          <w:color w:val="000000" w:themeColor="text1"/>
          <w:sz w:val="24"/>
          <w:szCs w:val="24"/>
          <w:lang w:eastAsia="en-ZA"/>
        </w:rPr>
      </w:pPr>
      <w:r w:rsidRPr="00603AE9">
        <w:rPr>
          <w:rFonts w:ascii="Arial" w:eastAsia="Times New Roman" w:hAnsi="Arial" w:cs="Arial"/>
          <w:b/>
          <w:color w:val="000000" w:themeColor="text1"/>
          <w:sz w:val="24"/>
          <w:szCs w:val="24"/>
          <w:lang w:eastAsia="en-ZA"/>
        </w:rPr>
        <w:t>Western Cape</w:t>
      </w:r>
    </w:p>
    <w:p w14:paraId="1E0D7061" w14:textId="00F97B1D" w:rsidR="00350CE0" w:rsidRPr="00603AE9" w:rsidRDefault="00350CE0">
      <w:pPr>
        <w:spacing w:after="0"/>
        <w:rPr>
          <w:rFonts w:ascii="Arial" w:eastAsia="Times New Roman" w:hAnsi="Arial" w:cs="Arial"/>
          <w:b/>
          <w:color w:val="000000" w:themeColor="text1"/>
          <w:lang w:eastAsia="en-ZA"/>
        </w:rPr>
      </w:pPr>
      <w:r w:rsidRPr="00603AE9">
        <w:rPr>
          <w:rFonts w:ascii="Arial" w:eastAsia="Times New Roman" w:hAnsi="Arial" w:cs="Arial"/>
          <w:b/>
          <w:color w:val="000000" w:themeColor="text1"/>
          <w:lang w:eastAsia="en-ZA"/>
        </w:rPr>
        <w:t xml:space="preserve">Swellendam </w:t>
      </w:r>
    </w:p>
    <w:p w14:paraId="7DF4ADBF" w14:textId="642BAE1A" w:rsidR="00350CE0" w:rsidRPr="00603AE9" w:rsidRDefault="00350CE0">
      <w:pPr>
        <w:spacing w:after="0"/>
        <w:rPr>
          <w:rFonts w:ascii="Arial" w:eastAsia="Times New Roman" w:hAnsi="Arial" w:cs="Arial"/>
          <w:bCs/>
          <w:color w:val="000000" w:themeColor="text1"/>
          <w:lang w:eastAsia="en-ZA"/>
        </w:rPr>
      </w:pPr>
      <w:r w:rsidRPr="00603AE9">
        <w:rPr>
          <w:rFonts w:ascii="Arial" w:eastAsia="Times New Roman" w:hAnsi="Arial" w:cs="Arial"/>
          <w:bCs/>
          <w:color w:val="000000" w:themeColor="text1"/>
          <w:lang w:eastAsia="en-ZA"/>
        </w:rPr>
        <w:t>Colic – Faecal egg count very high</w:t>
      </w:r>
    </w:p>
    <w:p w14:paraId="7AC2F907" w14:textId="4C908F44" w:rsidR="006C36AE" w:rsidRPr="00603AE9" w:rsidRDefault="006C36AE">
      <w:pPr>
        <w:spacing w:after="0"/>
        <w:rPr>
          <w:rFonts w:ascii="Arial" w:eastAsia="Times New Roman" w:hAnsi="Arial" w:cs="Arial"/>
          <w:bCs/>
          <w:color w:val="000000" w:themeColor="text1"/>
          <w:lang w:eastAsia="en-ZA"/>
        </w:rPr>
      </w:pPr>
      <w:r w:rsidRPr="00603AE9">
        <w:rPr>
          <w:rFonts w:ascii="Arial" w:eastAsia="Times New Roman" w:hAnsi="Arial" w:cs="Arial"/>
          <w:bCs/>
          <w:color w:val="000000" w:themeColor="text1"/>
          <w:lang w:eastAsia="en-ZA"/>
        </w:rPr>
        <w:t>Wellington</w:t>
      </w:r>
    </w:p>
    <w:p w14:paraId="60D504CF" w14:textId="433156FE" w:rsidR="006C36AE" w:rsidRPr="00603AE9" w:rsidRDefault="006C36AE">
      <w:pPr>
        <w:spacing w:after="0"/>
        <w:rPr>
          <w:rFonts w:ascii="Arial" w:eastAsia="Times New Roman" w:hAnsi="Arial" w:cs="Arial"/>
          <w:bCs/>
          <w:color w:val="000000" w:themeColor="text1"/>
          <w:lang w:eastAsia="en-ZA"/>
        </w:rPr>
      </w:pPr>
      <w:r w:rsidRPr="00603AE9">
        <w:rPr>
          <w:rFonts w:ascii="Arial" w:eastAsia="Times New Roman" w:hAnsi="Arial" w:cs="Arial"/>
          <w:bCs/>
          <w:color w:val="000000" w:themeColor="text1"/>
          <w:lang w:eastAsia="en-ZA"/>
        </w:rPr>
        <w:t>Theileriosis (Babesiosis) - 2</w:t>
      </w:r>
    </w:p>
    <w:p w14:paraId="416FC98A" w14:textId="78938D58" w:rsidR="006E05C8" w:rsidRPr="00603AE9" w:rsidRDefault="006E05C8">
      <w:pPr>
        <w:spacing w:after="0"/>
        <w:rPr>
          <w:rFonts w:ascii="Arial" w:eastAsia="Times New Roman" w:hAnsi="Arial" w:cs="Arial"/>
          <w:bCs/>
          <w:color w:val="000000" w:themeColor="text1"/>
          <w:lang w:eastAsia="en-ZA"/>
        </w:rPr>
      </w:pPr>
    </w:p>
    <w:p w14:paraId="4FA25D7B" w14:textId="349B1958" w:rsidR="006E05C8" w:rsidRPr="00603AE9" w:rsidRDefault="006E05C8">
      <w:pPr>
        <w:spacing w:after="0"/>
        <w:rPr>
          <w:rFonts w:ascii="Arial" w:eastAsia="Times New Roman" w:hAnsi="Arial" w:cs="Arial"/>
          <w:b/>
          <w:color w:val="000000" w:themeColor="text1"/>
          <w:sz w:val="24"/>
          <w:szCs w:val="24"/>
          <w:lang w:eastAsia="en-ZA"/>
        </w:rPr>
      </w:pPr>
      <w:r w:rsidRPr="00603AE9">
        <w:rPr>
          <w:rFonts w:ascii="Arial" w:eastAsia="Times New Roman" w:hAnsi="Arial" w:cs="Arial"/>
          <w:b/>
          <w:color w:val="000000" w:themeColor="text1"/>
          <w:sz w:val="24"/>
          <w:szCs w:val="24"/>
          <w:lang w:eastAsia="en-ZA"/>
        </w:rPr>
        <w:t>Northern Cape</w:t>
      </w:r>
    </w:p>
    <w:p w14:paraId="3D281B36" w14:textId="719DBA97" w:rsidR="006E05C8" w:rsidRPr="00603AE9" w:rsidRDefault="006E05C8">
      <w:pPr>
        <w:spacing w:after="0"/>
        <w:rPr>
          <w:rFonts w:ascii="Arial" w:eastAsia="Times New Roman" w:hAnsi="Arial" w:cs="Arial"/>
          <w:b/>
          <w:color w:val="000000" w:themeColor="text1"/>
          <w:lang w:eastAsia="en-ZA"/>
        </w:rPr>
      </w:pPr>
      <w:proofErr w:type="spellStart"/>
      <w:r w:rsidRPr="00603AE9">
        <w:rPr>
          <w:rFonts w:ascii="Arial" w:eastAsia="Times New Roman" w:hAnsi="Arial" w:cs="Arial"/>
          <w:b/>
          <w:color w:val="000000" w:themeColor="text1"/>
          <w:lang w:eastAsia="en-ZA"/>
        </w:rPr>
        <w:t>Colesberg</w:t>
      </w:r>
      <w:proofErr w:type="spellEnd"/>
    </w:p>
    <w:p w14:paraId="4B0C34C8" w14:textId="7BA5C1D5" w:rsidR="006E05C8" w:rsidRPr="00603AE9" w:rsidRDefault="006E05C8">
      <w:pPr>
        <w:spacing w:after="0"/>
        <w:rPr>
          <w:rFonts w:ascii="Arial" w:eastAsia="Times New Roman" w:hAnsi="Arial" w:cs="Arial"/>
          <w:bCs/>
          <w:color w:val="000000" w:themeColor="text1"/>
          <w:lang w:eastAsia="en-ZA"/>
        </w:rPr>
      </w:pPr>
      <w:r w:rsidRPr="00603AE9">
        <w:rPr>
          <w:rFonts w:ascii="Arial" w:eastAsia="Times New Roman" w:hAnsi="Arial" w:cs="Arial"/>
          <w:bCs/>
          <w:color w:val="000000" w:themeColor="text1"/>
          <w:lang w:eastAsia="en-ZA"/>
        </w:rPr>
        <w:t>Rain scold – Skin disease in horses</w:t>
      </w:r>
    </w:p>
    <w:p w14:paraId="37F36418" w14:textId="77777777" w:rsidR="000C6456" w:rsidRPr="00603AE9" w:rsidRDefault="000C6456">
      <w:pPr>
        <w:spacing w:after="0"/>
        <w:rPr>
          <w:rFonts w:ascii="Arial" w:eastAsia="Times New Roman" w:hAnsi="Arial" w:cs="Arial"/>
          <w:bCs/>
          <w:color w:val="000000" w:themeColor="text1"/>
          <w:lang w:eastAsia="en-ZA"/>
        </w:rPr>
      </w:pPr>
    </w:p>
    <w:p w14:paraId="6B3B7867" w14:textId="295BC314" w:rsidR="00E50BEA" w:rsidRDefault="00C46BC1">
      <w:pPr>
        <w:spacing w:after="0"/>
        <w:rPr>
          <w:rFonts w:ascii="Arial" w:eastAsia="Times New Roman" w:hAnsi="Arial" w:cs="Arial"/>
          <w:b/>
          <w:color w:val="000000" w:themeColor="text1"/>
          <w:sz w:val="28"/>
          <w:szCs w:val="28"/>
          <w:lang w:eastAsia="en-ZA"/>
        </w:rPr>
      </w:pPr>
      <w:r w:rsidRPr="00603AE9">
        <w:rPr>
          <w:rFonts w:ascii="Arial" w:eastAsia="Times New Roman" w:hAnsi="Arial" w:cs="Arial"/>
          <w:b/>
          <w:color w:val="000000" w:themeColor="text1"/>
          <w:sz w:val="28"/>
          <w:szCs w:val="28"/>
          <w:lang w:eastAsia="en-ZA"/>
        </w:rPr>
        <w:lastRenderedPageBreak/>
        <w:t>Gam</w:t>
      </w:r>
      <w:r w:rsidR="00C56B28" w:rsidRPr="00603AE9">
        <w:rPr>
          <w:rFonts w:ascii="Arial" w:eastAsia="Times New Roman" w:hAnsi="Arial" w:cs="Arial"/>
          <w:b/>
          <w:color w:val="000000" w:themeColor="text1"/>
          <w:sz w:val="28"/>
          <w:szCs w:val="28"/>
          <w:lang w:eastAsia="en-ZA"/>
        </w:rPr>
        <w:t>e</w:t>
      </w:r>
    </w:p>
    <w:p w14:paraId="4057B25A" w14:textId="77777777" w:rsidR="00603AE9" w:rsidRPr="00603AE9" w:rsidRDefault="00603AE9">
      <w:pPr>
        <w:spacing w:after="0"/>
        <w:rPr>
          <w:rFonts w:ascii="Arial" w:eastAsia="Times New Roman" w:hAnsi="Arial" w:cs="Arial"/>
          <w:b/>
          <w:color w:val="000000" w:themeColor="text1"/>
          <w:sz w:val="24"/>
          <w:szCs w:val="24"/>
          <w:lang w:eastAsia="en-ZA"/>
        </w:rPr>
      </w:pPr>
    </w:p>
    <w:p w14:paraId="2E41B223" w14:textId="77777777" w:rsidR="00603AE9" w:rsidRDefault="00C46BC1">
      <w:pPr>
        <w:spacing w:after="0"/>
        <w:rPr>
          <w:rFonts w:ascii="Arial" w:eastAsia="Times New Roman" w:hAnsi="Arial" w:cs="Arial"/>
          <w:b/>
          <w:color w:val="000000" w:themeColor="text1"/>
          <w:sz w:val="24"/>
          <w:szCs w:val="24"/>
          <w:lang w:eastAsia="en-ZA"/>
        </w:rPr>
      </w:pPr>
      <w:r w:rsidRPr="00603AE9">
        <w:rPr>
          <w:rFonts w:ascii="Arial" w:eastAsia="Times New Roman" w:hAnsi="Arial" w:cs="Arial"/>
          <w:b/>
          <w:color w:val="000000" w:themeColor="text1"/>
          <w:sz w:val="24"/>
          <w:szCs w:val="24"/>
          <w:lang w:eastAsia="en-ZA"/>
        </w:rPr>
        <w:t>Limpop</w:t>
      </w:r>
      <w:r w:rsidR="00603AE9">
        <w:rPr>
          <w:rFonts w:ascii="Arial" w:eastAsia="Times New Roman" w:hAnsi="Arial" w:cs="Arial"/>
          <w:b/>
          <w:color w:val="000000" w:themeColor="text1"/>
          <w:sz w:val="24"/>
          <w:szCs w:val="24"/>
          <w:lang w:eastAsia="en-ZA"/>
        </w:rPr>
        <w:t>o</w:t>
      </w:r>
    </w:p>
    <w:p w14:paraId="26EB99F0" w14:textId="2E19C906" w:rsidR="000C6456" w:rsidRPr="00603AE9" w:rsidRDefault="00C46BC1">
      <w:pPr>
        <w:spacing w:after="0"/>
        <w:rPr>
          <w:rFonts w:ascii="Arial" w:eastAsia="Times New Roman" w:hAnsi="Arial" w:cs="Arial"/>
          <w:b/>
          <w:color w:val="000000" w:themeColor="text1"/>
          <w:sz w:val="24"/>
          <w:szCs w:val="24"/>
          <w:lang w:eastAsia="en-ZA"/>
        </w:rPr>
      </w:pPr>
      <w:r w:rsidRPr="00603AE9">
        <w:rPr>
          <w:rFonts w:ascii="Arial" w:eastAsia="Times New Roman" w:hAnsi="Arial" w:cs="Arial"/>
          <w:b/>
          <w:color w:val="000000" w:themeColor="text1"/>
          <w:lang w:eastAsia="en-ZA"/>
        </w:rPr>
        <w:t>Hoedspruit</w:t>
      </w:r>
    </w:p>
    <w:p w14:paraId="377D412A" w14:textId="4E0105DA" w:rsidR="000C6456" w:rsidRPr="00603AE9" w:rsidRDefault="00810CFF">
      <w:pPr>
        <w:spacing w:after="0"/>
        <w:rPr>
          <w:rFonts w:ascii="Arial" w:eastAsia="Times New Roman" w:hAnsi="Arial" w:cs="Arial"/>
          <w:bCs/>
          <w:color w:val="000000" w:themeColor="text1"/>
          <w:lang w:eastAsia="en-ZA"/>
        </w:rPr>
      </w:pPr>
      <w:r w:rsidRPr="00603AE9">
        <w:rPr>
          <w:rFonts w:ascii="Arial" w:eastAsia="Times New Roman" w:hAnsi="Arial" w:cs="Arial"/>
          <w:bCs/>
          <w:color w:val="000000" w:themeColor="text1"/>
          <w:lang w:eastAsia="en-ZA"/>
        </w:rPr>
        <w:t xml:space="preserve">Dystocia </w:t>
      </w:r>
      <w:proofErr w:type="gramStart"/>
      <w:r w:rsidRPr="00603AE9">
        <w:rPr>
          <w:rFonts w:ascii="Arial" w:eastAsia="Times New Roman" w:hAnsi="Arial" w:cs="Arial"/>
          <w:bCs/>
          <w:color w:val="000000" w:themeColor="text1"/>
          <w:lang w:eastAsia="en-ZA"/>
        </w:rPr>
        <w:t>-  1</w:t>
      </w:r>
      <w:proofErr w:type="gramEnd"/>
    </w:p>
    <w:p w14:paraId="77130D2E" w14:textId="117C7A3E" w:rsidR="00810CFF" w:rsidRPr="00603AE9" w:rsidRDefault="00810CFF">
      <w:pPr>
        <w:spacing w:after="0"/>
        <w:rPr>
          <w:rFonts w:ascii="Arial" w:eastAsia="Times New Roman" w:hAnsi="Arial" w:cs="Arial"/>
          <w:bCs/>
          <w:color w:val="000000" w:themeColor="text1"/>
          <w:lang w:eastAsia="en-ZA"/>
        </w:rPr>
      </w:pPr>
      <w:r w:rsidRPr="00603AE9">
        <w:rPr>
          <w:rFonts w:ascii="Arial" w:eastAsia="Times New Roman" w:hAnsi="Arial" w:cs="Arial"/>
          <w:bCs/>
          <w:color w:val="000000" w:themeColor="text1"/>
          <w:lang w:eastAsia="en-ZA"/>
        </w:rPr>
        <w:t>Photosensitivity – 2 Skin lesions</w:t>
      </w:r>
    </w:p>
    <w:p w14:paraId="1FA7D544" w14:textId="04AD62B4" w:rsidR="001E79C5" w:rsidRPr="00603AE9" w:rsidRDefault="001E79C5">
      <w:pPr>
        <w:spacing w:after="0"/>
        <w:rPr>
          <w:rFonts w:ascii="Arial" w:eastAsia="Times New Roman" w:hAnsi="Arial" w:cs="Arial"/>
          <w:bCs/>
          <w:color w:val="000000" w:themeColor="text1"/>
          <w:lang w:eastAsia="en-ZA"/>
        </w:rPr>
      </w:pPr>
    </w:p>
    <w:p w14:paraId="39087EB6" w14:textId="3D6999A3" w:rsidR="00032700" w:rsidRPr="00603AE9" w:rsidRDefault="00032700">
      <w:pPr>
        <w:spacing w:after="0"/>
        <w:rPr>
          <w:rFonts w:ascii="Arial" w:eastAsia="Times New Roman" w:hAnsi="Arial" w:cs="Arial"/>
          <w:b/>
          <w:color w:val="000000" w:themeColor="text1"/>
          <w:sz w:val="24"/>
          <w:szCs w:val="24"/>
          <w:lang w:eastAsia="en-ZA"/>
        </w:rPr>
      </w:pPr>
      <w:r w:rsidRPr="00603AE9">
        <w:rPr>
          <w:rFonts w:ascii="Arial" w:eastAsia="Times New Roman" w:hAnsi="Arial" w:cs="Arial"/>
          <w:b/>
          <w:color w:val="000000" w:themeColor="text1"/>
          <w:sz w:val="24"/>
          <w:szCs w:val="24"/>
          <w:lang w:eastAsia="en-ZA"/>
        </w:rPr>
        <w:t>Eastern Cape</w:t>
      </w:r>
    </w:p>
    <w:p w14:paraId="1737E293" w14:textId="056126FE" w:rsidR="00032700" w:rsidRPr="00603AE9" w:rsidRDefault="00032700">
      <w:pPr>
        <w:spacing w:after="0"/>
        <w:rPr>
          <w:rFonts w:ascii="Arial" w:eastAsia="Times New Roman" w:hAnsi="Arial" w:cs="Arial"/>
          <w:b/>
          <w:color w:val="000000" w:themeColor="text1"/>
          <w:lang w:eastAsia="en-ZA"/>
        </w:rPr>
      </w:pPr>
      <w:r w:rsidRPr="00603AE9">
        <w:rPr>
          <w:rFonts w:ascii="Arial" w:eastAsia="Times New Roman" w:hAnsi="Arial" w:cs="Arial"/>
          <w:b/>
          <w:color w:val="000000" w:themeColor="text1"/>
          <w:lang w:eastAsia="en-ZA"/>
        </w:rPr>
        <w:t>Graaff-Reinet</w:t>
      </w:r>
    </w:p>
    <w:p w14:paraId="7391A8D6" w14:textId="184A4F85" w:rsidR="00032700" w:rsidRPr="00603AE9" w:rsidRDefault="00032700">
      <w:pPr>
        <w:spacing w:after="0"/>
        <w:rPr>
          <w:rFonts w:ascii="Arial" w:eastAsia="Times New Roman" w:hAnsi="Arial" w:cs="Arial"/>
          <w:bCs/>
          <w:color w:val="000000" w:themeColor="text1"/>
          <w:lang w:eastAsia="en-ZA"/>
        </w:rPr>
      </w:pPr>
      <w:r w:rsidRPr="00603AE9">
        <w:rPr>
          <w:rFonts w:ascii="Arial" w:eastAsia="Times New Roman" w:hAnsi="Arial" w:cs="Arial"/>
          <w:bCs/>
          <w:color w:val="000000" w:themeColor="text1"/>
          <w:lang w:eastAsia="en-ZA"/>
        </w:rPr>
        <w:t>Rabies - Skunk</w:t>
      </w:r>
    </w:p>
    <w:p w14:paraId="110381DF" w14:textId="77777777" w:rsidR="000C6456" w:rsidRPr="00603AE9" w:rsidRDefault="000C6456">
      <w:pPr>
        <w:spacing w:after="0"/>
        <w:rPr>
          <w:rFonts w:ascii="Arial" w:eastAsia="Times New Roman" w:hAnsi="Arial" w:cs="Arial"/>
          <w:bCs/>
          <w:color w:val="000000" w:themeColor="text1"/>
          <w:lang w:eastAsia="en-ZA"/>
        </w:rPr>
      </w:pPr>
    </w:p>
    <w:p w14:paraId="03BC42D0" w14:textId="3A9EB9AF" w:rsidR="000C6456" w:rsidRPr="00603AE9" w:rsidRDefault="00C46BC1">
      <w:pPr>
        <w:spacing w:after="0"/>
        <w:rPr>
          <w:rFonts w:ascii="Arial" w:eastAsia="Times New Roman" w:hAnsi="Arial" w:cs="Arial"/>
          <w:b/>
          <w:color w:val="000000" w:themeColor="text1"/>
          <w:sz w:val="28"/>
          <w:szCs w:val="28"/>
          <w:lang w:eastAsia="en-ZA"/>
        </w:rPr>
      </w:pPr>
      <w:r w:rsidRPr="00603AE9">
        <w:rPr>
          <w:rFonts w:ascii="Arial" w:eastAsia="Times New Roman" w:hAnsi="Arial" w:cs="Arial"/>
          <w:b/>
          <w:color w:val="000000" w:themeColor="text1"/>
          <w:sz w:val="28"/>
          <w:szCs w:val="28"/>
          <w:lang w:eastAsia="en-ZA"/>
        </w:rPr>
        <w:t>Swin</w:t>
      </w:r>
      <w:r w:rsidR="00603AE9" w:rsidRPr="00603AE9">
        <w:rPr>
          <w:rFonts w:ascii="Arial" w:eastAsia="Times New Roman" w:hAnsi="Arial" w:cs="Arial"/>
          <w:b/>
          <w:color w:val="000000" w:themeColor="text1"/>
          <w:sz w:val="28"/>
          <w:szCs w:val="28"/>
          <w:lang w:eastAsia="en-ZA"/>
        </w:rPr>
        <w:t>e</w:t>
      </w:r>
    </w:p>
    <w:p w14:paraId="76464E41" w14:textId="77777777" w:rsidR="00603AE9" w:rsidRPr="00603AE9" w:rsidRDefault="00603AE9">
      <w:pPr>
        <w:spacing w:after="0"/>
        <w:rPr>
          <w:rFonts w:ascii="Arial" w:eastAsia="Times New Roman" w:hAnsi="Arial" w:cs="Arial"/>
          <w:b/>
          <w:color w:val="000000" w:themeColor="text1"/>
          <w:sz w:val="28"/>
          <w:szCs w:val="28"/>
          <w:lang w:eastAsia="en-ZA"/>
        </w:rPr>
      </w:pPr>
    </w:p>
    <w:p w14:paraId="685BC8B4" w14:textId="77777777" w:rsidR="000C6456" w:rsidRPr="00603AE9" w:rsidRDefault="00C46BC1">
      <w:pPr>
        <w:spacing w:after="0"/>
        <w:rPr>
          <w:rFonts w:ascii="Arial" w:eastAsia="Times New Roman" w:hAnsi="Arial" w:cs="Arial"/>
          <w:b/>
          <w:color w:val="000000" w:themeColor="text1"/>
          <w:sz w:val="24"/>
          <w:szCs w:val="24"/>
          <w:lang w:eastAsia="en-ZA"/>
        </w:rPr>
      </w:pPr>
      <w:r w:rsidRPr="00603AE9">
        <w:rPr>
          <w:rFonts w:ascii="Arial" w:eastAsia="Times New Roman" w:hAnsi="Arial" w:cs="Arial"/>
          <w:b/>
          <w:color w:val="000000" w:themeColor="text1"/>
          <w:sz w:val="24"/>
          <w:szCs w:val="24"/>
          <w:lang w:eastAsia="en-ZA"/>
        </w:rPr>
        <w:t>Gauteng</w:t>
      </w:r>
    </w:p>
    <w:p w14:paraId="242F8280" w14:textId="11ED993E" w:rsidR="000C6456" w:rsidRPr="00603AE9" w:rsidRDefault="00C46BC1">
      <w:pPr>
        <w:spacing w:after="0"/>
        <w:rPr>
          <w:rFonts w:ascii="Arial" w:eastAsia="Times New Roman" w:hAnsi="Arial" w:cs="Arial"/>
          <w:b/>
          <w:color w:val="000000" w:themeColor="text1"/>
          <w:lang w:eastAsia="en-ZA"/>
        </w:rPr>
      </w:pPr>
      <w:r w:rsidRPr="00603AE9">
        <w:rPr>
          <w:rFonts w:ascii="Arial" w:eastAsia="Times New Roman" w:hAnsi="Arial" w:cs="Arial"/>
          <w:b/>
          <w:color w:val="000000" w:themeColor="text1"/>
          <w:lang w:eastAsia="en-ZA"/>
        </w:rPr>
        <w:t>Irene</w:t>
      </w:r>
    </w:p>
    <w:p w14:paraId="631C9B3D" w14:textId="4353AD35" w:rsidR="00FC0992" w:rsidRPr="00603AE9" w:rsidRDefault="00FC0992">
      <w:pPr>
        <w:spacing w:after="0"/>
        <w:rPr>
          <w:rFonts w:ascii="Arial" w:eastAsia="Times New Roman" w:hAnsi="Arial" w:cs="Arial"/>
          <w:bCs/>
          <w:color w:val="000000" w:themeColor="text1"/>
          <w:lang w:eastAsia="en-ZA"/>
        </w:rPr>
      </w:pPr>
      <w:r w:rsidRPr="00603AE9">
        <w:rPr>
          <w:rFonts w:ascii="Arial" w:eastAsia="Times New Roman" w:hAnsi="Arial" w:cs="Arial"/>
          <w:bCs/>
          <w:color w:val="000000" w:themeColor="text1"/>
          <w:lang w:eastAsia="en-ZA"/>
        </w:rPr>
        <w:t xml:space="preserve">Lameness </w:t>
      </w:r>
      <w:r w:rsidR="00F55607" w:rsidRPr="00603AE9">
        <w:rPr>
          <w:rFonts w:ascii="Arial" w:eastAsia="Times New Roman" w:hAnsi="Arial" w:cs="Arial"/>
          <w:bCs/>
          <w:color w:val="000000" w:themeColor="text1"/>
          <w:lang w:eastAsia="en-ZA"/>
        </w:rPr>
        <w:t>–</w:t>
      </w:r>
      <w:r w:rsidRPr="00603AE9">
        <w:rPr>
          <w:rFonts w:ascii="Arial" w:eastAsia="Times New Roman" w:hAnsi="Arial" w:cs="Arial"/>
          <w:bCs/>
          <w:color w:val="000000" w:themeColor="text1"/>
          <w:lang w:eastAsia="en-ZA"/>
        </w:rPr>
        <w:t xml:space="preserve"> 1</w:t>
      </w:r>
    </w:p>
    <w:p w14:paraId="70CD94B9" w14:textId="691904A7" w:rsidR="00F55607" w:rsidRPr="00603AE9" w:rsidRDefault="00F55607">
      <w:pPr>
        <w:spacing w:after="0"/>
        <w:rPr>
          <w:rFonts w:ascii="Arial" w:eastAsia="Times New Roman" w:hAnsi="Arial" w:cs="Arial"/>
          <w:bCs/>
          <w:color w:val="000000" w:themeColor="text1"/>
          <w:lang w:eastAsia="en-ZA"/>
        </w:rPr>
      </w:pPr>
      <w:r w:rsidRPr="00603AE9">
        <w:rPr>
          <w:rFonts w:ascii="Arial" w:eastAsia="Times New Roman" w:hAnsi="Arial" w:cs="Arial"/>
          <w:bCs/>
          <w:color w:val="000000" w:themeColor="text1"/>
          <w:lang w:eastAsia="en-ZA"/>
        </w:rPr>
        <w:t>Neurological condition – 1</w:t>
      </w:r>
    </w:p>
    <w:p w14:paraId="386DFC2F" w14:textId="35622EBF" w:rsidR="00F55607" w:rsidRPr="00603AE9" w:rsidRDefault="00F55607">
      <w:pPr>
        <w:spacing w:after="0"/>
        <w:rPr>
          <w:rFonts w:ascii="Arial" w:eastAsia="Times New Roman" w:hAnsi="Arial" w:cs="Arial"/>
          <w:bCs/>
          <w:color w:val="000000" w:themeColor="text1"/>
          <w:lang w:eastAsia="en-ZA"/>
        </w:rPr>
      </w:pPr>
      <w:r w:rsidRPr="00603AE9">
        <w:rPr>
          <w:rFonts w:ascii="Arial" w:eastAsia="Times New Roman" w:hAnsi="Arial" w:cs="Arial"/>
          <w:bCs/>
          <w:color w:val="000000" w:themeColor="text1"/>
          <w:lang w:eastAsia="en-ZA"/>
        </w:rPr>
        <w:t>Anorexia - 1</w:t>
      </w:r>
    </w:p>
    <w:p w14:paraId="4244030B" w14:textId="775410A8" w:rsidR="00C70ED7" w:rsidRPr="00603AE9" w:rsidRDefault="00C70ED7">
      <w:pPr>
        <w:spacing w:after="0"/>
        <w:rPr>
          <w:rFonts w:ascii="Arial" w:eastAsia="Times New Roman" w:hAnsi="Arial" w:cs="Arial"/>
          <w:bCs/>
          <w:color w:val="000000" w:themeColor="text1"/>
          <w:lang w:eastAsia="en-ZA"/>
        </w:rPr>
      </w:pPr>
      <w:r w:rsidRPr="00603AE9">
        <w:rPr>
          <w:rFonts w:ascii="Arial" w:eastAsia="Times New Roman" w:hAnsi="Arial" w:cs="Arial"/>
          <w:bCs/>
          <w:color w:val="000000" w:themeColor="text1"/>
          <w:lang w:eastAsia="en-ZA"/>
        </w:rPr>
        <w:t>Poor doers – 5</w:t>
      </w:r>
    </w:p>
    <w:p w14:paraId="6764D6D7" w14:textId="12A8177A" w:rsidR="00C70ED7" w:rsidRPr="00603AE9" w:rsidRDefault="00C70ED7">
      <w:pPr>
        <w:spacing w:after="0"/>
        <w:rPr>
          <w:rFonts w:ascii="Arial" w:eastAsia="Times New Roman" w:hAnsi="Arial" w:cs="Arial"/>
          <w:bCs/>
          <w:color w:val="000000" w:themeColor="text1"/>
          <w:lang w:eastAsia="en-ZA"/>
        </w:rPr>
      </w:pPr>
      <w:r w:rsidRPr="00603AE9">
        <w:rPr>
          <w:rFonts w:ascii="Arial" w:eastAsia="Times New Roman" w:hAnsi="Arial" w:cs="Arial"/>
          <w:bCs/>
          <w:color w:val="000000" w:themeColor="text1"/>
          <w:lang w:eastAsia="en-ZA"/>
        </w:rPr>
        <w:t xml:space="preserve">Mortalities </w:t>
      </w:r>
      <w:r w:rsidR="00594FF6" w:rsidRPr="00603AE9">
        <w:rPr>
          <w:rFonts w:ascii="Arial" w:eastAsia="Times New Roman" w:hAnsi="Arial" w:cs="Arial"/>
          <w:bCs/>
          <w:color w:val="000000" w:themeColor="text1"/>
          <w:lang w:eastAsia="en-ZA"/>
        </w:rPr>
        <w:t>–</w:t>
      </w:r>
      <w:r w:rsidRPr="00603AE9">
        <w:rPr>
          <w:rFonts w:ascii="Arial" w:eastAsia="Times New Roman" w:hAnsi="Arial" w:cs="Arial"/>
          <w:bCs/>
          <w:color w:val="000000" w:themeColor="text1"/>
          <w:lang w:eastAsia="en-ZA"/>
        </w:rPr>
        <w:t xml:space="preserve"> 1</w:t>
      </w:r>
    </w:p>
    <w:p w14:paraId="5EA0DA89" w14:textId="6FF567F0" w:rsidR="00594FF6" w:rsidRPr="00603AE9" w:rsidRDefault="00594FF6">
      <w:pPr>
        <w:spacing w:after="0"/>
        <w:rPr>
          <w:rFonts w:ascii="Arial" w:eastAsia="Times New Roman" w:hAnsi="Arial" w:cs="Arial"/>
          <w:b/>
          <w:color w:val="000000" w:themeColor="text1"/>
          <w:lang w:eastAsia="en-ZA"/>
        </w:rPr>
      </w:pPr>
      <w:proofErr w:type="spellStart"/>
      <w:r w:rsidRPr="00603AE9">
        <w:rPr>
          <w:rFonts w:ascii="Arial" w:eastAsia="Times New Roman" w:hAnsi="Arial" w:cs="Arial"/>
          <w:b/>
          <w:color w:val="000000" w:themeColor="text1"/>
          <w:lang w:eastAsia="en-ZA"/>
        </w:rPr>
        <w:t>Onderstepoort</w:t>
      </w:r>
      <w:proofErr w:type="spellEnd"/>
    </w:p>
    <w:p w14:paraId="34A1434C" w14:textId="5CDB5523" w:rsidR="00594FF6" w:rsidRPr="00603AE9" w:rsidRDefault="00594FF6">
      <w:pPr>
        <w:spacing w:after="0"/>
        <w:rPr>
          <w:rFonts w:ascii="Arial" w:eastAsia="Times New Roman" w:hAnsi="Arial" w:cs="Arial"/>
          <w:bCs/>
          <w:color w:val="000000" w:themeColor="text1"/>
          <w:lang w:eastAsia="en-ZA"/>
        </w:rPr>
      </w:pPr>
      <w:r w:rsidRPr="00603AE9">
        <w:rPr>
          <w:rFonts w:ascii="Arial" w:eastAsia="Times New Roman" w:hAnsi="Arial" w:cs="Arial"/>
          <w:bCs/>
          <w:color w:val="000000" w:themeColor="text1"/>
          <w:lang w:eastAsia="en-ZA"/>
        </w:rPr>
        <w:t>Abscesses - 1</w:t>
      </w:r>
    </w:p>
    <w:p w14:paraId="4EEC3B13" w14:textId="77777777" w:rsidR="00654EFA" w:rsidRPr="00603AE9" w:rsidRDefault="00654EFA">
      <w:pPr>
        <w:spacing w:after="0"/>
        <w:rPr>
          <w:rFonts w:ascii="Arial" w:eastAsia="Times New Roman" w:hAnsi="Arial" w:cs="Arial"/>
          <w:bCs/>
          <w:color w:val="000000" w:themeColor="text1"/>
          <w:lang w:eastAsia="en-ZA"/>
        </w:rPr>
      </w:pPr>
    </w:p>
    <w:p w14:paraId="1C1D5DC3" w14:textId="743C39B2" w:rsidR="00ED71EC" w:rsidRPr="00603AE9" w:rsidRDefault="00ED71EC">
      <w:pPr>
        <w:spacing w:after="0"/>
        <w:rPr>
          <w:rFonts w:ascii="Arial" w:eastAsia="Times New Roman" w:hAnsi="Arial" w:cs="Arial"/>
          <w:b/>
          <w:color w:val="000000" w:themeColor="text1"/>
          <w:sz w:val="24"/>
          <w:szCs w:val="24"/>
          <w:lang w:eastAsia="en-ZA"/>
        </w:rPr>
      </w:pPr>
      <w:r w:rsidRPr="00603AE9">
        <w:rPr>
          <w:rFonts w:ascii="Arial" w:eastAsia="Times New Roman" w:hAnsi="Arial" w:cs="Arial"/>
          <w:b/>
          <w:color w:val="000000" w:themeColor="text1"/>
          <w:sz w:val="24"/>
          <w:szCs w:val="24"/>
          <w:lang w:eastAsia="en-ZA"/>
        </w:rPr>
        <w:t>Eastern Cape</w:t>
      </w:r>
    </w:p>
    <w:p w14:paraId="457E64A4" w14:textId="0323AC83" w:rsidR="00ED71EC" w:rsidRPr="00603AE9" w:rsidRDefault="00ED71EC">
      <w:pPr>
        <w:spacing w:after="0"/>
        <w:rPr>
          <w:rFonts w:ascii="Arial" w:eastAsia="Times New Roman" w:hAnsi="Arial" w:cs="Arial"/>
          <w:b/>
          <w:color w:val="000000" w:themeColor="text1"/>
          <w:lang w:eastAsia="en-ZA"/>
        </w:rPr>
      </w:pPr>
      <w:r w:rsidRPr="00603AE9">
        <w:rPr>
          <w:rFonts w:ascii="Arial" w:eastAsia="Times New Roman" w:hAnsi="Arial" w:cs="Arial"/>
          <w:b/>
          <w:color w:val="000000" w:themeColor="text1"/>
          <w:lang w:eastAsia="en-ZA"/>
        </w:rPr>
        <w:t>Port Alfred</w:t>
      </w:r>
    </w:p>
    <w:p w14:paraId="0A9DCB73" w14:textId="19657FD4" w:rsidR="00ED71EC" w:rsidRPr="00603AE9" w:rsidRDefault="00ED71EC">
      <w:pPr>
        <w:spacing w:after="0"/>
        <w:rPr>
          <w:rFonts w:ascii="Arial" w:eastAsia="Times New Roman" w:hAnsi="Arial" w:cs="Arial"/>
          <w:bCs/>
          <w:color w:val="000000" w:themeColor="text1"/>
          <w:lang w:eastAsia="en-ZA"/>
        </w:rPr>
      </w:pPr>
      <w:r w:rsidRPr="00603AE9">
        <w:rPr>
          <w:rFonts w:ascii="Arial" w:eastAsia="Times New Roman" w:hAnsi="Arial" w:cs="Arial"/>
          <w:bCs/>
          <w:color w:val="000000" w:themeColor="text1"/>
          <w:lang w:eastAsia="en-ZA"/>
        </w:rPr>
        <w:t>Mange in piglets in Port Alfred</w:t>
      </w:r>
    </w:p>
    <w:p w14:paraId="4047903E" w14:textId="77777777" w:rsidR="000C6456" w:rsidRPr="00396F02" w:rsidRDefault="000C6456">
      <w:pPr>
        <w:spacing w:after="0"/>
        <w:rPr>
          <w:rFonts w:ascii="Arial" w:eastAsia="Times New Roman" w:hAnsi="Arial" w:cs="Arial"/>
          <w:bCs/>
          <w:color w:val="000000" w:themeColor="text1"/>
          <w:lang w:eastAsia="en-ZA"/>
        </w:rPr>
      </w:pPr>
    </w:p>
    <w:p w14:paraId="43F10857" w14:textId="77777777" w:rsidR="000C6456" w:rsidRDefault="000C6456">
      <w:pPr>
        <w:shd w:val="clear" w:color="auto" w:fill="FFFFFF"/>
        <w:spacing w:after="0" w:line="240" w:lineRule="atLeast"/>
        <w:rPr>
          <w:rFonts w:eastAsia="Times New Roman" w:cs="Arial"/>
          <w:vanish/>
          <w:color w:val="000000"/>
          <w:lang w:eastAsia="en-ZA"/>
        </w:rPr>
      </w:pPr>
    </w:p>
    <w:p w14:paraId="10D9C96D" w14:textId="77777777" w:rsidR="000C6456" w:rsidRDefault="000C6456">
      <w:pPr>
        <w:shd w:val="clear" w:color="auto" w:fill="FFFFFF"/>
        <w:spacing w:after="0" w:line="240" w:lineRule="atLeast"/>
        <w:rPr>
          <w:rFonts w:eastAsia="Times New Roman" w:cs="Arial"/>
          <w:vanish/>
          <w:color w:val="000000"/>
          <w:lang w:eastAsia="en-ZA"/>
        </w:rPr>
      </w:pPr>
    </w:p>
    <w:p w14:paraId="0E110995" w14:textId="77777777" w:rsidR="000C6456" w:rsidRDefault="000C6456">
      <w:pPr>
        <w:shd w:val="clear" w:color="auto" w:fill="FFFFFF"/>
        <w:spacing w:after="0" w:line="240" w:lineRule="atLeast"/>
        <w:rPr>
          <w:rFonts w:eastAsia="Times New Roman" w:cs="Arial"/>
          <w:vanish/>
          <w:color w:val="000000"/>
          <w:lang w:eastAsia="en-ZA"/>
        </w:rPr>
      </w:pPr>
    </w:p>
    <w:p w14:paraId="3EA94856" w14:textId="3089277E" w:rsidR="000C6456" w:rsidRDefault="00C46BC1">
      <w:bookmarkStart w:id="5" w:name="_Hlk516409087"/>
      <w:r>
        <w:rPr>
          <w:rFonts w:eastAsia="Times New Roman" w:cs="Arial"/>
          <w:b/>
          <w:color w:val="000000"/>
          <w:sz w:val="28"/>
          <w:szCs w:val="28"/>
          <w:lang w:eastAsia="en-ZA"/>
        </w:rPr>
        <w:t xml:space="preserve">Monthly report on Livestock and Wildlife isolations for </w:t>
      </w:r>
      <w:proofErr w:type="spellStart"/>
      <w:r w:rsidR="0088308D">
        <w:rPr>
          <w:rFonts w:eastAsia="Times New Roman" w:cs="Arial"/>
          <w:b/>
          <w:color w:val="000000"/>
          <w:sz w:val="28"/>
          <w:szCs w:val="28"/>
          <w:lang w:eastAsia="en-ZA"/>
        </w:rPr>
        <w:t>Desember</w:t>
      </w:r>
      <w:proofErr w:type="spellEnd"/>
      <w:r>
        <w:rPr>
          <w:rFonts w:eastAsia="Times New Roman" w:cs="Arial"/>
          <w:b/>
          <w:color w:val="000000"/>
          <w:sz w:val="28"/>
          <w:szCs w:val="28"/>
          <w:lang w:eastAsia="en-ZA"/>
        </w:rPr>
        <w:t xml:space="preserve"> 2021 from </w:t>
      </w:r>
      <w:proofErr w:type="spellStart"/>
      <w:r>
        <w:rPr>
          <w:rFonts w:eastAsia="Times New Roman" w:cs="Arial"/>
          <w:b/>
          <w:color w:val="000000"/>
          <w:sz w:val="28"/>
          <w:szCs w:val="28"/>
          <w:lang w:eastAsia="en-ZA"/>
        </w:rPr>
        <w:t>Vetdiagnostix</w:t>
      </w:r>
      <w:proofErr w:type="spellEnd"/>
      <w:r>
        <w:rPr>
          <w:rFonts w:eastAsia="Times New Roman" w:cs="Arial"/>
          <w:b/>
          <w:color w:val="000000"/>
          <w:sz w:val="28"/>
          <w:szCs w:val="28"/>
          <w:lang w:eastAsia="en-ZA"/>
        </w:rPr>
        <w:t xml:space="preserve"> – Microbiology Laboratory, supplied by </w:t>
      </w:r>
      <w:proofErr w:type="spellStart"/>
      <w:r>
        <w:rPr>
          <w:rFonts w:eastAsia="Times New Roman" w:cs="Arial"/>
          <w:b/>
          <w:color w:val="000000"/>
          <w:sz w:val="28"/>
          <w:szCs w:val="28"/>
          <w:lang w:eastAsia="en-ZA"/>
        </w:rPr>
        <w:t>dr.</w:t>
      </w:r>
      <w:proofErr w:type="spellEnd"/>
      <w:r>
        <w:rPr>
          <w:rFonts w:eastAsia="Times New Roman" w:cs="Arial"/>
          <w:b/>
          <w:color w:val="000000"/>
          <w:sz w:val="28"/>
          <w:szCs w:val="28"/>
          <w:lang w:eastAsia="en-ZA"/>
        </w:rPr>
        <w:t xml:space="preserve"> Marijke Henton </w:t>
      </w:r>
      <w:r>
        <w:rPr>
          <w:rFonts w:eastAsia="Times New Roman" w:cs="Arial"/>
          <w:b/>
          <w:color w:val="000000"/>
          <w:lang w:eastAsia="en-ZA"/>
        </w:rPr>
        <w:t>(</w:t>
      </w:r>
      <w:hyperlink r:id="rId45" w:history="1">
        <w:r>
          <w:rPr>
            <w:rFonts w:eastAsia="Times New Roman" w:cs="Arial"/>
            <w:color w:val="000000"/>
            <w:u w:val="single"/>
            <w:lang w:eastAsia="en-ZA"/>
          </w:rPr>
          <w:t>henton@vetdx.co.za</w:t>
        </w:r>
      </w:hyperlink>
      <w:r>
        <w:rPr>
          <w:rFonts w:eastAsia="Times New Roman" w:cs="Arial"/>
          <w:b/>
          <w:color w:val="000000"/>
          <w:lang w:eastAsia="en-ZA"/>
        </w:rPr>
        <w:t>)</w:t>
      </w:r>
    </w:p>
    <w:p w14:paraId="7F48CF59" w14:textId="77777777" w:rsidR="000C6456" w:rsidRDefault="00C46BC1">
      <w:pPr>
        <w:rPr>
          <w:b/>
          <w:bCs/>
          <w:color w:val="000000"/>
        </w:rPr>
      </w:pPr>
      <w:proofErr w:type="spellStart"/>
      <w:r>
        <w:rPr>
          <w:b/>
          <w:bCs/>
          <w:color w:val="000000"/>
        </w:rPr>
        <w:t>Vetdiagnostix</w:t>
      </w:r>
      <w:proofErr w:type="spellEnd"/>
      <w:r>
        <w:rPr>
          <w:b/>
          <w:bCs/>
          <w:color w:val="000000"/>
        </w:rPr>
        <w:t xml:space="preserve"> microbiology</w:t>
      </w:r>
    </w:p>
    <w:p w14:paraId="6DDB5BCD" w14:textId="77777777" w:rsidR="0088308D" w:rsidRPr="0088308D" w:rsidRDefault="0088308D" w:rsidP="0088308D">
      <w:pPr>
        <w:suppressAutoHyphens w:val="0"/>
        <w:autoSpaceDN/>
        <w:spacing w:after="160" w:line="259" w:lineRule="auto"/>
        <w:textAlignment w:val="auto"/>
        <w:rPr>
          <w:rFonts w:asciiTheme="minorHAnsi" w:eastAsiaTheme="minorHAnsi" w:hAnsiTheme="minorHAnsi" w:cstheme="minorBidi"/>
          <w:sz w:val="24"/>
          <w:szCs w:val="24"/>
        </w:rPr>
      </w:pPr>
      <w:r w:rsidRPr="0088308D">
        <w:rPr>
          <w:rFonts w:asciiTheme="minorHAnsi" w:eastAsiaTheme="minorHAnsi" w:hAnsiTheme="minorHAnsi" w:cstheme="minorBidi"/>
          <w:sz w:val="24"/>
          <w:szCs w:val="24"/>
        </w:rPr>
        <w:t xml:space="preserve">The most interesting isolate this month was </w:t>
      </w:r>
      <w:r w:rsidRPr="0088308D">
        <w:rPr>
          <w:rFonts w:asciiTheme="minorHAnsi" w:eastAsiaTheme="minorHAnsi" w:hAnsiTheme="minorHAnsi" w:cstheme="minorBidi"/>
          <w:i/>
          <w:iCs/>
          <w:sz w:val="24"/>
          <w:szCs w:val="24"/>
        </w:rPr>
        <w:t>Yersinia enterocolitica</w:t>
      </w:r>
      <w:r w:rsidRPr="0088308D">
        <w:rPr>
          <w:rFonts w:asciiTheme="minorHAnsi" w:eastAsiaTheme="minorHAnsi" w:hAnsiTheme="minorHAnsi" w:cstheme="minorBidi"/>
          <w:sz w:val="24"/>
          <w:szCs w:val="24"/>
        </w:rPr>
        <w:t>, from a six-month-old Angora goat with enterocolitis.</w:t>
      </w:r>
      <w:r w:rsidRPr="0088308D">
        <w:rPr>
          <w:rFonts w:asciiTheme="minorHAnsi" w:eastAsiaTheme="minorHAnsi" w:hAnsiTheme="minorHAnsi" w:cstheme="minorBidi"/>
          <w:i/>
          <w:iCs/>
          <w:sz w:val="24"/>
          <w:szCs w:val="24"/>
        </w:rPr>
        <w:t xml:space="preserve"> Yersinia</w:t>
      </w:r>
      <w:r w:rsidRPr="0088308D">
        <w:rPr>
          <w:rFonts w:asciiTheme="minorHAnsi" w:eastAsiaTheme="minorHAnsi" w:hAnsiTheme="minorHAnsi" w:cstheme="minorBidi"/>
          <w:sz w:val="24"/>
          <w:szCs w:val="24"/>
        </w:rPr>
        <w:t xml:space="preserve"> is pathogenic for a wide variety of mammals and birds. </w:t>
      </w:r>
      <w:r w:rsidRPr="0088308D">
        <w:rPr>
          <w:rFonts w:asciiTheme="minorHAnsi" w:eastAsiaTheme="minorHAnsi" w:hAnsiTheme="minorHAnsi" w:cstheme="minorBidi"/>
          <w:i/>
          <w:iCs/>
          <w:sz w:val="24"/>
          <w:szCs w:val="24"/>
        </w:rPr>
        <w:t>Yersinia</w:t>
      </w:r>
      <w:r w:rsidRPr="0088308D">
        <w:rPr>
          <w:rFonts w:asciiTheme="minorHAnsi" w:eastAsiaTheme="minorHAnsi" w:hAnsiTheme="minorHAnsi" w:cstheme="minorBidi"/>
          <w:sz w:val="24"/>
          <w:szCs w:val="24"/>
        </w:rPr>
        <w:t xml:space="preserve"> is not often isolated in South Africa, partly because it grows more slowly than the other intestinal pathogens, and is thus often overlooked or overgrown, but also because </w:t>
      </w:r>
      <w:r w:rsidRPr="0088308D">
        <w:rPr>
          <w:rFonts w:asciiTheme="minorHAnsi" w:eastAsiaTheme="minorHAnsi" w:hAnsiTheme="minorHAnsi" w:cstheme="minorBidi"/>
          <w:i/>
          <w:iCs/>
          <w:sz w:val="24"/>
          <w:szCs w:val="24"/>
        </w:rPr>
        <w:t>Yersinia</w:t>
      </w:r>
      <w:r w:rsidRPr="0088308D">
        <w:rPr>
          <w:rFonts w:asciiTheme="minorHAnsi" w:eastAsiaTheme="minorHAnsi" w:hAnsiTheme="minorHAnsi" w:cstheme="minorBidi"/>
          <w:sz w:val="24"/>
          <w:szCs w:val="24"/>
        </w:rPr>
        <w:t xml:space="preserve"> prefers cold conditions.  Disease due to </w:t>
      </w:r>
      <w:r w:rsidRPr="0088308D">
        <w:rPr>
          <w:rFonts w:asciiTheme="minorHAnsi" w:eastAsiaTheme="minorHAnsi" w:hAnsiTheme="minorHAnsi" w:cstheme="minorBidi"/>
          <w:i/>
          <w:iCs/>
          <w:sz w:val="24"/>
          <w:szCs w:val="24"/>
        </w:rPr>
        <w:t>Yersinia</w:t>
      </w:r>
      <w:r w:rsidRPr="0088308D">
        <w:rPr>
          <w:rFonts w:asciiTheme="minorHAnsi" w:eastAsiaTheme="minorHAnsi" w:hAnsiTheme="minorHAnsi" w:cstheme="minorBidi"/>
          <w:sz w:val="24"/>
          <w:szCs w:val="24"/>
        </w:rPr>
        <w:t xml:space="preserve"> is more common in colder countries, such as those in Canada, the United Kingdom and New Zealand. </w:t>
      </w:r>
      <w:r w:rsidRPr="0088308D">
        <w:rPr>
          <w:rFonts w:asciiTheme="minorHAnsi" w:eastAsiaTheme="minorHAnsi" w:hAnsiTheme="minorHAnsi" w:cstheme="minorBidi"/>
          <w:i/>
          <w:iCs/>
          <w:sz w:val="24"/>
          <w:szCs w:val="24"/>
        </w:rPr>
        <w:t>Yersinia enterocolitica</w:t>
      </w:r>
      <w:r w:rsidRPr="0088308D">
        <w:rPr>
          <w:rFonts w:asciiTheme="minorHAnsi" w:eastAsiaTheme="minorHAnsi" w:hAnsiTheme="minorHAnsi" w:cstheme="minorBidi"/>
          <w:sz w:val="24"/>
          <w:szCs w:val="24"/>
        </w:rPr>
        <w:t xml:space="preserve"> is the most common infectious cause of death in New Zealand Angora goats younger than 20 months old. The isolate was made from two cases of sudden death in a well-vaccinated Eastern Cape herd. The goats showed caecal ulcers and haemorrhagic enteritis.</w:t>
      </w:r>
    </w:p>
    <w:p w14:paraId="135DB984" w14:textId="77777777" w:rsidR="0088308D" w:rsidRPr="0088308D" w:rsidRDefault="0088308D" w:rsidP="0088308D">
      <w:pPr>
        <w:suppressAutoHyphens w:val="0"/>
        <w:autoSpaceDN/>
        <w:spacing w:after="160" w:line="259" w:lineRule="auto"/>
        <w:textAlignment w:val="auto"/>
        <w:rPr>
          <w:rFonts w:asciiTheme="minorHAnsi" w:eastAsiaTheme="minorHAnsi" w:hAnsiTheme="minorHAnsi" w:cstheme="minorBidi"/>
          <w:sz w:val="24"/>
          <w:szCs w:val="24"/>
        </w:rPr>
      </w:pPr>
      <w:r w:rsidRPr="0088308D">
        <w:rPr>
          <w:rFonts w:asciiTheme="minorHAnsi" w:eastAsiaTheme="minorHAnsi" w:hAnsiTheme="minorHAnsi" w:cstheme="minorBidi"/>
          <w:i/>
          <w:iCs/>
          <w:sz w:val="24"/>
          <w:szCs w:val="24"/>
        </w:rPr>
        <w:lastRenderedPageBreak/>
        <w:t>Yersinia</w:t>
      </w:r>
      <w:r w:rsidRPr="0088308D">
        <w:rPr>
          <w:rFonts w:asciiTheme="minorHAnsi" w:eastAsiaTheme="minorHAnsi" w:hAnsiTheme="minorHAnsi" w:cstheme="minorBidi"/>
          <w:sz w:val="24"/>
          <w:szCs w:val="24"/>
        </w:rPr>
        <w:t xml:space="preserve"> is carried in the intestines of many animals including rodents. Outbreaks can occur after a period of stress, especially if rats are a problem on the farm.</w:t>
      </w:r>
    </w:p>
    <w:p w14:paraId="0DA2C21E" w14:textId="77777777" w:rsidR="0088308D" w:rsidRPr="0088308D" w:rsidRDefault="0088308D" w:rsidP="0088308D">
      <w:pPr>
        <w:suppressAutoHyphens w:val="0"/>
        <w:autoSpaceDN/>
        <w:spacing w:after="160" w:line="259" w:lineRule="auto"/>
        <w:textAlignment w:val="auto"/>
        <w:rPr>
          <w:rFonts w:asciiTheme="minorHAnsi" w:eastAsiaTheme="minorHAnsi" w:hAnsiTheme="minorHAnsi" w:cstheme="minorBidi"/>
          <w:sz w:val="24"/>
          <w:szCs w:val="24"/>
        </w:rPr>
      </w:pPr>
      <w:r w:rsidRPr="0088308D">
        <w:rPr>
          <w:rFonts w:asciiTheme="minorHAnsi" w:eastAsiaTheme="minorHAnsi" w:hAnsiTheme="minorHAnsi" w:cstheme="minorBidi"/>
          <w:sz w:val="24"/>
          <w:szCs w:val="24"/>
        </w:rPr>
        <w:t xml:space="preserve">Other isolates from goats were </w:t>
      </w:r>
      <w:r w:rsidRPr="0088308D">
        <w:rPr>
          <w:rFonts w:asciiTheme="minorHAnsi" w:eastAsiaTheme="minorHAnsi" w:hAnsiTheme="minorHAnsi" w:cstheme="minorBidi"/>
          <w:i/>
          <w:iCs/>
          <w:sz w:val="24"/>
          <w:szCs w:val="24"/>
        </w:rPr>
        <w:t>Corynebacterium pseudotuberculosis</w:t>
      </w:r>
      <w:r w:rsidRPr="0088308D">
        <w:rPr>
          <w:rFonts w:asciiTheme="minorHAnsi" w:eastAsiaTheme="minorHAnsi" w:hAnsiTheme="minorHAnsi" w:cstheme="minorBidi"/>
          <w:sz w:val="24"/>
          <w:szCs w:val="24"/>
        </w:rPr>
        <w:t xml:space="preserve"> from an abscess and </w:t>
      </w:r>
      <w:proofErr w:type="spellStart"/>
      <w:r w:rsidRPr="0088308D">
        <w:rPr>
          <w:rFonts w:asciiTheme="minorHAnsi" w:eastAsiaTheme="minorHAnsi" w:hAnsiTheme="minorHAnsi" w:cstheme="minorBidi"/>
          <w:i/>
          <w:iCs/>
          <w:sz w:val="24"/>
          <w:szCs w:val="24"/>
        </w:rPr>
        <w:t>Mannheimia</w:t>
      </w:r>
      <w:proofErr w:type="spellEnd"/>
      <w:r w:rsidRPr="0088308D">
        <w:rPr>
          <w:rFonts w:asciiTheme="minorHAnsi" w:eastAsiaTheme="minorHAnsi" w:hAnsiTheme="minorHAnsi" w:cstheme="minorBidi"/>
          <w:i/>
          <w:iCs/>
          <w:sz w:val="24"/>
          <w:szCs w:val="24"/>
        </w:rPr>
        <w:t xml:space="preserve"> </w:t>
      </w:r>
      <w:proofErr w:type="spellStart"/>
      <w:r w:rsidRPr="0088308D">
        <w:rPr>
          <w:rFonts w:asciiTheme="minorHAnsi" w:eastAsiaTheme="minorHAnsi" w:hAnsiTheme="minorHAnsi" w:cstheme="minorBidi"/>
          <w:i/>
          <w:iCs/>
          <w:sz w:val="24"/>
          <w:szCs w:val="24"/>
        </w:rPr>
        <w:t>haemolytica</w:t>
      </w:r>
      <w:proofErr w:type="spellEnd"/>
      <w:r w:rsidRPr="0088308D">
        <w:rPr>
          <w:rFonts w:asciiTheme="minorHAnsi" w:eastAsiaTheme="minorHAnsi" w:hAnsiTheme="minorHAnsi" w:cstheme="minorBidi"/>
          <w:sz w:val="24"/>
          <w:szCs w:val="24"/>
        </w:rPr>
        <w:t xml:space="preserve"> from lungs. </w:t>
      </w:r>
    </w:p>
    <w:p w14:paraId="37FD9F1D" w14:textId="77777777" w:rsidR="0088308D" w:rsidRPr="0088308D" w:rsidRDefault="0088308D" w:rsidP="0088308D">
      <w:pPr>
        <w:suppressAutoHyphens w:val="0"/>
        <w:autoSpaceDN/>
        <w:spacing w:after="160" w:line="259" w:lineRule="auto"/>
        <w:textAlignment w:val="auto"/>
        <w:rPr>
          <w:rFonts w:asciiTheme="minorHAnsi" w:eastAsiaTheme="minorHAnsi" w:hAnsiTheme="minorHAnsi" w:cstheme="minorBidi"/>
          <w:sz w:val="24"/>
          <w:szCs w:val="24"/>
        </w:rPr>
      </w:pPr>
      <w:r w:rsidRPr="0088308D">
        <w:rPr>
          <w:rFonts w:asciiTheme="minorHAnsi" w:eastAsiaTheme="minorHAnsi" w:hAnsiTheme="minorHAnsi" w:cstheme="minorBidi"/>
          <w:sz w:val="24"/>
          <w:szCs w:val="24"/>
        </w:rPr>
        <w:t xml:space="preserve">Respiratory tract disease in sheep was caused by </w:t>
      </w:r>
      <w:proofErr w:type="spellStart"/>
      <w:r w:rsidRPr="0088308D">
        <w:rPr>
          <w:rFonts w:asciiTheme="minorHAnsi" w:eastAsiaTheme="minorHAnsi" w:hAnsiTheme="minorHAnsi" w:cstheme="minorBidi"/>
          <w:i/>
          <w:iCs/>
          <w:sz w:val="24"/>
          <w:szCs w:val="24"/>
        </w:rPr>
        <w:t>Trueperella</w:t>
      </w:r>
      <w:proofErr w:type="spellEnd"/>
      <w:r w:rsidRPr="0088308D">
        <w:rPr>
          <w:rFonts w:asciiTheme="minorHAnsi" w:eastAsiaTheme="minorHAnsi" w:hAnsiTheme="minorHAnsi" w:cstheme="minorBidi"/>
          <w:i/>
          <w:iCs/>
          <w:sz w:val="24"/>
          <w:szCs w:val="24"/>
        </w:rPr>
        <w:t xml:space="preserve"> pyogenes</w:t>
      </w:r>
      <w:r w:rsidRPr="0088308D">
        <w:rPr>
          <w:rFonts w:asciiTheme="minorHAnsi" w:eastAsiaTheme="minorHAnsi" w:hAnsiTheme="minorHAnsi" w:cstheme="minorBidi"/>
          <w:sz w:val="24"/>
          <w:szCs w:val="24"/>
        </w:rPr>
        <w:t xml:space="preserve"> and </w:t>
      </w:r>
      <w:r w:rsidRPr="0088308D">
        <w:rPr>
          <w:rFonts w:asciiTheme="minorHAnsi" w:eastAsiaTheme="minorHAnsi" w:hAnsiTheme="minorHAnsi" w:cstheme="minorBidi"/>
          <w:i/>
          <w:iCs/>
          <w:sz w:val="24"/>
          <w:szCs w:val="24"/>
        </w:rPr>
        <w:t xml:space="preserve">M. </w:t>
      </w:r>
      <w:proofErr w:type="spellStart"/>
      <w:r w:rsidRPr="0088308D">
        <w:rPr>
          <w:rFonts w:asciiTheme="minorHAnsi" w:eastAsiaTheme="minorHAnsi" w:hAnsiTheme="minorHAnsi" w:cstheme="minorBidi"/>
          <w:i/>
          <w:iCs/>
          <w:sz w:val="24"/>
          <w:szCs w:val="24"/>
        </w:rPr>
        <w:t>haemolytica</w:t>
      </w:r>
      <w:proofErr w:type="spellEnd"/>
      <w:r w:rsidRPr="0088308D">
        <w:rPr>
          <w:rFonts w:asciiTheme="minorHAnsi" w:eastAsiaTheme="minorHAnsi" w:hAnsiTheme="minorHAnsi" w:cstheme="minorBidi"/>
          <w:sz w:val="24"/>
          <w:szCs w:val="24"/>
        </w:rPr>
        <w:t xml:space="preserve">. </w:t>
      </w:r>
      <w:r w:rsidRPr="0088308D">
        <w:rPr>
          <w:rFonts w:asciiTheme="minorHAnsi" w:eastAsiaTheme="minorHAnsi" w:hAnsiTheme="minorHAnsi" w:cstheme="minorBidi"/>
          <w:i/>
          <w:iCs/>
          <w:sz w:val="24"/>
          <w:szCs w:val="24"/>
        </w:rPr>
        <w:t>Staphylococcus aureus</w:t>
      </w:r>
      <w:r w:rsidRPr="0088308D">
        <w:rPr>
          <w:rFonts w:asciiTheme="minorHAnsi" w:eastAsiaTheme="minorHAnsi" w:hAnsiTheme="minorHAnsi" w:cstheme="minorBidi"/>
          <w:sz w:val="24"/>
          <w:szCs w:val="24"/>
        </w:rPr>
        <w:t xml:space="preserve"> caused abscesses, Blue Udder and ophthalmia in sheep. </w:t>
      </w:r>
      <w:r w:rsidRPr="0088308D">
        <w:rPr>
          <w:rFonts w:asciiTheme="minorHAnsi" w:eastAsiaTheme="minorHAnsi" w:hAnsiTheme="minorHAnsi" w:cstheme="minorBidi"/>
          <w:i/>
          <w:iCs/>
          <w:sz w:val="24"/>
          <w:szCs w:val="24"/>
        </w:rPr>
        <w:t>Moraxella</w:t>
      </w:r>
      <w:r w:rsidRPr="0088308D">
        <w:rPr>
          <w:rFonts w:asciiTheme="minorHAnsi" w:eastAsiaTheme="minorHAnsi" w:hAnsiTheme="minorHAnsi" w:cstheme="minorBidi"/>
          <w:sz w:val="24"/>
          <w:szCs w:val="24"/>
        </w:rPr>
        <w:t xml:space="preserve"> </w:t>
      </w:r>
      <w:proofErr w:type="spellStart"/>
      <w:r w:rsidRPr="0088308D">
        <w:rPr>
          <w:rFonts w:asciiTheme="minorHAnsi" w:eastAsiaTheme="minorHAnsi" w:hAnsiTheme="minorHAnsi" w:cstheme="minorBidi"/>
          <w:i/>
          <w:iCs/>
          <w:sz w:val="24"/>
          <w:szCs w:val="24"/>
        </w:rPr>
        <w:t>ovis</w:t>
      </w:r>
      <w:proofErr w:type="spellEnd"/>
      <w:r w:rsidRPr="0088308D">
        <w:rPr>
          <w:rFonts w:asciiTheme="minorHAnsi" w:eastAsiaTheme="minorHAnsi" w:hAnsiTheme="minorHAnsi" w:cstheme="minorBidi"/>
          <w:sz w:val="24"/>
          <w:szCs w:val="24"/>
        </w:rPr>
        <w:t xml:space="preserve"> was also isolated from the eyes of other sheep, but it is of low pathogenicity, and was unlikely to have been the cause of an outbreak of ophthalmia.</w:t>
      </w:r>
    </w:p>
    <w:p w14:paraId="17CDE771" w14:textId="77777777" w:rsidR="0088308D" w:rsidRPr="0088308D" w:rsidRDefault="0088308D" w:rsidP="0088308D">
      <w:pPr>
        <w:suppressAutoHyphens w:val="0"/>
        <w:autoSpaceDN/>
        <w:spacing w:after="160" w:line="259" w:lineRule="auto"/>
        <w:textAlignment w:val="auto"/>
        <w:rPr>
          <w:rFonts w:asciiTheme="minorHAnsi" w:eastAsiaTheme="minorHAnsi" w:hAnsiTheme="minorHAnsi" w:cstheme="minorBidi"/>
          <w:sz w:val="24"/>
          <w:szCs w:val="24"/>
        </w:rPr>
      </w:pPr>
      <w:r w:rsidRPr="0088308D">
        <w:rPr>
          <w:rFonts w:asciiTheme="minorHAnsi" w:eastAsiaTheme="minorHAnsi" w:hAnsiTheme="minorHAnsi" w:cstheme="minorBidi"/>
          <w:sz w:val="24"/>
          <w:szCs w:val="24"/>
        </w:rPr>
        <w:t xml:space="preserve">Gangrenous myositis in sheep was caused by </w:t>
      </w:r>
      <w:r w:rsidRPr="0088308D">
        <w:rPr>
          <w:rFonts w:asciiTheme="minorHAnsi" w:eastAsiaTheme="minorHAnsi" w:hAnsiTheme="minorHAnsi" w:cstheme="minorBidi"/>
          <w:i/>
          <w:iCs/>
          <w:sz w:val="24"/>
          <w:szCs w:val="24"/>
        </w:rPr>
        <w:t xml:space="preserve">Clostridium </w:t>
      </w:r>
      <w:proofErr w:type="spellStart"/>
      <w:r w:rsidRPr="0088308D">
        <w:rPr>
          <w:rFonts w:asciiTheme="minorHAnsi" w:eastAsiaTheme="minorHAnsi" w:hAnsiTheme="minorHAnsi" w:cstheme="minorBidi"/>
          <w:i/>
          <w:iCs/>
          <w:sz w:val="24"/>
          <w:szCs w:val="24"/>
        </w:rPr>
        <w:t>sordellii</w:t>
      </w:r>
      <w:proofErr w:type="spellEnd"/>
      <w:r w:rsidRPr="0088308D">
        <w:rPr>
          <w:rFonts w:asciiTheme="minorHAnsi" w:eastAsiaTheme="minorHAnsi" w:hAnsiTheme="minorHAnsi" w:cstheme="minorBidi"/>
          <w:sz w:val="24"/>
          <w:szCs w:val="24"/>
        </w:rPr>
        <w:t xml:space="preserve"> [2] and </w:t>
      </w:r>
      <w:r w:rsidRPr="0088308D">
        <w:rPr>
          <w:rFonts w:asciiTheme="minorHAnsi" w:eastAsiaTheme="minorHAnsi" w:hAnsiTheme="minorHAnsi" w:cstheme="minorBidi"/>
          <w:i/>
          <w:iCs/>
          <w:sz w:val="24"/>
          <w:szCs w:val="24"/>
        </w:rPr>
        <w:t xml:space="preserve">Clostridium </w:t>
      </w:r>
      <w:proofErr w:type="spellStart"/>
      <w:r w:rsidRPr="0088308D">
        <w:rPr>
          <w:rFonts w:asciiTheme="minorHAnsi" w:eastAsiaTheme="minorHAnsi" w:hAnsiTheme="minorHAnsi" w:cstheme="minorBidi"/>
          <w:i/>
          <w:iCs/>
          <w:sz w:val="24"/>
          <w:szCs w:val="24"/>
        </w:rPr>
        <w:t>novyi</w:t>
      </w:r>
      <w:proofErr w:type="spellEnd"/>
      <w:r w:rsidRPr="0088308D">
        <w:rPr>
          <w:rFonts w:asciiTheme="minorHAnsi" w:eastAsiaTheme="minorHAnsi" w:hAnsiTheme="minorHAnsi" w:cstheme="minorBidi"/>
          <w:sz w:val="24"/>
          <w:szCs w:val="24"/>
        </w:rPr>
        <w:t xml:space="preserve">, and </w:t>
      </w:r>
      <w:r w:rsidRPr="0088308D">
        <w:rPr>
          <w:rFonts w:asciiTheme="minorHAnsi" w:eastAsiaTheme="minorHAnsi" w:hAnsiTheme="minorHAnsi" w:cstheme="minorBidi"/>
          <w:i/>
          <w:iCs/>
          <w:sz w:val="24"/>
          <w:szCs w:val="24"/>
        </w:rPr>
        <w:t xml:space="preserve">C. </w:t>
      </w:r>
      <w:proofErr w:type="spellStart"/>
      <w:r w:rsidRPr="0088308D">
        <w:rPr>
          <w:rFonts w:asciiTheme="minorHAnsi" w:eastAsiaTheme="minorHAnsi" w:hAnsiTheme="minorHAnsi" w:cstheme="minorBidi"/>
          <w:i/>
          <w:iCs/>
          <w:sz w:val="24"/>
          <w:szCs w:val="24"/>
        </w:rPr>
        <w:t>novyi</w:t>
      </w:r>
      <w:proofErr w:type="spellEnd"/>
      <w:r w:rsidRPr="0088308D">
        <w:rPr>
          <w:rFonts w:asciiTheme="minorHAnsi" w:eastAsiaTheme="minorHAnsi" w:hAnsiTheme="minorHAnsi" w:cstheme="minorBidi"/>
          <w:sz w:val="24"/>
          <w:szCs w:val="24"/>
        </w:rPr>
        <w:t xml:space="preserve"> [8] was also found to be responsible in cattle.</w:t>
      </w:r>
    </w:p>
    <w:p w14:paraId="51348D9A" w14:textId="77777777" w:rsidR="0088308D" w:rsidRPr="0088308D" w:rsidRDefault="0088308D" w:rsidP="0088308D">
      <w:pPr>
        <w:suppressAutoHyphens w:val="0"/>
        <w:autoSpaceDN/>
        <w:spacing w:after="160" w:line="259" w:lineRule="auto"/>
        <w:textAlignment w:val="auto"/>
        <w:rPr>
          <w:rFonts w:asciiTheme="minorHAnsi" w:eastAsiaTheme="minorHAnsi" w:hAnsiTheme="minorHAnsi" w:cstheme="minorBidi"/>
          <w:sz w:val="24"/>
          <w:szCs w:val="24"/>
        </w:rPr>
      </w:pPr>
      <w:r w:rsidRPr="0088308D">
        <w:rPr>
          <w:rFonts w:asciiTheme="minorHAnsi" w:eastAsiaTheme="minorHAnsi" w:hAnsiTheme="minorHAnsi" w:cstheme="minorBidi"/>
          <w:sz w:val="24"/>
          <w:szCs w:val="24"/>
        </w:rPr>
        <w:t xml:space="preserve">Bovine respiratory infections were caused by </w:t>
      </w:r>
      <w:r w:rsidRPr="0088308D">
        <w:rPr>
          <w:rFonts w:asciiTheme="minorHAnsi" w:eastAsiaTheme="minorHAnsi" w:hAnsiTheme="minorHAnsi" w:cstheme="minorBidi"/>
          <w:i/>
          <w:iCs/>
          <w:sz w:val="24"/>
          <w:szCs w:val="24"/>
        </w:rPr>
        <w:t xml:space="preserve">M. </w:t>
      </w:r>
      <w:proofErr w:type="spellStart"/>
      <w:r w:rsidRPr="0088308D">
        <w:rPr>
          <w:rFonts w:asciiTheme="minorHAnsi" w:eastAsiaTheme="minorHAnsi" w:hAnsiTheme="minorHAnsi" w:cstheme="minorBidi"/>
          <w:i/>
          <w:iCs/>
          <w:sz w:val="24"/>
          <w:szCs w:val="24"/>
        </w:rPr>
        <w:t>haemolytica</w:t>
      </w:r>
      <w:proofErr w:type="spellEnd"/>
      <w:r w:rsidRPr="0088308D">
        <w:rPr>
          <w:rFonts w:asciiTheme="minorHAnsi" w:eastAsiaTheme="minorHAnsi" w:hAnsiTheme="minorHAnsi" w:cstheme="minorBidi"/>
          <w:sz w:val="24"/>
          <w:szCs w:val="24"/>
        </w:rPr>
        <w:t xml:space="preserve"> [2] and </w:t>
      </w:r>
      <w:r w:rsidRPr="0088308D">
        <w:rPr>
          <w:rFonts w:asciiTheme="minorHAnsi" w:eastAsiaTheme="minorHAnsi" w:hAnsiTheme="minorHAnsi" w:cstheme="minorBidi"/>
          <w:i/>
          <w:iCs/>
          <w:sz w:val="24"/>
          <w:szCs w:val="24"/>
        </w:rPr>
        <w:t xml:space="preserve">Pasteurella </w:t>
      </w:r>
      <w:proofErr w:type="spellStart"/>
      <w:r w:rsidRPr="0088308D">
        <w:rPr>
          <w:rFonts w:asciiTheme="minorHAnsi" w:eastAsiaTheme="minorHAnsi" w:hAnsiTheme="minorHAnsi" w:cstheme="minorBidi"/>
          <w:i/>
          <w:iCs/>
          <w:sz w:val="24"/>
          <w:szCs w:val="24"/>
        </w:rPr>
        <w:t>multocida</w:t>
      </w:r>
      <w:proofErr w:type="spellEnd"/>
      <w:r w:rsidRPr="0088308D">
        <w:rPr>
          <w:rFonts w:asciiTheme="minorHAnsi" w:eastAsiaTheme="minorHAnsi" w:hAnsiTheme="minorHAnsi" w:cstheme="minorBidi"/>
          <w:sz w:val="24"/>
          <w:szCs w:val="24"/>
        </w:rPr>
        <w:t xml:space="preserve">. Ophthalmia in cattle yielded </w:t>
      </w:r>
      <w:r w:rsidRPr="0088308D">
        <w:rPr>
          <w:rFonts w:asciiTheme="minorHAnsi" w:eastAsiaTheme="minorHAnsi" w:hAnsiTheme="minorHAnsi" w:cstheme="minorBidi"/>
          <w:i/>
          <w:iCs/>
          <w:sz w:val="24"/>
          <w:szCs w:val="24"/>
        </w:rPr>
        <w:t xml:space="preserve">Staphylococcus </w:t>
      </w:r>
      <w:proofErr w:type="spellStart"/>
      <w:r w:rsidRPr="0088308D">
        <w:rPr>
          <w:rFonts w:asciiTheme="minorHAnsi" w:eastAsiaTheme="minorHAnsi" w:hAnsiTheme="minorHAnsi" w:cstheme="minorBidi"/>
          <w:i/>
          <w:iCs/>
          <w:sz w:val="24"/>
          <w:szCs w:val="24"/>
        </w:rPr>
        <w:t>pseudintermedius</w:t>
      </w:r>
      <w:proofErr w:type="spellEnd"/>
      <w:r w:rsidRPr="0088308D">
        <w:rPr>
          <w:rFonts w:asciiTheme="minorHAnsi" w:eastAsiaTheme="minorHAnsi" w:hAnsiTheme="minorHAnsi" w:cstheme="minorBidi"/>
          <w:sz w:val="24"/>
          <w:szCs w:val="24"/>
        </w:rPr>
        <w:t xml:space="preserve"> and </w:t>
      </w:r>
      <w:r w:rsidRPr="0088308D">
        <w:rPr>
          <w:rFonts w:asciiTheme="minorHAnsi" w:eastAsiaTheme="minorHAnsi" w:hAnsiTheme="minorHAnsi" w:cstheme="minorBidi"/>
          <w:i/>
          <w:iCs/>
          <w:sz w:val="24"/>
          <w:szCs w:val="24"/>
        </w:rPr>
        <w:t xml:space="preserve">Moraxella </w:t>
      </w:r>
      <w:proofErr w:type="spellStart"/>
      <w:r w:rsidRPr="0088308D">
        <w:rPr>
          <w:rFonts w:asciiTheme="minorHAnsi" w:eastAsiaTheme="minorHAnsi" w:hAnsiTheme="minorHAnsi" w:cstheme="minorBidi"/>
          <w:i/>
          <w:iCs/>
          <w:sz w:val="24"/>
          <w:szCs w:val="24"/>
        </w:rPr>
        <w:t>bovoculi</w:t>
      </w:r>
      <w:proofErr w:type="spellEnd"/>
      <w:r w:rsidRPr="0088308D">
        <w:rPr>
          <w:rFonts w:asciiTheme="minorHAnsi" w:eastAsiaTheme="minorHAnsi" w:hAnsiTheme="minorHAnsi" w:cstheme="minorBidi"/>
          <w:sz w:val="24"/>
          <w:szCs w:val="24"/>
        </w:rPr>
        <w:t xml:space="preserve">, which is also of low virulence, as </w:t>
      </w:r>
      <w:r w:rsidRPr="0088308D">
        <w:rPr>
          <w:rFonts w:asciiTheme="minorHAnsi" w:eastAsiaTheme="minorHAnsi" w:hAnsiTheme="minorHAnsi" w:cstheme="minorBidi"/>
          <w:i/>
          <w:iCs/>
          <w:sz w:val="24"/>
          <w:szCs w:val="24"/>
        </w:rPr>
        <w:t xml:space="preserve">M. </w:t>
      </w:r>
      <w:proofErr w:type="spellStart"/>
      <w:r w:rsidRPr="0088308D">
        <w:rPr>
          <w:rFonts w:asciiTheme="minorHAnsi" w:eastAsiaTheme="minorHAnsi" w:hAnsiTheme="minorHAnsi" w:cstheme="minorBidi"/>
          <w:i/>
          <w:iCs/>
          <w:sz w:val="24"/>
          <w:szCs w:val="24"/>
        </w:rPr>
        <w:t>ovis</w:t>
      </w:r>
      <w:proofErr w:type="spellEnd"/>
      <w:r w:rsidRPr="0088308D">
        <w:rPr>
          <w:rFonts w:asciiTheme="minorHAnsi" w:eastAsiaTheme="minorHAnsi" w:hAnsiTheme="minorHAnsi" w:cstheme="minorBidi"/>
          <w:sz w:val="24"/>
          <w:szCs w:val="24"/>
        </w:rPr>
        <w:t xml:space="preserve"> is in sheep.</w:t>
      </w:r>
    </w:p>
    <w:p w14:paraId="68292595" w14:textId="77777777" w:rsidR="0088308D" w:rsidRPr="0088308D" w:rsidRDefault="0088308D" w:rsidP="0088308D">
      <w:pPr>
        <w:suppressAutoHyphens w:val="0"/>
        <w:autoSpaceDN/>
        <w:spacing w:after="160" w:line="259" w:lineRule="auto"/>
        <w:textAlignment w:val="auto"/>
        <w:rPr>
          <w:rFonts w:asciiTheme="minorHAnsi" w:eastAsiaTheme="minorHAnsi" w:hAnsiTheme="minorHAnsi" w:cstheme="minorBidi"/>
          <w:sz w:val="24"/>
          <w:szCs w:val="24"/>
        </w:rPr>
      </w:pPr>
      <w:r w:rsidRPr="0088308D">
        <w:rPr>
          <w:rFonts w:asciiTheme="minorHAnsi" w:eastAsiaTheme="minorHAnsi" w:hAnsiTheme="minorHAnsi" w:cstheme="minorBidi"/>
          <w:sz w:val="24"/>
          <w:szCs w:val="24"/>
        </w:rPr>
        <w:t xml:space="preserve">Abscesses in cattle were caused by </w:t>
      </w:r>
      <w:proofErr w:type="spellStart"/>
      <w:r w:rsidRPr="0088308D">
        <w:rPr>
          <w:rFonts w:asciiTheme="minorHAnsi" w:eastAsiaTheme="minorHAnsi" w:hAnsiTheme="minorHAnsi" w:cstheme="minorBidi"/>
          <w:i/>
          <w:iCs/>
          <w:sz w:val="24"/>
          <w:szCs w:val="24"/>
        </w:rPr>
        <w:t>Trueperella</w:t>
      </w:r>
      <w:proofErr w:type="spellEnd"/>
      <w:r w:rsidRPr="0088308D">
        <w:rPr>
          <w:rFonts w:asciiTheme="minorHAnsi" w:eastAsiaTheme="minorHAnsi" w:hAnsiTheme="minorHAnsi" w:cstheme="minorBidi"/>
          <w:i/>
          <w:iCs/>
          <w:sz w:val="24"/>
          <w:szCs w:val="24"/>
        </w:rPr>
        <w:t xml:space="preserve"> pyogenes</w:t>
      </w:r>
      <w:r w:rsidRPr="0088308D">
        <w:rPr>
          <w:rFonts w:asciiTheme="minorHAnsi" w:eastAsiaTheme="minorHAnsi" w:hAnsiTheme="minorHAnsi" w:cstheme="minorBidi"/>
          <w:sz w:val="24"/>
          <w:szCs w:val="24"/>
        </w:rPr>
        <w:t xml:space="preserve"> [3].</w:t>
      </w:r>
    </w:p>
    <w:p w14:paraId="0D93C0C4" w14:textId="77777777" w:rsidR="0088308D" w:rsidRPr="0088308D" w:rsidRDefault="0088308D" w:rsidP="0088308D">
      <w:pPr>
        <w:suppressAutoHyphens w:val="0"/>
        <w:autoSpaceDN/>
        <w:spacing w:after="160" w:line="259" w:lineRule="auto"/>
        <w:textAlignment w:val="auto"/>
        <w:rPr>
          <w:rFonts w:asciiTheme="minorHAnsi" w:eastAsiaTheme="minorHAnsi" w:hAnsiTheme="minorHAnsi" w:cstheme="minorBidi"/>
          <w:sz w:val="24"/>
          <w:szCs w:val="24"/>
        </w:rPr>
      </w:pPr>
      <w:r w:rsidRPr="0088308D">
        <w:rPr>
          <w:rFonts w:asciiTheme="minorHAnsi" w:eastAsiaTheme="minorHAnsi" w:hAnsiTheme="minorHAnsi" w:cstheme="minorBidi"/>
          <w:sz w:val="24"/>
          <w:szCs w:val="24"/>
        </w:rPr>
        <w:t xml:space="preserve">Enteritis in cattle was mostly associated with </w:t>
      </w:r>
      <w:r w:rsidRPr="0088308D">
        <w:rPr>
          <w:rFonts w:asciiTheme="minorHAnsi" w:eastAsiaTheme="minorHAnsi" w:hAnsiTheme="minorHAnsi" w:cstheme="minorBidi"/>
          <w:i/>
          <w:iCs/>
          <w:sz w:val="24"/>
          <w:szCs w:val="24"/>
        </w:rPr>
        <w:t>Clostridium perfringens</w:t>
      </w:r>
      <w:r w:rsidRPr="0088308D">
        <w:rPr>
          <w:rFonts w:asciiTheme="minorHAnsi" w:eastAsiaTheme="minorHAnsi" w:hAnsiTheme="minorHAnsi" w:cstheme="minorBidi"/>
          <w:sz w:val="24"/>
          <w:szCs w:val="24"/>
        </w:rPr>
        <w:t xml:space="preserve"> [8] and </w:t>
      </w:r>
      <w:r w:rsidRPr="0088308D">
        <w:rPr>
          <w:rFonts w:asciiTheme="minorHAnsi" w:eastAsiaTheme="minorHAnsi" w:hAnsiTheme="minorHAnsi" w:cstheme="minorBidi"/>
          <w:i/>
          <w:iCs/>
          <w:sz w:val="24"/>
          <w:szCs w:val="24"/>
        </w:rPr>
        <w:t>E. coli</w:t>
      </w:r>
      <w:r w:rsidRPr="0088308D">
        <w:rPr>
          <w:rFonts w:asciiTheme="minorHAnsi" w:eastAsiaTheme="minorHAnsi" w:hAnsiTheme="minorHAnsi" w:cstheme="minorBidi"/>
          <w:sz w:val="24"/>
          <w:szCs w:val="24"/>
        </w:rPr>
        <w:t>.</w:t>
      </w:r>
    </w:p>
    <w:p w14:paraId="7856C770" w14:textId="77777777" w:rsidR="0088308D" w:rsidRPr="0088308D" w:rsidRDefault="0088308D" w:rsidP="0088308D">
      <w:pPr>
        <w:suppressAutoHyphens w:val="0"/>
        <w:autoSpaceDN/>
        <w:spacing w:after="160" w:line="259" w:lineRule="auto"/>
        <w:textAlignment w:val="auto"/>
        <w:rPr>
          <w:rFonts w:asciiTheme="minorHAnsi" w:eastAsiaTheme="minorHAnsi" w:hAnsiTheme="minorHAnsi" w:cstheme="minorBidi"/>
          <w:sz w:val="24"/>
          <w:szCs w:val="24"/>
        </w:rPr>
      </w:pPr>
      <w:r w:rsidRPr="0088308D">
        <w:rPr>
          <w:rFonts w:asciiTheme="minorHAnsi" w:eastAsiaTheme="minorHAnsi" w:hAnsiTheme="minorHAnsi" w:cstheme="minorBidi"/>
          <w:i/>
          <w:iCs/>
          <w:sz w:val="24"/>
          <w:szCs w:val="24"/>
        </w:rPr>
        <w:t>E. coli</w:t>
      </w:r>
      <w:r w:rsidRPr="0088308D">
        <w:rPr>
          <w:rFonts w:asciiTheme="minorHAnsi" w:eastAsiaTheme="minorHAnsi" w:hAnsiTheme="minorHAnsi" w:cstheme="minorBidi"/>
          <w:sz w:val="24"/>
          <w:szCs w:val="24"/>
        </w:rPr>
        <w:t xml:space="preserve"> was also isolated from the intestine of one, and the lungs of another pig. An abscess in a slaughter pig was caused by </w:t>
      </w:r>
      <w:r w:rsidRPr="0088308D">
        <w:rPr>
          <w:rFonts w:asciiTheme="minorHAnsi" w:eastAsiaTheme="minorHAnsi" w:hAnsiTheme="minorHAnsi" w:cstheme="minorBidi"/>
          <w:i/>
          <w:iCs/>
          <w:sz w:val="24"/>
          <w:szCs w:val="24"/>
        </w:rPr>
        <w:t>Streptococcus suis</w:t>
      </w:r>
      <w:r w:rsidRPr="0088308D">
        <w:rPr>
          <w:rFonts w:asciiTheme="minorHAnsi" w:eastAsiaTheme="minorHAnsi" w:hAnsiTheme="minorHAnsi" w:cstheme="minorBidi"/>
          <w:sz w:val="24"/>
          <w:szCs w:val="24"/>
        </w:rPr>
        <w:t>.</w:t>
      </w:r>
    </w:p>
    <w:p w14:paraId="342E0248" w14:textId="77777777" w:rsidR="0088308D" w:rsidRPr="0088308D" w:rsidRDefault="0088308D" w:rsidP="0088308D">
      <w:pPr>
        <w:suppressAutoHyphens w:val="0"/>
        <w:autoSpaceDN/>
        <w:spacing w:after="160" w:line="259" w:lineRule="auto"/>
        <w:textAlignment w:val="auto"/>
        <w:rPr>
          <w:rFonts w:asciiTheme="minorHAnsi" w:eastAsiaTheme="minorHAnsi" w:hAnsiTheme="minorHAnsi" w:cstheme="minorBidi"/>
          <w:sz w:val="24"/>
          <w:szCs w:val="24"/>
        </w:rPr>
      </w:pPr>
      <w:r w:rsidRPr="0088308D">
        <w:rPr>
          <w:rFonts w:asciiTheme="minorHAnsi" w:eastAsiaTheme="minorHAnsi" w:hAnsiTheme="minorHAnsi" w:cstheme="minorBidi"/>
          <w:i/>
          <w:iCs/>
          <w:sz w:val="24"/>
          <w:szCs w:val="24"/>
        </w:rPr>
        <w:t xml:space="preserve">Streptococcus </w:t>
      </w:r>
      <w:proofErr w:type="spellStart"/>
      <w:r w:rsidRPr="0088308D">
        <w:rPr>
          <w:rFonts w:asciiTheme="minorHAnsi" w:eastAsiaTheme="minorHAnsi" w:hAnsiTheme="minorHAnsi" w:cstheme="minorBidi"/>
          <w:i/>
          <w:iCs/>
          <w:sz w:val="24"/>
          <w:szCs w:val="24"/>
        </w:rPr>
        <w:t>zooepidemicus</w:t>
      </w:r>
      <w:proofErr w:type="spellEnd"/>
      <w:r w:rsidRPr="0088308D">
        <w:rPr>
          <w:rFonts w:asciiTheme="minorHAnsi" w:eastAsiaTheme="minorHAnsi" w:hAnsiTheme="minorHAnsi" w:cstheme="minorBidi"/>
          <w:sz w:val="24"/>
          <w:szCs w:val="24"/>
        </w:rPr>
        <w:t xml:space="preserve"> caused a nasal infection in a cheetah.</w:t>
      </w:r>
    </w:p>
    <w:p w14:paraId="22F1644D" w14:textId="66AB2A49" w:rsidR="000C6456" w:rsidRDefault="0088308D" w:rsidP="00603AE9">
      <w:pPr>
        <w:suppressAutoHyphens w:val="0"/>
        <w:autoSpaceDN/>
        <w:spacing w:after="160" w:line="259" w:lineRule="auto"/>
        <w:textAlignment w:val="auto"/>
        <w:rPr>
          <w:rFonts w:asciiTheme="minorHAnsi" w:eastAsiaTheme="minorHAnsi" w:hAnsiTheme="minorHAnsi" w:cstheme="minorBidi"/>
          <w:sz w:val="24"/>
          <w:szCs w:val="24"/>
        </w:rPr>
      </w:pPr>
      <w:r w:rsidRPr="0088308D">
        <w:rPr>
          <w:rFonts w:asciiTheme="minorHAnsi" w:eastAsiaTheme="minorHAnsi" w:hAnsiTheme="minorHAnsi" w:cstheme="minorBidi"/>
          <w:sz w:val="24"/>
          <w:szCs w:val="24"/>
        </w:rPr>
        <w:t xml:space="preserve">The same, very resistant </w:t>
      </w:r>
      <w:r w:rsidRPr="0088308D">
        <w:rPr>
          <w:rFonts w:asciiTheme="minorHAnsi" w:eastAsiaTheme="minorHAnsi" w:hAnsiTheme="minorHAnsi" w:cstheme="minorBidi"/>
          <w:i/>
          <w:iCs/>
          <w:sz w:val="24"/>
          <w:szCs w:val="24"/>
        </w:rPr>
        <w:t>Enterobacter</w:t>
      </w:r>
      <w:r w:rsidRPr="0088308D">
        <w:rPr>
          <w:rFonts w:asciiTheme="minorHAnsi" w:eastAsiaTheme="minorHAnsi" w:hAnsiTheme="minorHAnsi" w:cstheme="minorBidi"/>
          <w:sz w:val="24"/>
          <w:szCs w:val="24"/>
        </w:rPr>
        <w:t xml:space="preserve"> was isolated from the urine and faeces of a young, rescued rhino. </w:t>
      </w:r>
      <w:r w:rsidRPr="0088308D">
        <w:rPr>
          <w:rFonts w:asciiTheme="minorHAnsi" w:eastAsiaTheme="minorHAnsi" w:hAnsiTheme="minorHAnsi" w:cstheme="minorBidi"/>
          <w:i/>
          <w:iCs/>
          <w:sz w:val="24"/>
          <w:szCs w:val="24"/>
        </w:rPr>
        <w:t xml:space="preserve">Staphylococcus </w:t>
      </w:r>
      <w:proofErr w:type="spellStart"/>
      <w:r w:rsidRPr="0088308D">
        <w:rPr>
          <w:rFonts w:asciiTheme="minorHAnsi" w:eastAsiaTheme="minorHAnsi" w:hAnsiTheme="minorHAnsi" w:cstheme="minorBidi"/>
          <w:i/>
          <w:iCs/>
          <w:sz w:val="24"/>
          <w:szCs w:val="24"/>
        </w:rPr>
        <w:t>pseudintermedius</w:t>
      </w:r>
      <w:proofErr w:type="spellEnd"/>
      <w:r w:rsidRPr="0088308D">
        <w:rPr>
          <w:rFonts w:asciiTheme="minorHAnsi" w:eastAsiaTheme="minorHAnsi" w:hAnsiTheme="minorHAnsi" w:cstheme="minorBidi"/>
          <w:sz w:val="24"/>
          <w:szCs w:val="24"/>
        </w:rPr>
        <w:t xml:space="preserve"> caused severe dermatitis in adult rhino.</w:t>
      </w:r>
    </w:p>
    <w:p w14:paraId="4F820EC1" w14:textId="77777777" w:rsidR="00603AE9" w:rsidRDefault="00603AE9" w:rsidP="00603AE9">
      <w:pPr>
        <w:suppressAutoHyphens w:val="0"/>
        <w:autoSpaceDN/>
        <w:spacing w:after="160" w:line="259" w:lineRule="auto"/>
        <w:textAlignment w:val="auto"/>
        <w:rPr>
          <w:color w:val="000000"/>
        </w:rPr>
      </w:pPr>
    </w:p>
    <w:p w14:paraId="21A19F50" w14:textId="1D66821D" w:rsidR="000C6456" w:rsidRDefault="00C46BC1">
      <w:r>
        <w:rPr>
          <w:b/>
          <w:bCs/>
          <w:color w:val="000000"/>
          <w:sz w:val="28"/>
          <w:szCs w:val="28"/>
        </w:rPr>
        <w:t xml:space="preserve">Monthly report on livestock and wildlife isolations for </w:t>
      </w:r>
      <w:r w:rsidR="006C36AE">
        <w:rPr>
          <w:b/>
          <w:bCs/>
          <w:color w:val="000000"/>
          <w:sz w:val="28"/>
          <w:szCs w:val="28"/>
        </w:rPr>
        <w:t>December</w:t>
      </w:r>
      <w:r>
        <w:rPr>
          <w:b/>
          <w:bCs/>
          <w:color w:val="000000"/>
          <w:sz w:val="28"/>
          <w:szCs w:val="28"/>
        </w:rPr>
        <w:t xml:space="preserve"> 2021 by Department Veterinary Tropical Diseases Bacteriology Laboratory, University of Pretoria, supplied by Dr Annelize Jonker </w:t>
      </w:r>
      <w:r>
        <w:rPr>
          <w:b/>
          <w:bCs/>
          <w:color w:val="000000"/>
        </w:rPr>
        <w:t>(</w:t>
      </w:r>
      <w:hyperlink r:id="rId46" w:history="1">
        <w:r>
          <w:rPr>
            <w:rStyle w:val="Hyperlink"/>
            <w:color w:val="000000"/>
          </w:rPr>
          <w:t>Annelize.jonker@up.ac.za</w:t>
        </w:r>
      </w:hyperlink>
      <w:r>
        <w:rPr>
          <w:b/>
          <w:bCs/>
          <w:color w:val="000000"/>
        </w:rPr>
        <w:t>)</w:t>
      </w:r>
    </w:p>
    <w:p w14:paraId="24F8B831" w14:textId="77777777" w:rsidR="00AF0D56" w:rsidRDefault="00AF0D56" w:rsidP="00AF0D56">
      <w:pPr>
        <w:rPr>
          <w:b/>
          <w:bCs/>
        </w:rPr>
      </w:pPr>
      <w:r>
        <w:rPr>
          <w:b/>
          <w:bCs/>
        </w:rPr>
        <w:t>Tropical Diseases Bacteriology Laboratory, University of Pretoria, supplied by Dr Annelize Jonker</w:t>
      </w:r>
    </w:p>
    <w:p w14:paraId="5E33DFD1" w14:textId="1381699D" w:rsidR="000C6456" w:rsidRDefault="006C36AE">
      <w:pPr>
        <w:rPr>
          <w:rFonts w:eastAsia="Times New Roman" w:cs="Arial"/>
          <w:b/>
          <w:color w:val="000000"/>
          <w:sz w:val="28"/>
          <w:szCs w:val="28"/>
          <w:lang w:eastAsia="en-ZA"/>
        </w:rPr>
      </w:pPr>
      <w:r>
        <w:rPr>
          <w:b/>
          <w:bCs/>
        </w:rPr>
        <w:t>Nothing to report</w:t>
      </w:r>
    </w:p>
    <w:p w14:paraId="071E2DB8" w14:textId="12550110" w:rsidR="000C6456" w:rsidRDefault="00C46BC1">
      <w:r>
        <w:rPr>
          <w:rFonts w:eastAsia="Times New Roman" w:cs="Arial"/>
          <w:b/>
          <w:color w:val="000000"/>
          <w:sz w:val="28"/>
          <w:szCs w:val="28"/>
          <w:lang w:eastAsia="en-ZA"/>
        </w:rPr>
        <w:t xml:space="preserve">Monthly report for </w:t>
      </w:r>
      <w:r w:rsidR="009D40B5">
        <w:rPr>
          <w:rFonts w:eastAsia="Times New Roman" w:cs="Arial"/>
          <w:b/>
          <w:color w:val="000000"/>
          <w:sz w:val="28"/>
          <w:szCs w:val="28"/>
          <w:lang w:eastAsia="en-ZA"/>
        </w:rPr>
        <w:t>December</w:t>
      </w:r>
      <w:r>
        <w:rPr>
          <w:rFonts w:eastAsia="Times New Roman" w:cs="Arial"/>
          <w:b/>
          <w:color w:val="000000"/>
          <w:sz w:val="28"/>
          <w:szCs w:val="28"/>
          <w:lang w:eastAsia="en-ZA"/>
        </w:rPr>
        <w:t xml:space="preserve"> 2021 from Dr R D Last</w:t>
      </w:r>
      <w:r>
        <w:rPr>
          <w:rFonts w:eastAsia="Times New Roman" w:cs="Arial"/>
          <w:b/>
          <w:color w:val="000000"/>
          <w:sz w:val="24"/>
          <w:szCs w:val="24"/>
          <w:lang w:eastAsia="en-ZA"/>
        </w:rPr>
        <w:t xml:space="preserve"> (BVSc; </w:t>
      </w:r>
      <w:proofErr w:type="spellStart"/>
      <w:proofErr w:type="gramStart"/>
      <w:r>
        <w:rPr>
          <w:rFonts w:eastAsia="Times New Roman" w:cs="Arial"/>
          <w:b/>
          <w:color w:val="000000"/>
          <w:sz w:val="24"/>
          <w:szCs w:val="24"/>
          <w:lang w:eastAsia="en-ZA"/>
        </w:rPr>
        <w:t>M.Med.Vet</w:t>
      </w:r>
      <w:proofErr w:type="spellEnd"/>
      <w:proofErr w:type="gramEnd"/>
      <w:r>
        <w:rPr>
          <w:rFonts w:eastAsia="Times New Roman" w:cs="Arial"/>
          <w:b/>
          <w:color w:val="000000"/>
          <w:sz w:val="24"/>
          <w:szCs w:val="24"/>
          <w:lang w:eastAsia="en-ZA"/>
        </w:rPr>
        <w:t>(Path); MRCVS)</w:t>
      </w:r>
    </w:p>
    <w:p w14:paraId="2BCCA8B0" w14:textId="77777777" w:rsidR="000C6456" w:rsidRDefault="00C46BC1">
      <w:pPr>
        <w:rPr>
          <w:rFonts w:eastAsia="Times New Roman" w:cs="Arial"/>
          <w:b/>
          <w:color w:val="000000"/>
          <w:sz w:val="24"/>
          <w:szCs w:val="24"/>
          <w:lang w:eastAsia="en-ZA"/>
        </w:rPr>
      </w:pPr>
      <w:r>
        <w:rPr>
          <w:rFonts w:eastAsia="Times New Roman" w:cs="Arial"/>
          <w:b/>
          <w:color w:val="000000"/>
          <w:sz w:val="24"/>
          <w:szCs w:val="24"/>
          <w:lang w:eastAsia="en-ZA"/>
        </w:rPr>
        <w:t xml:space="preserve">Specialist Veterinary Pathologist, </w:t>
      </w:r>
      <w:proofErr w:type="spellStart"/>
      <w:r>
        <w:rPr>
          <w:rFonts w:eastAsia="Times New Roman" w:cs="Arial"/>
          <w:b/>
          <w:color w:val="000000"/>
          <w:sz w:val="24"/>
          <w:szCs w:val="24"/>
          <w:lang w:eastAsia="en-ZA"/>
        </w:rPr>
        <w:t>Vetdiagnostix</w:t>
      </w:r>
      <w:proofErr w:type="spellEnd"/>
      <w:r>
        <w:rPr>
          <w:rFonts w:eastAsia="Times New Roman" w:cs="Arial"/>
          <w:b/>
          <w:color w:val="000000"/>
          <w:sz w:val="24"/>
          <w:szCs w:val="24"/>
          <w:lang w:eastAsia="en-ZA"/>
        </w:rPr>
        <w:t xml:space="preserve"> - Veterinary Pathology Services</w:t>
      </w:r>
    </w:p>
    <w:tbl>
      <w:tblPr>
        <w:tblW w:w="9825" w:type="dxa"/>
        <w:tblInd w:w="-25" w:type="dxa"/>
        <w:tblLook w:val="04A0" w:firstRow="1" w:lastRow="0" w:firstColumn="1" w:lastColumn="0" w:noHBand="0" w:noVBand="1"/>
      </w:tblPr>
      <w:tblGrid>
        <w:gridCol w:w="1836"/>
        <w:gridCol w:w="3669"/>
        <w:gridCol w:w="1170"/>
        <w:gridCol w:w="3150"/>
      </w:tblGrid>
      <w:tr w:rsidR="000A4F5A" w:rsidRPr="000A4F5A" w14:paraId="2B8139AA" w14:textId="77777777" w:rsidTr="000A4F5A">
        <w:trPr>
          <w:trHeight w:val="330"/>
        </w:trPr>
        <w:tc>
          <w:tcPr>
            <w:tcW w:w="9825"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1AB8104" w14:textId="77777777" w:rsidR="000A4F5A" w:rsidRPr="000A4F5A" w:rsidRDefault="000A4F5A" w:rsidP="000A4F5A">
            <w:pPr>
              <w:suppressAutoHyphens w:val="0"/>
              <w:autoSpaceDN/>
              <w:spacing w:after="0" w:line="240" w:lineRule="auto"/>
              <w:jc w:val="center"/>
              <w:textAlignment w:val="auto"/>
              <w:rPr>
                <w:rFonts w:eastAsia="Times New Roman" w:cs="Calibri"/>
                <w:b/>
                <w:bCs/>
                <w:color w:val="000000"/>
                <w:sz w:val="24"/>
                <w:szCs w:val="24"/>
                <w:lang w:val="en-US"/>
              </w:rPr>
            </w:pPr>
            <w:r w:rsidRPr="000A4F5A">
              <w:rPr>
                <w:rFonts w:eastAsia="Times New Roman" w:cs="Calibri"/>
                <w:b/>
                <w:bCs/>
                <w:color w:val="000000"/>
                <w:sz w:val="24"/>
                <w:szCs w:val="24"/>
                <w:lang w:val="en-US"/>
              </w:rPr>
              <w:t>LIVESTOCK DISEASE SURVEILANCE</w:t>
            </w:r>
          </w:p>
        </w:tc>
      </w:tr>
      <w:tr w:rsidR="000A4F5A" w:rsidRPr="000A4F5A" w14:paraId="44E59EF1" w14:textId="77777777" w:rsidTr="000A4F5A">
        <w:trPr>
          <w:trHeight w:val="300"/>
        </w:trPr>
        <w:tc>
          <w:tcPr>
            <w:tcW w:w="1836" w:type="dxa"/>
            <w:tcBorders>
              <w:top w:val="nil"/>
              <w:left w:val="single" w:sz="8" w:space="0" w:color="auto"/>
              <w:bottom w:val="nil"/>
              <w:right w:val="single" w:sz="8" w:space="0" w:color="auto"/>
            </w:tcBorders>
            <w:shd w:val="clear" w:color="auto" w:fill="auto"/>
            <w:noWrap/>
            <w:vAlign w:val="bottom"/>
            <w:hideMark/>
          </w:tcPr>
          <w:p w14:paraId="178E05FB" w14:textId="77777777" w:rsidR="000A4F5A" w:rsidRPr="000A4F5A" w:rsidRDefault="000A4F5A" w:rsidP="000A4F5A">
            <w:pPr>
              <w:suppressAutoHyphens w:val="0"/>
              <w:autoSpaceDN/>
              <w:spacing w:after="0" w:line="240" w:lineRule="auto"/>
              <w:jc w:val="center"/>
              <w:textAlignment w:val="auto"/>
              <w:rPr>
                <w:rFonts w:eastAsia="Times New Roman" w:cs="Calibri"/>
                <w:b/>
                <w:bCs/>
                <w:color w:val="000000"/>
                <w:lang w:val="en-US"/>
              </w:rPr>
            </w:pPr>
            <w:r w:rsidRPr="000A4F5A">
              <w:rPr>
                <w:rFonts w:eastAsia="Times New Roman" w:cs="Calibri"/>
                <w:b/>
                <w:bCs/>
                <w:color w:val="000000"/>
                <w:lang w:val="en-US"/>
              </w:rPr>
              <w:lastRenderedPageBreak/>
              <w:t>LIVESTOCK SPECIES</w:t>
            </w:r>
          </w:p>
        </w:tc>
        <w:tc>
          <w:tcPr>
            <w:tcW w:w="3669" w:type="dxa"/>
            <w:tcBorders>
              <w:top w:val="nil"/>
              <w:left w:val="nil"/>
              <w:bottom w:val="nil"/>
              <w:right w:val="single" w:sz="8" w:space="0" w:color="auto"/>
            </w:tcBorders>
            <w:shd w:val="clear" w:color="auto" w:fill="auto"/>
            <w:noWrap/>
            <w:vAlign w:val="bottom"/>
            <w:hideMark/>
          </w:tcPr>
          <w:p w14:paraId="3E8822C9" w14:textId="77777777" w:rsidR="000A4F5A" w:rsidRPr="000A4F5A" w:rsidRDefault="000A4F5A" w:rsidP="000A4F5A">
            <w:pPr>
              <w:suppressAutoHyphens w:val="0"/>
              <w:autoSpaceDN/>
              <w:spacing w:after="0" w:line="240" w:lineRule="auto"/>
              <w:jc w:val="center"/>
              <w:textAlignment w:val="auto"/>
              <w:rPr>
                <w:rFonts w:eastAsia="Times New Roman" w:cs="Calibri"/>
                <w:b/>
                <w:bCs/>
                <w:color w:val="000000"/>
                <w:lang w:val="en-US"/>
              </w:rPr>
            </w:pPr>
            <w:r w:rsidRPr="000A4F5A">
              <w:rPr>
                <w:rFonts w:eastAsia="Times New Roman" w:cs="Calibri"/>
                <w:b/>
                <w:bCs/>
                <w:color w:val="000000"/>
                <w:lang w:val="en-US"/>
              </w:rPr>
              <w:t>DISEASE AGENT</w:t>
            </w:r>
          </w:p>
        </w:tc>
        <w:tc>
          <w:tcPr>
            <w:tcW w:w="1170" w:type="dxa"/>
            <w:tcBorders>
              <w:top w:val="nil"/>
              <w:left w:val="nil"/>
              <w:bottom w:val="nil"/>
              <w:right w:val="single" w:sz="8" w:space="0" w:color="auto"/>
            </w:tcBorders>
            <w:shd w:val="clear" w:color="auto" w:fill="auto"/>
            <w:noWrap/>
            <w:vAlign w:val="bottom"/>
            <w:hideMark/>
          </w:tcPr>
          <w:p w14:paraId="07AB4021" w14:textId="77777777" w:rsidR="000A4F5A" w:rsidRPr="000A4F5A" w:rsidRDefault="000A4F5A" w:rsidP="000A4F5A">
            <w:pPr>
              <w:suppressAutoHyphens w:val="0"/>
              <w:autoSpaceDN/>
              <w:spacing w:after="0" w:line="240" w:lineRule="auto"/>
              <w:jc w:val="center"/>
              <w:textAlignment w:val="auto"/>
              <w:rPr>
                <w:rFonts w:eastAsia="Times New Roman" w:cs="Calibri"/>
                <w:b/>
                <w:bCs/>
                <w:color w:val="000000"/>
                <w:lang w:val="en-US"/>
              </w:rPr>
            </w:pPr>
            <w:r w:rsidRPr="000A4F5A">
              <w:rPr>
                <w:rFonts w:eastAsia="Times New Roman" w:cs="Calibri"/>
                <w:b/>
                <w:bCs/>
                <w:color w:val="000000"/>
                <w:lang w:val="en-US"/>
              </w:rPr>
              <w:t>NO. CASES</w:t>
            </w:r>
          </w:p>
        </w:tc>
        <w:tc>
          <w:tcPr>
            <w:tcW w:w="3150" w:type="dxa"/>
            <w:tcBorders>
              <w:top w:val="nil"/>
              <w:left w:val="nil"/>
              <w:bottom w:val="nil"/>
              <w:right w:val="single" w:sz="8" w:space="0" w:color="auto"/>
            </w:tcBorders>
            <w:shd w:val="clear" w:color="auto" w:fill="auto"/>
            <w:noWrap/>
            <w:vAlign w:val="bottom"/>
            <w:hideMark/>
          </w:tcPr>
          <w:p w14:paraId="4FC7F3ED" w14:textId="77777777" w:rsidR="000A4F5A" w:rsidRPr="000A4F5A" w:rsidRDefault="000A4F5A" w:rsidP="000A4F5A">
            <w:pPr>
              <w:suppressAutoHyphens w:val="0"/>
              <w:autoSpaceDN/>
              <w:spacing w:after="0" w:line="240" w:lineRule="auto"/>
              <w:jc w:val="center"/>
              <w:textAlignment w:val="auto"/>
              <w:rPr>
                <w:rFonts w:eastAsia="Times New Roman" w:cs="Calibri"/>
                <w:b/>
                <w:bCs/>
                <w:color w:val="000000"/>
                <w:lang w:val="en-US"/>
              </w:rPr>
            </w:pPr>
            <w:r w:rsidRPr="000A4F5A">
              <w:rPr>
                <w:rFonts w:eastAsia="Times New Roman" w:cs="Calibri"/>
                <w:b/>
                <w:bCs/>
                <w:color w:val="000000"/>
                <w:lang w:val="en-US"/>
              </w:rPr>
              <w:t>LOCATION</w:t>
            </w:r>
          </w:p>
        </w:tc>
      </w:tr>
      <w:tr w:rsidR="000A4F5A" w:rsidRPr="000A4F5A" w14:paraId="3640FEAE" w14:textId="77777777" w:rsidTr="000A4F5A">
        <w:trPr>
          <w:trHeight w:val="300"/>
        </w:trPr>
        <w:tc>
          <w:tcPr>
            <w:tcW w:w="1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0F6735" w14:textId="77777777" w:rsidR="000A4F5A" w:rsidRPr="000A4F5A" w:rsidRDefault="000A4F5A" w:rsidP="000A4F5A">
            <w:pPr>
              <w:suppressAutoHyphens w:val="0"/>
              <w:autoSpaceDN/>
              <w:spacing w:after="0" w:line="240" w:lineRule="auto"/>
              <w:jc w:val="center"/>
              <w:textAlignment w:val="auto"/>
              <w:rPr>
                <w:rFonts w:eastAsia="Times New Roman" w:cs="Calibri"/>
                <w:color w:val="000000"/>
                <w:lang w:val="en-US"/>
              </w:rPr>
            </w:pPr>
            <w:r w:rsidRPr="000A4F5A">
              <w:rPr>
                <w:rFonts w:eastAsia="Times New Roman" w:cs="Calibri"/>
                <w:color w:val="000000"/>
                <w:lang w:val="en-US"/>
              </w:rPr>
              <w:t>GOAT YEARLINGS</w:t>
            </w:r>
          </w:p>
        </w:tc>
        <w:tc>
          <w:tcPr>
            <w:tcW w:w="3669" w:type="dxa"/>
            <w:tcBorders>
              <w:top w:val="single" w:sz="4" w:space="0" w:color="auto"/>
              <w:left w:val="nil"/>
              <w:bottom w:val="single" w:sz="4" w:space="0" w:color="auto"/>
              <w:right w:val="single" w:sz="4" w:space="0" w:color="auto"/>
            </w:tcBorders>
            <w:shd w:val="clear" w:color="auto" w:fill="auto"/>
            <w:noWrap/>
            <w:vAlign w:val="bottom"/>
            <w:hideMark/>
          </w:tcPr>
          <w:p w14:paraId="41F7260F" w14:textId="77777777" w:rsidR="000A4F5A" w:rsidRPr="000A4F5A" w:rsidRDefault="000A4F5A" w:rsidP="000A4F5A">
            <w:pPr>
              <w:suppressAutoHyphens w:val="0"/>
              <w:autoSpaceDN/>
              <w:spacing w:after="0" w:line="240" w:lineRule="auto"/>
              <w:jc w:val="center"/>
              <w:textAlignment w:val="auto"/>
              <w:rPr>
                <w:rFonts w:eastAsia="Times New Roman" w:cs="Calibri"/>
                <w:color w:val="000000"/>
                <w:lang w:val="en-US"/>
              </w:rPr>
            </w:pPr>
            <w:r w:rsidRPr="000A4F5A">
              <w:rPr>
                <w:rFonts w:eastAsia="Times New Roman" w:cs="Calibri"/>
                <w:color w:val="000000"/>
                <w:lang w:val="en-US"/>
              </w:rPr>
              <w:t>YERSINIOSIS</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417BE411" w14:textId="77777777" w:rsidR="000A4F5A" w:rsidRPr="000A4F5A" w:rsidRDefault="000A4F5A" w:rsidP="000A4F5A">
            <w:pPr>
              <w:suppressAutoHyphens w:val="0"/>
              <w:autoSpaceDN/>
              <w:spacing w:after="0" w:line="240" w:lineRule="auto"/>
              <w:jc w:val="center"/>
              <w:textAlignment w:val="auto"/>
              <w:rPr>
                <w:rFonts w:eastAsia="Times New Roman" w:cs="Calibri"/>
                <w:color w:val="000000"/>
                <w:lang w:val="en-US"/>
              </w:rPr>
            </w:pPr>
            <w:r w:rsidRPr="000A4F5A">
              <w:rPr>
                <w:rFonts w:eastAsia="Times New Roman" w:cs="Calibri"/>
                <w:color w:val="000000"/>
                <w:lang w:val="en-US"/>
              </w:rPr>
              <w:t>1</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14:paraId="48E9391E" w14:textId="77777777" w:rsidR="000A4F5A" w:rsidRPr="000A4F5A" w:rsidRDefault="000A4F5A" w:rsidP="000A4F5A">
            <w:pPr>
              <w:suppressAutoHyphens w:val="0"/>
              <w:autoSpaceDN/>
              <w:spacing w:after="0" w:line="240" w:lineRule="auto"/>
              <w:jc w:val="center"/>
              <w:textAlignment w:val="auto"/>
              <w:rPr>
                <w:rFonts w:eastAsia="Times New Roman" w:cs="Calibri"/>
                <w:color w:val="000000"/>
                <w:lang w:val="en-US"/>
              </w:rPr>
            </w:pPr>
            <w:r w:rsidRPr="000A4F5A">
              <w:rPr>
                <w:rFonts w:eastAsia="Times New Roman" w:cs="Calibri"/>
                <w:color w:val="000000"/>
                <w:lang w:val="en-US"/>
              </w:rPr>
              <w:t xml:space="preserve">SOMERSET EAST, </w:t>
            </w:r>
            <w:proofErr w:type="gramStart"/>
            <w:r w:rsidRPr="000A4F5A">
              <w:rPr>
                <w:rFonts w:eastAsia="Times New Roman" w:cs="Calibri"/>
                <w:color w:val="000000"/>
                <w:lang w:val="en-US"/>
              </w:rPr>
              <w:t>N.CAPE</w:t>
            </w:r>
            <w:proofErr w:type="gramEnd"/>
          </w:p>
        </w:tc>
      </w:tr>
      <w:tr w:rsidR="000A4F5A" w:rsidRPr="000A4F5A" w14:paraId="58D7F0C8" w14:textId="77777777" w:rsidTr="000A4F5A">
        <w:trPr>
          <w:trHeight w:val="300"/>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14:paraId="76771753" w14:textId="77777777" w:rsidR="000A4F5A" w:rsidRPr="000A4F5A" w:rsidRDefault="000A4F5A" w:rsidP="000A4F5A">
            <w:pPr>
              <w:suppressAutoHyphens w:val="0"/>
              <w:autoSpaceDN/>
              <w:spacing w:after="0" w:line="240" w:lineRule="auto"/>
              <w:jc w:val="center"/>
              <w:textAlignment w:val="auto"/>
              <w:rPr>
                <w:rFonts w:eastAsia="Times New Roman" w:cs="Calibri"/>
                <w:color w:val="000000"/>
                <w:lang w:val="en-US"/>
              </w:rPr>
            </w:pPr>
            <w:r w:rsidRPr="000A4F5A">
              <w:rPr>
                <w:rFonts w:eastAsia="Times New Roman" w:cs="Calibri"/>
                <w:color w:val="000000"/>
                <w:lang w:val="en-US"/>
              </w:rPr>
              <w:t>BOVINE ADULT</w:t>
            </w:r>
          </w:p>
        </w:tc>
        <w:tc>
          <w:tcPr>
            <w:tcW w:w="3669" w:type="dxa"/>
            <w:tcBorders>
              <w:top w:val="nil"/>
              <w:left w:val="nil"/>
              <w:bottom w:val="single" w:sz="4" w:space="0" w:color="auto"/>
              <w:right w:val="single" w:sz="4" w:space="0" w:color="auto"/>
            </w:tcBorders>
            <w:shd w:val="clear" w:color="auto" w:fill="auto"/>
            <w:noWrap/>
            <w:vAlign w:val="bottom"/>
            <w:hideMark/>
          </w:tcPr>
          <w:p w14:paraId="51C6BB3F" w14:textId="77777777" w:rsidR="000A4F5A" w:rsidRPr="000A4F5A" w:rsidRDefault="000A4F5A" w:rsidP="000A4F5A">
            <w:pPr>
              <w:suppressAutoHyphens w:val="0"/>
              <w:autoSpaceDN/>
              <w:spacing w:after="0" w:line="240" w:lineRule="auto"/>
              <w:jc w:val="center"/>
              <w:textAlignment w:val="auto"/>
              <w:rPr>
                <w:rFonts w:eastAsia="Times New Roman" w:cs="Calibri"/>
                <w:color w:val="000000"/>
                <w:lang w:val="en-US"/>
              </w:rPr>
            </w:pPr>
            <w:r w:rsidRPr="000A4F5A">
              <w:rPr>
                <w:rFonts w:eastAsia="Times New Roman" w:cs="Calibri"/>
                <w:color w:val="000000"/>
                <w:lang w:val="en-US"/>
              </w:rPr>
              <w:t>CLOSTRIDIAL ENTEROTOXAEMIA</w:t>
            </w:r>
          </w:p>
        </w:tc>
        <w:tc>
          <w:tcPr>
            <w:tcW w:w="1170" w:type="dxa"/>
            <w:tcBorders>
              <w:top w:val="nil"/>
              <w:left w:val="nil"/>
              <w:bottom w:val="single" w:sz="4" w:space="0" w:color="auto"/>
              <w:right w:val="single" w:sz="4" w:space="0" w:color="auto"/>
            </w:tcBorders>
            <w:shd w:val="clear" w:color="auto" w:fill="auto"/>
            <w:noWrap/>
            <w:vAlign w:val="bottom"/>
            <w:hideMark/>
          </w:tcPr>
          <w:p w14:paraId="500A2F89" w14:textId="77777777" w:rsidR="000A4F5A" w:rsidRPr="000A4F5A" w:rsidRDefault="000A4F5A" w:rsidP="000A4F5A">
            <w:pPr>
              <w:suppressAutoHyphens w:val="0"/>
              <w:autoSpaceDN/>
              <w:spacing w:after="0" w:line="240" w:lineRule="auto"/>
              <w:jc w:val="center"/>
              <w:textAlignment w:val="auto"/>
              <w:rPr>
                <w:rFonts w:eastAsia="Times New Roman" w:cs="Calibri"/>
                <w:color w:val="000000"/>
                <w:lang w:val="en-US"/>
              </w:rPr>
            </w:pPr>
            <w:r w:rsidRPr="000A4F5A">
              <w:rPr>
                <w:rFonts w:eastAsia="Times New Roman" w:cs="Calibri"/>
                <w:color w:val="000000"/>
                <w:lang w:val="en-US"/>
              </w:rPr>
              <w:t>1</w:t>
            </w:r>
          </w:p>
        </w:tc>
        <w:tc>
          <w:tcPr>
            <w:tcW w:w="3150" w:type="dxa"/>
            <w:tcBorders>
              <w:top w:val="nil"/>
              <w:left w:val="nil"/>
              <w:bottom w:val="single" w:sz="4" w:space="0" w:color="auto"/>
              <w:right w:val="single" w:sz="4" w:space="0" w:color="auto"/>
            </w:tcBorders>
            <w:shd w:val="clear" w:color="auto" w:fill="auto"/>
            <w:noWrap/>
            <w:vAlign w:val="bottom"/>
            <w:hideMark/>
          </w:tcPr>
          <w:p w14:paraId="31CE77D5" w14:textId="77777777" w:rsidR="000A4F5A" w:rsidRPr="000A4F5A" w:rsidRDefault="000A4F5A" w:rsidP="000A4F5A">
            <w:pPr>
              <w:suppressAutoHyphens w:val="0"/>
              <w:autoSpaceDN/>
              <w:spacing w:after="0" w:line="240" w:lineRule="auto"/>
              <w:jc w:val="center"/>
              <w:textAlignment w:val="auto"/>
              <w:rPr>
                <w:rFonts w:eastAsia="Times New Roman" w:cs="Calibri"/>
                <w:color w:val="000000"/>
                <w:lang w:val="en-US"/>
              </w:rPr>
            </w:pPr>
            <w:r w:rsidRPr="000A4F5A">
              <w:rPr>
                <w:rFonts w:eastAsia="Times New Roman" w:cs="Calibri"/>
                <w:color w:val="000000"/>
                <w:lang w:val="en-US"/>
              </w:rPr>
              <w:t xml:space="preserve">QUEENSTOWN, </w:t>
            </w:r>
            <w:proofErr w:type="gramStart"/>
            <w:r w:rsidRPr="000A4F5A">
              <w:rPr>
                <w:rFonts w:eastAsia="Times New Roman" w:cs="Calibri"/>
                <w:color w:val="000000"/>
                <w:lang w:val="en-US"/>
              </w:rPr>
              <w:t>E.CAPE</w:t>
            </w:r>
            <w:proofErr w:type="gramEnd"/>
          </w:p>
        </w:tc>
      </w:tr>
      <w:tr w:rsidR="000A4F5A" w:rsidRPr="000A4F5A" w14:paraId="4789DC29" w14:textId="77777777" w:rsidTr="000A4F5A">
        <w:trPr>
          <w:trHeight w:val="300"/>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14:paraId="6F3D10A7" w14:textId="77777777" w:rsidR="000A4F5A" w:rsidRPr="000A4F5A" w:rsidRDefault="000A4F5A" w:rsidP="000A4F5A">
            <w:pPr>
              <w:suppressAutoHyphens w:val="0"/>
              <w:autoSpaceDN/>
              <w:spacing w:after="0" w:line="240" w:lineRule="auto"/>
              <w:jc w:val="center"/>
              <w:textAlignment w:val="auto"/>
              <w:rPr>
                <w:rFonts w:eastAsia="Times New Roman" w:cs="Calibri"/>
                <w:color w:val="000000"/>
                <w:lang w:val="en-US"/>
              </w:rPr>
            </w:pPr>
            <w:r w:rsidRPr="000A4F5A">
              <w:rPr>
                <w:rFonts w:eastAsia="Times New Roman" w:cs="Calibri"/>
                <w:color w:val="000000"/>
                <w:lang w:val="en-US"/>
              </w:rPr>
              <w:t>OVINE, YEARLINGS</w:t>
            </w:r>
          </w:p>
        </w:tc>
        <w:tc>
          <w:tcPr>
            <w:tcW w:w="3669" w:type="dxa"/>
            <w:tcBorders>
              <w:top w:val="nil"/>
              <w:left w:val="nil"/>
              <w:bottom w:val="single" w:sz="4" w:space="0" w:color="auto"/>
              <w:right w:val="single" w:sz="4" w:space="0" w:color="auto"/>
            </w:tcBorders>
            <w:shd w:val="clear" w:color="auto" w:fill="auto"/>
            <w:noWrap/>
            <w:vAlign w:val="bottom"/>
            <w:hideMark/>
          </w:tcPr>
          <w:p w14:paraId="14B4DB5E" w14:textId="77777777" w:rsidR="000A4F5A" w:rsidRPr="000A4F5A" w:rsidRDefault="000A4F5A" w:rsidP="000A4F5A">
            <w:pPr>
              <w:suppressAutoHyphens w:val="0"/>
              <w:autoSpaceDN/>
              <w:spacing w:after="0" w:line="240" w:lineRule="auto"/>
              <w:jc w:val="center"/>
              <w:textAlignment w:val="auto"/>
              <w:rPr>
                <w:rFonts w:eastAsia="Times New Roman" w:cs="Calibri"/>
                <w:color w:val="000000"/>
                <w:lang w:val="en-US"/>
              </w:rPr>
            </w:pPr>
            <w:r w:rsidRPr="000A4F5A">
              <w:rPr>
                <w:rFonts w:eastAsia="Times New Roman" w:cs="Calibri"/>
                <w:color w:val="000000"/>
                <w:lang w:val="en-US"/>
              </w:rPr>
              <w:t>COPPER POISONING</w:t>
            </w:r>
          </w:p>
        </w:tc>
        <w:tc>
          <w:tcPr>
            <w:tcW w:w="1170" w:type="dxa"/>
            <w:tcBorders>
              <w:top w:val="nil"/>
              <w:left w:val="nil"/>
              <w:bottom w:val="single" w:sz="4" w:space="0" w:color="auto"/>
              <w:right w:val="single" w:sz="4" w:space="0" w:color="auto"/>
            </w:tcBorders>
            <w:shd w:val="clear" w:color="auto" w:fill="auto"/>
            <w:noWrap/>
            <w:vAlign w:val="bottom"/>
            <w:hideMark/>
          </w:tcPr>
          <w:p w14:paraId="795072FF" w14:textId="77777777" w:rsidR="000A4F5A" w:rsidRPr="000A4F5A" w:rsidRDefault="000A4F5A" w:rsidP="000A4F5A">
            <w:pPr>
              <w:suppressAutoHyphens w:val="0"/>
              <w:autoSpaceDN/>
              <w:spacing w:after="0" w:line="240" w:lineRule="auto"/>
              <w:jc w:val="center"/>
              <w:textAlignment w:val="auto"/>
              <w:rPr>
                <w:rFonts w:eastAsia="Times New Roman" w:cs="Calibri"/>
                <w:color w:val="000000"/>
                <w:lang w:val="en-US"/>
              </w:rPr>
            </w:pPr>
            <w:r w:rsidRPr="000A4F5A">
              <w:rPr>
                <w:rFonts w:eastAsia="Times New Roman" w:cs="Calibri"/>
                <w:color w:val="000000"/>
                <w:lang w:val="en-US"/>
              </w:rPr>
              <w:t>1</w:t>
            </w:r>
          </w:p>
        </w:tc>
        <w:tc>
          <w:tcPr>
            <w:tcW w:w="3150" w:type="dxa"/>
            <w:tcBorders>
              <w:top w:val="nil"/>
              <w:left w:val="nil"/>
              <w:bottom w:val="single" w:sz="4" w:space="0" w:color="auto"/>
              <w:right w:val="single" w:sz="4" w:space="0" w:color="auto"/>
            </w:tcBorders>
            <w:shd w:val="clear" w:color="auto" w:fill="auto"/>
            <w:noWrap/>
            <w:vAlign w:val="bottom"/>
            <w:hideMark/>
          </w:tcPr>
          <w:p w14:paraId="1E589647" w14:textId="77777777" w:rsidR="000A4F5A" w:rsidRPr="000A4F5A" w:rsidRDefault="000A4F5A" w:rsidP="000A4F5A">
            <w:pPr>
              <w:suppressAutoHyphens w:val="0"/>
              <w:autoSpaceDN/>
              <w:spacing w:after="0" w:line="240" w:lineRule="auto"/>
              <w:jc w:val="center"/>
              <w:textAlignment w:val="auto"/>
              <w:rPr>
                <w:rFonts w:eastAsia="Times New Roman" w:cs="Calibri"/>
                <w:color w:val="000000"/>
                <w:lang w:val="en-US"/>
              </w:rPr>
            </w:pPr>
            <w:r w:rsidRPr="000A4F5A">
              <w:rPr>
                <w:rFonts w:eastAsia="Times New Roman" w:cs="Calibri"/>
                <w:color w:val="000000"/>
                <w:lang w:val="en-US"/>
              </w:rPr>
              <w:t>BERGVILLE, KZN</w:t>
            </w:r>
          </w:p>
        </w:tc>
      </w:tr>
      <w:tr w:rsidR="000A4F5A" w:rsidRPr="000A4F5A" w14:paraId="4F3B1D47" w14:textId="77777777" w:rsidTr="000A4F5A">
        <w:trPr>
          <w:trHeight w:val="300"/>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14:paraId="0ECFFDD8" w14:textId="77777777" w:rsidR="000A4F5A" w:rsidRPr="000A4F5A" w:rsidRDefault="000A4F5A" w:rsidP="000A4F5A">
            <w:pPr>
              <w:suppressAutoHyphens w:val="0"/>
              <w:autoSpaceDN/>
              <w:spacing w:after="0" w:line="240" w:lineRule="auto"/>
              <w:jc w:val="center"/>
              <w:textAlignment w:val="auto"/>
              <w:rPr>
                <w:rFonts w:eastAsia="Times New Roman" w:cs="Calibri"/>
                <w:color w:val="000000"/>
                <w:lang w:val="en-US"/>
              </w:rPr>
            </w:pPr>
            <w:r w:rsidRPr="000A4F5A">
              <w:rPr>
                <w:rFonts w:eastAsia="Times New Roman" w:cs="Calibri"/>
                <w:color w:val="000000"/>
                <w:lang w:val="en-US"/>
              </w:rPr>
              <w:t>OVINE, YEARLINGS</w:t>
            </w:r>
          </w:p>
        </w:tc>
        <w:tc>
          <w:tcPr>
            <w:tcW w:w="3669" w:type="dxa"/>
            <w:tcBorders>
              <w:top w:val="nil"/>
              <w:left w:val="nil"/>
              <w:bottom w:val="single" w:sz="4" w:space="0" w:color="auto"/>
              <w:right w:val="single" w:sz="4" w:space="0" w:color="auto"/>
            </w:tcBorders>
            <w:shd w:val="clear" w:color="auto" w:fill="auto"/>
            <w:noWrap/>
            <w:vAlign w:val="bottom"/>
            <w:hideMark/>
          </w:tcPr>
          <w:p w14:paraId="5C49FEFD" w14:textId="77777777" w:rsidR="000A4F5A" w:rsidRPr="000A4F5A" w:rsidRDefault="000A4F5A" w:rsidP="000A4F5A">
            <w:pPr>
              <w:suppressAutoHyphens w:val="0"/>
              <w:autoSpaceDN/>
              <w:spacing w:after="0" w:line="240" w:lineRule="auto"/>
              <w:jc w:val="center"/>
              <w:textAlignment w:val="auto"/>
              <w:rPr>
                <w:rFonts w:eastAsia="Times New Roman" w:cs="Calibri"/>
                <w:color w:val="000000"/>
                <w:lang w:val="en-US"/>
              </w:rPr>
            </w:pPr>
            <w:r w:rsidRPr="000A4F5A">
              <w:rPr>
                <w:rFonts w:eastAsia="Times New Roman" w:cs="Calibri"/>
                <w:color w:val="000000"/>
                <w:lang w:val="en-US"/>
              </w:rPr>
              <w:t>COPPER POISONING</w:t>
            </w:r>
          </w:p>
        </w:tc>
        <w:tc>
          <w:tcPr>
            <w:tcW w:w="1170" w:type="dxa"/>
            <w:tcBorders>
              <w:top w:val="nil"/>
              <w:left w:val="nil"/>
              <w:bottom w:val="single" w:sz="4" w:space="0" w:color="auto"/>
              <w:right w:val="single" w:sz="4" w:space="0" w:color="auto"/>
            </w:tcBorders>
            <w:shd w:val="clear" w:color="auto" w:fill="auto"/>
            <w:noWrap/>
            <w:vAlign w:val="bottom"/>
            <w:hideMark/>
          </w:tcPr>
          <w:p w14:paraId="1DC8209B" w14:textId="77777777" w:rsidR="000A4F5A" w:rsidRPr="000A4F5A" w:rsidRDefault="000A4F5A" w:rsidP="000A4F5A">
            <w:pPr>
              <w:suppressAutoHyphens w:val="0"/>
              <w:autoSpaceDN/>
              <w:spacing w:after="0" w:line="240" w:lineRule="auto"/>
              <w:jc w:val="center"/>
              <w:textAlignment w:val="auto"/>
              <w:rPr>
                <w:rFonts w:eastAsia="Times New Roman" w:cs="Calibri"/>
                <w:color w:val="000000"/>
                <w:lang w:val="en-US"/>
              </w:rPr>
            </w:pPr>
            <w:r w:rsidRPr="000A4F5A">
              <w:rPr>
                <w:rFonts w:eastAsia="Times New Roman" w:cs="Calibri"/>
                <w:color w:val="000000"/>
                <w:lang w:val="en-US"/>
              </w:rPr>
              <w:t>1</w:t>
            </w:r>
          </w:p>
        </w:tc>
        <w:tc>
          <w:tcPr>
            <w:tcW w:w="3150" w:type="dxa"/>
            <w:tcBorders>
              <w:top w:val="nil"/>
              <w:left w:val="nil"/>
              <w:bottom w:val="single" w:sz="4" w:space="0" w:color="auto"/>
              <w:right w:val="single" w:sz="4" w:space="0" w:color="auto"/>
            </w:tcBorders>
            <w:shd w:val="clear" w:color="auto" w:fill="auto"/>
            <w:noWrap/>
            <w:vAlign w:val="bottom"/>
            <w:hideMark/>
          </w:tcPr>
          <w:p w14:paraId="219794FB" w14:textId="77777777" w:rsidR="000A4F5A" w:rsidRPr="000A4F5A" w:rsidRDefault="000A4F5A" w:rsidP="000A4F5A">
            <w:pPr>
              <w:suppressAutoHyphens w:val="0"/>
              <w:autoSpaceDN/>
              <w:spacing w:after="0" w:line="240" w:lineRule="auto"/>
              <w:jc w:val="center"/>
              <w:textAlignment w:val="auto"/>
              <w:rPr>
                <w:rFonts w:eastAsia="Times New Roman" w:cs="Calibri"/>
                <w:color w:val="000000"/>
                <w:lang w:val="en-US"/>
              </w:rPr>
            </w:pPr>
            <w:r w:rsidRPr="000A4F5A">
              <w:rPr>
                <w:rFonts w:eastAsia="Times New Roman" w:cs="Calibri"/>
                <w:color w:val="000000"/>
                <w:lang w:val="en-US"/>
              </w:rPr>
              <w:t>POTCHEFSTROOM, NORTH WEST</w:t>
            </w:r>
          </w:p>
        </w:tc>
      </w:tr>
      <w:tr w:rsidR="000A4F5A" w:rsidRPr="000A4F5A" w14:paraId="14083FDB" w14:textId="77777777" w:rsidTr="000A4F5A">
        <w:trPr>
          <w:trHeight w:val="300"/>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14:paraId="29DEFA32" w14:textId="77777777" w:rsidR="000A4F5A" w:rsidRPr="000A4F5A" w:rsidRDefault="000A4F5A" w:rsidP="000A4F5A">
            <w:pPr>
              <w:suppressAutoHyphens w:val="0"/>
              <w:autoSpaceDN/>
              <w:spacing w:after="0" w:line="240" w:lineRule="auto"/>
              <w:jc w:val="center"/>
              <w:textAlignment w:val="auto"/>
              <w:rPr>
                <w:rFonts w:eastAsia="Times New Roman" w:cs="Calibri"/>
                <w:color w:val="000000"/>
                <w:lang w:val="en-US"/>
              </w:rPr>
            </w:pPr>
            <w:r w:rsidRPr="000A4F5A">
              <w:rPr>
                <w:rFonts w:eastAsia="Times New Roman" w:cs="Calibri"/>
                <w:color w:val="000000"/>
                <w:lang w:val="en-US"/>
              </w:rPr>
              <w:t>BOVINE CALF</w:t>
            </w:r>
          </w:p>
        </w:tc>
        <w:tc>
          <w:tcPr>
            <w:tcW w:w="3669" w:type="dxa"/>
            <w:tcBorders>
              <w:top w:val="nil"/>
              <w:left w:val="nil"/>
              <w:bottom w:val="single" w:sz="4" w:space="0" w:color="auto"/>
              <w:right w:val="single" w:sz="4" w:space="0" w:color="auto"/>
            </w:tcBorders>
            <w:shd w:val="clear" w:color="auto" w:fill="auto"/>
            <w:noWrap/>
            <w:vAlign w:val="bottom"/>
            <w:hideMark/>
          </w:tcPr>
          <w:p w14:paraId="6A311BFD" w14:textId="77777777" w:rsidR="000A4F5A" w:rsidRPr="000A4F5A" w:rsidRDefault="000A4F5A" w:rsidP="000A4F5A">
            <w:pPr>
              <w:suppressAutoHyphens w:val="0"/>
              <w:autoSpaceDN/>
              <w:spacing w:after="0" w:line="240" w:lineRule="auto"/>
              <w:jc w:val="center"/>
              <w:textAlignment w:val="auto"/>
              <w:rPr>
                <w:rFonts w:eastAsia="Times New Roman" w:cs="Calibri"/>
                <w:color w:val="000000"/>
                <w:lang w:val="en-US"/>
              </w:rPr>
            </w:pPr>
            <w:r w:rsidRPr="000A4F5A">
              <w:rPr>
                <w:rFonts w:eastAsia="Times New Roman" w:cs="Calibri"/>
                <w:color w:val="000000"/>
                <w:lang w:val="en-US"/>
              </w:rPr>
              <w:t xml:space="preserve">CRYPTOSPORIDIA + ESBL </w:t>
            </w:r>
            <w:proofErr w:type="gramStart"/>
            <w:r w:rsidRPr="000A4F5A">
              <w:rPr>
                <w:rFonts w:eastAsia="Times New Roman" w:cs="Calibri"/>
                <w:i/>
                <w:iCs/>
                <w:color w:val="000000"/>
                <w:lang w:val="en-US"/>
              </w:rPr>
              <w:t>E.COLI</w:t>
            </w:r>
            <w:proofErr w:type="gramEnd"/>
          </w:p>
        </w:tc>
        <w:tc>
          <w:tcPr>
            <w:tcW w:w="1170" w:type="dxa"/>
            <w:tcBorders>
              <w:top w:val="nil"/>
              <w:left w:val="nil"/>
              <w:bottom w:val="single" w:sz="4" w:space="0" w:color="auto"/>
              <w:right w:val="single" w:sz="4" w:space="0" w:color="auto"/>
            </w:tcBorders>
            <w:shd w:val="clear" w:color="auto" w:fill="auto"/>
            <w:noWrap/>
            <w:vAlign w:val="bottom"/>
            <w:hideMark/>
          </w:tcPr>
          <w:p w14:paraId="790BB237" w14:textId="77777777" w:rsidR="000A4F5A" w:rsidRPr="000A4F5A" w:rsidRDefault="000A4F5A" w:rsidP="000A4F5A">
            <w:pPr>
              <w:suppressAutoHyphens w:val="0"/>
              <w:autoSpaceDN/>
              <w:spacing w:after="0" w:line="240" w:lineRule="auto"/>
              <w:jc w:val="center"/>
              <w:textAlignment w:val="auto"/>
              <w:rPr>
                <w:rFonts w:eastAsia="Times New Roman" w:cs="Calibri"/>
                <w:color w:val="000000"/>
                <w:lang w:val="en-US"/>
              </w:rPr>
            </w:pPr>
            <w:r w:rsidRPr="000A4F5A">
              <w:rPr>
                <w:rFonts w:eastAsia="Times New Roman" w:cs="Calibri"/>
                <w:color w:val="000000"/>
                <w:lang w:val="en-US"/>
              </w:rPr>
              <w:t>1</w:t>
            </w:r>
          </w:p>
        </w:tc>
        <w:tc>
          <w:tcPr>
            <w:tcW w:w="3150" w:type="dxa"/>
            <w:tcBorders>
              <w:top w:val="nil"/>
              <w:left w:val="nil"/>
              <w:bottom w:val="single" w:sz="4" w:space="0" w:color="auto"/>
              <w:right w:val="single" w:sz="4" w:space="0" w:color="auto"/>
            </w:tcBorders>
            <w:shd w:val="clear" w:color="auto" w:fill="auto"/>
            <w:noWrap/>
            <w:vAlign w:val="bottom"/>
            <w:hideMark/>
          </w:tcPr>
          <w:p w14:paraId="50C0EB1B" w14:textId="77777777" w:rsidR="000A4F5A" w:rsidRPr="000A4F5A" w:rsidRDefault="000A4F5A" w:rsidP="000A4F5A">
            <w:pPr>
              <w:suppressAutoHyphens w:val="0"/>
              <w:autoSpaceDN/>
              <w:spacing w:after="0" w:line="240" w:lineRule="auto"/>
              <w:jc w:val="center"/>
              <w:textAlignment w:val="auto"/>
              <w:rPr>
                <w:rFonts w:eastAsia="Times New Roman" w:cs="Calibri"/>
                <w:color w:val="000000"/>
                <w:lang w:val="en-US"/>
              </w:rPr>
            </w:pPr>
            <w:r w:rsidRPr="000A4F5A">
              <w:rPr>
                <w:rFonts w:eastAsia="Times New Roman" w:cs="Calibri"/>
                <w:color w:val="000000"/>
                <w:lang w:val="en-US"/>
              </w:rPr>
              <w:t>DUNDEE, KZN</w:t>
            </w:r>
          </w:p>
        </w:tc>
      </w:tr>
      <w:tr w:rsidR="000A4F5A" w:rsidRPr="000A4F5A" w14:paraId="30B0B0AC" w14:textId="77777777" w:rsidTr="000A4F5A">
        <w:trPr>
          <w:trHeight w:val="300"/>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14:paraId="1B866E42" w14:textId="77777777" w:rsidR="000A4F5A" w:rsidRPr="000A4F5A" w:rsidRDefault="000A4F5A" w:rsidP="000A4F5A">
            <w:pPr>
              <w:suppressAutoHyphens w:val="0"/>
              <w:autoSpaceDN/>
              <w:spacing w:after="0" w:line="240" w:lineRule="auto"/>
              <w:jc w:val="center"/>
              <w:textAlignment w:val="auto"/>
              <w:rPr>
                <w:rFonts w:eastAsia="Times New Roman" w:cs="Calibri"/>
                <w:color w:val="000000"/>
                <w:lang w:val="en-US"/>
              </w:rPr>
            </w:pPr>
            <w:r w:rsidRPr="000A4F5A">
              <w:rPr>
                <w:rFonts w:eastAsia="Times New Roman" w:cs="Calibri"/>
                <w:color w:val="000000"/>
                <w:lang w:val="en-US"/>
              </w:rPr>
              <w:t>BOVINE ADULT</w:t>
            </w:r>
          </w:p>
        </w:tc>
        <w:tc>
          <w:tcPr>
            <w:tcW w:w="3669" w:type="dxa"/>
            <w:tcBorders>
              <w:top w:val="nil"/>
              <w:left w:val="nil"/>
              <w:bottom w:val="single" w:sz="4" w:space="0" w:color="auto"/>
              <w:right w:val="single" w:sz="4" w:space="0" w:color="auto"/>
            </w:tcBorders>
            <w:shd w:val="clear" w:color="auto" w:fill="auto"/>
            <w:noWrap/>
            <w:vAlign w:val="bottom"/>
            <w:hideMark/>
          </w:tcPr>
          <w:p w14:paraId="0F408836" w14:textId="77777777" w:rsidR="000A4F5A" w:rsidRPr="000A4F5A" w:rsidRDefault="000A4F5A" w:rsidP="000A4F5A">
            <w:pPr>
              <w:suppressAutoHyphens w:val="0"/>
              <w:autoSpaceDN/>
              <w:spacing w:after="0" w:line="240" w:lineRule="auto"/>
              <w:jc w:val="center"/>
              <w:textAlignment w:val="auto"/>
              <w:rPr>
                <w:rFonts w:eastAsia="Times New Roman" w:cs="Calibri"/>
                <w:color w:val="000000"/>
                <w:lang w:val="en-US"/>
              </w:rPr>
            </w:pPr>
            <w:r w:rsidRPr="000A4F5A">
              <w:rPr>
                <w:rFonts w:eastAsia="Times New Roman" w:cs="Calibri"/>
                <w:i/>
                <w:iCs/>
                <w:color w:val="000000"/>
                <w:lang w:val="en-US"/>
              </w:rPr>
              <w:t>CLOSTRIDIUM NOVYI</w:t>
            </w:r>
            <w:r w:rsidRPr="000A4F5A">
              <w:rPr>
                <w:rFonts w:eastAsia="Times New Roman" w:cs="Calibri"/>
                <w:color w:val="000000"/>
                <w:lang w:val="en-US"/>
              </w:rPr>
              <w:t xml:space="preserve"> MALIGNANT OEDEMA</w:t>
            </w:r>
          </w:p>
        </w:tc>
        <w:tc>
          <w:tcPr>
            <w:tcW w:w="1170" w:type="dxa"/>
            <w:tcBorders>
              <w:top w:val="nil"/>
              <w:left w:val="nil"/>
              <w:bottom w:val="single" w:sz="4" w:space="0" w:color="auto"/>
              <w:right w:val="single" w:sz="4" w:space="0" w:color="auto"/>
            </w:tcBorders>
            <w:shd w:val="clear" w:color="auto" w:fill="auto"/>
            <w:noWrap/>
            <w:vAlign w:val="bottom"/>
            <w:hideMark/>
          </w:tcPr>
          <w:p w14:paraId="39B635DE" w14:textId="77777777" w:rsidR="000A4F5A" w:rsidRPr="000A4F5A" w:rsidRDefault="000A4F5A" w:rsidP="000A4F5A">
            <w:pPr>
              <w:suppressAutoHyphens w:val="0"/>
              <w:autoSpaceDN/>
              <w:spacing w:after="0" w:line="240" w:lineRule="auto"/>
              <w:jc w:val="center"/>
              <w:textAlignment w:val="auto"/>
              <w:rPr>
                <w:rFonts w:eastAsia="Times New Roman" w:cs="Calibri"/>
                <w:color w:val="000000"/>
                <w:lang w:val="en-US"/>
              </w:rPr>
            </w:pPr>
            <w:r w:rsidRPr="000A4F5A">
              <w:rPr>
                <w:rFonts w:eastAsia="Times New Roman" w:cs="Calibri"/>
                <w:color w:val="000000"/>
                <w:lang w:val="en-US"/>
              </w:rPr>
              <w:t>1</w:t>
            </w:r>
          </w:p>
        </w:tc>
        <w:tc>
          <w:tcPr>
            <w:tcW w:w="3150" w:type="dxa"/>
            <w:tcBorders>
              <w:top w:val="nil"/>
              <w:left w:val="nil"/>
              <w:bottom w:val="single" w:sz="4" w:space="0" w:color="auto"/>
              <w:right w:val="single" w:sz="4" w:space="0" w:color="auto"/>
            </w:tcBorders>
            <w:shd w:val="clear" w:color="auto" w:fill="auto"/>
            <w:noWrap/>
            <w:vAlign w:val="bottom"/>
            <w:hideMark/>
          </w:tcPr>
          <w:p w14:paraId="1E3D4C9C" w14:textId="77777777" w:rsidR="000A4F5A" w:rsidRPr="000A4F5A" w:rsidRDefault="000A4F5A" w:rsidP="000A4F5A">
            <w:pPr>
              <w:suppressAutoHyphens w:val="0"/>
              <w:autoSpaceDN/>
              <w:spacing w:after="0" w:line="240" w:lineRule="auto"/>
              <w:jc w:val="center"/>
              <w:textAlignment w:val="auto"/>
              <w:rPr>
                <w:rFonts w:eastAsia="Times New Roman" w:cs="Calibri"/>
                <w:color w:val="000000"/>
                <w:lang w:val="en-US"/>
              </w:rPr>
            </w:pPr>
            <w:r w:rsidRPr="000A4F5A">
              <w:rPr>
                <w:rFonts w:eastAsia="Times New Roman" w:cs="Calibri"/>
                <w:color w:val="000000"/>
                <w:lang w:val="en-US"/>
              </w:rPr>
              <w:t>POLOKWANE, FAR NORTH</w:t>
            </w:r>
          </w:p>
        </w:tc>
      </w:tr>
      <w:tr w:rsidR="000A4F5A" w:rsidRPr="000A4F5A" w14:paraId="0CEAC488" w14:textId="77777777" w:rsidTr="000A4F5A">
        <w:trPr>
          <w:trHeight w:val="300"/>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14:paraId="05769293" w14:textId="77777777" w:rsidR="000A4F5A" w:rsidRPr="000A4F5A" w:rsidRDefault="000A4F5A" w:rsidP="000A4F5A">
            <w:pPr>
              <w:suppressAutoHyphens w:val="0"/>
              <w:autoSpaceDN/>
              <w:spacing w:after="0" w:line="240" w:lineRule="auto"/>
              <w:jc w:val="center"/>
              <w:textAlignment w:val="auto"/>
              <w:rPr>
                <w:rFonts w:eastAsia="Times New Roman" w:cs="Calibri"/>
                <w:color w:val="000000"/>
                <w:lang w:val="en-US"/>
              </w:rPr>
            </w:pPr>
            <w:r w:rsidRPr="000A4F5A">
              <w:rPr>
                <w:rFonts w:eastAsia="Times New Roman" w:cs="Calibri"/>
                <w:color w:val="000000"/>
                <w:lang w:val="en-US"/>
              </w:rPr>
              <w:t>BOVINE CALF</w:t>
            </w:r>
          </w:p>
        </w:tc>
        <w:tc>
          <w:tcPr>
            <w:tcW w:w="3669" w:type="dxa"/>
            <w:tcBorders>
              <w:top w:val="nil"/>
              <w:left w:val="nil"/>
              <w:bottom w:val="single" w:sz="4" w:space="0" w:color="auto"/>
              <w:right w:val="single" w:sz="4" w:space="0" w:color="auto"/>
            </w:tcBorders>
            <w:shd w:val="clear" w:color="auto" w:fill="auto"/>
            <w:noWrap/>
            <w:vAlign w:val="bottom"/>
            <w:hideMark/>
          </w:tcPr>
          <w:p w14:paraId="30E1CDF2" w14:textId="77777777" w:rsidR="000A4F5A" w:rsidRPr="000A4F5A" w:rsidRDefault="000A4F5A" w:rsidP="000A4F5A">
            <w:pPr>
              <w:suppressAutoHyphens w:val="0"/>
              <w:autoSpaceDN/>
              <w:spacing w:after="0" w:line="240" w:lineRule="auto"/>
              <w:jc w:val="center"/>
              <w:textAlignment w:val="auto"/>
              <w:rPr>
                <w:rFonts w:eastAsia="Times New Roman" w:cs="Calibri"/>
                <w:color w:val="000000"/>
                <w:lang w:val="en-US"/>
              </w:rPr>
            </w:pPr>
            <w:r w:rsidRPr="000A4F5A">
              <w:rPr>
                <w:rFonts w:eastAsia="Times New Roman" w:cs="Calibri"/>
                <w:color w:val="000000"/>
                <w:lang w:val="en-US"/>
              </w:rPr>
              <w:t>CRYPTOSPORIDIA</w:t>
            </w:r>
          </w:p>
        </w:tc>
        <w:tc>
          <w:tcPr>
            <w:tcW w:w="1170" w:type="dxa"/>
            <w:tcBorders>
              <w:top w:val="nil"/>
              <w:left w:val="nil"/>
              <w:bottom w:val="single" w:sz="4" w:space="0" w:color="auto"/>
              <w:right w:val="single" w:sz="4" w:space="0" w:color="auto"/>
            </w:tcBorders>
            <w:shd w:val="clear" w:color="auto" w:fill="auto"/>
            <w:noWrap/>
            <w:vAlign w:val="bottom"/>
            <w:hideMark/>
          </w:tcPr>
          <w:p w14:paraId="61A68DC3" w14:textId="77777777" w:rsidR="000A4F5A" w:rsidRPr="000A4F5A" w:rsidRDefault="000A4F5A" w:rsidP="000A4F5A">
            <w:pPr>
              <w:suppressAutoHyphens w:val="0"/>
              <w:autoSpaceDN/>
              <w:spacing w:after="0" w:line="240" w:lineRule="auto"/>
              <w:jc w:val="center"/>
              <w:textAlignment w:val="auto"/>
              <w:rPr>
                <w:rFonts w:eastAsia="Times New Roman" w:cs="Calibri"/>
                <w:color w:val="000000"/>
                <w:lang w:val="en-US"/>
              </w:rPr>
            </w:pPr>
            <w:r w:rsidRPr="000A4F5A">
              <w:rPr>
                <w:rFonts w:eastAsia="Times New Roman" w:cs="Calibri"/>
                <w:color w:val="000000"/>
                <w:lang w:val="en-US"/>
              </w:rPr>
              <w:t>1</w:t>
            </w:r>
          </w:p>
        </w:tc>
        <w:tc>
          <w:tcPr>
            <w:tcW w:w="3150" w:type="dxa"/>
            <w:tcBorders>
              <w:top w:val="nil"/>
              <w:left w:val="nil"/>
              <w:bottom w:val="single" w:sz="4" w:space="0" w:color="auto"/>
              <w:right w:val="single" w:sz="4" w:space="0" w:color="auto"/>
            </w:tcBorders>
            <w:shd w:val="clear" w:color="auto" w:fill="auto"/>
            <w:noWrap/>
            <w:vAlign w:val="bottom"/>
            <w:hideMark/>
          </w:tcPr>
          <w:p w14:paraId="4D994B4E" w14:textId="77777777" w:rsidR="000A4F5A" w:rsidRPr="000A4F5A" w:rsidRDefault="000A4F5A" w:rsidP="000A4F5A">
            <w:pPr>
              <w:suppressAutoHyphens w:val="0"/>
              <w:autoSpaceDN/>
              <w:spacing w:after="0" w:line="240" w:lineRule="auto"/>
              <w:jc w:val="center"/>
              <w:textAlignment w:val="auto"/>
              <w:rPr>
                <w:rFonts w:eastAsia="Times New Roman" w:cs="Calibri"/>
                <w:color w:val="000000"/>
                <w:lang w:val="en-US"/>
              </w:rPr>
            </w:pPr>
            <w:r w:rsidRPr="000A4F5A">
              <w:rPr>
                <w:rFonts w:eastAsia="Times New Roman" w:cs="Calibri"/>
                <w:color w:val="000000"/>
                <w:lang w:val="en-US"/>
              </w:rPr>
              <w:t>DUNDEE, KZN</w:t>
            </w:r>
          </w:p>
        </w:tc>
      </w:tr>
    </w:tbl>
    <w:p w14:paraId="2D62839F" w14:textId="77777777" w:rsidR="00FF1FD0" w:rsidRDefault="00FF1FD0">
      <w:pPr>
        <w:rPr>
          <w:rFonts w:eastAsia="Times New Roman" w:cs="Arial"/>
          <w:b/>
          <w:color w:val="000000"/>
          <w:sz w:val="24"/>
          <w:szCs w:val="24"/>
          <w:lang w:eastAsia="en-ZA"/>
        </w:rPr>
      </w:pPr>
    </w:p>
    <w:p w14:paraId="0EC4C536" w14:textId="2AB5BFC0" w:rsidR="000C6456" w:rsidRDefault="00C46BC1">
      <w:r>
        <w:rPr>
          <w:b/>
          <w:bCs/>
          <w:color w:val="000000"/>
          <w:sz w:val="28"/>
          <w:szCs w:val="28"/>
          <w:lang w:val="en-US"/>
        </w:rPr>
        <w:t xml:space="preserve">Monthly </w:t>
      </w:r>
      <w:r w:rsidR="006C36AE">
        <w:rPr>
          <w:b/>
          <w:bCs/>
          <w:color w:val="000000"/>
          <w:sz w:val="28"/>
          <w:szCs w:val="28"/>
          <w:lang w:val="en-US"/>
        </w:rPr>
        <w:t>December</w:t>
      </w:r>
      <w:r>
        <w:rPr>
          <w:b/>
          <w:bCs/>
          <w:color w:val="000000"/>
          <w:sz w:val="28"/>
          <w:szCs w:val="28"/>
          <w:lang w:val="en-US"/>
        </w:rPr>
        <w:t xml:space="preserve"> 2021: Dr Theo Kotz</w:t>
      </w:r>
      <w:r>
        <w:rPr>
          <w:rFonts w:cs="Calibri"/>
          <w:b/>
          <w:bCs/>
          <w:color w:val="000000"/>
          <w:sz w:val="28"/>
          <w:szCs w:val="28"/>
          <w:lang w:val="en-US"/>
        </w:rPr>
        <w:t xml:space="preserve">é – </w:t>
      </w:r>
      <w:r w:rsidR="00AC15DD">
        <w:rPr>
          <w:rFonts w:cs="Calibri"/>
          <w:b/>
          <w:bCs/>
          <w:color w:val="000000"/>
          <w:sz w:val="28"/>
          <w:szCs w:val="28"/>
          <w:lang w:val="en-US"/>
        </w:rPr>
        <w:t xml:space="preserve">Diagnostic monthly report – Biosecurity – Diagnostic tracing and detection </w:t>
      </w:r>
    </w:p>
    <w:p w14:paraId="2DCE5E7E" w14:textId="77777777" w:rsidR="000C6456" w:rsidRDefault="00156479">
      <w:hyperlink r:id="rId47" w:history="1">
        <w:r w:rsidR="00C46BC1">
          <w:rPr>
            <w:rStyle w:val="Hyperlink"/>
            <w:rFonts w:cs="Calibri"/>
            <w:lang w:val="en-US"/>
          </w:rPr>
          <w:t>U77365845@vodamail.co.za</w:t>
        </w:r>
      </w:hyperlink>
    </w:p>
    <w:p w14:paraId="610BD240" w14:textId="77777777" w:rsidR="000C6456" w:rsidRDefault="00C46BC1">
      <w:pPr>
        <w:rPr>
          <w:rFonts w:cs="Calibri"/>
          <w:color w:val="000000"/>
          <w:lang w:val="en-US"/>
        </w:rPr>
      </w:pPr>
      <w:r>
        <w:rPr>
          <w:rFonts w:cs="Calibri"/>
          <w:color w:val="000000"/>
          <w:lang w:val="en-US"/>
        </w:rPr>
        <w:t>0827849706</w:t>
      </w:r>
    </w:p>
    <w:p w14:paraId="1D8DD039" w14:textId="77777777" w:rsidR="000C6456" w:rsidRPr="00697ADE" w:rsidRDefault="00C46BC1">
      <w:pPr>
        <w:rPr>
          <w:rFonts w:cs="Calibri"/>
          <w:b/>
          <w:bCs/>
          <w:color w:val="000000"/>
          <w:lang w:val="en-US"/>
        </w:rPr>
      </w:pPr>
      <w:r w:rsidRPr="00697ADE">
        <w:rPr>
          <w:rFonts w:cs="Calibri"/>
          <w:b/>
          <w:bCs/>
          <w:color w:val="000000"/>
          <w:lang w:val="en-US"/>
        </w:rPr>
        <w:t>Diagnostic monthly report</w:t>
      </w:r>
      <w:bookmarkEnd w:id="5"/>
    </w:p>
    <w:p w14:paraId="28A9605A" w14:textId="37F5022C" w:rsidR="00697ADE" w:rsidRPr="00697ADE" w:rsidRDefault="00C46BC1">
      <w:r>
        <w:rPr>
          <w:rFonts w:cs="Calibri"/>
          <w:color w:val="000000"/>
          <w:lang w:val="en-US"/>
        </w:rPr>
        <w:t xml:space="preserve">No new zoonotic or antimicrobial resistant </w:t>
      </w:r>
      <w:proofErr w:type="gramStart"/>
      <w:r>
        <w:rPr>
          <w:rFonts w:cs="Calibri"/>
          <w:color w:val="000000"/>
          <w:lang w:val="en-US"/>
        </w:rPr>
        <w:t>pathogens  or</w:t>
      </w:r>
      <w:proofErr w:type="gramEnd"/>
      <w:r>
        <w:rPr>
          <w:rFonts w:cs="Calibri"/>
          <w:color w:val="000000"/>
          <w:lang w:val="en-US"/>
        </w:rPr>
        <w:t xml:space="preserve"> controlled diseases found.</w:t>
      </w:r>
    </w:p>
    <w:p w14:paraId="2FF6121A" w14:textId="201009EC" w:rsidR="000C6456" w:rsidRDefault="00C46BC1">
      <w:pPr>
        <w:spacing w:line="240" w:lineRule="atLeast"/>
      </w:pPr>
      <w:r>
        <w:rPr>
          <w:rFonts w:eastAsia="Times New Roman" w:cs="Arial"/>
          <w:b/>
          <w:color w:val="000000"/>
          <w:sz w:val="28"/>
          <w:szCs w:val="28"/>
          <w:lang w:eastAsia="en-ZA"/>
        </w:rPr>
        <w:t xml:space="preserve">Feedlot report received from </w:t>
      </w:r>
      <w:proofErr w:type="spellStart"/>
      <w:r>
        <w:rPr>
          <w:rFonts w:eastAsia="Times New Roman" w:cs="Arial"/>
          <w:b/>
          <w:color w:val="000000"/>
          <w:sz w:val="28"/>
          <w:szCs w:val="28"/>
          <w:lang w:eastAsia="en-ZA"/>
        </w:rPr>
        <w:t>Dr.</w:t>
      </w:r>
      <w:proofErr w:type="spellEnd"/>
      <w:r>
        <w:rPr>
          <w:rFonts w:eastAsia="Times New Roman" w:cs="Arial"/>
          <w:b/>
          <w:color w:val="000000"/>
          <w:sz w:val="28"/>
          <w:szCs w:val="28"/>
          <w:lang w:eastAsia="en-ZA"/>
        </w:rPr>
        <w:t xml:space="preserve"> Eben du Preez for </w:t>
      </w:r>
      <w:r w:rsidR="006C36AE">
        <w:rPr>
          <w:rFonts w:eastAsia="Times New Roman" w:cs="Arial"/>
          <w:b/>
          <w:color w:val="000000"/>
          <w:sz w:val="28"/>
          <w:szCs w:val="28"/>
          <w:lang w:eastAsia="en-ZA"/>
        </w:rPr>
        <w:t>December</w:t>
      </w:r>
      <w:r>
        <w:rPr>
          <w:rFonts w:eastAsia="Times New Roman" w:cs="Arial"/>
          <w:b/>
          <w:color w:val="000000"/>
          <w:sz w:val="28"/>
          <w:szCs w:val="28"/>
          <w:lang w:eastAsia="en-ZA"/>
        </w:rPr>
        <w:t xml:space="preserve"> </w:t>
      </w:r>
      <w:proofErr w:type="gramStart"/>
      <w:r>
        <w:rPr>
          <w:rFonts w:eastAsia="Times New Roman" w:cs="Arial"/>
          <w:b/>
          <w:color w:val="000000"/>
          <w:sz w:val="28"/>
          <w:szCs w:val="28"/>
          <w:lang w:eastAsia="en-ZA"/>
        </w:rPr>
        <w:t>2021  (</w:t>
      </w:r>
      <w:proofErr w:type="gramEnd"/>
      <w:r>
        <w:fldChar w:fldCharType="begin"/>
      </w:r>
      <w:r>
        <w:instrText xml:space="preserve"> HYPERLINK  "mailto:edupreez1@telkomsa.net" </w:instrText>
      </w:r>
      <w:r>
        <w:fldChar w:fldCharType="separate"/>
      </w:r>
      <w:r>
        <w:rPr>
          <w:rFonts w:eastAsia="Times New Roman" w:cs="Arial"/>
          <w:b/>
          <w:color w:val="000000"/>
          <w:sz w:val="28"/>
          <w:szCs w:val="28"/>
          <w:u w:val="single"/>
          <w:lang w:eastAsia="en-ZA"/>
        </w:rPr>
        <w:t>edupreez1@telkomsa.net</w:t>
      </w:r>
      <w:r>
        <w:rPr>
          <w:rFonts w:eastAsia="Times New Roman" w:cs="Arial"/>
          <w:b/>
          <w:color w:val="000000"/>
          <w:sz w:val="28"/>
          <w:szCs w:val="28"/>
          <w:u w:val="single"/>
          <w:lang w:eastAsia="en-ZA"/>
        </w:rPr>
        <w:fldChar w:fldCharType="end"/>
      </w:r>
      <w:r>
        <w:rPr>
          <w:rFonts w:eastAsia="Times New Roman" w:cs="Arial"/>
          <w:b/>
          <w:color w:val="000000"/>
          <w:sz w:val="28"/>
          <w:szCs w:val="28"/>
          <w:lang w:eastAsia="en-ZA"/>
        </w:rPr>
        <w:t>)</w:t>
      </w:r>
    </w:p>
    <w:tbl>
      <w:tblPr>
        <w:tblW w:w="6161" w:type="dxa"/>
        <w:tblInd w:w="-5" w:type="dxa"/>
        <w:tblCellMar>
          <w:left w:w="10" w:type="dxa"/>
          <w:right w:w="10" w:type="dxa"/>
        </w:tblCellMar>
        <w:tblLook w:val="04A0" w:firstRow="1" w:lastRow="0" w:firstColumn="1" w:lastColumn="0" w:noHBand="0" w:noVBand="1"/>
      </w:tblPr>
      <w:tblGrid>
        <w:gridCol w:w="3685"/>
        <w:gridCol w:w="2476"/>
      </w:tblGrid>
      <w:tr w:rsidR="000C6456" w14:paraId="103EC0EB" w14:textId="77777777">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21343C" w14:textId="77777777" w:rsidR="000C6456" w:rsidRDefault="00C46BC1">
            <w:pPr>
              <w:jc w:val="center"/>
              <w:rPr>
                <w:rFonts w:cs="Tahoma"/>
                <w:b/>
                <w:color w:val="000000"/>
              </w:rPr>
            </w:pPr>
            <w:r>
              <w:rPr>
                <w:rFonts w:cs="Tahoma"/>
                <w:b/>
                <w:color w:val="000000"/>
              </w:rPr>
              <w:t>Condition</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DD8B89" w14:textId="77777777" w:rsidR="000C6456" w:rsidRDefault="00C46BC1">
            <w:pPr>
              <w:jc w:val="center"/>
              <w:rPr>
                <w:rFonts w:cs="Tahoma"/>
                <w:b/>
                <w:color w:val="000000"/>
              </w:rPr>
            </w:pPr>
            <w:r>
              <w:rPr>
                <w:rFonts w:cs="Tahoma"/>
                <w:b/>
                <w:color w:val="000000"/>
              </w:rPr>
              <w:t>Comments and Specie</w:t>
            </w:r>
          </w:p>
        </w:tc>
      </w:tr>
      <w:tr w:rsidR="00FA5CB1" w14:paraId="2E29E9E0" w14:textId="77777777">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785967" w14:textId="5230A46A" w:rsidR="00FA5CB1" w:rsidRPr="00603AE9" w:rsidRDefault="00FA5CB1">
            <w:pPr>
              <w:rPr>
                <w:rFonts w:cs="Tahoma"/>
                <w:bCs/>
                <w:color w:val="000000" w:themeColor="text1"/>
              </w:rPr>
            </w:pPr>
            <w:r w:rsidRPr="00603AE9">
              <w:rPr>
                <w:rFonts w:cs="Tahoma"/>
                <w:bCs/>
                <w:color w:val="000000" w:themeColor="text1"/>
              </w:rPr>
              <w:t>Intestinal roundworms</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0A9604" w14:textId="6E7ACE69" w:rsidR="00FA5CB1" w:rsidRPr="00802A25" w:rsidRDefault="00FA5CB1">
            <w:pPr>
              <w:jc w:val="center"/>
              <w:rPr>
                <w:rFonts w:cs="Tahoma"/>
                <w:bCs/>
                <w:color w:val="000000" w:themeColor="text1"/>
              </w:rPr>
            </w:pPr>
            <w:r>
              <w:rPr>
                <w:rFonts w:cs="Tahoma"/>
                <w:bCs/>
                <w:color w:val="000000" w:themeColor="text1"/>
              </w:rPr>
              <w:t>O 3</w:t>
            </w:r>
          </w:p>
        </w:tc>
      </w:tr>
      <w:tr w:rsidR="000C6456" w14:paraId="445CF8E0" w14:textId="77777777">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7BA90C" w14:textId="6992D623" w:rsidR="000C6456" w:rsidRPr="00603AE9" w:rsidRDefault="00C46BC1">
            <w:pPr>
              <w:rPr>
                <w:rFonts w:cs="Tahoma"/>
                <w:bCs/>
                <w:color w:val="000000" w:themeColor="text1"/>
              </w:rPr>
            </w:pPr>
            <w:r w:rsidRPr="00603AE9">
              <w:rPr>
                <w:rFonts w:cs="Tahoma"/>
                <w:bCs/>
                <w:color w:val="000000" w:themeColor="text1"/>
              </w:rPr>
              <w:t>Liver fluke</w:t>
            </w:r>
            <w:r w:rsidR="008944BF" w:rsidRPr="00603AE9">
              <w:rPr>
                <w:rFonts w:cs="Tahoma"/>
                <w:bCs/>
                <w:color w:val="000000" w:themeColor="text1"/>
              </w:rPr>
              <w:t xml:space="preserve"> </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111B9B" w14:textId="52505986" w:rsidR="000C6456" w:rsidRPr="00802A25" w:rsidRDefault="00C46BC1">
            <w:pPr>
              <w:jc w:val="center"/>
              <w:rPr>
                <w:rFonts w:cs="Tahoma"/>
                <w:bCs/>
                <w:color w:val="000000" w:themeColor="text1"/>
              </w:rPr>
            </w:pPr>
            <w:r w:rsidRPr="00802A25">
              <w:rPr>
                <w:rFonts w:cs="Tahoma"/>
                <w:bCs/>
                <w:color w:val="000000" w:themeColor="text1"/>
              </w:rPr>
              <w:t xml:space="preserve">B </w:t>
            </w:r>
            <w:r w:rsidR="00FA5CB1">
              <w:rPr>
                <w:rFonts w:cs="Tahoma"/>
                <w:bCs/>
                <w:color w:val="000000" w:themeColor="text1"/>
              </w:rPr>
              <w:t>3</w:t>
            </w:r>
          </w:p>
        </w:tc>
      </w:tr>
      <w:tr w:rsidR="00FA5CB1" w14:paraId="72E70B18" w14:textId="77777777">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39AEC5" w14:textId="06D15427" w:rsidR="00FA5CB1" w:rsidRPr="00603AE9" w:rsidRDefault="00FA5CB1">
            <w:pPr>
              <w:rPr>
                <w:rFonts w:cs="Tahoma"/>
                <w:bCs/>
                <w:i/>
                <w:iCs/>
                <w:color w:val="000000" w:themeColor="text1"/>
              </w:rPr>
            </w:pPr>
            <w:proofErr w:type="spellStart"/>
            <w:r w:rsidRPr="00603AE9">
              <w:rPr>
                <w:rFonts w:cs="Tahoma"/>
                <w:bCs/>
                <w:i/>
                <w:iCs/>
                <w:color w:val="000000" w:themeColor="text1"/>
              </w:rPr>
              <w:t>Parafilaria</w:t>
            </w:r>
            <w:proofErr w:type="spellEnd"/>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F2A66A" w14:textId="40CDD4FC" w:rsidR="00FA5CB1" w:rsidRPr="00802A25" w:rsidRDefault="00FA5CB1">
            <w:pPr>
              <w:jc w:val="center"/>
              <w:rPr>
                <w:rFonts w:cs="Tahoma"/>
                <w:bCs/>
                <w:color w:val="000000" w:themeColor="text1"/>
              </w:rPr>
            </w:pPr>
            <w:r>
              <w:rPr>
                <w:rFonts w:cs="Tahoma"/>
                <w:bCs/>
                <w:color w:val="000000" w:themeColor="text1"/>
              </w:rPr>
              <w:t>B 3</w:t>
            </w:r>
          </w:p>
        </w:tc>
      </w:tr>
      <w:tr w:rsidR="00A4049B" w14:paraId="0E733775" w14:textId="77777777">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D3E1F3" w14:textId="7F168CA8" w:rsidR="00A4049B" w:rsidRPr="00603AE9" w:rsidRDefault="00A4049B">
            <w:pPr>
              <w:rPr>
                <w:rFonts w:cs="Tahoma"/>
                <w:bCs/>
                <w:color w:val="000000" w:themeColor="text1"/>
              </w:rPr>
            </w:pPr>
            <w:r w:rsidRPr="00603AE9">
              <w:rPr>
                <w:rFonts w:cs="Tahoma"/>
                <w:bCs/>
                <w:color w:val="000000" w:themeColor="text1"/>
              </w:rPr>
              <w:t>Blue ticks</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900DEF" w14:textId="60574102" w:rsidR="00A4049B" w:rsidRPr="00802A25" w:rsidRDefault="00A4049B">
            <w:pPr>
              <w:jc w:val="center"/>
              <w:rPr>
                <w:rFonts w:cs="Tahoma"/>
                <w:bCs/>
                <w:color w:val="000000" w:themeColor="text1"/>
              </w:rPr>
            </w:pPr>
            <w:r w:rsidRPr="00802A25">
              <w:rPr>
                <w:rFonts w:cs="Tahoma"/>
                <w:bCs/>
                <w:color w:val="000000" w:themeColor="text1"/>
              </w:rPr>
              <w:t>B 3</w:t>
            </w:r>
          </w:p>
        </w:tc>
      </w:tr>
      <w:tr w:rsidR="000C6456" w14:paraId="02D455E7" w14:textId="77777777">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7E2D61" w14:textId="462FBD1C" w:rsidR="000C6456" w:rsidRPr="00603AE9" w:rsidRDefault="00C46BC1">
            <w:pPr>
              <w:rPr>
                <w:rFonts w:cs="Tahoma"/>
                <w:bCs/>
                <w:color w:val="000000" w:themeColor="text1"/>
              </w:rPr>
            </w:pPr>
            <w:proofErr w:type="spellStart"/>
            <w:r w:rsidRPr="00603AE9">
              <w:rPr>
                <w:rFonts w:cs="Tahoma"/>
                <w:bCs/>
                <w:color w:val="000000" w:themeColor="text1"/>
              </w:rPr>
              <w:t>Bont</w:t>
            </w:r>
            <w:proofErr w:type="spellEnd"/>
            <w:r w:rsidRPr="00603AE9">
              <w:rPr>
                <w:rFonts w:cs="Tahoma"/>
                <w:bCs/>
                <w:color w:val="000000" w:themeColor="text1"/>
              </w:rPr>
              <w:t xml:space="preserve"> legged</w:t>
            </w:r>
            <w:r w:rsidR="00A4049B" w:rsidRPr="00603AE9">
              <w:rPr>
                <w:rFonts w:cs="Tahoma"/>
                <w:bCs/>
                <w:color w:val="000000" w:themeColor="text1"/>
              </w:rPr>
              <w:t>-</w:t>
            </w:r>
            <w:r w:rsidRPr="00603AE9">
              <w:rPr>
                <w:rFonts w:cs="Tahoma"/>
                <w:bCs/>
                <w:color w:val="000000" w:themeColor="text1"/>
              </w:rPr>
              <w:t>tick</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9FAD9E" w14:textId="038FFD45" w:rsidR="000C6456" w:rsidRPr="00802A25" w:rsidRDefault="00C46BC1">
            <w:pPr>
              <w:jc w:val="center"/>
              <w:rPr>
                <w:rFonts w:cs="Tahoma"/>
                <w:bCs/>
                <w:color w:val="000000" w:themeColor="text1"/>
              </w:rPr>
            </w:pPr>
            <w:r w:rsidRPr="00802A25">
              <w:rPr>
                <w:rFonts w:cs="Tahoma"/>
                <w:bCs/>
                <w:color w:val="000000" w:themeColor="text1"/>
              </w:rPr>
              <w:t xml:space="preserve">B </w:t>
            </w:r>
            <w:r w:rsidR="00FA5CB1">
              <w:rPr>
                <w:rFonts w:cs="Tahoma"/>
                <w:bCs/>
                <w:color w:val="000000" w:themeColor="text1"/>
              </w:rPr>
              <w:t>2</w:t>
            </w:r>
          </w:p>
        </w:tc>
      </w:tr>
      <w:tr w:rsidR="000C6456" w14:paraId="36A69FD0" w14:textId="77777777">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F027AE" w14:textId="565876C2" w:rsidR="000C6456" w:rsidRPr="00603AE9" w:rsidRDefault="00C46BC1">
            <w:pPr>
              <w:rPr>
                <w:rFonts w:cs="Tahoma"/>
                <w:bCs/>
                <w:color w:val="000000" w:themeColor="text1"/>
              </w:rPr>
            </w:pPr>
            <w:r w:rsidRPr="00603AE9">
              <w:rPr>
                <w:rFonts w:cs="Tahoma"/>
                <w:bCs/>
                <w:color w:val="000000" w:themeColor="text1"/>
              </w:rPr>
              <w:t>Red legged</w:t>
            </w:r>
            <w:r w:rsidR="00A4049B" w:rsidRPr="00603AE9">
              <w:rPr>
                <w:rFonts w:cs="Tahoma"/>
                <w:bCs/>
                <w:color w:val="000000" w:themeColor="text1"/>
              </w:rPr>
              <w:t>-</w:t>
            </w:r>
            <w:r w:rsidRPr="00603AE9">
              <w:rPr>
                <w:rFonts w:cs="Tahoma"/>
                <w:bCs/>
                <w:color w:val="000000" w:themeColor="text1"/>
              </w:rPr>
              <w:t>tick</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2F10DB" w14:textId="5B632CC2" w:rsidR="000C6456" w:rsidRPr="00802A25" w:rsidRDefault="00C46BC1">
            <w:pPr>
              <w:jc w:val="center"/>
              <w:rPr>
                <w:rFonts w:cs="Tahoma"/>
                <w:bCs/>
                <w:color w:val="000000" w:themeColor="text1"/>
              </w:rPr>
            </w:pPr>
            <w:r w:rsidRPr="00802A25">
              <w:rPr>
                <w:rFonts w:cs="Tahoma"/>
                <w:bCs/>
                <w:color w:val="000000" w:themeColor="text1"/>
              </w:rPr>
              <w:t>B 3</w:t>
            </w:r>
            <w:r w:rsidR="00FA5CB1">
              <w:rPr>
                <w:rFonts w:cs="Tahoma"/>
                <w:bCs/>
                <w:color w:val="000000" w:themeColor="text1"/>
              </w:rPr>
              <w:t>, O 3</w:t>
            </w:r>
          </w:p>
        </w:tc>
      </w:tr>
      <w:tr w:rsidR="008944BF" w14:paraId="6CB716D5" w14:textId="77777777">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CCAE4C" w14:textId="282E6F68" w:rsidR="008944BF" w:rsidRPr="00603AE9" w:rsidRDefault="008944BF">
            <w:pPr>
              <w:rPr>
                <w:rFonts w:cs="Tahoma"/>
                <w:bCs/>
                <w:color w:val="000000" w:themeColor="text1"/>
              </w:rPr>
            </w:pPr>
            <w:r w:rsidRPr="00603AE9">
              <w:rPr>
                <w:rFonts w:cs="Tahoma"/>
                <w:bCs/>
                <w:color w:val="000000" w:themeColor="text1"/>
              </w:rPr>
              <w:t>Brown ear-tick</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47849B" w14:textId="45F3EE5F" w:rsidR="008944BF" w:rsidRPr="00802A25" w:rsidRDefault="008944BF">
            <w:pPr>
              <w:jc w:val="center"/>
              <w:rPr>
                <w:rFonts w:cs="Tahoma"/>
                <w:bCs/>
                <w:color w:val="000000" w:themeColor="text1"/>
              </w:rPr>
            </w:pPr>
            <w:r w:rsidRPr="00802A25">
              <w:rPr>
                <w:rFonts w:cs="Tahoma"/>
                <w:bCs/>
                <w:color w:val="000000" w:themeColor="text1"/>
              </w:rPr>
              <w:t>B</w:t>
            </w:r>
            <w:r w:rsidR="00FA5CB1">
              <w:rPr>
                <w:rFonts w:cs="Tahoma"/>
                <w:bCs/>
                <w:color w:val="000000" w:themeColor="text1"/>
              </w:rPr>
              <w:t xml:space="preserve"> </w:t>
            </w:r>
            <w:r w:rsidRPr="00802A25">
              <w:rPr>
                <w:rFonts w:cs="Tahoma"/>
                <w:bCs/>
                <w:color w:val="000000" w:themeColor="text1"/>
              </w:rPr>
              <w:t>3</w:t>
            </w:r>
          </w:p>
        </w:tc>
      </w:tr>
      <w:tr w:rsidR="00FA5CB1" w14:paraId="16F87826" w14:textId="77777777">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4F753" w14:textId="10DE2CB9" w:rsidR="00FA5CB1" w:rsidRPr="00603AE9" w:rsidRDefault="00FA5CB1">
            <w:pPr>
              <w:rPr>
                <w:rFonts w:cs="Tahoma"/>
                <w:bCs/>
                <w:color w:val="000000" w:themeColor="text1"/>
              </w:rPr>
            </w:pPr>
            <w:proofErr w:type="spellStart"/>
            <w:r w:rsidRPr="00603AE9">
              <w:rPr>
                <w:rFonts w:cs="Tahoma"/>
                <w:bCs/>
                <w:color w:val="000000" w:themeColor="text1"/>
              </w:rPr>
              <w:t>Bont</w:t>
            </w:r>
            <w:proofErr w:type="spellEnd"/>
            <w:r w:rsidRPr="00603AE9">
              <w:rPr>
                <w:rFonts w:cs="Tahoma"/>
                <w:bCs/>
                <w:color w:val="000000" w:themeColor="text1"/>
              </w:rPr>
              <w:t>-legged tick</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0103B7" w14:textId="13C1CAEA" w:rsidR="00FA5CB1" w:rsidRPr="00802A25" w:rsidRDefault="00FA5CB1">
            <w:pPr>
              <w:jc w:val="center"/>
              <w:rPr>
                <w:rFonts w:cs="Tahoma"/>
                <w:bCs/>
                <w:color w:val="000000" w:themeColor="text1"/>
              </w:rPr>
            </w:pPr>
            <w:r>
              <w:rPr>
                <w:rFonts w:cs="Tahoma"/>
                <w:bCs/>
                <w:color w:val="000000" w:themeColor="text1"/>
              </w:rPr>
              <w:t>B 3</w:t>
            </w:r>
          </w:p>
        </w:tc>
      </w:tr>
      <w:tr w:rsidR="00FA5CB1" w14:paraId="4AE7802D" w14:textId="77777777">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3B9FBC" w14:textId="29621BA0" w:rsidR="00FA5CB1" w:rsidRPr="00603AE9" w:rsidRDefault="00FA5CB1">
            <w:pPr>
              <w:rPr>
                <w:rFonts w:cs="Tahoma"/>
                <w:bCs/>
                <w:color w:val="000000" w:themeColor="text1"/>
              </w:rPr>
            </w:pPr>
            <w:r w:rsidRPr="00603AE9">
              <w:rPr>
                <w:rFonts w:cs="Tahoma"/>
                <w:bCs/>
                <w:color w:val="000000" w:themeColor="text1"/>
              </w:rPr>
              <w:lastRenderedPageBreak/>
              <w:t>Nuisance flies</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6BD56D" w14:textId="07140591" w:rsidR="00FA5CB1" w:rsidRDefault="00FA5CB1">
            <w:pPr>
              <w:jc w:val="center"/>
              <w:rPr>
                <w:rFonts w:cs="Tahoma"/>
                <w:bCs/>
                <w:color w:val="000000" w:themeColor="text1"/>
              </w:rPr>
            </w:pPr>
            <w:r>
              <w:rPr>
                <w:rFonts w:cs="Tahoma"/>
                <w:bCs/>
                <w:color w:val="000000" w:themeColor="text1"/>
              </w:rPr>
              <w:t>B 3, O 3</w:t>
            </w:r>
          </w:p>
        </w:tc>
      </w:tr>
      <w:tr w:rsidR="00FA5CB1" w14:paraId="01403600" w14:textId="77777777" w:rsidTr="00FA5CB1">
        <w:trPr>
          <w:trHeight w:val="458"/>
        </w:trPr>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2A91CA" w14:textId="0F26F967" w:rsidR="00FA5CB1" w:rsidRPr="00603AE9" w:rsidRDefault="00FA5CB1">
            <w:pPr>
              <w:rPr>
                <w:rFonts w:cs="Tahoma"/>
                <w:bCs/>
                <w:color w:val="000000" w:themeColor="text1"/>
              </w:rPr>
            </w:pPr>
            <w:r w:rsidRPr="00603AE9">
              <w:rPr>
                <w:rFonts w:cs="Tahoma"/>
                <w:bCs/>
                <w:color w:val="000000" w:themeColor="text1"/>
              </w:rPr>
              <w:t>Midges</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27BB11" w14:textId="5F77895A" w:rsidR="00FA5CB1" w:rsidRDefault="00FA5CB1">
            <w:pPr>
              <w:jc w:val="center"/>
              <w:rPr>
                <w:rFonts w:cs="Tahoma"/>
                <w:bCs/>
                <w:color w:val="000000" w:themeColor="text1"/>
              </w:rPr>
            </w:pPr>
            <w:r>
              <w:rPr>
                <w:rFonts w:cs="Tahoma"/>
                <w:bCs/>
                <w:color w:val="000000" w:themeColor="text1"/>
              </w:rPr>
              <w:t>B 3</w:t>
            </w:r>
          </w:p>
        </w:tc>
      </w:tr>
      <w:tr w:rsidR="00FA5CB1" w14:paraId="090F0633" w14:textId="77777777">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B1B6C4" w14:textId="130D9F02" w:rsidR="00FA5CB1" w:rsidRPr="00603AE9" w:rsidRDefault="00FA5CB1">
            <w:pPr>
              <w:rPr>
                <w:rFonts w:cs="Tahoma"/>
                <w:bCs/>
                <w:color w:val="000000" w:themeColor="text1"/>
              </w:rPr>
            </w:pPr>
            <w:r w:rsidRPr="00603AE9">
              <w:rPr>
                <w:rFonts w:cs="Tahoma"/>
                <w:bCs/>
                <w:color w:val="000000" w:themeColor="text1"/>
              </w:rPr>
              <w:t>African red water</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BD4BBA" w14:textId="0C55D08F" w:rsidR="00FA5CB1" w:rsidRDefault="00FA5CB1">
            <w:pPr>
              <w:jc w:val="center"/>
              <w:rPr>
                <w:rFonts w:cs="Tahoma"/>
                <w:bCs/>
                <w:color w:val="000000" w:themeColor="text1"/>
              </w:rPr>
            </w:pPr>
            <w:r>
              <w:rPr>
                <w:rFonts w:cs="Tahoma"/>
                <w:bCs/>
                <w:color w:val="000000" w:themeColor="text1"/>
              </w:rPr>
              <w:t>B 1</w:t>
            </w:r>
          </w:p>
        </w:tc>
      </w:tr>
      <w:tr w:rsidR="00FA5CB1" w14:paraId="03D2D209" w14:textId="77777777">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3C142" w14:textId="7DC038BE" w:rsidR="00FA5CB1" w:rsidRPr="00603AE9" w:rsidRDefault="00FA5CB1">
            <w:pPr>
              <w:rPr>
                <w:rFonts w:cs="Tahoma"/>
                <w:bCs/>
                <w:color w:val="000000" w:themeColor="text1"/>
              </w:rPr>
            </w:pPr>
            <w:r w:rsidRPr="00603AE9">
              <w:rPr>
                <w:rFonts w:cs="Tahoma"/>
                <w:bCs/>
                <w:color w:val="000000" w:themeColor="text1"/>
              </w:rPr>
              <w:t>Anaplasmosis</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29EF6C" w14:textId="0D815D12" w:rsidR="00FA5CB1" w:rsidRDefault="00FA5CB1">
            <w:pPr>
              <w:jc w:val="center"/>
              <w:rPr>
                <w:rFonts w:cs="Tahoma"/>
                <w:bCs/>
                <w:color w:val="000000" w:themeColor="text1"/>
              </w:rPr>
            </w:pPr>
            <w:r>
              <w:rPr>
                <w:rFonts w:cs="Tahoma"/>
                <w:bCs/>
                <w:color w:val="000000" w:themeColor="text1"/>
              </w:rPr>
              <w:t>B 3</w:t>
            </w:r>
          </w:p>
        </w:tc>
      </w:tr>
      <w:tr w:rsidR="00FA5CB1" w14:paraId="488320FF" w14:textId="77777777">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EC2F6" w14:textId="563D7BDC" w:rsidR="00FA5CB1" w:rsidRPr="00603AE9" w:rsidRDefault="005B757A">
            <w:pPr>
              <w:rPr>
                <w:rFonts w:cs="Tahoma"/>
                <w:bCs/>
                <w:color w:val="000000" w:themeColor="text1"/>
              </w:rPr>
            </w:pPr>
            <w:r w:rsidRPr="00603AE9">
              <w:rPr>
                <w:rFonts w:cs="Tahoma"/>
                <w:bCs/>
                <w:color w:val="000000" w:themeColor="text1"/>
              </w:rPr>
              <w:t>Sweating sickness</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BA2750" w14:textId="03EDE1A0" w:rsidR="00FA5CB1" w:rsidRDefault="005B757A">
            <w:pPr>
              <w:jc w:val="center"/>
              <w:rPr>
                <w:rFonts w:cs="Tahoma"/>
                <w:bCs/>
                <w:color w:val="000000" w:themeColor="text1"/>
              </w:rPr>
            </w:pPr>
            <w:r>
              <w:rPr>
                <w:rFonts w:cs="Tahoma"/>
                <w:bCs/>
                <w:color w:val="000000" w:themeColor="text1"/>
              </w:rPr>
              <w:t>B 3</w:t>
            </w:r>
          </w:p>
        </w:tc>
      </w:tr>
      <w:tr w:rsidR="005B757A" w14:paraId="1262E382" w14:textId="77777777">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02BF2" w14:textId="60F38375" w:rsidR="005B757A" w:rsidRPr="00603AE9" w:rsidRDefault="005B757A">
            <w:pPr>
              <w:rPr>
                <w:rFonts w:cs="Tahoma"/>
                <w:bCs/>
                <w:color w:val="000000" w:themeColor="text1"/>
              </w:rPr>
            </w:pPr>
            <w:r w:rsidRPr="00603AE9">
              <w:rPr>
                <w:rFonts w:cs="Tahoma"/>
                <w:bCs/>
                <w:color w:val="000000" w:themeColor="text1"/>
              </w:rPr>
              <w:t>Red gut</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02D2F0" w14:textId="7FB58071" w:rsidR="005B757A" w:rsidRDefault="005B757A">
            <w:pPr>
              <w:jc w:val="center"/>
              <w:rPr>
                <w:rFonts w:cs="Tahoma"/>
                <w:bCs/>
                <w:color w:val="000000" w:themeColor="text1"/>
              </w:rPr>
            </w:pPr>
            <w:r>
              <w:rPr>
                <w:rFonts w:cs="Tahoma"/>
                <w:bCs/>
                <w:color w:val="000000" w:themeColor="text1"/>
              </w:rPr>
              <w:t>B 3</w:t>
            </w:r>
          </w:p>
        </w:tc>
      </w:tr>
      <w:tr w:rsidR="005B757A" w14:paraId="40B774D0" w14:textId="77777777">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1B147D" w14:textId="231FEC9D" w:rsidR="005B757A" w:rsidRPr="00603AE9" w:rsidRDefault="005B757A">
            <w:pPr>
              <w:rPr>
                <w:rFonts w:cs="Tahoma"/>
                <w:bCs/>
                <w:color w:val="000000" w:themeColor="text1"/>
              </w:rPr>
            </w:pPr>
            <w:r w:rsidRPr="00603AE9">
              <w:rPr>
                <w:rFonts w:cs="Tahoma"/>
                <w:bCs/>
                <w:color w:val="000000" w:themeColor="text1"/>
              </w:rPr>
              <w:t>Ringworm</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EDCBFC" w14:textId="19BCA358" w:rsidR="005B757A" w:rsidRDefault="005B757A">
            <w:pPr>
              <w:jc w:val="center"/>
              <w:rPr>
                <w:rFonts w:cs="Tahoma"/>
                <w:bCs/>
                <w:color w:val="000000" w:themeColor="text1"/>
              </w:rPr>
            </w:pPr>
            <w:r>
              <w:rPr>
                <w:rFonts w:cs="Tahoma"/>
                <w:bCs/>
                <w:color w:val="000000" w:themeColor="text1"/>
              </w:rPr>
              <w:t>B 3</w:t>
            </w:r>
          </w:p>
        </w:tc>
      </w:tr>
      <w:tr w:rsidR="005B757A" w14:paraId="1999AA10" w14:textId="77777777">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1DB412" w14:textId="3C68EC1E" w:rsidR="005B757A" w:rsidRPr="00603AE9" w:rsidRDefault="005B757A">
            <w:pPr>
              <w:rPr>
                <w:rFonts w:cs="Tahoma"/>
                <w:bCs/>
                <w:color w:val="000000" w:themeColor="text1"/>
              </w:rPr>
            </w:pPr>
            <w:r w:rsidRPr="00603AE9">
              <w:rPr>
                <w:rFonts w:cs="Tahoma"/>
                <w:bCs/>
                <w:color w:val="000000" w:themeColor="text1"/>
              </w:rPr>
              <w:t>E. coli</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920369" w14:textId="6FB1B213" w:rsidR="005B757A" w:rsidRDefault="005B757A">
            <w:pPr>
              <w:jc w:val="center"/>
              <w:rPr>
                <w:rFonts w:cs="Tahoma"/>
                <w:bCs/>
                <w:color w:val="000000" w:themeColor="text1"/>
              </w:rPr>
            </w:pPr>
            <w:r>
              <w:rPr>
                <w:rFonts w:cs="Tahoma"/>
                <w:bCs/>
                <w:color w:val="000000" w:themeColor="text1"/>
              </w:rPr>
              <w:t>B 1</w:t>
            </w:r>
          </w:p>
        </w:tc>
      </w:tr>
      <w:tr w:rsidR="005B757A" w14:paraId="18691EFD" w14:textId="77777777">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4F7A7C" w14:textId="02C7AC1C" w:rsidR="005B757A" w:rsidRPr="00603AE9" w:rsidRDefault="005B757A">
            <w:pPr>
              <w:rPr>
                <w:rFonts w:cs="Tahoma"/>
                <w:bCs/>
                <w:color w:val="000000" w:themeColor="text1"/>
              </w:rPr>
            </w:pPr>
            <w:r w:rsidRPr="00603AE9">
              <w:rPr>
                <w:rFonts w:cs="Tahoma"/>
                <w:bCs/>
                <w:color w:val="000000" w:themeColor="text1"/>
              </w:rPr>
              <w:t>Coccidiosis</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1ACE4C" w14:textId="1C6328E2" w:rsidR="005B757A" w:rsidRDefault="005B757A">
            <w:pPr>
              <w:jc w:val="center"/>
              <w:rPr>
                <w:rFonts w:cs="Tahoma"/>
                <w:bCs/>
                <w:color w:val="000000" w:themeColor="text1"/>
              </w:rPr>
            </w:pPr>
            <w:r>
              <w:rPr>
                <w:rFonts w:cs="Tahoma"/>
                <w:bCs/>
                <w:color w:val="000000" w:themeColor="text1"/>
              </w:rPr>
              <w:t>O 2</w:t>
            </w:r>
          </w:p>
        </w:tc>
      </w:tr>
      <w:tr w:rsidR="005B757A" w14:paraId="0DF0FA15" w14:textId="77777777">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0D0205" w14:textId="094FC6A2" w:rsidR="005B757A" w:rsidRPr="00603AE9" w:rsidRDefault="005B757A">
            <w:pPr>
              <w:rPr>
                <w:rFonts w:cs="Tahoma"/>
                <w:bCs/>
                <w:color w:val="000000" w:themeColor="text1"/>
              </w:rPr>
            </w:pPr>
            <w:r w:rsidRPr="00603AE9">
              <w:rPr>
                <w:rFonts w:cs="Tahoma"/>
                <w:bCs/>
                <w:color w:val="000000" w:themeColor="text1"/>
              </w:rPr>
              <w:t>BVD</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13354F" w14:textId="284A7884" w:rsidR="005B757A" w:rsidRDefault="005B757A">
            <w:pPr>
              <w:jc w:val="center"/>
              <w:rPr>
                <w:rFonts w:cs="Tahoma"/>
                <w:bCs/>
                <w:color w:val="000000" w:themeColor="text1"/>
              </w:rPr>
            </w:pPr>
            <w:r>
              <w:rPr>
                <w:rFonts w:cs="Tahoma"/>
                <w:bCs/>
                <w:color w:val="000000" w:themeColor="text1"/>
              </w:rPr>
              <w:t>B 2</w:t>
            </w:r>
          </w:p>
        </w:tc>
      </w:tr>
      <w:tr w:rsidR="005B757A" w14:paraId="5C4AC80A" w14:textId="77777777">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6A23A4" w14:textId="2F24B14B" w:rsidR="005B757A" w:rsidRPr="00603AE9" w:rsidRDefault="005B757A">
            <w:pPr>
              <w:rPr>
                <w:rFonts w:cs="Tahoma"/>
                <w:bCs/>
                <w:color w:val="000000" w:themeColor="text1"/>
              </w:rPr>
            </w:pPr>
            <w:r w:rsidRPr="00603AE9">
              <w:rPr>
                <w:rFonts w:cs="Tahoma"/>
                <w:bCs/>
                <w:color w:val="000000" w:themeColor="text1"/>
              </w:rPr>
              <w:t>Warts</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E5F091" w14:textId="2D2F0323" w:rsidR="005B757A" w:rsidRDefault="005B757A">
            <w:pPr>
              <w:jc w:val="center"/>
              <w:rPr>
                <w:rFonts w:cs="Tahoma"/>
                <w:bCs/>
                <w:color w:val="000000" w:themeColor="text1"/>
              </w:rPr>
            </w:pPr>
            <w:r>
              <w:rPr>
                <w:rFonts w:cs="Tahoma"/>
                <w:bCs/>
                <w:color w:val="000000" w:themeColor="text1"/>
              </w:rPr>
              <w:t>B 3</w:t>
            </w:r>
          </w:p>
        </w:tc>
      </w:tr>
      <w:tr w:rsidR="005B757A" w14:paraId="0A4B21D6" w14:textId="77777777">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69E825" w14:textId="4A232363" w:rsidR="005B757A" w:rsidRPr="00603AE9" w:rsidRDefault="005B757A">
            <w:pPr>
              <w:rPr>
                <w:rFonts w:cs="Tahoma"/>
                <w:bCs/>
                <w:color w:val="000000" w:themeColor="text1"/>
              </w:rPr>
            </w:pPr>
            <w:proofErr w:type="spellStart"/>
            <w:r w:rsidRPr="00603AE9">
              <w:rPr>
                <w:rFonts w:cs="Tahoma"/>
                <w:bCs/>
                <w:color w:val="000000" w:themeColor="text1"/>
              </w:rPr>
              <w:t>Orf</w:t>
            </w:r>
            <w:proofErr w:type="spellEnd"/>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FB9334" w14:textId="34815729" w:rsidR="005B757A" w:rsidRDefault="005B757A">
            <w:pPr>
              <w:jc w:val="center"/>
              <w:rPr>
                <w:rFonts w:cs="Tahoma"/>
                <w:bCs/>
                <w:color w:val="000000" w:themeColor="text1"/>
              </w:rPr>
            </w:pPr>
            <w:r>
              <w:rPr>
                <w:rFonts w:cs="Tahoma"/>
                <w:bCs/>
                <w:color w:val="000000" w:themeColor="text1"/>
              </w:rPr>
              <w:t>O 1</w:t>
            </w:r>
          </w:p>
        </w:tc>
      </w:tr>
      <w:tr w:rsidR="000C6456" w14:paraId="7D16940B" w14:textId="77777777">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022DCB" w14:textId="157EF426" w:rsidR="000C6456" w:rsidRPr="00603AE9" w:rsidRDefault="005B757A">
            <w:pPr>
              <w:rPr>
                <w:rFonts w:cs="Tahoma"/>
                <w:bCs/>
                <w:color w:val="000000" w:themeColor="text1"/>
              </w:rPr>
            </w:pPr>
            <w:r w:rsidRPr="00603AE9">
              <w:rPr>
                <w:rFonts w:cs="Tahoma"/>
                <w:bCs/>
                <w:color w:val="000000" w:themeColor="text1"/>
              </w:rPr>
              <w:t>Cryptosporidiosis</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A38AF4" w14:textId="77777777" w:rsidR="000C6456" w:rsidRPr="00802A25" w:rsidRDefault="00C46BC1">
            <w:pPr>
              <w:jc w:val="center"/>
              <w:rPr>
                <w:rFonts w:cs="Tahoma"/>
                <w:bCs/>
                <w:color w:val="000000" w:themeColor="text1"/>
              </w:rPr>
            </w:pPr>
            <w:r w:rsidRPr="00802A25">
              <w:rPr>
                <w:rFonts w:cs="Tahoma"/>
                <w:bCs/>
                <w:color w:val="000000" w:themeColor="text1"/>
              </w:rPr>
              <w:t>B 1</w:t>
            </w:r>
          </w:p>
        </w:tc>
      </w:tr>
      <w:tr w:rsidR="000C6456" w14:paraId="25C32BB2" w14:textId="77777777">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BF8E55" w14:textId="3937E6B4" w:rsidR="000C6456" w:rsidRPr="00603AE9" w:rsidRDefault="005B757A">
            <w:pPr>
              <w:rPr>
                <w:rFonts w:cs="Tahoma"/>
                <w:color w:val="000000" w:themeColor="text1"/>
              </w:rPr>
            </w:pPr>
            <w:r w:rsidRPr="00603AE9">
              <w:rPr>
                <w:rFonts w:cs="Tahoma"/>
                <w:color w:val="000000" w:themeColor="text1"/>
              </w:rPr>
              <w:t>Phosphate deficiency</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C438C7" w14:textId="70637EE7" w:rsidR="000C6456" w:rsidRPr="00802A25" w:rsidRDefault="008D7E77">
            <w:pPr>
              <w:jc w:val="center"/>
              <w:rPr>
                <w:rFonts w:cs="Tahoma"/>
                <w:color w:val="000000" w:themeColor="text1"/>
              </w:rPr>
            </w:pPr>
            <w:r>
              <w:rPr>
                <w:rFonts w:cs="Tahoma"/>
                <w:color w:val="000000" w:themeColor="text1"/>
              </w:rPr>
              <w:t>B 3</w:t>
            </w:r>
          </w:p>
        </w:tc>
      </w:tr>
      <w:tr w:rsidR="005B757A" w14:paraId="110439D0" w14:textId="77777777">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1DF358" w14:textId="01350413" w:rsidR="005B757A" w:rsidRPr="00603AE9" w:rsidRDefault="005B757A">
            <w:pPr>
              <w:rPr>
                <w:rFonts w:cs="Tahoma"/>
                <w:color w:val="000000" w:themeColor="text1"/>
              </w:rPr>
            </w:pPr>
            <w:r w:rsidRPr="00603AE9">
              <w:rPr>
                <w:rFonts w:cs="Tahoma"/>
                <w:color w:val="000000" w:themeColor="text1"/>
              </w:rPr>
              <w:t>Zinc deficiency</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0D585F" w14:textId="699393A5" w:rsidR="005B757A" w:rsidRPr="00802A25" w:rsidRDefault="008D7E77">
            <w:pPr>
              <w:jc w:val="center"/>
              <w:rPr>
                <w:rFonts w:cs="Tahoma"/>
                <w:color w:val="000000" w:themeColor="text1"/>
              </w:rPr>
            </w:pPr>
            <w:r>
              <w:rPr>
                <w:rFonts w:cs="Tahoma"/>
                <w:color w:val="000000" w:themeColor="text1"/>
              </w:rPr>
              <w:t>B 3</w:t>
            </w:r>
          </w:p>
        </w:tc>
      </w:tr>
      <w:tr w:rsidR="00A4049B" w14:paraId="32C9DC2F" w14:textId="77777777">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9F4FEB" w14:textId="1C742661" w:rsidR="00A4049B" w:rsidRPr="00603AE9" w:rsidRDefault="008D7E77">
            <w:pPr>
              <w:rPr>
                <w:rFonts w:cs="Tahoma"/>
                <w:color w:val="000000" w:themeColor="text1"/>
              </w:rPr>
            </w:pPr>
            <w:r w:rsidRPr="00603AE9">
              <w:rPr>
                <w:rFonts w:cs="Tahoma"/>
                <w:color w:val="000000" w:themeColor="text1"/>
              </w:rPr>
              <w:t>Gifblaar</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C9BFA5" w14:textId="14A632B0" w:rsidR="00A4049B" w:rsidRPr="00802A25" w:rsidRDefault="00A4049B">
            <w:pPr>
              <w:jc w:val="center"/>
              <w:rPr>
                <w:rFonts w:cs="Tahoma"/>
                <w:color w:val="000000" w:themeColor="text1"/>
              </w:rPr>
            </w:pPr>
            <w:r w:rsidRPr="00802A25">
              <w:rPr>
                <w:rFonts w:cs="Tahoma"/>
                <w:color w:val="000000" w:themeColor="text1"/>
              </w:rPr>
              <w:t xml:space="preserve">B </w:t>
            </w:r>
            <w:r w:rsidR="008D7E77">
              <w:rPr>
                <w:rFonts w:cs="Tahoma"/>
                <w:color w:val="000000" w:themeColor="text1"/>
              </w:rPr>
              <w:t>1</w:t>
            </w:r>
          </w:p>
        </w:tc>
      </w:tr>
      <w:tr w:rsidR="000C6456" w14:paraId="77E5CB8E" w14:textId="77777777">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27E7ED" w14:textId="77777777" w:rsidR="000C6456" w:rsidRPr="00603AE9" w:rsidRDefault="00C46BC1">
            <w:pPr>
              <w:rPr>
                <w:rFonts w:cs="Tahoma"/>
                <w:color w:val="000000" w:themeColor="text1"/>
              </w:rPr>
            </w:pPr>
            <w:r w:rsidRPr="00603AE9">
              <w:rPr>
                <w:rFonts w:cs="Tahoma"/>
                <w:color w:val="000000" w:themeColor="text1"/>
              </w:rPr>
              <w:t>Abortions</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F94C01" w14:textId="77777777" w:rsidR="000C6456" w:rsidRPr="00802A25" w:rsidRDefault="00C46BC1">
            <w:pPr>
              <w:jc w:val="center"/>
              <w:rPr>
                <w:rFonts w:cs="Tahoma"/>
                <w:color w:val="000000" w:themeColor="text1"/>
              </w:rPr>
            </w:pPr>
            <w:r w:rsidRPr="00802A25">
              <w:rPr>
                <w:rFonts w:cs="Tahoma"/>
                <w:color w:val="000000" w:themeColor="text1"/>
              </w:rPr>
              <w:t>B 2</w:t>
            </w:r>
          </w:p>
        </w:tc>
      </w:tr>
      <w:tr w:rsidR="008D7E77" w14:paraId="050D9763" w14:textId="77777777">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968CB" w14:textId="6F208DF0" w:rsidR="008D7E77" w:rsidRPr="00603AE9" w:rsidRDefault="008D7E77">
            <w:pPr>
              <w:rPr>
                <w:rFonts w:cs="Tahoma"/>
                <w:color w:val="000000" w:themeColor="text1"/>
              </w:rPr>
            </w:pPr>
            <w:r w:rsidRPr="00603AE9">
              <w:rPr>
                <w:rFonts w:cs="Tahoma"/>
                <w:color w:val="000000" w:themeColor="text1"/>
              </w:rPr>
              <w:t>Dystocia</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16281B" w14:textId="11736ADB" w:rsidR="008D7E77" w:rsidRPr="00802A25" w:rsidRDefault="008D7E77">
            <w:pPr>
              <w:jc w:val="center"/>
              <w:rPr>
                <w:rFonts w:cs="Tahoma"/>
                <w:color w:val="000000" w:themeColor="text1"/>
              </w:rPr>
            </w:pPr>
            <w:r>
              <w:rPr>
                <w:rFonts w:cs="Tahoma"/>
                <w:color w:val="000000" w:themeColor="text1"/>
              </w:rPr>
              <w:t>B 1</w:t>
            </w:r>
          </w:p>
        </w:tc>
      </w:tr>
      <w:tr w:rsidR="008D7E77" w14:paraId="1AEB87BA" w14:textId="77777777">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0A052D" w14:textId="3F396FA5" w:rsidR="008D7E77" w:rsidRPr="00603AE9" w:rsidRDefault="008D7E77">
            <w:pPr>
              <w:rPr>
                <w:rFonts w:cs="Tahoma"/>
                <w:color w:val="000000" w:themeColor="text1"/>
              </w:rPr>
            </w:pPr>
            <w:proofErr w:type="spellStart"/>
            <w:r w:rsidRPr="00603AE9">
              <w:rPr>
                <w:rFonts w:cs="Tahoma"/>
                <w:color w:val="000000" w:themeColor="text1"/>
              </w:rPr>
              <w:t>Navell</w:t>
            </w:r>
            <w:proofErr w:type="spellEnd"/>
            <w:r w:rsidRPr="00603AE9">
              <w:rPr>
                <w:rFonts w:cs="Tahoma"/>
                <w:color w:val="000000" w:themeColor="text1"/>
              </w:rPr>
              <w:t xml:space="preserve"> ill</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758E93" w14:textId="4031E597" w:rsidR="008D7E77" w:rsidRPr="00802A25" w:rsidRDefault="008D7E77">
            <w:pPr>
              <w:jc w:val="center"/>
              <w:rPr>
                <w:rFonts w:cs="Tahoma"/>
                <w:color w:val="000000" w:themeColor="text1"/>
              </w:rPr>
            </w:pPr>
            <w:r>
              <w:rPr>
                <w:rFonts w:cs="Tahoma"/>
                <w:color w:val="000000" w:themeColor="text1"/>
              </w:rPr>
              <w:t>B 1</w:t>
            </w:r>
          </w:p>
        </w:tc>
      </w:tr>
      <w:tr w:rsidR="008D7E77" w14:paraId="53A1D830" w14:textId="77777777">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A34D07" w14:textId="6F4B01C2" w:rsidR="008D7E77" w:rsidRPr="00603AE9" w:rsidRDefault="008D7E77">
            <w:pPr>
              <w:rPr>
                <w:rFonts w:cs="Tahoma"/>
                <w:color w:val="000000" w:themeColor="text1"/>
              </w:rPr>
            </w:pPr>
            <w:r w:rsidRPr="00603AE9">
              <w:rPr>
                <w:rFonts w:cs="Tahoma"/>
                <w:color w:val="000000" w:themeColor="text1"/>
              </w:rPr>
              <w:t>Joint ill</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CED3D9" w14:textId="14B6A9BA" w:rsidR="008D7E77" w:rsidRPr="00802A25" w:rsidRDefault="008D7E77">
            <w:pPr>
              <w:jc w:val="center"/>
              <w:rPr>
                <w:rFonts w:cs="Tahoma"/>
                <w:color w:val="000000" w:themeColor="text1"/>
              </w:rPr>
            </w:pPr>
            <w:r>
              <w:rPr>
                <w:rFonts w:cs="Tahoma"/>
                <w:color w:val="000000" w:themeColor="text1"/>
              </w:rPr>
              <w:t>B 3</w:t>
            </w:r>
          </w:p>
        </w:tc>
      </w:tr>
      <w:tr w:rsidR="008D7E77" w14:paraId="7730C65A" w14:textId="77777777">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F690EF" w14:textId="1670E579" w:rsidR="008D7E77" w:rsidRPr="00603AE9" w:rsidRDefault="008D7E77">
            <w:pPr>
              <w:rPr>
                <w:rFonts w:cs="Tahoma"/>
                <w:color w:val="000000" w:themeColor="text1"/>
              </w:rPr>
            </w:pPr>
            <w:r w:rsidRPr="00603AE9">
              <w:rPr>
                <w:rFonts w:cs="Tahoma"/>
                <w:color w:val="000000" w:themeColor="text1"/>
              </w:rPr>
              <w:t>Lameness</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22F57F" w14:textId="77334C6B" w:rsidR="008D7E77" w:rsidRPr="00802A25" w:rsidRDefault="008D7E77">
            <w:pPr>
              <w:jc w:val="center"/>
              <w:rPr>
                <w:rFonts w:cs="Tahoma"/>
                <w:color w:val="000000" w:themeColor="text1"/>
              </w:rPr>
            </w:pPr>
            <w:r>
              <w:rPr>
                <w:rFonts w:cs="Tahoma"/>
                <w:color w:val="000000" w:themeColor="text1"/>
              </w:rPr>
              <w:t>B3, O 3</w:t>
            </w:r>
          </w:p>
        </w:tc>
      </w:tr>
      <w:tr w:rsidR="000C6456" w14:paraId="6943D93F" w14:textId="77777777">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27F423" w14:textId="77777777" w:rsidR="000C6456" w:rsidRPr="00603AE9" w:rsidRDefault="00C46BC1">
            <w:pPr>
              <w:rPr>
                <w:rFonts w:cs="Tahoma"/>
                <w:color w:val="000000" w:themeColor="text1"/>
              </w:rPr>
            </w:pPr>
            <w:r w:rsidRPr="00603AE9">
              <w:rPr>
                <w:rFonts w:cs="Tahoma"/>
                <w:color w:val="000000" w:themeColor="text1"/>
              </w:rPr>
              <w:t>Lung infection</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D9E6F" w14:textId="7302E286" w:rsidR="000C6456" w:rsidRPr="00802A25" w:rsidRDefault="00C46BC1">
            <w:pPr>
              <w:jc w:val="center"/>
              <w:rPr>
                <w:rFonts w:cs="Tahoma"/>
                <w:color w:val="000000" w:themeColor="text1"/>
              </w:rPr>
            </w:pPr>
            <w:r w:rsidRPr="00802A25">
              <w:rPr>
                <w:rFonts w:cs="Tahoma"/>
                <w:color w:val="000000" w:themeColor="text1"/>
              </w:rPr>
              <w:t>B 3</w:t>
            </w:r>
            <w:r w:rsidR="008D7E77">
              <w:rPr>
                <w:rFonts w:cs="Tahoma"/>
                <w:color w:val="000000" w:themeColor="text1"/>
              </w:rPr>
              <w:t>, O 3</w:t>
            </w:r>
          </w:p>
        </w:tc>
      </w:tr>
      <w:tr w:rsidR="000C6456" w14:paraId="45562E71" w14:textId="77777777">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F22651" w14:textId="50B9134F" w:rsidR="000C6456" w:rsidRPr="00603AE9" w:rsidRDefault="00C46BC1">
            <w:pPr>
              <w:rPr>
                <w:rFonts w:cs="Tahoma"/>
                <w:color w:val="000000" w:themeColor="text1"/>
              </w:rPr>
            </w:pPr>
            <w:r w:rsidRPr="00603AE9">
              <w:rPr>
                <w:rFonts w:cs="Tahoma"/>
                <w:color w:val="000000" w:themeColor="text1"/>
              </w:rPr>
              <w:t>Diarrhoea</w:t>
            </w:r>
            <w:r w:rsidR="00A4049B" w:rsidRPr="00603AE9">
              <w:rPr>
                <w:rFonts w:cs="Tahoma"/>
                <w:color w:val="000000" w:themeColor="text1"/>
              </w:rPr>
              <w:t xml:space="preserve"> </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B4E8DC" w14:textId="4A76FE08" w:rsidR="000C6456" w:rsidRPr="00802A25" w:rsidRDefault="00C46BC1">
            <w:pPr>
              <w:jc w:val="center"/>
              <w:rPr>
                <w:rFonts w:cs="Tahoma"/>
                <w:color w:val="000000" w:themeColor="text1"/>
              </w:rPr>
            </w:pPr>
            <w:r w:rsidRPr="00802A25">
              <w:rPr>
                <w:rFonts w:cs="Tahoma"/>
                <w:color w:val="000000" w:themeColor="text1"/>
              </w:rPr>
              <w:t>B 3</w:t>
            </w:r>
            <w:r w:rsidR="008D7E77">
              <w:rPr>
                <w:rFonts w:cs="Tahoma"/>
                <w:color w:val="000000" w:themeColor="text1"/>
              </w:rPr>
              <w:t>, O 3</w:t>
            </w:r>
          </w:p>
        </w:tc>
      </w:tr>
      <w:tr w:rsidR="008D7E77" w14:paraId="782DCF87" w14:textId="77777777">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B353B9" w14:textId="6D95243B" w:rsidR="008D7E77" w:rsidRPr="00603AE9" w:rsidRDefault="008D7E77">
            <w:pPr>
              <w:rPr>
                <w:rFonts w:cs="Tahoma"/>
                <w:color w:val="000000" w:themeColor="text1"/>
              </w:rPr>
            </w:pPr>
            <w:r w:rsidRPr="00603AE9">
              <w:rPr>
                <w:rFonts w:cs="Tahoma"/>
                <w:color w:val="000000" w:themeColor="text1"/>
              </w:rPr>
              <w:t>Eye infection</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F9542" w14:textId="570A8A39" w:rsidR="008D7E77" w:rsidRPr="00802A25" w:rsidRDefault="008D7E77">
            <w:pPr>
              <w:jc w:val="center"/>
              <w:rPr>
                <w:rFonts w:cs="Tahoma"/>
                <w:color w:val="000000" w:themeColor="text1"/>
              </w:rPr>
            </w:pPr>
            <w:r>
              <w:rPr>
                <w:rFonts w:cs="Tahoma"/>
                <w:color w:val="000000" w:themeColor="text1"/>
              </w:rPr>
              <w:t>B 3</w:t>
            </w:r>
          </w:p>
        </w:tc>
      </w:tr>
      <w:tr w:rsidR="008D7E77" w14:paraId="036C1F17" w14:textId="77777777">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3F5D5B" w14:textId="2CE2885F" w:rsidR="008D7E77" w:rsidRPr="00603AE9" w:rsidRDefault="008D7E77">
            <w:pPr>
              <w:rPr>
                <w:rFonts w:cs="Tahoma"/>
                <w:color w:val="000000" w:themeColor="text1"/>
              </w:rPr>
            </w:pPr>
            <w:r w:rsidRPr="00603AE9">
              <w:rPr>
                <w:rFonts w:cs="Tahoma"/>
                <w:color w:val="000000" w:themeColor="text1"/>
              </w:rPr>
              <w:lastRenderedPageBreak/>
              <w:t>Abscesses</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ED308C" w14:textId="71164828" w:rsidR="008D7E77" w:rsidRPr="00802A25" w:rsidRDefault="008D7E77">
            <w:pPr>
              <w:jc w:val="center"/>
              <w:rPr>
                <w:rFonts w:cs="Tahoma"/>
                <w:color w:val="000000" w:themeColor="text1"/>
              </w:rPr>
            </w:pPr>
            <w:r>
              <w:rPr>
                <w:rFonts w:cs="Tahoma"/>
                <w:color w:val="000000" w:themeColor="text1"/>
              </w:rPr>
              <w:t>B 3, O 3</w:t>
            </w:r>
          </w:p>
        </w:tc>
      </w:tr>
      <w:tr w:rsidR="008D7E77" w14:paraId="31F0EC13" w14:textId="77777777">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C4199" w14:textId="13FF9514" w:rsidR="008D7E77" w:rsidRPr="00603AE9" w:rsidRDefault="003175A2">
            <w:pPr>
              <w:rPr>
                <w:rFonts w:cs="Tahoma"/>
                <w:color w:val="000000" w:themeColor="text1"/>
              </w:rPr>
            </w:pPr>
            <w:r w:rsidRPr="00603AE9">
              <w:rPr>
                <w:rFonts w:cs="Tahoma"/>
                <w:color w:val="000000" w:themeColor="text1"/>
              </w:rPr>
              <w:t>Lightning</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7D31EB" w14:textId="6D8FC2B3" w:rsidR="008D7E77" w:rsidRPr="00802A25" w:rsidRDefault="003175A2">
            <w:pPr>
              <w:jc w:val="center"/>
              <w:rPr>
                <w:rFonts w:cs="Tahoma"/>
                <w:color w:val="000000" w:themeColor="text1"/>
              </w:rPr>
            </w:pPr>
            <w:r>
              <w:rPr>
                <w:rFonts w:cs="Tahoma"/>
                <w:color w:val="000000" w:themeColor="text1"/>
              </w:rPr>
              <w:t>B 3</w:t>
            </w:r>
          </w:p>
        </w:tc>
      </w:tr>
      <w:tr w:rsidR="008D7E77" w14:paraId="312355C4" w14:textId="77777777">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16C59" w14:textId="79216B8F" w:rsidR="008D7E77" w:rsidRPr="00603AE9" w:rsidRDefault="003175A2">
            <w:pPr>
              <w:rPr>
                <w:rFonts w:cs="Tahoma"/>
                <w:color w:val="000000" w:themeColor="text1"/>
              </w:rPr>
            </w:pPr>
            <w:r w:rsidRPr="00603AE9">
              <w:rPr>
                <w:rFonts w:cs="Tahoma"/>
                <w:color w:val="000000" w:themeColor="text1"/>
              </w:rPr>
              <w:t>Trauma</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66504C" w14:textId="209F9FA5" w:rsidR="008D7E77" w:rsidRPr="00802A25" w:rsidRDefault="003175A2">
            <w:pPr>
              <w:jc w:val="center"/>
              <w:rPr>
                <w:rFonts w:cs="Tahoma"/>
                <w:color w:val="000000" w:themeColor="text1"/>
              </w:rPr>
            </w:pPr>
            <w:r>
              <w:rPr>
                <w:rFonts w:cs="Tahoma"/>
                <w:color w:val="000000" w:themeColor="text1"/>
              </w:rPr>
              <w:t>B 3, O 3</w:t>
            </w:r>
          </w:p>
        </w:tc>
      </w:tr>
      <w:tr w:rsidR="008D7E77" w14:paraId="4D54A239" w14:textId="77777777">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A63E7" w14:textId="7DA7523F" w:rsidR="008D7E77" w:rsidRPr="00603AE9" w:rsidRDefault="003175A2">
            <w:pPr>
              <w:rPr>
                <w:rFonts w:cs="Tahoma"/>
                <w:color w:val="000000" w:themeColor="text1"/>
              </w:rPr>
            </w:pPr>
            <w:r w:rsidRPr="00603AE9">
              <w:rPr>
                <w:rFonts w:cs="Tahoma"/>
                <w:color w:val="000000" w:themeColor="text1"/>
              </w:rPr>
              <w:t>Traumatic pericarditis</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577C9F" w14:textId="7E7B3978" w:rsidR="008D7E77" w:rsidRPr="00802A25" w:rsidRDefault="003175A2">
            <w:pPr>
              <w:jc w:val="center"/>
              <w:rPr>
                <w:rFonts w:cs="Tahoma"/>
                <w:color w:val="000000" w:themeColor="text1"/>
              </w:rPr>
            </w:pPr>
            <w:r>
              <w:rPr>
                <w:rFonts w:cs="Tahoma"/>
                <w:color w:val="000000" w:themeColor="text1"/>
              </w:rPr>
              <w:t>B 1</w:t>
            </w:r>
          </w:p>
        </w:tc>
      </w:tr>
      <w:tr w:rsidR="008D7E77" w14:paraId="279E1EFD" w14:textId="77777777">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9EB40F" w14:textId="5A35BCFF" w:rsidR="008D7E77" w:rsidRPr="00603AE9" w:rsidRDefault="003175A2">
            <w:pPr>
              <w:rPr>
                <w:rFonts w:cs="Tahoma"/>
                <w:color w:val="000000" w:themeColor="text1"/>
              </w:rPr>
            </w:pPr>
            <w:r w:rsidRPr="00603AE9">
              <w:rPr>
                <w:rFonts w:cs="Tahoma"/>
                <w:color w:val="000000" w:themeColor="text1"/>
              </w:rPr>
              <w:t>Pericarditis</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E82D6" w14:textId="2382F3AE" w:rsidR="008D7E77" w:rsidRPr="00802A25" w:rsidRDefault="003175A2">
            <w:pPr>
              <w:jc w:val="center"/>
              <w:rPr>
                <w:rFonts w:cs="Tahoma"/>
                <w:color w:val="000000" w:themeColor="text1"/>
              </w:rPr>
            </w:pPr>
            <w:r>
              <w:rPr>
                <w:rFonts w:cs="Tahoma"/>
                <w:color w:val="000000" w:themeColor="text1"/>
              </w:rPr>
              <w:t>B 3</w:t>
            </w:r>
          </w:p>
        </w:tc>
      </w:tr>
      <w:tr w:rsidR="001C5BE3" w14:paraId="35B679B4" w14:textId="77777777">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B25877" w14:textId="5E1A11A3" w:rsidR="001C5BE3" w:rsidRPr="00603AE9" w:rsidRDefault="001C5BE3">
            <w:pPr>
              <w:rPr>
                <w:rFonts w:cs="Tahoma"/>
                <w:color w:val="000000" w:themeColor="text1"/>
              </w:rPr>
            </w:pPr>
            <w:r w:rsidRPr="00603AE9">
              <w:rPr>
                <w:rFonts w:cs="Tahoma"/>
                <w:color w:val="000000" w:themeColor="text1"/>
              </w:rPr>
              <w:t>Deaths reported by farmers</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70416C" w14:textId="2017F22A" w:rsidR="001C5BE3" w:rsidRPr="001C5BE3" w:rsidRDefault="001C5BE3" w:rsidP="001C5BE3">
            <w:pPr>
              <w:rPr>
                <w:rFonts w:asciiTheme="minorHAnsi" w:hAnsiTheme="minorHAnsi" w:cstheme="minorHAnsi"/>
                <w:lang w:val="nl-NL"/>
              </w:rPr>
            </w:pPr>
            <w:r w:rsidRPr="001C5BE3">
              <w:rPr>
                <w:rFonts w:asciiTheme="minorHAnsi" w:hAnsiTheme="minorHAnsi" w:cstheme="minorHAnsi"/>
                <w:lang w:val="nl-NL"/>
              </w:rPr>
              <w:t>Anaplasmosis Acidosis B</w:t>
            </w:r>
          </w:p>
          <w:p w14:paraId="76F87BE8" w14:textId="4C275B5C" w:rsidR="001C5BE3" w:rsidRDefault="001C5BE3" w:rsidP="001C5BE3">
            <w:pPr>
              <w:rPr>
                <w:rFonts w:cs="Tahoma"/>
                <w:color w:val="000000" w:themeColor="text1"/>
              </w:rPr>
            </w:pPr>
            <w:r w:rsidRPr="001C5BE3">
              <w:rPr>
                <w:rFonts w:asciiTheme="minorHAnsi" w:hAnsiTheme="minorHAnsi" w:cstheme="minorHAnsi"/>
                <w:lang w:val="nl-NL"/>
              </w:rPr>
              <w:t>Pneumonia, Bloat  O</w:t>
            </w:r>
          </w:p>
        </w:tc>
      </w:tr>
    </w:tbl>
    <w:p w14:paraId="0C8D82E3" w14:textId="77777777" w:rsidR="000C6456" w:rsidRDefault="000C6456">
      <w:pPr>
        <w:spacing w:line="240" w:lineRule="atLeast"/>
        <w:rPr>
          <w:rFonts w:eastAsia="Times New Roman" w:cs="Arial"/>
          <w:b/>
          <w:color w:val="000000"/>
          <w:sz w:val="28"/>
          <w:szCs w:val="28"/>
          <w:lang w:eastAsia="en-ZA"/>
        </w:rPr>
      </w:pPr>
    </w:p>
    <w:p w14:paraId="2BE2F8B0" w14:textId="6ABDB949" w:rsidR="000C6456" w:rsidRDefault="00C46BC1">
      <w:pPr>
        <w:spacing w:line="240" w:lineRule="atLeast"/>
      </w:pPr>
      <w:r>
        <w:rPr>
          <w:rFonts w:eastAsia="Times New Roman" w:cs="Arial"/>
          <w:b/>
          <w:color w:val="000000"/>
          <w:sz w:val="28"/>
          <w:szCs w:val="28"/>
          <w:lang w:eastAsia="en-ZA"/>
        </w:rPr>
        <w:t xml:space="preserve">Feedlot report received from </w:t>
      </w:r>
      <w:proofErr w:type="spellStart"/>
      <w:r>
        <w:rPr>
          <w:rFonts w:eastAsia="Times New Roman" w:cs="Arial"/>
          <w:b/>
          <w:color w:val="000000"/>
          <w:sz w:val="28"/>
          <w:szCs w:val="28"/>
          <w:lang w:eastAsia="en-ZA"/>
        </w:rPr>
        <w:t>Drs.</w:t>
      </w:r>
      <w:proofErr w:type="spellEnd"/>
      <w:r>
        <w:rPr>
          <w:rFonts w:eastAsia="Times New Roman" w:cs="Arial"/>
          <w:b/>
          <w:color w:val="000000"/>
          <w:sz w:val="28"/>
          <w:szCs w:val="28"/>
          <w:lang w:eastAsia="en-ZA"/>
        </w:rPr>
        <w:t xml:space="preserve"> Morris, Morris and Le Riche </w:t>
      </w:r>
      <w:r w:rsidR="006C36AE">
        <w:rPr>
          <w:rFonts w:eastAsia="Times New Roman" w:cs="Arial"/>
          <w:b/>
          <w:color w:val="000000"/>
          <w:sz w:val="28"/>
          <w:szCs w:val="28"/>
          <w:lang w:eastAsia="en-ZA"/>
        </w:rPr>
        <w:t>December</w:t>
      </w:r>
      <w:r w:rsidR="00F20A16">
        <w:rPr>
          <w:rFonts w:eastAsia="Times New Roman" w:cs="Arial"/>
          <w:b/>
          <w:color w:val="000000"/>
          <w:sz w:val="28"/>
          <w:szCs w:val="28"/>
          <w:lang w:eastAsia="en-ZA"/>
        </w:rPr>
        <w:t xml:space="preserve"> </w:t>
      </w:r>
      <w:proofErr w:type="gramStart"/>
      <w:r w:rsidR="00F20A16">
        <w:rPr>
          <w:rFonts w:eastAsia="Times New Roman" w:cs="Arial"/>
          <w:b/>
          <w:color w:val="000000"/>
          <w:sz w:val="28"/>
          <w:szCs w:val="28"/>
          <w:lang w:eastAsia="en-ZA"/>
        </w:rPr>
        <w:t>2</w:t>
      </w:r>
      <w:r>
        <w:rPr>
          <w:rFonts w:eastAsia="Times New Roman" w:cs="Arial"/>
          <w:b/>
          <w:color w:val="000000"/>
          <w:sz w:val="28"/>
          <w:szCs w:val="28"/>
          <w:lang w:eastAsia="en-ZA"/>
        </w:rPr>
        <w:t>021  (</w:t>
      </w:r>
      <w:proofErr w:type="gramEnd"/>
      <w:r>
        <w:fldChar w:fldCharType="begin"/>
      </w:r>
      <w:r>
        <w:instrText xml:space="preserve"> HYPERLINK  "mailto:shaun@octavoscene.co.za" </w:instrText>
      </w:r>
      <w:r>
        <w:fldChar w:fldCharType="separate"/>
      </w:r>
      <w:r>
        <w:rPr>
          <w:rStyle w:val="Hyperlink"/>
          <w:rFonts w:eastAsia="Times New Roman" w:cs="Arial"/>
          <w:b/>
          <w:color w:val="000000"/>
          <w:sz w:val="28"/>
          <w:szCs w:val="28"/>
          <w:lang w:eastAsia="en-ZA"/>
        </w:rPr>
        <w:t>shaun@octavoscene.co.za</w:t>
      </w:r>
      <w:r>
        <w:rPr>
          <w:rStyle w:val="Hyperlink"/>
          <w:rFonts w:eastAsia="Times New Roman" w:cs="Arial"/>
          <w:b/>
          <w:color w:val="000000"/>
          <w:sz w:val="28"/>
          <w:szCs w:val="28"/>
          <w:lang w:eastAsia="en-ZA"/>
        </w:rPr>
        <w:fldChar w:fldCharType="end"/>
      </w:r>
      <w:r>
        <w:rPr>
          <w:rFonts w:eastAsia="Times New Roman" w:cs="Arial"/>
          <w:b/>
          <w:color w:val="000000"/>
          <w:sz w:val="28"/>
          <w:szCs w:val="28"/>
          <w:lang w:eastAsia="en-ZA"/>
        </w:rPr>
        <w:t>)</w:t>
      </w:r>
    </w:p>
    <w:p w14:paraId="3D6B3095" w14:textId="77777777" w:rsidR="000C6456" w:rsidRDefault="000C6456">
      <w:pPr>
        <w:spacing w:line="240" w:lineRule="atLeast"/>
        <w:rPr>
          <w:rFonts w:eastAsia="Times New Roman" w:cs="Arial"/>
          <w:b/>
          <w:color w:val="000000"/>
          <w:sz w:val="28"/>
          <w:szCs w:val="28"/>
          <w:lang w:eastAsia="en-ZA"/>
        </w:rPr>
      </w:pPr>
    </w:p>
    <w:tbl>
      <w:tblPr>
        <w:tblW w:w="9000" w:type="dxa"/>
        <w:tblInd w:w="-5" w:type="dxa"/>
        <w:tblCellMar>
          <w:left w:w="10" w:type="dxa"/>
          <w:right w:w="10" w:type="dxa"/>
        </w:tblCellMar>
        <w:tblLook w:val="04A0" w:firstRow="1" w:lastRow="0" w:firstColumn="1" w:lastColumn="0" w:noHBand="0" w:noVBand="1"/>
      </w:tblPr>
      <w:tblGrid>
        <w:gridCol w:w="4410"/>
        <w:gridCol w:w="4590"/>
      </w:tblGrid>
      <w:tr w:rsidR="000C6456" w14:paraId="671F82A9" w14:textId="77777777">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33AA41" w14:textId="77777777" w:rsidR="000C6456" w:rsidRDefault="00C46BC1">
            <w:pPr>
              <w:jc w:val="center"/>
              <w:rPr>
                <w:rFonts w:cs="Tahoma"/>
                <w:b/>
                <w:color w:val="000000"/>
              </w:rPr>
            </w:pPr>
            <w:r>
              <w:rPr>
                <w:rFonts w:cs="Tahoma"/>
                <w:b/>
                <w:color w:val="000000"/>
              </w:rPr>
              <w:t>Condition</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76F8E" w14:textId="77777777" w:rsidR="000C6456" w:rsidRDefault="00C46BC1">
            <w:pPr>
              <w:jc w:val="center"/>
              <w:rPr>
                <w:rFonts w:cs="Tahoma"/>
                <w:b/>
                <w:color w:val="000000"/>
              </w:rPr>
            </w:pPr>
            <w:r>
              <w:rPr>
                <w:rFonts w:cs="Tahoma"/>
                <w:b/>
                <w:color w:val="000000"/>
              </w:rPr>
              <w:t>Comments and Specie</w:t>
            </w:r>
          </w:p>
        </w:tc>
      </w:tr>
      <w:tr w:rsidR="000C6456" w14:paraId="713A3041" w14:textId="77777777">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472B3" w14:textId="0AE67146" w:rsidR="000C6456" w:rsidRPr="00F20A16" w:rsidRDefault="00762D11">
            <w:pPr>
              <w:rPr>
                <w:rFonts w:cs="Tahoma"/>
              </w:rPr>
            </w:pPr>
            <w:r>
              <w:rPr>
                <w:rFonts w:cs="Tahoma"/>
              </w:rPr>
              <w:t>Lumpy skin disease</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06AE" w14:textId="77777777" w:rsidR="000C6456" w:rsidRDefault="00C46BC1">
            <w:pPr>
              <w:jc w:val="center"/>
              <w:rPr>
                <w:rFonts w:cs="Tahoma"/>
                <w:color w:val="000000"/>
              </w:rPr>
            </w:pPr>
            <w:r>
              <w:rPr>
                <w:rFonts w:cs="Tahoma"/>
                <w:color w:val="000000"/>
              </w:rPr>
              <w:t>B 3</w:t>
            </w:r>
          </w:p>
        </w:tc>
      </w:tr>
      <w:tr w:rsidR="000C6456" w14:paraId="7E88741B" w14:textId="77777777">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5A0ECB" w14:textId="2E890CB6" w:rsidR="000C6456" w:rsidRPr="00F20A16" w:rsidRDefault="00762D11">
            <w:pPr>
              <w:rPr>
                <w:rFonts w:cs="Tahoma"/>
              </w:rPr>
            </w:pPr>
            <w:r>
              <w:rPr>
                <w:rFonts w:cs="Tahoma"/>
              </w:rPr>
              <w:t>Lungs</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F67236" w14:textId="15C75ADB" w:rsidR="000C6456" w:rsidRDefault="00C46BC1">
            <w:pPr>
              <w:jc w:val="center"/>
              <w:rPr>
                <w:rFonts w:cs="Tahoma"/>
                <w:color w:val="000000"/>
              </w:rPr>
            </w:pPr>
            <w:r>
              <w:rPr>
                <w:rFonts w:cs="Tahoma"/>
                <w:color w:val="000000"/>
              </w:rPr>
              <w:t xml:space="preserve">B </w:t>
            </w:r>
            <w:r w:rsidR="00762D11">
              <w:rPr>
                <w:rFonts w:cs="Tahoma"/>
                <w:color w:val="000000"/>
              </w:rPr>
              <w:t>1</w:t>
            </w:r>
          </w:p>
        </w:tc>
      </w:tr>
      <w:tr w:rsidR="000C6456" w14:paraId="70CF5F77" w14:textId="77777777">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DB1EA0" w14:textId="1B441237" w:rsidR="00762D11" w:rsidRPr="00F20A16" w:rsidRDefault="00762D11">
            <w:pPr>
              <w:rPr>
                <w:rFonts w:cs="Tahoma"/>
              </w:rPr>
            </w:pPr>
            <w:r>
              <w:rPr>
                <w:rFonts w:cs="Tahoma"/>
              </w:rPr>
              <w:t>Red water</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32D2D8" w14:textId="28405AAB" w:rsidR="000C6456" w:rsidRDefault="00C46BC1">
            <w:pPr>
              <w:jc w:val="center"/>
              <w:rPr>
                <w:rFonts w:cs="Tahoma"/>
                <w:color w:val="000000"/>
              </w:rPr>
            </w:pPr>
            <w:r>
              <w:rPr>
                <w:rFonts w:cs="Tahoma"/>
                <w:color w:val="000000"/>
              </w:rPr>
              <w:t>B</w:t>
            </w:r>
            <w:r w:rsidR="00F20A16">
              <w:rPr>
                <w:rFonts w:cs="Tahoma"/>
                <w:color w:val="000000"/>
              </w:rPr>
              <w:t xml:space="preserve"> 3</w:t>
            </w:r>
          </w:p>
        </w:tc>
      </w:tr>
      <w:tr w:rsidR="000C6456" w14:paraId="458AB0BA" w14:textId="77777777">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8E3E82" w14:textId="7454D996" w:rsidR="000C6456" w:rsidRDefault="00762D11">
            <w:pPr>
              <w:rPr>
                <w:rFonts w:cs="Tahoma"/>
                <w:color w:val="000000"/>
              </w:rPr>
            </w:pPr>
            <w:r>
              <w:rPr>
                <w:rFonts w:cs="Tahoma"/>
                <w:color w:val="000000"/>
              </w:rPr>
              <w:t>Lantana poisoning</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0D8D2" w14:textId="195F91EE" w:rsidR="000C6456" w:rsidRDefault="00C46BC1">
            <w:pPr>
              <w:jc w:val="center"/>
              <w:rPr>
                <w:rFonts w:cs="Tahoma"/>
                <w:color w:val="000000"/>
              </w:rPr>
            </w:pPr>
            <w:r>
              <w:rPr>
                <w:rFonts w:cs="Tahoma"/>
                <w:color w:val="000000"/>
              </w:rPr>
              <w:t xml:space="preserve">B </w:t>
            </w:r>
            <w:r w:rsidR="00762D11">
              <w:rPr>
                <w:rFonts w:cs="Tahoma"/>
                <w:color w:val="000000"/>
              </w:rPr>
              <w:t>2</w:t>
            </w:r>
          </w:p>
        </w:tc>
      </w:tr>
    </w:tbl>
    <w:p w14:paraId="74AAB180" w14:textId="77777777" w:rsidR="000C6456" w:rsidRDefault="000C6456">
      <w:pPr>
        <w:spacing w:line="240" w:lineRule="atLeast"/>
        <w:rPr>
          <w:rFonts w:eastAsia="Times New Roman" w:cs="Arial"/>
          <w:b/>
          <w:color w:val="000000"/>
          <w:sz w:val="28"/>
          <w:szCs w:val="28"/>
          <w:lang w:eastAsia="en-ZA"/>
        </w:rPr>
      </w:pPr>
    </w:p>
    <w:p w14:paraId="536864D9" w14:textId="3323D8B8" w:rsidR="000C6456" w:rsidRDefault="00C46BC1">
      <w:r>
        <w:rPr>
          <w:rFonts w:eastAsia="Times New Roman" w:cs="Arial"/>
          <w:b/>
          <w:color w:val="000000"/>
          <w:sz w:val="28"/>
          <w:szCs w:val="28"/>
          <w:lang w:eastAsia="en-ZA"/>
        </w:rPr>
        <w:t xml:space="preserve">Monthly report on Livestock and Wildlife isolations for </w:t>
      </w:r>
      <w:r w:rsidR="006C36AE">
        <w:rPr>
          <w:rFonts w:eastAsia="Times New Roman" w:cs="Arial"/>
          <w:b/>
          <w:color w:val="000000"/>
          <w:sz w:val="28"/>
          <w:szCs w:val="28"/>
          <w:lang w:eastAsia="en-ZA"/>
        </w:rPr>
        <w:t>December</w:t>
      </w:r>
      <w:r>
        <w:rPr>
          <w:rFonts w:eastAsia="Times New Roman" w:cs="Arial"/>
          <w:b/>
          <w:color w:val="000000"/>
          <w:sz w:val="28"/>
          <w:szCs w:val="28"/>
          <w:lang w:eastAsia="en-ZA"/>
        </w:rPr>
        <w:t xml:space="preserve"> 2021 from IDEXX Laboratories supplied by </w:t>
      </w:r>
      <w:proofErr w:type="spellStart"/>
      <w:r>
        <w:rPr>
          <w:rFonts w:eastAsia="Times New Roman" w:cs="Arial"/>
          <w:b/>
          <w:color w:val="000000"/>
          <w:sz w:val="28"/>
          <w:szCs w:val="28"/>
          <w:lang w:eastAsia="en-ZA"/>
        </w:rPr>
        <w:t>dr.</w:t>
      </w:r>
      <w:proofErr w:type="spellEnd"/>
      <w:r>
        <w:rPr>
          <w:rFonts w:eastAsia="Times New Roman" w:cs="Arial"/>
          <w:b/>
          <w:color w:val="000000"/>
          <w:sz w:val="28"/>
          <w:szCs w:val="28"/>
          <w:lang w:eastAsia="en-ZA"/>
        </w:rPr>
        <w:t xml:space="preserve"> Liza du Plessis</w:t>
      </w:r>
      <w:r>
        <w:rPr>
          <w:rFonts w:eastAsia="Times New Roman" w:cs="Arial"/>
          <w:b/>
          <w:color w:val="000000"/>
          <w:sz w:val="24"/>
          <w:szCs w:val="24"/>
          <w:lang w:eastAsia="en-ZA"/>
        </w:rPr>
        <w:t xml:space="preserve"> (</w:t>
      </w:r>
      <w:hyperlink r:id="rId48" w:history="1">
        <w:r>
          <w:rPr>
            <w:rFonts w:eastAsia="Times New Roman" w:cs="Arial"/>
            <w:b/>
            <w:color w:val="000000"/>
            <w:sz w:val="24"/>
            <w:szCs w:val="24"/>
            <w:u w:val="single"/>
            <w:lang w:eastAsia="en-ZA"/>
          </w:rPr>
          <w:t>Liza-DuPlessis@idexx.com</w:t>
        </w:r>
      </w:hyperlink>
      <w:r>
        <w:rPr>
          <w:rFonts w:eastAsia="Times New Roman" w:cs="Arial"/>
          <w:b/>
          <w:color w:val="000000"/>
          <w:sz w:val="24"/>
          <w:szCs w:val="24"/>
          <w:lang w:eastAsia="en-ZA"/>
        </w:rPr>
        <w:t>)</w:t>
      </w:r>
    </w:p>
    <w:tbl>
      <w:tblPr>
        <w:tblW w:w="9000" w:type="dxa"/>
        <w:tblInd w:w="-5" w:type="dxa"/>
        <w:tblCellMar>
          <w:left w:w="10" w:type="dxa"/>
          <w:right w:w="10" w:type="dxa"/>
        </w:tblCellMar>
        <w:tblLook w:val="04A0" w:firstRow="1" w:lastRow="0" w:firstColumn="1" w:lastColumn="0" w:noHBand="0" w:noVBand="1"/>
      </w:tblPr>
      <w:tblGrid>
        <w:gridCol w:w="4680"/>
        <w:gridCol w:w="4320"/>
      </w:tblGrid>
      <w:tr w:rsidR="000C6456" w14:paraId="6BD98C0D" w14:textId="77777777" w:rsidTr="000E279C">
        <w:tc>
          <w:tcPr>
            <w:tcW w:w="4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F1C1A8" w14:textId="77777777" w:rsidR="000C6456" w:rsidRDefault="00C46BC1">
            <w:pPr>
              <w:jc w:val="center"/>
              <w:rPr>
                <w:rFonts w:cs="Tahoma"/>
                <w:b/>
                <w:color w:val="000000"/>
              </w:rPr>
            </w:pPr>
            <w:r>
              <w:rPr>
                <w:rFonts w:cs="Tahoma"/>
                <w:b/>
                <w:color w:val="000000"/>
              </w:rPr>
              <w:t>Condition</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9F284A" w14:textId="77777777" w:rsidR="000C6456" w:rsidRDefault="00C46BC1">
            <w:pPr>
              <w:jc w:val="center"/>
              <w:rPr>
                <w:rFonts w:cs="Tahoma"/>
                <w:b/>
                <w:color w:val="000000"/>
              </w:rPr>
            </w:pPr>
            <w:r>
              <w:rPr>
                <w:rFonts w:cs="Tahoma"/>
                <w:b/>
                <w:color w:val="000000"/>
              </w:rPr>
              <w:t>Comments and Specie</w:t>
            </w:r>
          </w:p>
        </w:tc>
      </w:tr>
      <w:tr w:rsidR="00603AE9" w:rsidRPr="00603AE9" w14:paraId="7B7F1143" w14:textId="77777777" w:rsidTr="000E279C">
        <w:tc>
          <w:tcPr>
            <w:tcW w:w="4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6935CE" w14:textId="77B1B878" w:rsidR="006A63E4" w:rsidRPr="00603AE9" w:rsidRDefault="000E279C" w:rsidP="00CB3EC7">
            <w:pPr>
              <w:rPr>
                <w:rFonts w:cs="Tahoma"/>
                <w:bCs/>
                <w:color w:val="000000" w:themeColor="text1"/>
              </w:rPr>
            </w:pPr>
            <w:r w:rsidRPr="00603AE9">
              <w:rPr>
                <w:rFonts w:cs="Tahoma"/>
                <w:bCs/>
                <w:color w:val="000000" w:themeColor="text1"/>
              </w:rPr>
              <w:t>Bacterial myocarditis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41E872" w14:textId="05A22F2D" w:rsidR="006A63E4" w:rsidRPr="00603AE9" w:rsidRDefault="000E279C">
            <w:pPr>
              <w:jc w:val="center"/>
              <w:rPr>
                <w:rFonts w:cs="Tahoma"/>
                <w:bCs/>
                <w:color w:val="000000" w:themeColor="text1"/>
              </w:rPr>
            </w:pPr>
            <w:r w:rsidRPr="00603AE9">
              <w:rPr>
                <w:rFonts w:cs="Tahoma"/>
                <w:bCs/>
                <w:color w:val="000000" w:themeColor="text1"/>
              </w:rPr>
              <w:t>B 2</w:t>
            </w:r>
          </w:p>
        </w:tc>
      </w:tr>
      <w:tr w:rsidR="00603AE9" w:rsidRPr="00603AE9" w14:paraId="5720F387" w14:textId="77777777" w:rsidTr="000E279C">
        <w:tc>
          <w:tcPr>
            <w:tcW w:w="4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DEC184" w14:textId="77777777" w:rsidR="000C6456" w:rsidRPr="00603AE9" w:rsidRDefault="00C46BC1">
            <w:pPr>
              <w:rPr>
                <w:rFonts w:cs="Tahoma"/>
                <w:bCs/>
                <w:color w:val="000000" w:themeColor="text1"/>
              </w:rPr>
            </w:pPr>
            <w:r w:rsidRPr="00603AE9">
              <w:rPr>
                <w:rFonts w:cs="Tahoma"/>
                <w:bCs/>
                <w:color w:val="000000" w:themeColor="text1"/>
              </w:rPr>
              <w:t>Bacterial enteritis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B2A2EB" w14:textId="427832EE" w:rsidR="000C6456" w:rsidRPr="00603AE9" w:rsidRDefault="000E279C">
            <w:pPr>
              <w:jc w:val="center"/>
              <w:rPr>
                <w:rFonts w:cs="Tahoma"/>
                <w:bCs/>
                <w:color w:val="000000" w:themeColor="text1"/>
              </w:rPr>
            </w:pPr>
            <w:r w:rsidRPr="00603AE9">
              <w:rPr>
                <w:rFonts w:cs="Tahoma"/>
                <w:bCs/>
                <w:color w:val="000000" w:themeColor="text1"/>
              </w:rPr>
              <w:t>B 1</w:t>
            </w:r>
          </w:p>
        </w:tc>
      </w:tr>
      <w:tr w:rsidR="00603AE9" w:rsidRPr="00603AE9" w14:paraId="3ACD50DD" w14:textId="77777777" w:rsidTr="000E279C">
        <w:tc>
          <w:tcPr>
            <w:tcW w:w="4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824B2D" w14:textId="66CBAA0B" w:rsidR="00CB3EC7" w:rsidRPr="00603AE9" w:rsidRDefault="00CB3EC7">
            <w:pPr>
              <w:rPr>
                <w:rFonts w:cs="Tahoma"/>
                <w:bCs/>
                <w:color w:val="000000" w:themeColor="text1"/>
              </w:rPr>
            </w:pPr>
            <w:r w:rsidRPr="00603AE9">
              <w:rPr>
                <w:rFonts w:cs="Tahoma"/>
                <w:bCs/>
                <w:color w:val="000000" w:themeColor="text1"/>
              </w:rPr>
              <w:t>Bacteraemia</w:t>
            </w:r>
            <w:r w:rsidR="000E279C" w:rsidRPr="00603AE9">
              <w:rPr>
                <w:rFonts w:cs="Tahoma"/>
                <w:bCs/>
                <w:color w:val="000000" w:themeColor="text1"/>
              </w:rPr>
              <w:t xml:space="preserve"> (suspected </w:t>
            </w:r>
            <w:r w:rsidR="000E279C" w:rsidRPr="00603AE9">
              <w:rPr>
                <w:rFonts w:cs="Tahoma"/>
                <w:bCs/>
                <w:i/>
                <w:iCs/>
                <w:color w:val="000000" w:themeColor="text1"/>
              </w:rPr>
              <w:t xml:space="preserve">Pasteurella </w:t>
            </w:r>
            <w:proofErr w:type="spellStart"/>
            <w:r w:rsidR="000E279C" w:rsidRPr="00603AE9">
              <w:rPr>
                <w:rFonts w:cs="Tahoma"/>
                <w:bCs/>
                <w:i/>
                <w:iCs/>
                <w:color w:val="000000" w:themeColor="text1"/>
              </w:rPr>
              <w:t>multocida</w:t>
            </w:r>
            <w:proofErr w:type="spellEnd"/>
            <w:r w:rsidR="000E279C" w:rsidRPr="00603AE9">
              <w:rPr>
                <w:rFonts w:cs="Tahoma"/>
                <w:bCs/>
                <w:color w:val="000000" w:themeColor="text1"/>
              </w:rPr>
              <w:t>)</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ACC52" w14:textId="0C611A7A" w:rsidR="00CB3EC7" w:rsidRPr="00603AE9" w:rsidRDefault="000E279C">
            <w:pPr>
              <w:jc w:val="center"/>
              <w:rPr>
                <w:rFonts w:cs="Tahoma"/>
                <w:bCs/>
                <w:color w:val="000000" w:themeColor="text1"/>
              </w:rPr>
            </w:pPr>
            <w:r w:rsidRPr="00603AE9">
              <w:rPr>
                <w:rFonts w:cs="Tahoma"/>
                <w:bCs/>
                <w:color w:val="000000" w:themeColor="text1"/>
              </w:rPr>
              <w:t>G 2</w:t>
            </w:r>
          </w:p>
        </w:tc>
      </w:tr>
    </w:tbl>
    <w:p w14:paraId="5DE32A33" w14:textId="77777777" w:rsidR="000C6456" w:rsidRPr="00603AE9" w:rsidRDefault="000C6456">
      <w:pPr>
        <w:spacing w:line="240" w:lineRule="atLeast"/>
        <w:rPr>
          <w:rFonts w:eastAsia="Times New Roman" w:cs="Arial"/>
          <w:b/>
          <w:color w:val="000000" w:themeColor="text1"/>
          <w:sz w:val="28"/>
          <w:szCs w:val="28"/>
          <w:lang w:eastAsia="en-ZA"/>
        </w:rPr>
      </w:pPr>
    </w:p>
    <w:p w14:paraId="6ED6C96E" w14:textId="690C0A22" w:rsidR="000C6456" w:rsidRDefault="00C46BC1">
      <w:pPr>
        <w:rPr>
          <w:b/>
          <w:bCs/>
          <w:sz w:val="28"/>
          <w:szCs w:val="28"/>
        </w:rPr>
      </w:pPr>
      <w:r>
        <w:rPr>
          <w:b/>
          <w:bCs/>
          <w:sz w:val="28"/>
          <w:szCs w:val="28"/>
        </w:rPr>
        <w:lastRenderedPageBreak/>
        <w:t xml:space="preserve">Monthly report from </w:t>
      </w:r>
      <w:proofErr w:type="spellStart"/>
      <w:r>
        <w:rPr>
          <w:b/>
          <w:bCs/>
          <w:sz w:val="28"/>
          <w:szCs w:val="28"/>
        </w:rPr>
        <w:t>Dr.</w:t>
      </w:r>
      <w:proofErr w:type="spellEnd"/>
      <w:r>
        <w:rPr>
          <w:b/>
          <w:bCs/>
          <w:sz w:val="28"/>
          <w:szCs w:val="28"/>
        </w:rPr>
        <w:t xml:space="preserve"> Emily Mitchell </w:t>
      </w:r>
      <w:r w:rsidR="0015148E">
        <w:rPr>
          <w:b/>
          <w:bCs/>
          <w:sz w:val="28"/>
          <w:szCs w:val="28"/>
        </w:rPr>
        <w:t>November</w:t>
      </w:r>
      <w:r>
        <w:rPr>
          <w:b/>
          <w:bCs/>
          <w:sz w:val="28"/>
          <w:szCs w:val="28"/>
        </w:rPr>
        <w:t xml:space="preserve"> </w:t>
      </w:r>
      <w:proofErr w:type="gramStart"/>
      <w:r>
        <w:rPr>
          <w:b/>
          <w:bCs/>
          <w:sz w:val="28"/>
          <w:szCs w:val="28"/>
        </w:rPr>
        <w:t>2021  -</w:t>
      </w:r>
      <w:proofErr w:type="gramEnd"/>
      <w:r>
        <w:rPr>
          <w:b/>
          <w:bCs/>
          <w:sz w:val="28"/>
          <w:szCs w:val="28"/>
        </w:rPr>
        <w:t xml:space="preserve"> Wildlife cases: Faculty of Veterinary Science</w:t>
      </w:r>
    </w:p>
    <w:p w14:paraId="40FA782C" w14:textId="11DC77CE" w:rsidR="000C6456" w:rsidRDefault="000C6456"/>
    <w:p w14:paraId="63E10986" w14:textId="77777777" w:rsidR="000C6456" w:rsidRDefault="000C6456">
      <w:pPr>
        <w:rPr>
          <w:color w:val="0D0D0D"/>
        </w:rPr>
      </w:pPr>
    </w:p>
    <w:p w14:paraId="4B3735D7" w14:textId="715D4AD0" w:rsidR="000C6456" w:rsidRDefault="000C6456"/>
    <w:p w14:paraId="201962FB" w14:textId="77777777" w:rsidR="000C6456" w:rsidRDefault="000C6456">
      <w:pPr>
        <w:spacing w:after="0" w:line="240" w:lineRule="auto"/>
        <w:rPr>
          <w:rFonts w:ascii="Times New Roman" w:eastAsia="Times New Roman" w:hAnsi="Times New Roman"/>
          <w:sz w:val="24"/>
          <w:szCs w:val="24"/>
          <w:lang w:val="en-US"/>
        </w:rPr>
      </w:pPr>
    </w:p>
    <w:p w14:paraId="08F703EA" w14:textId="77777777" w:rsidR="000C6456" w:rsidRDefault="00C46BC1">
      <w:pPr>
        <w:pBdr>
          <w:bottom w:val="single" w:sz="6" w:space="1" w:color="000000"/>
        </w:pBdr>
        <w:spacing w:after="0" w:line="240" w:lineRule="auto"/>
        <w:jc w:val="center"/>
        <w:rPr>
          <w:rFonts w:ascii="Arial" w:eastAsia="Times New Roman" w:hAnsi="Arial" w:cs="Arial"/>
          <w:vanish/>
          <w:sz w:val="16"/>
          <w:szCs w:val="16"/>
          <w:lang w:val="en-US"/>
        </w:rPr>
      </w:pPr>
      <w:r>
        <w:rPr>
          <w:rFonts w:ascii="Arial" w:eastAsia="Times New Roman" w:hAnsi="Arial" w:cs="Arial"/>
          <w:vanish/>
          <w:sz w:val="16"/>
          <w:szCs w:val="16"/>
          <w:lang w:val="en-US"/>
        </w:rPr>
        <w:t>Top of Form</w:t>
      </w:r>
    </w:p>
    <w:p w14:paraId="075DDB7D" w14:textId="77777777" w:rsidR="000C6456" w:rsidRDefault="000C6456">
      <w:pPr>
        <w:shd w:val="clear" w:color="auto" w:fill="FFFFFF"/>
        <w:spacing w:after="0" w:line="240" w:lineRule="auto"/>
        <w:rPr>
          <w:rFonts w:ascii="Arial" w:eastAsia="Times New Roman" w:hAnsi="Arial" w:cs="Arial"/>
          <w:vanish/>
          <w:color w:val="000000"/>
          <w:sz w:val="20"/>
          <w:szCs w:val="20"/>
          <w:lang w:val="en-US"/>
        </w:rPr>
      </w:pPr>
    </w:p>
    <w:p w14:paraId="36B9F5B8" w14:textId="77777777" w:rsidR="000C6456" w:rsidRDefault="00C46BC1">
      <w:pPr>
        <w:pBdr>
          <w:top w:val="single" w:sz="6" w:space="1" w:color="000000"/>
        </w:pBdr>
        <w:spacing w:after="0" w:line="240" w:lineRule="auto"/>
        <w:jc w:val="center"/>
        <w:rPr>
          <w:rFonts w:ascii="Arial" w:eastAsia="Times New Roman" w:hAnsi="Arial" w:cs="Arial"/>
          <w:vanish/>
          <w:sz w:val="16"/>
          <w:szCs w:val="16"/>
          <w:lang w:val="en-US"/>
        </w:rPr>
      </w:pPr>
      <w:r>
        <w:rPr>
          <w:rFonts w:ascii="Arial" w:eastAsia="Times New Roman" w:hAnsi="Arial" w:cs="Arial"/>
          <w:vanish/>
          <w:sz w:val="16"/>
          <w:szCs w:val="16"/>
          <w:lang w:val="en-US"/>
        </w:rPr>
        <w:t>Bottom of Form</w:t>
      </w:r>
    </w:p>
    <w:p w14:paraId="17146D3C" w14:textId="15540355" w:rsidR="000C6456" w:rsidRDefault="00C46BC1">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 </w:t>
      </w:r>
      <w:r w:rsidR="0000526B">
        <w:rPr>
          <w:noProof/>
        </w:rPr>
        <w:drawing>
          <wp:inline distT="0" distB="0" distL="0" distR="0" wp14:anchorId="53107FF0" wp14:editId="56FD3D87">
            <wp:extent cx="5524500" cy="4305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3878" t="16533" r="21634" b="6630"/>
                    <a:stretch/>
                  </pic:blipFill>
                  <pic:spPr bwMode="auto">
                    <a:xfrm>
                      <a:off x="0" y="0"/>
                      <a:ext cx="5524500" cy="4305300"/>
                    </a:xfrm>
                    <a:prstGeom prst="rect">
                      <a:avLst/>
                    </a:prstGeom>
                    <a:ln>
                      <a:noFill/>
                    </a:ln>
                    <a:extLst>
                      <a:ext uri="{53640926-AAD7-44D8-BBD7-CCE9431645EC}">
                        <a14:shadowObscured xmlns:a14="http://schemas.microsoft.com/office/drawing/2010/main"/>
                      </a:ext>
                    </a:extLst>
                  </pic:spPr>
                </pic:pic>
              </a:graphicData>
            </a:graphic>
          </wp:inline>
        </w:drawing>
      </w:r>
    </w:p>
    <w:p w14:paraId="05AF6507" w14:textId="77777777" w:rsidR="000C6456" w:rsidRDefault="000C6456">
      <w:pPr>
        <w:rPr>
          <w:color w:val="0D0D0D"/>
        </w:rPr>
      </w:pPr>
    </w:p>
    <w:p w14:paraId="34C362EF" w14:textId="3AB9D654" w:rsidR="000C6456" w:rsidRDefault="0000526B" w:rsidP="0000526B">
      <w:pPr>
        <w:jc w:val="center"/>
        <w:rPr>
          <w:color w:val="0D0D0D"/>
        </w:rPr>
      </w:pPr>
      <w:r>
        <w:rPr>
          <w:noProof/>
        </w:rPr>
        <w:lastRenderedPageBreak/>
        <w:drawing>
          <wp:inline distT="0" distB="0" distL="0" distR="0" wp14:anchorId="06603733" wp14:editId="26505DC0">
            <wp:extent cx="4895215" cy="2886276"/>
            <wp:effectExtent l="0" t="0" r="63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3558" t="33352" r="23718" b="10206"/>
                    <a:stretch/>
                  </pic:blipFill>
                  <pic:spPr bwMode="auto">
                    <a:xfrm>
                      <a:off x="0" y="0"/>
                      <a:ext cx="4931979" cy="2907953"/>
                    </a:xfrm>
                    <a:prstGeom prst="rect">
                      <a:avLst/>
                    </a:prstGeom>
                    <a:ln>
                      <a:noFill/>
                    </a:ln>
                    <a:extLst>
                      <a:ext uri="{53640926-AAD7-44D8-BBD7-CCE9431645EC}">
                        <a14:shadowObscured xmlns:a14="http://schemas.microsoft.com/office/drawing/2010/main"/>
                      </a:ext>
                    </a:extLst>
                  </pic:spPr>
                </pic:pic>
              </a:graphicData>
            </a:graphic>
          </wp:inline>
        </w:drawing>
      </w:r>
    </w:p>
    <w:p w14:paraId="46B736CD" w14:textId="77777777" w:rsidR="000C6456" w:rsidRDefault="000C6456">
      <w:pPr>
        <w:rPr>
          <w:color w:val="0D0D0D"/>
        </w:rPr>
      </w:pPr>
    </w:p>
    <w:p w14:paraId="7DBE375A" w14:textId="77777777" w:rsidR="000C6456" w:rsidRDefault="000C6456">
      <w:pPr>
        <w:rPr>
          <w:color w:val="0D0D0D"/>
        </w:rPr>
      </w:pPr>
    </w:p>
    <w:p w14:paraId="055E7295" w14:textId="77777777" w:rsidR="000C6456" w:rsidRDefault="00C46BC1">
      <w:r>
        <w:t xml:space="preserve">                </w:t>
      </w:r>
    </w:p>
    <w:p w14:paraId="135E6D69" w14:textId="77777777" w:rsidR="000C6456" w:rsidRDefault="000C6456">
      <w:pPr>
        <w:rPr>
          <w:color w:val="0D0D0D"/>
        </w:rPr>
      </w:pPr>
    </w:p>
    <w:p w14:paraId="28982039" w14:textId="77777777" w:rsidR="000C6456" w:rsidRDefault="000C6456">
      <w:pPr>
        <w:rPr>
          <w:color w:val="0D0D0D"/>
        </w:rPr>
      </w:pPr>
    </w:p>
    <w:p w14:paraId="6F1904B2" w14:textId="77777777" w:rsidR="000C6456" w:rsidRDefault="000C6456">
      <w:pPr>
        <w:rPr>
          <w:color w:val="0D0D0D"/>
        </w:rPr>
      </w:pPr>
    </w:p>
    <w:p w14:paraId="2DD60046" w14:textId="77777777" w:rsidR="000C6456" w:rsidRDefault="000C6456">
      <w:pPr>
        <w:rPr>
          <w:color w:val="0D0D0D"/>
        </w:rPr>
      </w:pPr>
    </w:p>
    <w:p w14:paraId="05D54E95" w14:textId="77777777" w:rsidR="000C6456" w:rsidRDefault="000C6456">
      <w:pPr>
        <w:rPr>
          <w:color w:val="0D0D0D"/>
        </w:rPr>
      </w:pPr>
    </w:p>
    <w:p w14:paraId="633452BD" w14:textId="77777777" w:rsidR="000C6456" w:rsidRDefault="000C6456">
      <w:pPr>
        <w:spacing w:after="0" w:line="240" w:lineRule="auto"/>
        <w:rPr>
          <w:rFonts w:ascii="Times New Roman" w:eastAsia="Times New Roman" w:hAnsi="Times New Roman"/>
          <w:sz w:val="24"/>
          <w:szCs w:val="24"/>
          <w:lang w:val="en-US"/>
        </w:rPr>
      </w:pPr>
    </w:p>
    <w:p w14:paraId="1EF09E24" w14:textId="77777777" w:rsidR="005A038E" w:rsidRDefault="005A038E">
      <w:pPr>
        <w:spacing w:after="0" w:line="240" w:lineRule="auto"/>
        <w:rPr>
          <w:rFonts w:ascii="Times New Roman" w:eastAsia="Times New Roman" w:hAnsi="Times New Roman"/>
          <w:sz w:val="24"/>
          <w:szCs w:val="24"/>
          <w:lang w:val="en-US"/>
        </w:rPr>
      </w:pPr>
    </w:p>
    <w:sectPr w:rsidR="005A038E">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BA41BB" w14:textId="77777777" w:rsidR="00156479" w:rsidRDefault="00156479">
      <w:pPr>
        <w:spacing w:after="0" w:line="240" w:lineRule="auto"/>
      </w:pPr>
      <w:r>
        <w:separator/>
      </w:r>
    </w:p>
  </w:endnote>
  <w:endnote w:type="continuationSeparator" w:id="0">
    <w:p w14:paraId="4E386D8E" w14:textId="77777777" w:rsidR="00156479" w:rsidRDefault="001564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MT">
    <w:charset w:val="00"/>
    <w:family w:val="auto"/>
    <w:pitch w:val="default"/>
  </w:font>
  <w:font w:name="ArialMT">
    <w:charset w:val="00"/>
    <w:family w:val="auto"/>
    <w:pitch w:val="default"/>
  </w:font>
  <w:font w:name="Arial-BoldItalicMT">
    <w:charset w:val="00"/>
    <w:family w:val="auto"/>
    <w:pitch w:val="default"/>
  </w:font>
  <w:font w:name="StandardSymL">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AD75C" w14:textId="77777777" w:rsidR="00156479" w:rsidRDefault="00156479">
      <w:pPr>
        <w:spacing w:after="0" w:line="240" w:lineRule="auto"/>
      </w:pPr>
      <w:r>
        <w:rPr>
          <w:color w:val="000000"/>
        </w:rPr>
        <w:separator/>
      </w:r>
    </w:p>
  </w:footnote>
  <w:footnote w:type="continuationSeparator" w:id="0">
    <w:p w14:paraId="60B567B3" w14:textId="77777777" w:rsidR="00156479" w:rsidRDefault="001564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B4E32"/>
    <w:multiLevelType w:val="hybridMultilevel"/>
    <w:tmpl w:val="1CE83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FB3B09"/>
    <w:multiLevelType w:val="hybridMultilevel"/>
    <w:tmpl w:val="F7AAE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522712B"/>
    <w:multiLevelType w:val="hybridMultilevel"/>
    <w:tmpl w:val="A900E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D8952BB"/>
    <w:multiLevelType w:val="hybridMultilevel"/>
    <w:tmpl w:val="44D89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2409ED"/>
    <w:multiLevelType w:val="hybridMultilevel"/>
    <w:tmpl w:val="89DE9786"/>
    <w:lvl w:ilvl="0" w:tplc="1C09000F">
      <w:start w:val="1"/>
      <w:numFmt w:val="decimal"/>
      <w:lvlText w:val="%1."/>
      <w:lvlJc w:val="left"/>
      <w:pPr>
        <w:ind w:left="108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10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5" w15:restartNumberingAfterBreak="0">
    <w:nsid w:val="56972693"/>
    <w:multiLevelType w:val="hybridMultilevel"/>
    <w:tmpl w:val="3DCC3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B452E88"/>
    <w:multiLevelType w:val="hybridMultilevel"/>
    <w:tmpl w:val="08005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D37606"/>
    <w:multiLevelType w:val="hybridMultilevel"/>
    <w:tmpl w:val="F258D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8286EC0"/>
    <w:multiLevelType w:val="hybridMultilevel"/>
    <w:tmpl w:val="0636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7"/>
  </w:num>
  <w:num w:numId="4">
    <w:abstractNumId w:val="2"/>
  </w:num>
  <w:num w:numId="5">
    <w:abstractNumId w:val="1"/>
  </w:num>
  <w:num w:numId="6">
    <w:abstractNumId w:val="8"/>
  </w:num>
  <w:num w:numId="7">
    <w:abstractNumId w:val="3"/>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456"/>
    <w:rsid w:val="0000526B"/>
    <w:rsid w:val="00020351"/>
    <w:rsid w:val="00032700"/>
    <w:rsid w:val="00053D40"/>
    <w:rsid w:val="00057C88"/>
    <w:rsid w:val="0009285F"/>
    <w:rsid w:val="000A04E2"/>
    <w:rsid w:val="000A4F5A"/>
    <w:rsid w:val="000C6456"/>
    <w:rsid w:val="000D3E07"/>
    <w:rsid w:val="000E279C"/>
    <w:rsid w:val="001107C1"/>
    <w:rsid w:val="00111F9F"/>
    <w:rsid w:val="00114035"/>
    <w:rsid w:val="0015148E"/>
    <w:rsid w:val="00156479"/>
    <w:rsid w:val="001608C9"/>
    <w:rsid w:val="001B47DD"/>
    <w:rsid w:val="001C5BE3"/>
    <w:rsid w:val="001D2553"/>
    <w:rsid w:val="001E79C5"/>
    <w:rsid w:val="00202CEC"/>
    <w:rsid w:val="002046C2"/>
    <w:rsid w:val="00206FAA"/>
    <w:rsid w:val="0021509F"/>
    <w:rsid w:val="002225D6"/>
    <w:rsid w:val="00225987"/>
    <w:rsid w:val="00232772"/>
    <w:rsid w:val="00234B71"/>
    <w:rsid w:val="0024124C"/>
    <w:rsid w:val="0026015A"/>
    <w:rsid w:val="00263BA4"/>
    <w:rsid w:val="002700D6"/>
    <w:rsid w:val="002709EC"/>
    <w:rsid w:val="00275352"/>
    <w:rsid w:val="002A797A"/>
    <w:rsid w:val="002C1677"/>
    <w:rsid w:val="002C36B3"/>
    <w:rsid w:val="002F3158"/>
    <w:rsid w:val="00306A9A"/>
    <w:rsid w:val="003175A2"/>
    <w:rsid w:val="00321B2F"/>
    <w:rsid w:val="00330680"/>
    <w:rsid w:val="003372EB"/>
    <w:rsid w:val="00343FAB"/>
    <w:rsid w:val="00350CE0"/>
    <w:rsid w:val="00365806"/>
    <w:rsid w:val="00373153"/>
    <w:rsid w:val="00396F02"/>
    <w:rsid w:val="003C3389"/>
    <w:rsid w:val="003C3793"/>
    <w:rsid w:val="003E409D"/>
    <w:rsid w:val="003F22B3"/>
    <w:rsid w:val="00424143"/>
    <w:rsid w:val="00424735"/>
    <w:rsid w:val="004319FC"/>
    <w:rsid w:val="00434BF1"/>
    <w:rsid w:val="00435F11"/>
    <w:rsid w:val="00490B89"/>
    <w:rsid w:val="00493B3A"/>
    <w:rsid w:val="0049513D"/>
    <w:rsid w:val="004B0E07"/>
    <w:rsid w:val="0050039B"/>
    <w:rsid w:val="0055329F"/>
    <w:rsid w:val="00561117"/>
    <w:rsid w:val="00563552"/>
    <w:rsid w:val="0056624F"/>
    <w:rsid w:val="00574307"/>
    <w:rsid w:val="00591CF5"/>
    <w:rsid w:val="00594FF6"/>
    <w:rsid w:val="005A038E"/>
    <w:rsid w:val="005A3496"/>
    <w:rsid w:val="005B757A"/>
    <w:rsid w:val="005E05EE"/>
    <w:rsid w:val="00603AE9"/>
    <w:rsid w:val="00606C74"/>
    <w:rsid w:val="00611F52"/>
    <w:rsid w:val="006132BC"/>
    <w:rsid w:val="006140B4"/>
    <w:rsid w:val="00626C09"/>
    <w:rsid w:val="006305ED"/>
    <w:rsid w:val="00633006"/>
    <w:rsid w:val="0064067C"/>
    <w:rsid w:val="0065078D"/>
    <w:rsid w:val="0065301F"/>
    <w:rsid w:val="00654EFA"/>
    <w:rsid w:val="00662D14"/>
    <w:rsid w:val="006940CC"/>
    <w:rsid w:val="00697ADE"/>
    <w:rsid w:val="006A63E4"/>
    <w:rsid w:val="006A67A5"/>
    <w:rsid w:val="006C36AE"/>
    <w:rsid w:val="006C3C35"/>
    <w:rsid w:val="006D1120"/>
    <w:rsid w:val="006D7B11"/>
    <w:rsid w:val="006E0048"/>
    <w:rsid w:val="006E05C8"/>
    <w:rsid w:val="006F09B1"/>
    <w:rsid w:val="006F1B6F"/>
    <w:rsid w:val="006F3297"/>
    <w:rsid w:val="006F3564"/>
    <w:rsid w:val="006F5DC3"/>
    <w:rsid w:val="006F6D15"/>
    <w:rsid w:val="00741148"/>
    <w:rsid w:val="00762D11"/>
    <w:rsid w:val="00790380"/>
    <w:rsid w:val="0079775D"/>
    <w:rsid w:val="007A51DA"/>
    <w:rsid w:val="007C2785"/>
    <w:rsid w:val="007D6E46"/>
    <w:rsid w:val="007E0E79"/>
    <w:rsid w:val="007F223F"/>
    <w:rsid w:val="00801DE5"/>
    <w:rsid w:val="00802A25"/>
    <w:rsid w:val="00810CFF"/>
    <w:rsid w:val="0081233C"/>
    <w:rsid w:val="00833F19"/>
    <w:rsid w:val="0087258B"/>
    <w:rsid w:val="0088308D"/>
    <w:rsid w:val="008944BF"/>
    <w:rsid w:val="008A0D2E"/>
    <w:rsid w:val="008A3247"/>
    <w:rsid w:val="008A5CC0"/>
    <w:rsid w:val="008A6867"/>
    <w:rsid w:val="008B51F4"/>
    <w:rsid w:val="008B5554"/>
    <w:rsid w:val="008B7D0D"/>
    <w:rsid w:val="008D7E77"/>
    <w:rsid w:val="008E0EFC"/>
    <w:rsid w:val="00933517"/>
    <w:rsid w:val="009369AE"/>
    <w:rsid w:val="00945BCF"/>
    <w:rsid w:val="009502C2"/>
    <w:rsid w:val="0096470E"/>
    <w:rsid w:val="009735E5"/>
    <w:rsid w:val="009A00D8"/>
    <w:rsid w:val="009D2029"/>
    <w:rsid w:val="009D40B5"/>
    <w:rsid w:val="009E02E3"/>
    <w:rsid w:val="009E2AA0"/>
    <w:rsid w:val="009E771D"/>
    <w:rsid w:val="009F2E17"/>
    <w:rsid w:val="00A2095B"/>
    <w:rsid w:val="00A2565E"/>
    <w:rsid w:val="00A4049B"/>
    <w:rsid w:val="00A4495B"/>
    <w:rsid w:val="00A55FEF"/>
    <w:rsid w:val="00A81AB9"/>
    <w:rsid w:val="00A9795C"/>
    <w:rsid w:val="00AB0FAC"/>
    <w:rsid w:val="00AB3421"/>
    <w:rsid w:val="00AC15DD"/>
    <w:rsid w:val="00AC45A3"/>
    <w:rsid w:val="00AE6FE2"/>
    <w:rsid w:val="00AF0D56"/>
    <w:rsid w:val="00AF3161"/>
    <w:rsid w:val="00AF6186"/>
    <w:rsid w:val="00AF785C"/>
    <w:rsid w:val="00B00065"/>
    <w:rsid w:val="00B21C17"/>
    <w:rsid w:val="00B341D5"/>
    <w:rsid w:val="00B64056"/>
    <w:rsid w:val="00B81E8C"/>
    <w:rsid w:val="00B84EA7"/>
    <w:rsid w:val="00BC556F"/>
    <w:rsid w:val="00BD7924"/>
    <w:rsid w:val="00BE0DBF"/>
    <w:rsid w:val="00C13083"/>
    <w:rsid w:val="00C20F3A"/>
    <w:rsid w:val="00C22CF6"/>
    <w:rsid w:val="00C35F73"/>
    <w:rsid w:val="00C44867"/>
    <w:rsid w:val="00C458D8"/>
    <w:rsid w:val="00C46BC1"/>
    <w:rsid w:val="00C564CE"/>
    <w:rsid w:val="00C56B28"/>
    <w:rsid w:val="00C70AAB"/>
    <w:rsid w:val="00C70ED7"/>
    <w:rsid w:val="00C8179B"/>
    <w:rsid w:val="00C92BBC"/>
    <w:rsid w:val="00CA50B1"/>
    <w:rsid w:val="00CB3EC7"/>
    <w:rsid w:val="00CC0F94"/>
    <w:rsid w:val="00CD1923"/>
    <w:rsid w:val="00CD3FAF"/>
    <w:rsid w:val="00CE50A2"/>
    <w:rsid w:val="00D06A72"/>
    <w:rsid w:val="00D07260"/>
    <w:rsid w:val="00D24531"/>
    <w:rsid w:val="00D47C72"/>
    <w:rsid w:val="00D50339"/>
    <w:rsid w:val="00D60028"/>
    <w:rsid w:val="00D619B0"/>
    <w:rsid w:val="00D74932"/>
    <w:rsid w:val="00D86EB7"/>
    <w:rsid w:val="00D96DD5"/>
    <w:rsid w:val="00DA032E"/>
    <w:rsid w:val="00DA310A"/>
    <w:rsid w:val="00DC0D18"/>
    <w:rsid w:val="00DC7BB5"/>
    <w:rsid w:val="00DE19C0"/>
    <w:rsid w:val="00DE413F"/>
    <w:rsid w:val="00DE65CE"/>
    <w:rsid w:val="00DE7AF4"/>
    <w:rsid w:val="00DF46CC"/>
    <w:rsid w:val="00E366B0"/>
    <w:rsid w:val="00E50BEA"/>
    <w:rsid w:val="00E54FD6"/>
    <w:rsid w:val="00E713FC"/>
    <w:rsid w:val="00E97EF8"/>
    <w:rsid w:val="00EA0870"/>
    <w:rsid w:val="00EA1DD3"/>
    <w:rsid w:val="00EA60DC"/>
    <w:rsid w:val="00EA6777"/>
    <w:rsid w:val="00ED4BCD"/>
    <w:rsid w:val="00ED71EC"/>
    <w:rsid w:val="00EE15AC"/>
    <w:rsid w:val="00F11054"/>
    <w:rsid w:val="00F20A16"/>
    <w:rsid w:val="00F25DB9"/>
    <w:rsid w:val="00F366BD"/>
    <w:rsid w:val="00F40149"/>
    <w:rsid w:val="00F55607"/>
    <w:rsid w:val="00F609A2"/>
    <w:rsid w:val="00F67D6D"/>
    <w:rsid w:val="00F67EA1"/>
    <w:rsid w:val="00F748E8"/>
    <w:rsid w:val="00F95113"/>
    <w:rsid w:val="00F97F85"/>
    <w:rsid w:val="00FA0815"/>
    <w:rsid w:val="00FA5CB1"/>
    <w:rsid w:val="00FC0414"/>
    <w:rsid w:val="00FC0992"/>
    <w:rsid w:val="00FC650F"/>
    <w:rsid w:val="00FC7D29"/>
    <w:rsid w:val="00FD645E"/>
    <w:rsid w:val="00FD7F4D"/>
    <w:rsid w:val="00FF1F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4E294"/>
  <w15:docId w15:val="{9B02C8DA-118A-4E5D-81CF-0D69D8D7F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00" w:line="276" w:lineRule="auto"/>
    </w:pPr>
    <w:rPr>
      <w:lang w:val="en-ZA"/>
    </w:rPr>
  </w:style>
  <w:style w:type="paragraph" w:styleId="Heading1">
    <w:name w:val="heading 1"/>
    <w:basedOn w:val="Normal"/>
    <w:next w:val="Normal"/>
    <w:uiPriority w:val="9"/>
    <w:qFormat/>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uiPriority w:val="9"/>
    <w:unhideWhenUsed/>
    <w:qFormat/>
    <w:pPr>
      <w:spacing w:before="100" w:after="100" w:line="240" w:lineRule="auto"/>
      <w:outlineLvl w:val="1"/>
    </w:pPr>
    <w:rPr>
      <w:rFonts w:ascii="Times New Roman" w:eastAsia="Times New Roman" w:hAnsi="Times New Roman"/>
      <w:b/>
      <w:bCs/>
      <w:sz w:val="36"/>
      <w:szCs w:val="36"/>
      <w:lang w:eastAsia="en-ZA"/>
    </w:rPr>
  </w:style>
  <w:style w:type="paragraph" w:styleId="Heading3">
    <w:name w:val="heading 3"/>
    <w:basedOn w:val="Normal"/>
    <w:uiPriority w:val="9"/>
    <w:unhideWhenUsed/>
    <w:qFormat/>
    <w:pPr>
      <w:spacing w:before="100" w:after="100" w:line="240" w:lineRule="auto"/>
      <w:outlineLvl w:val="2"/>
    </w:pPr>
    <w:rPr>
      <w:rFonts w:ascii="Times New Roman" w:eastAsia="Times New Roman" w:hAnsi="Times New Roman"/>
      <w:b/>
      <w:bCs/>
      <w:sz w:val="27"/>
      <w:szCs w:val="27"/>
      <w:lang w:eastAsia="en-ZA"/>
    </w:rPr>
  </w:style>
  <w:style w:type="paragraph" w:styleId="Heading4">
    <w:name w:val="heading 4"/>
    <w:basedOn w:val="Normal"/>
    <w:next w:val="Normal"/>
    <w:uiPriority w:val="9"/>
    <w:unhideWhenUsed/>
    <w:qFormat/>
    <w:pPr>
      <w:keepNext/>
      <w:keepLines/>
      <w:spacing w:before="200" w:after="0"/>
      <w:outlineLvl w:val="3"/>
    </w:pPr>
    <w:rPr>
      <w:rFonts w:ascii="Calibri Light" w:eastAsia="Times New Roman" w:hAnsi="Calibri Light"/>
      <w:b/>
      <w:bCs/>
      <w:i/>
      <w:iCs/>
      <w:color w:val="4472C4"/>
    </w:rPr>
  </w:style>
  <w:style w:type="paragraph" w:styleId="Heading5">
    <w:name w:val="heading 5"/>
    <w:basedOn w:val="Normal"/>
    <w:next w:val="Normal"/>
    <w:uiPriority w:val="9"/>
    <w:unhideWhenUsed/>
    <w:qFormat/>
    <w:pPr>
      <w:keepNext/>
      <w:keepLines/>
      <w:spacing w:before="40" w:after="0"/>
      <w:outlineLvl w:val="4"/>
    </w:pPr>
    <w:rPr>
      <w:rFonts w:ascii="Calibri Light" w:eastAsia="Times New Roman" w:hAnsi="Calibri Light"/>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rPr>
      <w:rFonts w:ascii="Times New Roman" w:eastAsia="Times New Roman" w:hAnsi="Times New Roman" w:cs="Times New Roman"/>
      <w:b/>
      <w:bCs/>
      <w:sz w:val="36"/>
      <w:szCs w:val="36"/>
      <w:lang w:val="en-ZA" w:eastAsia="en-ZA"/>
    </w:rPr>
  </w:style>
  <w:style w:type="character" w:customStyle="1" w:styleId="Heading3Char">
    <w:name w:val="Heading 3 Char"/>
    <w:basedOn w:val="DefaultParagraphFont"/>
    <w:rPr>
      <w:rFonts w:ascii="Times New Roman" w:eastAsia="Times New Roman" w:hAnsi="Times New Roman" w:cs="Times New Roman"/>
      <w:b/>
      <w:bCs/>
      <w:sz w:val="27"/>
      <w:szCs w:val="27"/>
      <w:lang w:val="en-ZA" w:eastAsia="en-ZA"/>
    </w:rPr>
  </w:style>
  <w:style w:type="character" w:customStyle="1" w:styleId="Heading4Char">
    <w:name w:val="Heading 4 Char"/>
    <w:basedOn w:val="DefaultParagraphFont"/>
    <w:rPr>
      <w:rFonts w:ascii="Calibri Light" w:eastAsia="Times New Roman" w:hAnsi="Calibri Light" w:cs="Times New Roman"/>
      <w:b/>
      <w:bCs/>
      <w:i/>
      <w:iCs/>
      <w:color w:val="4472C4"/>
      <w:lang w:val="en-ZA"/>
    </w:r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NormalWeb">
    <w:name w:val="Normal (Web)"/>
    <w:basedOn w:val="Normal"/>
    <w:pPr>
      <w:spacing w:before="100" w:after="100" w:line="240" w:lineRule="auto"/>
    </w:pPr>
    <w:rPr>
      <w:rFonts w:ascii="Times New Roman" w:eastAsia="Times New Roman" w:hAnsi="Times New Roman"/>
      <w:sz w:val="24"/>
      <w:szCs w:val="24"/>
      <w:lang w:eastAsia="en-ZA"/>
    </w:rPr>
  </w:style>
  <w:style w:type="paragraph" w:customStyle="1" w:styleId="more">
    <w:name w:val="more"/>
    <w:basedOn w:val="Normal"/>
    <w:pPr>
      <w:spacing w:before="100" w:after="100" w:line="240" w:lineRule="auto"/>
    </w:pPr>
    <w:rPr>
      <w:rFonts w:ascii="Times New Roman" w:eastAsia="Times New Roman" w:hAnsi="Times New Roman"/>
      <w:sz w:val="24"/>
      <w:szCs w:val="24"/>
      <w:lang w:eastAsia="en-ZA"/>
    </w:rPr>
  </w:style>
  <w:style w:type="paragraph" w:customStyle="1" w:styleId="author">
    <w:name w:val="author"/>
    <w:basedOn w:val="Normal"/>
    <w:pPr>
      <w:spacing w:before="100" w:after="100" w:line="240" w:lineRule="auto"/>
    </w:pPr>
    <w:rPr>
      <w:rFonts w:ascii="Times New Roman" w:eastAsia="Times New Roman" w:hAnsi="Times New Roman"/>
      <w:sz w:val="24"/>
      <w:szCs w:val="24"/>
      <w:lang w:eastAsia="en-ZA"/>
    </w:rPr>
  </w:style>
  <w:style w:type="paragraph" w:customStyle="1" w:styleId="sttbcss">
    <w:name w:val="st_tbcss"/>
    <w:basedOn w:val="Normal"/>
    <w:pPr>
      <w:spacing w:after="0" w:line="240" w:lineRule="auto"/>
    </w:pPr>
    <w:rPr>
      <w:rFonts w:ascii="Times New Roman" w:eastAsia="Times New Roman" w:hAnsi="Times New Roman"/>
      <w:sz w:val="24"/>
      <w:szCs w:val="24"/>
      <w:lang w:eastAsia="en-ZA"/>
    </w:rPr>
  </w:style>
  <w:style w:type="paragraph" w:customStyle="1" w:styleId="sttdcss">
    <w:name w:val="st_tdcss"/>
    <w:basedOn w:val="Normal"/>
    <w:pPr>
      <w:spacing w:after="0" w:line="240" w:lineRule="auto"/>
    </w:pPr>
    <w:rPr>
      <w:rFonts w:ascii="Times New Roman" w:eastAsia="Times New Roman" w:hAnsi="Times New Roman"/>
      <w:sz w:val="24"/>
      <w:szCs w:val="24"/>
      <w:lang w:eastAsia="en-ZA"/>
    </w:rPr>
  </w:style>
  <w:style w:type="paragraph" w:customStyle="1" w:styleId="stdivcss">
    <w:name w:val="st_divcss"/>
    <w:basedOn w:val="Normal"/>
    <w:pPr>
      <w:spacing w:after="0" w:line="240" w:lineRule="auto"/>
    </w:pPr>
    <w:rPr>
      <w:rFonts w:ascii="Times New Roman" w:eastAsia="Times New Roman" w:hAnsi="Times New Roman"/>
      <w:sz w:val="24"/>
      <w:szCs w:val="24"/>
      <w:lang w:eastAsia="en-ZA"/>
    </w:rPr>
  </w:style>
  <w:style w:type="paragraph" w:customStyle="1" w:styleId="stftcss">
    <w:name w:val="st_ftcss"/>
    <w:basedOn w:val="Normal"/>
    <w:pPr>
      <w:spacing w:after="0" w:line="240" w:lineRule="auto"/>
    </w:pPr>
    <w:rPr>
      <w:rFonts w:ascii="Times New Roman" w:eastAsia="Times New Roman" w:hAnsi="Times New Roman"/>
      <w:sz w:val="24"/>
      <w:szCs w:val="24"/>
      <w:lang w:eastAsia="en-ZA"/>
    </w:rPr>
  </w:style>
  <w:style w:type="paragraph" w:customStyle="1" w:styleId="skypec2cmenuclick2sms">
    <w:name w:val="skype_c2c_menu_click2sms"/>
    <w:basedOn w:val="Normal"/>
    <w:pPr>
      <w:spacing w:before="100" w:after="100" w:line="240" w:lineRule="auto"/>
    </w:pPr>
    <w:rPr>
      <w:rFonts w:ascii="Times New Roman" w:eastAsia="Times New Roman" w:hAnsi="Times New Roman"/>
      <w:vanish/>
      <w:sz w:val="24"/>
      <w:szCs w:val="24"/>
      <w:lang w:eastAsia="en-ZA"/>
    </w:rPr>
  </w:style>
  <w:style w:type="paragraph" w:customStyle="1" w:styleId="inner">
    <w:name w:val="inner"/>
    <w:basedOn w:val="Normal"/>
    <w:pPr>
      <w:spacing w:before="100" w:after="100" w:line="240" w:lineRule="auto"/>
    </w:pPr>
    <w:rPr>
      <w:rFonts w:ascii="Times New Roman" w:eastAsia="Times New Roman" w:hAnsi="Times New Roman"/>
      <w:sz w:val="24"/>
      <w:szCs w:val="24"/>
      <w:lang w:eastAsia="en-ZA"/>
    </w:rPr>
  </w:style>
  <w:style w:type="paragraph" w:customStyle="1" w:styleId="text">
    <w:name w:val="text"/>
    <w:basedOn w:val="Normal"/>
    <w:pPr>
      <w:spacing w:before="100" w:after="100" w:line="240" w:lineRule="auto"/>
    </w:pPr>
    <w:rPr>
      <w:rFonts w:ascii="Times New Roman" w:eastAsia="Times New Roman" w:hAnsi="Times New Roman"/>
      <w:sz w:val="24"/>
      <w:szCs w:val="24"/>
      <w:lang w:eastAsia="en-ZA"/>
    </w:rPr>
  </w:style>
  <w:style w:type="paragraph" w:customStyle="1" w:styleId="searchbutton">
    <w:name w:val="searchbutton"/>
    <w:basedOn w:val="Normal"/>
    <w:pPr>
      <w:spacing w:before="100" w:after="100" w:line="240" w:lineRule="auto"/>
    </w:pPr>
    <w:rPr>
      <w:rFonts w:ascii="Times New Roman" w:eastAsia="Times New Roman" w:hAnsi="Times New Roman"/>
      <w:sz w:val="24"/>
      <w:szCs w:val="24"/>
      <w:lang w:eastAsia="en-ZA"/>
    </w:rPr>
  </w:style>
  <w:style w:type="paragraph" w:customStyle="1" w:styleId="btn">
    <w:name w:val="btn"/>
    <w:basedOn w:val="Normal"/>
    <w:pPr>
      <w:spacing w:before="100" w:after="100" w:line="240" w:lineRule="auto"/>
    </w:pPr>
    <w:rPr>
      <w:rFonts w:ascii="Times New Roman" w:eastAsia="Times New Roman" w:hAnsi="Times New Roman"/>
      <w:sz w:val="24"/>
      <w:szCs w:val="24"/>
      <w:lang w:eastAsia="en-ZA"/>
    </w:rPr>
  </w:style>
  <w:style w:type="paragraph" w:customStyle="1" w:styleId="motm-image">
    <w:name w:val="motm-image"/>
    <w:basedOn w:val="Normal"/>
    <w:pPr>
      <w:spacing w:before="100" w:after="100" w:line="240" w:lineRule="auto"/>
    </w:pPr>
    <w:rPr>
      <w:rFonts w:ascii="Times New Roman" w:eastAsia="Times New Roman" w:hAnsi="Times New Roman"/>
      <w:sz w:val="24"/>
      <w:szCs w:val="24"/>
      <w:lang w:eastAsia="en-ZA"/>
    </w:rPr>
  </w:style>
  <w:style w:type="paragraph" w:customStyle="1" w:styleId="skypec2cmenucontainer">
    <w:name w:val="skype_c2c_menu_container"/>
    <w:basedOn w:val="Normal"/>
    <w:pPr>
      <w:pBdr>
        <w:top w:val="single" w:sz="12" w:space="0" w:color="00AFF0"/>
        <w:left w:val="single" w:sz="12" w:space="0" w:color="00AFF0"/>
        <w:bottom w:val="single" w:sz="12" w:space="0" w:color="00AFF0"/>
        <w:right w:val="single" w:sz="12" w:space="0" w:color="00AFF0"/>
      </w:pBdr>
      <w:shd w:val="clear" w:color="auto" w:fill="FFFFFF"/>
      <w:spacing w:before="100" w:after="100" w:line="336" w:lineRule="atLeast"/>
    </w:pPr>
    <w:rPr>
      <w:rFonts w:ascii="Helvetica" w:eastAsia="Times New Roman" w:hAnsi="Helvetica" w:cs="Helvetica"/>
      <w:sz w:val="20"/>
      <w:szCs w:val="20"/>
      <w:lang w:eastAsia="en-ZA"/>
    </w:rPr>
  </w:style>
  <w:style w:type="paragraph" w:customStyle="1" w:styleId="skypec2cmenutollcallcredit">
    <w:name w:val="skype_c2c_menu_toll_callcredit"/>
    <w:basedOn w:val="Normal"/>
    <w:pPr>
      <w:spacing w:before="100" w:after="100" w:line="240" w:lineRule="auto"/>
    </w:pPr>
    <w:rPr>
      <w:rFonts w:ascii="Times New Roman" w:eastAsia="Times New Roman" w:hAnsi="Times New Roman"/>
      <w:sz w:val="24"/>
      <w:szCs w:val="24"/>
      <w:lang w:eastAsia="en-ZA"/>
    </w:rPr>
  </w:style>
  <w:style w:type="paragraph" w:customStyle="1" w:styleId="skypec2cmenutollfree">
    <w:name w:val="skype_c2c_menu_toll_free"/>
    <w:basedOn w:val="Normal"/>
    <w:pPr>
      <w:spacing w:before="100" w:after="100" w:line="240" w:lineRule="auto"/>
    </w:pPr>
    <w:rPr>
      <w:rFonts w:ascii="Times New Roman" w:eastAsia="Times New Roman" w:hAnsi="Times New Roman"/>
      <w:vanish/>
      <w:sz w:val="24"/>
      <w:szCs w:val="24"/>
      <w:lang w:eastAsia="en-ZA"/>
    </w:rPr>
  </w:style>
  <w:style w:type="paragraph" w:customStyle="1" w:styleId="skypec2cmenuclick2call">
    <w:name w:val="skype_c2c_menu_click2call"/>
    <w:basedOn w:val="Normal"/>
    <w:pPr>
      <w:spacing w:before="100" w:after="100" w:line="240" w:lineRule="auto"/>
    </w:pPr>
    <w:rPr>
      <w:rFonts w:ascii="Times New Roman" w:eastAsia="Times New Roman" w:hAnsi="Times New Roman"/>
      <w:sz w:val="24"/>
      <w:szCs w:val="24"/>
      <w:lang w:eastAsia="en-ZA"/>
    </w:rPr>
  </w:style>
  <w:style w:type="paragraph" w:customStyle="1" w:styleId="more1">
    <w:name w:val="more1"/>
    <w:basedOn w:val="Normal"/>
    <w:pPr>
      <w:spacing w:after="100" w:line="240" w:lineRule="auto"/>
      <w:jc w:val="right"/>
    </w:pPr>
    <w:rPr>
      <w:rFonts w:ascii="Times New Roman" w:eastAsia="Times New Roman" w:hAnsi="Times New Roman"/>
      <w:sz w:val="26"/>
      <w:szCs w:val="26"/>
      <w:lang w:eastAsia="en-ZA"/>
    </w:rPr>
  </w:style>
  <w:style w:type="paragraph" w:customStyle="1" w:styleId="inner1">
    <w:name w:val="inner1"/>
    <w:basedOn w:val="Normal"/>
    <w:pPr>
      <w:spacing w:after="0" w:line="240" w:lineRule="auto"/>
    </w:pPr>
    <w:rPr>
      <w:rFonts w:ascii="Times New Roman" w:eastAsia="Times New Roman" w:hAnsi="Times New Roman"/>
      <w:sz w:val="24"/>
      <w:szCs w:val="24"/>
      <w:lang w:eastAsia="en-ZA"/>
    </w:rPr>
  </w:style>
  <w:style w:type="paragraph" w:customStyle="1" w:styleId="author1">
    <w:name w:val="author1"/>
    <w:basedOn w:val="Normal"/>
    <w:pPr>
      <w:spacing w:after="150" w:line="240" w:lineRule="auto"/>
      <w:jc w:val="both"/>
    </w:pPr>
    <w:rPr>
      <w:rFonts w:ascii="Times New Roman" w:eastAsia="Times New Roman" w:hAnsi="Times New Roman"/>
      <w:b/>
      <w:bCs/>
      <w:color w:val="000000"/>
      <w:lang w:eastAsia="en-ZA"/>
    </w:rPr>
  </w:style>
  <w:style w:type="paragraph" w:customStyle="1" w:styleId="more2">
    <w:name w:val="more2"/>
    <w:basedOn w:val="Normal"/>
    <w:pPr>
      <w:spacing w:after="150" w:line="240" w:lineRule="auto"/>
      <w:jc w:val="right"/>
    </w:pPr>
    <w:rPr>
      <w:rFonts w:ascii="Times New Roman" w:eastAsia="Times New Roman" w:hAnsi="Times New Roman"/>
      <w:color w:val="000000"/>
      <w:lang w:eastAsia="en-ZA"/>
    </w:rPr>
  </w:style>
  <w:style w:type="paragraph" w:customStyle="1" w:styleId="inner2">
    <w:name w:val="inner2"/>
    <w:basedOn w:val="Normal"/>
    <w:pPr>
      <w:spacing w:before="100" w:after="100" w:line="336" w:lineRule="atLeast"/>
    </w:pPr>
    <w:rPr>
      <w:rFonts w:ascii="Times New Roman" w:eastAsia="Times New Roman" w:hAnsi="Times New Roman"/>
      <w:lang w:eastAsia="en-ZA"/>
    </w:rPr>
  </w:style>
  <w:style w:type="paragraph" w:customStyle="1" w:styleId="text1">
    <w:name w:val="text1"/>
    <w:basedOn w:val="Normal"/>
    <w:pPr>
      <w:pBdr>
        <w:top w:val="single" w:sz="6" w:space="0" w:color="45BAC0"/>
        <w:left w:val="single" w:sz="6" w:space="0" w:color="45BAC0"/>
        <w:bottom w:val="single" w:sz="6" w:space="0" w:color="45BAC0"/>
        <w:right w:val="single" w:sz="6" w:space="0" w:color="45BAC0"/>
      </w:pBdr>
      <w:spacing w:before="100" w:after="100" w:line="240" w:lineRule="auto"/>
    </w:pPr>
    <w:rPr>
      <w:rFonts w:ascii="Times New Roman" w:eastAsia="Times New Roman" w:hAnsi="Times New Roman"/>
      <w:sz w:val="24"/>
      <w:szCs w:val="24"/>
      <w:lang w:eastAsia="en-ZA"/>
    </w:rPr>
  </w:style>
  <w:style w:type="paragraph" w:customStyle="1" w:styleId="searchbutton1">
    <w:name w:val="searchbutton1"/>
    <w:basedOn w:val="Normal"/>
    <w:pPr>
      <w:spacing w:before="60" w:after="100" w:line="240" w:lineRule="auto"/>
      <w:jc w:val="right"/>
    </w:pPr>
    <w:rPr>
      <w:rFonts w:ascii="Times New Roman" w:eastAsia="Times New Roman" w:hAnsi="Times New Roman"/>
      <w:sz w:val="24"/>
      <w:szCs w:val="24"/>
      <w:lang w:eastAsia="en-ZA"/>
    </w:rPr>
  </w:style>
  <w:style w:type="paragraph" w:customStyle="1" w:styleId="btn1">
    <w:name w:val="btn1"/>
    <w:basedOn w:val="Normal"/>
    <w:pPr>
      <w:pBdr>
        <w:top w:val="single" w:sz="6" w:space="0" w:color="45BAC0"/>
        <w:left w:val="single" w:sz="6" w:space="0" w:color="45BAC0"/>
        <w:bottom w:val="single" w:sz="6" w:space="0" w:color="45BAC0"/>
        <w:right w:val="single" w:sz="6" w:space="0" w:color="45BAC0"/>
      </w:pBdr>
      <w:shd w:val="clear" w:color="auto" w:fill="256290"/>
      <w:spacing w:before="100" w:after="100" w:line="240" w:lineRule="auto"/>
    </w:pPr>
    <w:rPr>
      <w:rFonts w:ascii="Times New Roman" w:eastAsia="Times New Roman" w:hAnsi="Times New Roman"/>
      <w:color w:val="FFFFFF"/>
      <w:sz w:val="24"/>
      <w:szCs w:val="24"/>
      <w:lang w:eastAsia="en-ZA"/>
    </w:rPr>
  </w:style>
  <w:style w:type="paragraph" w:customStyle="1" w:styleId="motm-image1">
    <w:name w:val="motm-image1"/>
    <w:basedOn w:val="Normal"/>
    <w:pPr>
      <w:spacing w:after="0" w:line="336" w:lineRule="atLeast"/>
      <w:ind w:left="300" w:right="450"/>
    </w:pPr>
    <w:rPr>
      <w:rFonts w:ascii="Times New Roman" w:eastAsia="Times New Roman" w:hAnsi="Times New Roman"/>
      <w:lang w:eastAsia="en-ZA"/>
    </w:rPr>
  </w:style>
  <w:style w:type="paragraph" w:customStyle="1" w:styleId="more3">
    <w:name w:val="more3"/>
    <w:basedOn w:val="Normal"/>
    <w:pPr>
      <w:spacing w:after="0" w:line="336" w:lineRule="atLeast"/>
      <w:ind w:right="450"/>
      <w:jc w:val="right"/>
    </w:pPr>
    <w:rPr>
      <w:rFonts w:ascii="Times New Roman" w:eastAsia="Times New Roman" w:hAnsi="Times New Roman"/>
      <w:lang w:eastAsia="en-ZA"/>
    </w:rPr>
  </w:style>
  <w:style w:type="paragraph" w:customStyle="1" w:styleId="text2">
    <w:name w:val="text2"/>
    <w:basedOn w:val="Normal"/>
    <w:pPr>
      <w:pBdr>
        <w:top w:val="single" w:sz="6" w:space="0" w:color="45BAC0"/>
        <w:left w:val="single" w:sz="6" w:space="0" w:color="45BAC0"/>
        <w:bottom w:val="single" w:sz="6" w:space="0" w:color="45BAC0"/>
        <w:right w:val="single" w:sz="6" w:space="0" w:color="45BAC0"/>
      </w:pBdr>
      <w:spacing w:before="100" w:after="100" w:line="240" w:lineRule="auto"/>
    </w:pPr>
    <w:rPr>
      <w:rFonts w:ascii="Times New Roman" w:eastAsia="Times New Roman" w:hAnsi="Times New Roman"/>
      <w:sz w:val="24"/>
      <w:szCs w:val="24"/>
      <w:lang w:eastAsia="en-ZA"/>
    </w:rPr>
  </w:style>
  <w:style w:type="paragraph" w:customStyle="1" w:styleId="searchbutton2">
    <w:name w:val="searchbutton2"/>
    <w:basedOn w:val="Normal"/>
    <w:pPr>
      <w:spacing w:before="60" w:after="100" w:line="240" w:lineRule="auto"/>
      <w:jc w:val="right"/>
    </w:pPr>
    <w:rPr>
      <w:rFonts w:ascii="Times New Roman" w:eastAsia="Times New Roman" w:hAnsi="Times New Roman"/>
      <w:sz w:val="24"/>
      <w:szCs w:val="24"/>
      <w:lang w:eastAsia="en-ZA"/>
    </w:rPr>
  </w:style>
  <w:style w:type="paragraph" w:customStyle="1" w:styleId="btn2">
    <w:name w:val="btn2"/>
    <w:basedOn w:val="Normal"/>
    <w:pPr>
      <w:pBdr>
        <w:top w:val="single" w:sz="6" w:space="0" w:color="45BAC0"/>
        <w:left w:val="single" w:sz="6" w:space="0" w:color="45BAC0"/>
        <w:bottom w:val="single" w:sz="6" w:space="0" w:color="45BAC0"/>
        <w:right w:val="single" w:sz="6" w:space="0" w:color="45BAC0"/>
      </w:pBdr>
      <w:shd w:val="clear" w:color="auto" w:fill="256290"/>
      <w:spacing w:before="100" w:after="100" w:line="240" w:lineRule="auto"/>
    </w:pPr>
    <w:rPr>
      <w:rFonts w:ascii="Times New Roman" w:eastAsia="Times New Roman" w:hAnsi="Times New Roman"/>
      <w:color w:val="FFFFFF"/>
      <w:sz w:val="19"/>
      <w:szCs w:val="19"/>
      <w:lang w:eastAsia="en-ZA"/>
    </w:rPr>
  </w:style>
  <w:style w:type="paragraph" w:customStyle="1" w:styleId="skypec2cmenuclick2sms1">
    <w:name w:val="skype_c2c_menu_click2sms1"/>
    <w:basedOn w:val="Normal"/>
    <w:pPr>
      <w:spacing w:before="100" w:after="100" w:line="240" w:lineRule="auto"/>
    </w:pPr>
    <w:rPr>
      <w:rFonts w:ascii="Times New Roman" w:eastAsia="Times New Roman" w:hAnsi="Times New Roman"/>
      <w:sz w:val="24"/>
      <w:szCs w:val="24"/>
      <w:lang w:eastAsia="en-ZA"/>
    </w:rPr>
  </w:style>
  <w:style w:type="paragraph" w:customStyle="1" w:styleId="skypec2cmenutollfree1">
    <w:name w:val="skype_c2c_menu_toll_free1"/>
    <w:basedOn w:val="Normal"/>
    <w:pPr>
      <w:spacing w:before="100" w:after="100" w:line="240" w:lineRule="auto"/>
    </w:pPr>
    <w:rPr>
      <w:rFonts w:ascii="Times New Roman" w:eastAsia="Times New Roman" w:hAnsi="Times New Roman"/>
      <w:sz w:val="24"/>
      <w:szCs w:val="24"/>
      <w:lang w:eastAsia="en-ZA"/>
    </w:rPr>
  </w:style>
  <w:style w:type="paragraph" w:customStyle="1" w:styleId="skypec2cmenutollcallcredit1">
    <w:name w:val="skype_c2c_menu_toll_callcredit1"/>
    <w:basedOn w:val="Normal"/>
    <w:pPr>
      <w:spacing w:before="100" w:after="100" w:line="240" w:lineRule="auto"/>
    </w:pPr>
    <w:rPr>
      <w:rFonts w:ascii="Times New Roman" w:eastAsia="Times New Roman" w:hAnsi="Times New Roman"/>
      <w:vanish/>
      <w:sz w:val="24"/>
      <w:szCs w:val="24"/>
      <w:lang w:eastAsia="en-ZA"/>
    </w:rPr>
  </w:style>
  <w:style w:type="character" w:customStyle="1" w:styleId="skypec2cprintcontainer">
    <w:name w:val="skype_c2c_print_container"/>
    <w:basedOn w:val="DefaultParagraphFont"/>
  </w:style>
  <w:style w:type="character" w:customStyle="1" w:styleId="skypec2ccontainer">
    <w:name w:val="skype_c2c_container"/>
    <w:basedOn w:val="DefaultParagraphFont"/>
  </w:style>
  <w:style w:type="character" w:customStyle="1" w:styleId="skypec2chighlightinginactivecommon">
    <w:name w:val="skype_c2c_highlighting_inactive_common"/>
    <w:basedOn w:val="DefaultParagraphFont"/>
  </w:style>
  <w:style w:type="character" w:customStyle="1" w:styleId="skypec2ctextareaspan">
    <w:name w:val="skype_c2c_textarea_span"/>
    <w:basedOn w:val="DefaultParagraphFont"/>
  </w:style>
  <w:style w:type="character" w:customStyle="1" w:styleId="skypec2ctextspan">
    <w:name w:val="skype_c2c_text_span"/>
    <w:basedOn w:val="DefaultParagraphFont"/>
  </w:style>
  <w:style w:type="character" w:customStyle="1" w:styleId="skypec2cfreetextspan">
    <w:name w:val="skype_c2c_free_text_span"/>
    <w:basedOn w:val="DefaultParagraphFont"/>
  </w:style>
  <w:style w:type="paragraph" w:styleId="z-TopofForm">
    <w:name w:val="HTML Top of Form"/>
    <w:basedOn w:val="Normal"/>
    <w:next w:val="Normal"/>
    <w:pPr>
      <w:pBdr>
        <w:bottom w:val="single" w:sz="6" w:space="1" w:color="000000"/>
      </w:pBdr>
      <w:spacing w:after="0" w:line="240" w:lineRule="auto"/>
      <w:jc w:val="center"/>
    </w:pPr>
    <w:rPr>
      <w:rFonts w:ascii="Arial" w:eastAsia="Times New Roman" w:hAnsi="Arial" w:cs="Arial"/>
      <w:vanish/>
      <w:sz w:val="16"/>
      <w:szCs w:val="16"/>
      <w:lang w:eastAsia="en-ZA"/>
    </w:rPr>
  </w:style>
  <w:style w:type="character" w:customStyle="1" w:styleId="z-TopofFormChar">
    <w:name w:val="z-Top of Form Char"/>
    <w:basedOn w:val="DefaultParagraphFont"/>
    <w:rPr>
      <w:rFonts w:ascii="Arial" w:eastAsia="Times New Roman" w:hAnsi="Arial" w:cs="Arial"/>
      <w:vanish/>
      <w:sz w:val="16"/>
      <w:szCs w:val="16"/>
      <w:lang w:val="en-ZA" w:eastAsia="en-ZA"/>
    </w:rPr>
  </w:style>
  <w:style w:type="paragraph" w:styleId="z-BottomofForm">
    <w:name w:val="HTML Bottom of Form"/>
    <w:basedOn w:val="Normal"/>
    <w:next w:val="Normal"/>
    <w:pPr>
      <w:pBdr>
        <w:top w:val="single" w:sz="6" w:space="1" w:color="000000"/>
      </w:pBdr>
      <w:spacing w:after="0" w:line="240" w:lineRule="auto"/>
      <w:jc w:val="center"/>
    </w:pPr>
    <w:rPr>
      <w:rFonts w:ascii="Arial" w:eastAsia="Times New Roman" w:hAnsi="Arial" w:cs="Arial"/>
      <w:vanish/>
      <w:sz w:val="16"/>
      <w:szCs w:val="16"/>
      <w:lang w:eastAsia="en-ZA"/>
    </w:rPr>
  </w:style>
  <w:style w:type="character" w:customStyle="1" w:styleId="z-BottomofFormChar">
    <w:name w:val="z-Bottom of Form Char"/>
    <w:basedOn w:val="DefaultParagraphFont"/>
    <w:rPr>
      <w:rFonts w:ascii="Arial" w:eastAsia="Times New Roman" w:hAnsi="Arial" w:cs="Arial"/>
      <w:vanish/>
      <w:sz w:val="16"/>
      <w:szCs w:val="16"/>
      <w:lang w:val="en-ZA" w:eastAsia="en-ZA"/>
    </w:rPr>
  </w:style>
  <w:style w:type="character" w:customStyle="1" w:styleId="skypec2cmenutollcallcredit2">
    <w:name w:val="skype_c2c_menu_toll_callcredit2"/>
    <w:basedOn w:val="DefaultParagraphFont"/>
    <w:rPr>
      <w:vanish w:val="0"/>
    </w:rPr>
  </w:style>
  <w:style w:type="character" w:customStyle="1" w:styleId="skypec2cmenutollfree2">
    <w:name w:val="skype_c2c_menu_toll_free2"/>
    <w:basedOn w:val="DefaultParagraphFont"/>
    <w:rPr>
      <w:vanish/>
    </w:rPr>
  </w:style>
  <w:style w:type="paragraph" w:styleId="BalloonText">
    <w:name w:val="Balloon Text"/>
    <w:basedOn w:val="Normal"/>
    <w:pPr>
      <w:spacing w:after="0" w:line="240" w:lineRule="auto"/>
    </w:pPr>
    <w:rPr>
      <w:rFonts w:ascii="Tahoma" w:eastAsia="Times New Roman" w:hAnsi="Tahoma" w:cs="Tahoma"/>
      <w:sz w:val="16"/>
      <w:szCs w:val="16"/>
      <w:lang w:eastAsia="en-ZA"/>
    </w:rPr>
  </w:style>
  <w:style w:type="character" w:customStyle="1" w:styleId="BalloonTextChar">
    <w:name w:val="Balloon Text Char"/>
    <w:basedOn w:val="DefaultParagraphFont"/>
    <w:rPr>
      <w:rFonts w:ascii="Tahoma" w:eastAsia="Times New Roman" w:hAnsi="Tahoma" w:cs="Tahoma"/>
      <w:sz w:val="16"/>
      <w:szCs w:val="16"/>
      <w:lang w:val="en-ZA" w:eastAsia="en-ZA"/>
    </w:rPr>
  </w:style>
  <w:style w:type="character" w:styleId="PlaceholderText">
    <w:name w:val="Placeholder Text"/>
    <w:basedOn w:val="DefaultParagraphFont"/>
    <w:rPr>
      <w:color w:val="808080"/>
    </w:rPr>
  </w:style>
  <w:style w:type="paragraph" w:styleId="ListParagraph">
    <w:name w:val="List Paragraph"/>
    <w:basedOn w:val="Normal"/>
    <w:pPr>
      <w:ind w:left="720"/>
    </w:pPr>
    <w:rPr>
      <w:rFonts w:eastAsia="Times New Roman"/>
      <w:lang w:eastAsia="en-ZA"/>
    </w:rPr>
  </w:style>
  <w:style w:type="paragraph" w:styleId="PlainText">
    <w:name w:val="Plain Text"/>
    <w:basedOn w:val="Normal"/>
    <w:pPr>
      <w:spacing w:after="0" w:line="240" w:lineRule="auto"/>
    </w:pPr>
    <w:rPr>
      <w:szCs w:val="21"/>
    </w:rPr>
  </w:style>
  <w:style w:type="character" w:customStyle="1" w:styleId="PlainTextChar">
    <w:name w:val="Plain Text Char"/>
    <w:basedOn w:val="DefaultParagraphFont"/>
    <w:rPr>
      <w:rFonts w:ascii="Calibri" w:hAnsi="Calibri"/>
      <w:szCs w:val="21"/>
      <w:lang w:val="en-ZA"/>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rPr>
      <w:lang w:val="en-ZA"/>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lang w:val="en-ZA"/>
    </w:rPr>
  </w:style>
  <w:style w:type="character" w:customStyle="1" w:styleId="apple-converted-space">
    <w:name w:val="apple-converted-space"/>
    <w:basedOn w:val="DefaultParagraphFont"/>
  </w:style>
  <w:style w:type="paragraph" w:customStyle="1" w:styleId="Default">
    <w:name w:val="Default"/>
    <w:pPr>
      <w:suppressAutoHyphens/>
      <w:autoSpaceDE w:val="0"/>
      <w:spacing w:after="0"/>
    </w:pPr>
    <w:rPr>
      <w:rFonts w:ascii="Times New Roman" w:hAnsi="Times New Roman"/>
      <w:color w:val="000000"/>
      <w:sz w:val="24"/>
      <w:szCs w:val="24"/>
      <w:lang w:val="en-ZA"/>
    </w:rPr>
  </w:style>
  <w:style w:type="character" w:styleId="Strong">
    <w:name w:val="Strong"/>
    <w:basedOn w:val="DefaultParagraphFont"/>
    <w:rPr>
      <w:b/>
      <w:bCs/>
    </w:rPr>
  </w:style>
  <w:style w:type="paragraph" w:customStyle="1" w:styleId="msonormal0">
    <w:name w:val="msonormal"/>
    <w:basedOn w:val="Normal"/>
    <w:pPr>
      <w:spacing w:before="100" w:after="100" w:line="240" w:lineRule="auto"/>
    </w:pPr>
    <w:rPr>
      <w:rFonts w:ascii="Times New Roman" w:eastAsia="Times New Roman" w:hAnsi="Times New Roman"/>
      <w:sz w:val="24"/>
      <w:szCs w:val="24"/>
      <w:lang w:eastAsia="en-ZA"/>
    </w:rPr>
  </w:style>
  <w:style w:type="character" w:customStyle="1" w:styleId="UnresolvedMention1">
    <w:name w:val="Unresolved Mention1"/>
    <w:basedOn w:val="DefaultParagraphFont"/>
    <w:rPr>
      <w:color w:val="808080"/>
      <w:shd w:val="clear" w:color="auto" w:fill="E6E6E6"/>
    </w:rPr>
  </w:style>
  <w:style w:type="character" w:styleId="UnresolvedMention">
    <w:name w:val="Unresolved Mention"/>
    <w:basedOn w:val="DefaultParagraphFont"/>
    <w:rPr>
      <w:color w:val="808080"/>
      <w:shd w:val="clear" w:color="auto" w:fill="E6E6E6"/>
    </w:rPr>
  </w:style>
  <w:style w:type="character" w:customStyle="1" w:styleId="Heading1Char">
    <w:name w:val="Heading 1 Char"/>
    <w:basedOn w:val="DefaultParagraphFont"/>
    <w:rPr>
      <w:rFonts w:ascii="Calibri Light" w:eastAsia="Times New Roman" w:hAnsi="Calibri Light" w:cs="Times New Roman"/>
      <w:color w:val="2F5496"/>
      <w:sz w:val="32"/>
      <w:szCs w:val="32"/>
      <w:lang w:val="en-ZA"/>
    </w:rPr>
  </w:style>
  <w:style w:type="paragraph" w:styleId="BodyText2">
    <w:name w:val="Body Text 2"/>
    <w:basedOn w:val="Normal"/>
    <w:pPr>
      <w:spacing w:after="0" w:line="240" w:lineRule="auto"/>
      <w:jc w:val="both"/>
    </w:pPr>
    <w:rPr>
      <w:rFonts w:ascii="Times New Roman" w:eastAsia="Times New Roman" w:hAnsi="Times New Roman"/>
      <w:sz w:val="24"/>
      <w:szCs w:val="24"/>
    </w:rPr>
  </w:style>
  <w:style w:type="character" w:customStyle="1" w:styleId="BodyText2Char">
    <w:name w:val="Body Text 2 Char"/>
    <w:basedOn w:val="DefaultParagraphFont"/>
    <w:rPr>
      <w:rFonts w:ascii="Times New Roman" w:eastAsia="Times New Roman" w:hAnsi="Times New Roman" w:cs="Times New Roman"/>
      <w:sz w:val="24"/>
      <w:szCs w:val="24"/>
    </w:rPr>
  </w:style>
  <w:style w:type="paragraph" w:styleId="Caption">
    <w:name w:val="caption"/>
    <w:basedOn w:val="Normal"/>
    <w:pPr>
      <w:spacing w:after="120" w:line="180" w:lineRule="auto"/>
      <w:jc w:val="both"/>
    </w:pPr>
    <w:rPr>
      <w:rFonts w:eastAsia="Times New Roman"/>
      <w:b/>
      <w:bCs/>
      <w:color w:val="000080"/>
      <w:kern w:val="3"/>
      <w:sz w:val="18"/>
      <w:szCs w:val="18"/>
      <w:lang w:eastAsia="en-ZA"/>
    </w:rPr>
  </w:style>
  <w:style w:type="character" w:customStyle="1" w:styleId="Heading5Char">
    <w:name w:val="Heading 5 Char"/>
    <w:basedOn w:val="DefaultParagraphFont"/>
    <w:rPr>
      <w:rFonts w:ascii="Calibri Light" w:eastAsia="Times New Roman" w:hAnsi="Calibri Light" w:cs="Times New Roman"/>
      <w:color w:val="2F5496"/>
      <w:lang w:val="en-ZA"/>
    </w:rPr>
  </w:style>
  <w:style w:type="paragraph" w:styleId="BodyTextIndent">
    <w:name w:val="Body Text Indent"/>
    <w:basedOn w:val="Normal"/>
    <w:pPr>
      <w:spacing w:after="120"/>
      <w:ind w:left="360"/>
    </w:pPr>
  </w:style>
  <w:style w:type="character" w:customStyle="1" w:styleId="BodyTextIndentChar">
    <w:name w:val="Body Text Indent Char"/>
    <w:basedOn w:val="DefaultParagraphFont"/>
    <w:rPr>
      <w:lang w:val="en-ZA"/>
    </w:rPr>
  </w:style>
  <w:style w:type="paragraph" w:styleId="BodyTextIndent2">
    <w:name w:val="Body Text Indent 2"/>
    <w:basedOn w:val="Normal"/>
    <w:pPr>
      <w:spacing w:after="120" w:line="480" w:lineRule="auto"/>
      <w:ind w:left="360"/>
    </w:pPr>
  </w:style>
  <w:style w:type="character" w:customStyle="1" w:styleId="BodyTextIndent2Char">
    <w:name w:val="Body Text Indent 2 Char"/>
    <w:basedOn w:val="DefaultParagraphFont"/>
    <w:rPr>
      <w:lang w:val="en-ZA"/>
    </w:rPr>
  </w:style>
  <w:style w:type="paragraph" w:styleId="BodyText">
    <w:name w:val="Body Text"/>
    <w:basedOn w:val="Normal"/>
    <w:pPr>
      <w:spacing w:after="120"/>
    </w:pPr>
  </w:style>
  <w:style w:type="character" w:customStyle="1" w:styleId="BodyTextChar">
    <w:name w:val="Body Text Char"/>
    <w:basedOn w:val="DefaultParagraphFont"/>
    <w:rPr>
      <w:lang w:val="en-ZA"/>
    </w:rPr>
  </w:style>
  <w:style w:type="paragraph" w:styleId="BodyTextIndent3">
    <w:name w:val="Body Text Indent 3"/>
    <w:basedOn w:val="Normal"/>
    <w:pPr>
      <w:spacing w:after="120"/>
      <w:ind w:left="360"/>
    </w:pPr>
    <w:rPr>
      <w:sz w:val="16"/>
      <w:szCs w:val="16"/>
    </w:rPr>
  </w:style>
  <w:style w:type="character" w:customStyle="1" w:styleId="BodyTextIndent3Char">
    <w:name w:val="Body Text Indent 3 Char"/>
    <w:basedOn w:val="DefaultParagraphFont"/>
    <w:rPr>
      <w:sz w:val="16"/>
      <w:szCs w:val="16"/>
      <w:lang w:val="en-ZA"/>
    </w:rPr>
  </w:style>
  <w:style w:type="paragraph" w:styleId="NoSpacing">
    <w:name w:val="No Spacing"/>
    <w:pPr>
      <w:suppressAutoHyphens/>
      <w:spacing w:after="0"/>
    </w:pPr>
    <w:rPr>
      <w:lang w:val="en-ZA"/>
    </w:rPr>
  </w:style>
  <w:style w:type="character" w:styleId="CommentReference">
    <w:name w:val="annotation reference"/>
    <w:basedOn w:val="DefaultParagraphFont"/>
    <w:rPr>
      <w:sz w:val="16"/>
      <w:szCs w:val="16"/>
    </w:rPr>
  </w:style>
  <w:style w:type="paragraph" w:styleId="CommentText">
    <w:name w:val="annotation text"/>
    <w:basedOn w:val="Normal"/>
    <w:pPr>
      <w:spacing w:after="160" w:line="240" w:lineRule="auto"/>
    </w:pPr>
    <w:rPr>
      <w:sz w:val="20"/>
      <w:szCs w:val="20"/>
    </w:rPr>
  </w:style>
  <w:style w:type="character" w:customStyle="1" w:styleId="CommentTextChar">
    <w:name w:val="Comment Text Char"/>
    <w:basedOn w:val="DefaultParagraphFont"/>
    <w:rPr>
      <w:sz w:val="20"/>
      <w:szCs w:val="20"/>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5837">
      <w:bodyDiv w:val="1"/>
      <w:marLeft w:val="0"/>
      <w:marRight w:val="0"/>
      <w:marTop w:val="0"/>
      <w:marBottom w:val="0"/>
      <w:divBdr>
        <w:top w:val="none" w:sz="0" w:space="0" w:color="auto"/>
        <w:left w:val="none" w:sz="0" w:space="0" w:color="auto"/>
        <w:bottom w:val="none" w:sz="0" w:space="0" w:color="auto"/>
        <w:right w:val="none" w:sz="0" w:space="0" w:color="auto"/>
      </w:divBdr>
    </w:div>
    <w:div w:id="653339049">
      <w:bodyDiv w:val="1"/>
      <w:marLeft w:val="0"/>
      <w:marRight w:val="0"/>
      <w:marTop w:val="0"/>
      <w:marBottom w:val="0"/>
      <w:divBdr>
        <w:top w:val="none" w:sz="0" w:space="0" w:color="auto"/>
        <w:left w:val="none" w:sz="0" w:space="0" w:color="auto"/>
        <w:bottom w:val="none" w:sz="0" w:space="0" w:color="auto"/>
        <w:right w:val="none" w:sz="0" w:space="0" w:color="auto"/>
      </w:divBdr>
    </w:div>
    <w:div w:id="984356053">
      <w:bodyDiv w:val="1"/>
      <w:marLeft w:val="0"/>
      <w:marRight w:val="0"/>
      <w:marTop w:val="0"/>
      <w:marBottom w:val="0"/>
      <w:divBdr>
        <w:top w:val="none" w:sz="0" w:space="0" w:color="auto"/>
        <w:left w:val="none" w:sz="0" w:space="0" w:color="auto"/>
        <w:bottom w:val="none" w:sz="0" w:space="0" w:color="auto"/>
        <w:right w:val="none" w:sz="0" w:space="0" w:color="auto"/>
      </w:divBdr>
    </w:div>
    <w:div w:id="1183469041">
      <w:bodyDiv w:val="1"/>
      <w:marLeft w:val="0"/>
      <w:marRight w:val="0"/>
      <w:marTop w:val="0"/>
      <w:marBottom w:val="0"/>
      <w:divBdr>
        <w:top w:val="none" w:sz="0" w:space="0" w:color="auto"/>
        <w:left w:val="none" w:sz="0" w:space="0" w:color="auto"/>
        <w:bottom w:val="none" w:sz="0" w:space="0" w:color="auto"/>
        <w:right w:val="none" w:sz="0" w:space="0" w:color="auto"/>
      </w:divBdr>
    </w:div>
    <w:div w:id="1416896682">
      <w:bodyDiv w:val="1"/>
      <w:marLeft w:val="0"/>
      <w:marRight w:val="0"/>
      <w:marTop w:val="0"/>
      <w:marBottom w:val="0"/>
      <w:divBdr>
        <w:top w:val="none" w:sz="0" w:space="0" w:color="auto"/>
        <w:left w:val="none" w:sz="0" w:space="0" w:color="auto"/>
        <w:bottom w:val="none" w:sz="0" w:space="0" w:color="auto"/>
        <w:right w:val="none" w:sz="0" w:space="0" w:color="auto"/>
      </w:divBdr>
    </w:div>
    <w:div w:id="1721779742">
      <w:bodyDiv w:val="1"/>
      <w:marLeft w:val="0"/>
      <w:marRight w:val="0"/>
      <w:marTop w:val="0"/>
      <w:marBottom w:val="0"/>
      <w:divBdr>
        <w:top w:val="none" w:sz="0" w:space="0" w:color="auto"/>
        <w:left w:val="none" w:sz="0" w:space="0" w:color="auto"/>
        <w:bottom w:val="none" w:sz="0" w:space="0" w:color="auto"/>
        <w:right w:val="none" w:sz="0" w:space="0" w:color="auto"/>
      </w:divBdr>
    </w:div>
    <w:div w:id="1868712905">
      <w:bodyDiv w:val="1"/>
      <w:marLeft w:val="0"/>
      <w:marRight w:val="0"/>
      <w:marTop w:val="0"/>
      <w:marBottom w:val="0"/>
      <w:divBdr>
        <w:top w:val="none" w:sz="0" w:space="0" w:color="auto"/>
        <w:left w:val="none" w:sz="0" w:space="0" w:color="auto"/>
        <w:bottom w:val="none" w:sz="0" w:space="0" w:color="auto"/>
        <w:right w:val="none" w:sz="0" w:space="0" w:color="auto"/>
      </w:divBdr>
    </w:div>
    <w:div w:id="19812288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ie.int/fileadmin/Home/eng/Health_standards/tahm/3.01.18_RVF.pdf" TargetMode="External"/><Relationship Id="rId18" Type="http://schemas.openxmlformats.org/officeDocument/2006/relationships/image" Target="media/image5.png"/><Relationship Id="rId26" Type="http://schemas.openxmlformats.org/officeDocument/2006/relationships/hyperlink" Target="http://nahf.co.za/provinces/" TargetMode="External"/><Relationship Id="rId39" Type="http://schemas.openxmlformats.org/officeDocument/2006/relationships/hyperlink" Target="http://www.scielo.org.za/scielo.php?script=sci_arttext&amp;pid=S0030-24652013000100002" TargetMode="Externa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hyperlink" Target="http://www.wormx.info" TargetMode="External"/><Relationship Id="rId42" Type="http://schemas.openxmlformats.org/officeDocument/2006/relationships/hyperlink" Target="http://www.rpo.co.za/wp-content/uploads/2016/04/nuutRPO-NERPO-Code-Addendum-4-Good-management-practices-and-SOPs-for-cattle-farmers-1.pdf" TargetMode="External"/><Relationship Id="rId47" Type="http://schemas.openxmlformats.org/officeDocument/2006/relationships/hyperlink" Target="mailto:U77365845@vodamail.co.za" TargetMode="External"/><Relationship Id="rId50"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nahf.co.za/wp-content/uploads/Vet-strategy-final-signed.pdf" TargetMode="External"/><Relationship Id="rId25" Type="http://schemas.openxmlformats.org/officeDocument/2006/relationships/hyperlink" Target="http://nahf.co.za/stakeholders/" TargetMode="External"/><Relationship Id="rId33" Type="http://schemas.openxmlformats.org/officeDocument/2006/relationships/hyperlink" Target="http://www.wormx.info" TargetMode="External"/><Relationship Id="rId38" Type="http://schemas.openxmlformats.org/officeDocument/2006/relationships/oleObject" Target="embeddings/oleObject2.bin"/><Relationship Id="rId46" Type="http://schemas.openxmlformats.org/officeDocument/2006/relationships/hyperlink" Target="mailto:Annelize.jonker@up.ac.za" TargetMode="External"/><Relationship Id="rId2" Type="http://schemas.openxmlformats.org/officeDocument/2006/relationships/numbering" Target="numbering.xml"/><Relationship Id="rId16" Type="http://schemas.openxmlformats.org/officeDocument/2006/relationships/hyperlink" Target="http://www.nahf.co.za" TargetMode="External"/><Relationship Id="rId20" Type="http://schemas.openxmlformats.org/officeDocument/2006/relationships/hyperlink" Target="http://nahf.co.za/brucellosis-legal-aspects-2018-12-11/" TargetMode="External"/><Relationship Id="rId29" Type="http://schemas.openxmlformats.org/officeDocument/2006/relationships/hyperlink" Target="http://nahf.co.za/category/antibiotic-resistance/" TargetMode="External"/><Relationship Id="rId41" Type="http://schemas.openxmlformats.org/officeDocument/2006/relationships/hyperlink" Target="http://www.rpo.co.za/wp-content/uploads/2016/04/nuutRPO-NERPO-Code-Addendum.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nahf.co.za/about/" TargetMode="External"/><Relationship Id="rId32" Type="http://schemas.openxmlformats.org/officeDocument/2006/relationships/hyperlink" Target="http://www.ruvasa.co.za" TargetMode="External"/><Relationship Id="rId37" Type="http://schemas.openxmlformats.org/officeDocument/2006/relationships/image" Target="media/image8.emf"/><Relationship Id="rId40" Type="http://schemas.openxmlformats.org/officeDocument/2006/relationships/hyperlink" Target="https://www.dropbox.com/sh/2bqcqfg8ss928e9/AADvo9p_IkNv-zz6S-RIfLLfa?dl=0" TargetMode="External"/><Relationship Id="rId45" Type="http://schemas.openxmlformats.org/officeDocument/2006/relationships/hyperlink" Target="mailto:henton@vetdx.co.za" TargetMode="External"/><Relationship Id="rId5" Type="http://schemas.openxmlformats.org/officeDocument/2006/relationships/webSettings" Target="webSettings.xml"/><Relationship Id="rId15" Type="http://schemas.openxmlformats.org/officeDocument/2006/relationships/hyperlink" Target="http://www.ruvasa.co.za" TargetMode="External"/><Relationship Id="rId23" Type="http://schemas.openxmlformats.org/officeDocument/2006/relationships/hyperlink" Target="http://www.nahf.co.za" TargetMode="External"/><Relationship Id="rId28" Type="http://schemas.openxmlformats.org/officeDocument/2006/relationships/hyperlink" Target="http://nahf.co.za/category/diseases/brucellosis/" TargetMode="External"/><Relationship Id="rId36" Type="http://schemas.openxmlformats.org/officeDocument/2006/relationships/hyperlink" Target="https://www.google.co.za/search?hl=en&amp;tbm=isch&amp;source=hp&amp;biw=1344&amp;bih=608&amp;ei=PyxyXOO7OcutkwXinK3oCA&amp;q=cryptosporidium+parvum&amp;oq=Cryptosporidium&amp;gs_l=img.1.1.0l10.2885.9850..16402...0.0..0.708.5719.2-4j4j3j2j1......0....1..gws-wiz-img.....0.o66yefU7Ric" TargetMode="External"/><Relationship Id="rId49" Type="http://schemas.openxmlformats.org/officeDocument/2006/relationships/image" Target="media/image9.png"/><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hyperlink" Target="http://www.wormx.info" TargetMode="External"/><Relationship Id="rId44" Type="http://schemas.openxmlformats.org/officeDocument/2006/relationships/hyperlink" Target="http://www.rpo.co.za/BestPractices/English.aspx"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oie.int/en/what-we-do/standards/codes-and-manuals/terrestrial-code-online-access/?id=169&amp;L=1&amp;htmfile=chapitre_rvf.htm" TargetMode="External"/><Relationship Id="rId22" Type="http://schemas.openxmlformats.org/officeDocument/2006/relationships/oleObject" Target="embeddings/oleObject1.bin"/><Relationship Id="rId27" Type="http://schemas.openxmlformats.org/officeDocument/2006/relationships/hyperlink" Target="http://nahf.co.za/wp-content/uploads/Vet-strategy-final-signed.pdf" TargetMode="External"/><Relationship Id="rId30" Type="http://schemas.openxmlformats.org/officeDocument/2006/relationships/hyperlink" Target="http://www.ruvasa.co.za" TargetMode="External"/><Relationship Id="rId35" Type="http://schemas.openxmlformats.org/officeDocument/2006/relationships/hyperlink" Target="https://www.google.co.za/search?hl=en&amp;tbm=isch&amp;source=hp&amp;biw=1344&amp;bih=608&amp;ei=PyxyXOO7OcutkwXinK3oCA&amp;q=cryptosporidium+parvum&amp;oq=Cryptosporidium&amp;gs_l=img.1.1.0l10.2885.9850..16402...0.0..0.708.5719.2-4j4j3j2j1......0....1..gws-wiz-img.....0.o66yefU7Ric" TargetMode="External"/><Relationship Id="rId43" Type="http://schemas.openxmlformats.org/officeDocument/2006/relationships/hyperlink" Target="http://nahf.co.za/controlled-and-notifiable-diseases/" TargetMode="External"/><Relationship Id="rId48" Type="http://schemas.openxmlformats.org/officeDocument/2006/relationships/hyperlink" Target="mailto:Liza-DuPlessis@idexx.com" TargetMode="External"/><Relationship Id="rId8" Type="http://schemas.openxmlformats.org/officeDocument/2006/relationships/hyperlink" Target="http://www.ruvasa.co.za" TargetMode="Externa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408763-0EFE-4046-8300-872853D10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695</TotalTime>
  <Pages>70</Pages>
  <Words>14132</Words>
  <Characters>80557</Characters>
  <Application>Microsoft Office Word</Application>
  <DocSecurity>0</DocSecurity>
  <Lines>671</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Faffa Malan</dc:creator>
  <dc:description/>
  <cp:lastModifiedBy>Francois Malan</cp:lastModifiedBy>
  <cp:revision>32</cp:revision>
  <dcterms:created xsi:type="dcterms:W3CDTF">2022-01-13T12:07:00Z</dcterms:created>
  <dcterms:modified xsi:type="dcterms:W3CDTF">2022-01-19T10:20:00Z</dcterms:modified>
</cp:coreProperties>
</file>