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1EABA" w14:textId="77777777" w:rsidR="00287F02" w:rsidRPr="002B5E40" w:rsidRDefault="00287F02" w:rsidP="00287F02">
      <w:pPr>
        <w:framePr w:hSpace="180" w:wrap="around" w:hAnchor="margin" w:y="405"/>
        <w:rPr>
          <w:rFonts w:eastAsiaTheme="minorEastAsia" w:cs="Arial"/>
          <w:b/>
          <w:sz w:val="34"/>
          <w:szCs w:val="34"/>
          <w:lang w:val="en-US" w:eastAsia="en-ZA"/>
        </w:rPr>
      </w:pPr>
      <w:r w:rsidRPr="002B5E40">
        <w:rPr>
          <w:rFonts w:eastAsiaTheme="minorEastAsia" w:cs="Arial"/>
          <w:b/>
          <w:sz w:val="34"/>
          <w:szCs w:val="34"/>
          <w:lang w:val="en-US" w:eastAsia="en-ZA"/>
        </w:rPr>
        <w:t>Monthly report on livestock disease trends as informally reported by veterinarians belonging to the Ruminant Veterinary Association of South Africa (</w:t>
      </w:r>
      <w:proofErr w:type="spellStart"/>
      <w:r w:rsidRPr="002B5E40">
        <w:rPr>
          <w:rFonts w:eastAsiaTheme="minorEastAsia" w:cs="Arial"/>
          <w:b/>
          <w:sz w:val="34"/>
          <w:szCs w:val="34"/>
          <w:lang w:val="en-US" w:eastAsia="en-ZA"/>
        </w:rPr>
        <w:t>RuVASA</w:t>
      </w:r>
      <w:proofErr w:type="spellEnd"/>
      <w:r w:rsidRPr="002B5E40">
        <w:rPr>
          <w:rFonts w:eastAsiaTheme="minorEastAsia" w:cs="Arial"/>
          <w:b/>
          <w:sz w:val="34"/>
          <w:szCs w:val="34"/>
          <w:lang w:val="en-US" w:eastAsia="en-ZA"/>
        </w:rPr>
        <w:t>), a group of the South African Veterinary Association</w:t>
      </w:r>
    </w:p>
    <w:p w14:paraId="0E46C53A" w14:textId="7491E4F4" w:rsidR="00287F02" w:rsidRPr="005B3E5D" w:rsidRDefault="00F14896" w:rsidP="00287F02">
      <w:pPr>
        <w:framePr w:hSpace="180" w:wrap="around" w:hAnchor="margin" w:y="405"/>
        <w:rPr>
          <w:rFonts w:eastAsiaTheme="minorEastAsia" w:cs="Arial"/>
          <w:b/>
          <w:color w:val="0D0D0D" w:themeColor="text1" w:themeTint="F2"/>
          <w:sz w:val="36"/>
          <w:szCs w:val="36"/>
          <w:u w:val="single"/>
          <w:lang w:val="en-US" w:eastAsia="en-ZA"/>
        </w:rPr>
      </w:pPr>
      <w:r>
        <w:rPr>
          <w:rFonts w:eastAsiaTheme="minorEastAsia" w:cs="Arial"/>
          <w:b/>
          <w:sz w:val="36"/>
          <w:szCs w:val="36"/>
          <w:lang w:val="en-US" w:eastAsia="en-ZA"/>
        </w:rPr>
        <w:t xml:space="preserve">                                          </w:t>
      </w:r>
      <w:r w:rsidR="00585BDE" w:rsidRPr="00585BDE">
        <w:rPr>
          <w:rFonts w:eastAsiaTheme="minorEastAsia" w:cs="Arial"/>
          <w:b/>
          <w:sz w:val="36"/>
          <w:szCs w:val="36"/>
          <w:u w:val="single"/>
          <w:lang w:val="en-US" w:eastAsia="en-ZA"/>
        </w:rPr>
        <w:t>July</w:t>
      </w:r>
      <w:r w:rsidR="007C4DB2" w:rsidRPr="00585BDE">
        <w:rPr>
          <w:rFonts w:eastAsiaTheme="minorEastAsia" w:cs="Arial"/>
          <w:b/>
          <w:sz w:val="36"/>
          <w:szCs w:val="36"/>
          <w:u w:val="single"/>
          <w:lang w:val="en-US" w:eastAsia="en-ZA"/>
        </w:rPr>
        <w:t xml:space="preserve"> </w:t>
      </w:r>
      <w:r w:rsidR="003F0C34" w:rsidRPr="00585BDE">
        <w:rPr>
          <w:rFonts w:eastAsiaTheme="minorEastAsia" w:cs="Arial"/>
          <w:b/>
          <w:sz w:val="36"/>
          <w:szCs w:val="36"/>
          <w:u w:val="single"/>
          <w:lang w:val="en-US" w:eastAsia="en-ZA"/>
        </w:rPr>
        <w:t>2</w:t>
      </w:r>
      <w:r w:rsidR="005016FF" w:rsidRPr="00585BDE">
        <w:rPr>
          <w:rFonts w:eastAsiaTheme="minorEastAsia" w:cs="Arial"/>
          <w:b/>
          <w:sz w:val="36"/>
          <w:szCs w:val="36"/>
          <w:u w:val="single"/>
          <w:lang w:val="en-US" w:eastAsia="en-ZA"/>
        </w:rPr>
        <w:t>0</w:t>
      </w:r>
      <w:r w:rsidR="00A8753D" w:rsidRPr="00585BDE">
        <w:rPr>
          <w:rFonts w:eastAsiaTheme="minorEastAsia" w:cs="Arial"/>
          <w:b/>
          <w:sz w:val="36"/>
          <w:szCs w:val="36"/>
          <w:u w:val="single"/>
          <w:lang w:val="en-US" w:eastAsia="en-ZA"/>
        </w:rPr>
        <w:t>2</w:t>
      </w:r>
      <w:r w:rsidR="005D4508" w:rsidRPr="005B3E5D">
        <w:rPr>
          <w:rFonts w:eastAsiaTheme="minorEastAsia" w:cs="Arial"/>
          <w:b/>
          <w:sz w:val="36"/>
          <w:szCs w:val="36"/>
          <w:u w:val="single"/>
          <w:lang w:val="en-US" w:eastAsia="en-ZA"/>
        </w:rPr>
        <w:t>1</w:t>
      </w:r>
    </w:p>
    <w:p w14:paraId="4C090BE0" w14:textId="77777777" w:rsidR="00287F02" w:rsidRDefault="00287F02" w:rsidP="00287F02">
      <w:pPr>
        <w:framePr w:hSpace="180" w:wrap="around" w:hAnchor="margin" w:y="405"/>
        <w:jc w:val="center"/>
        <w:rPr>
          <w:rFonts w:eastAsiaTheme="minorEastAsia" w:cs="Arial"/>
          <w:b/>
          <w:szCs w:val="20"/>
          <w:lang w:val="en-US" w:eastAsia="en-ZA"/>
        </w:rPr>
      </w:pPr>
      <w:r>
        <w:rPr>
          <w:rFonts w:eastAsiaTheme="minorEastAsia" w:cs="Arial"/>
          <w:b/>
          <w:szCs w:val="20"/>
          <w:lang w:val="en-US" w:eastAsia="en-ZA"/>
        </w:rPr>
        <w:t>(</w:t>
      </w:r>
      <w:r w:rsidRPr="002B5E40">
        <w:rPr>
          <w:rFonts w:eastAsiaTheme="minorEastAsia" w:cs="Arial"/>
          <w:b/>
          <w:szCs w:val="20"/>
          <w:lang w:val="en-US" w:eastAsia="en-ZA"/>
        </w:rPr>
        <w:t xml:space="preserve">Previous disease reports can be seen on the </w:t>
      </w:r>
      <w:proofErr w:type="spellStart"/>
      <w:r w:rsidRPr="002B5E40">
        <w:rPr>
          <w:rFonts w:eastAsiaTheme="minorEastAsia" w:cs="Arial"/>
          <w:b/>
          <w:szCs w:val="20"/>
          <w:lang w:val="en-US" w:eastAsia="en-ZA"/>
        </w:rPr>
        <w:t>RuVASA</w:t>
      </w:r>
      <w:proofErr w:type="spellEnd"/>
      <w:r w:rsidRPr="002B5E40">
        <w:rPr>
          <w:rFonts w:eastAsiaTheme="minorEastAsia" w:cs="Arial"/>
          <w:b/>
          <w:szCs w:val="20"/>
          <w:lang w:val="en-US" w:eastAsia="en-ZA"/>
        </w:rPr>
        <w:t xml:space="preserve"> website </w:t>
      </w:r>
      <w:hyperlink r:id="rId6" w:history="1">
        <w:r w:rsidRPr="002B5E40">
          <w:rPr>
            <w:rFonts w:eastAsiaTheme="minorEastAsia" w:cs="Arial"/>
            <w:b/>
            <w:color w:val="0000FF"/>
            <w:szCs w:val="20"/>
            <w:u w:val="single"/>
            <w:lang w:val="en-US" w:eastAsia="en-ZA"/>
          </w:rPr>
          <w:t>www.ruvasa.co.za</w:t>
        </w:r>
      </w:hyperlink>
      <w:r w:rsidRPr="002B5E40">
        <w:rPr>
          <w:rFonts w:eastAsiaTheme="minorEastAsia" w:cs="Arial"/>
          <w:b/>
          <w:szCs w:val="20"/>
          <w:lang w:val="en-US" w:eastAsia="en-ZA"/>
        </w:rPr>
        <w:t xml:space="preserve"> </w:t>
      </w:r>
      <w:r>
        <w:rPr>
          <w:rFonts w:eastAsiaTheme="minorEastAsia" w:cs="Arial"/>
          <w:b/>
          <w:szCs w:val="20"/>
          <w:lang w:val="en-US" w:eastAsia="en-ZA"/>
        </w:rPr>
        <w:t>)</w:t>
      </w:r>
    </w:p>
    <w:p w14:paraId="121966FF" w14:textId="77777777" w:rsidR="00287F02" w:rsidRPr="00B95367" w:rsidRDefault="00287F02" w:rsidP="00A45AD3">
      <w:pPr>
        <w:framePr w:hSpace="180" w:wrap="around" w:hAnchor="margin" w:y="405"/>
        <w:jc w:val="center"/>
        <w:rPr>
          <w:rFonts w:eastAsiaTheme="minorEastAsia" w:cs="Arial"/>
          <w:b/>
          <w:color w:val="0D0D0D" w:themeColor="text1" w:themeTint="F2"/>
          <w:sz w:val="36"/>
          <w:szCs w:val="36"/>
          <w:u w:val="single"/>
          <w:lang w:val="en-US" w:eastAsia="en-ZA"/>
        </w:rPr>
      </w:pPr>
      <w:r>
        <w:rPr>
          <w:rFonts w:eastAsiaTheme="minorEastAsia" w:cs="Arial"/>
          <w:b/>
          <w:szCs w:val="20"/>
          <w:lang w:val="en-US" w:eastAsia="en-ZA"/>
        </w:rPr>
        <w:t>These reports include data from individual practices</w:t>
      </w:r>
    </w:p>
    <w:p w14:paraId="7390F736" w14:textId="77777777" w:rsidR="00287F02" w:rsidRPr="002B5E40" w:rsidRDefault="00287F02" w:rsidP="00287F02">
      <w:pPr>
        <w:jc w:val="center"/>
        <w:rPr>
          <w:rFonts w:eastAsiaTheme="minorEastAsia" w:cs="Arial"/>
          <w:b/>
          <w:szCs w:val="20"/>
          <w:lang w:val="en-US" w:eastAsia="en-ZA"/>
        </w:rPr>
      </w:pPr>
    </w:p>
    <w:p w14:paraId="1B68C3C3" w14:textId="4967098A" w:rsidR="00287F02" w:rsidRDefault="00287F02" w:rsidP="00287F02">
      <w:pPr>
        <w:jc w:val="center"/>
        <w:rPr>
          <w:rFonts w:eastAsiaTheme="minorEastAsia" w:cs="Arial"/>
          <w:b/>
          <w:szCs w:val="20"/>
          <w:lang w:val="en-US" w:eastAsia="en-ZA"/>
        </w:rPr>
      </w:pPr>
      <w:r w:rsidRPr="002B5E40">
        <w:rPr>
          <w:rFonts w:eastAsiaTheme="minorEastAsia" w:cs="Arial"/>
          <w:b/>
          <w:szCs w:val="20"/>
          <w:lang w:val="en-US" w:eastAsia="en-ZA"/>
        </w:rPr>
        <w:t>Click on Disease Reports</w:t>
      </w:r>
    </w:p>
    <w:p w14:paraId="10E5C795" w14:textId="5A264770" w:rsidR="00BA5CF0" w:rsidRDefault="00BA5CF0" w:rsidP="00287F02">
      <w:pPr>
        <w:jc w:val="center"/>
        <w:rPr>
          <w:rFonts w:eastAsiaTheme="minorEastAsia" w:cs="Arial"/>
          <w:b/>
          <w:szCs w:val="20"/>
          <w:lang w:val="en-US" w:eastAsia="en-ZA"/>
        </w:rPr>
      </w:pPr>
    </w:p>
    <w:p w14:paraId="0679DE4D" w14:textId="77777777" w:rsidR="00BA5CF0" w:rsidRPr="002B5E40" w:rsidRDefault="00BA5CF0" w:rsidP="00BA5CF0">
      <w:pPr>
        <w:jc w:val="center"/>
        <w:rPr>
          <w:rFonts w:eastAsiaTheme="minorEastAsia" w:cs="Arial"/>
          <w:b/>
          <w:szCs w:val="20"/>
          <w:lang w:val="en-US" w:eastAsia="en-ZA"/>
        </w:rPr>
      </w:pPr>
      <w:r w:rsidRPr="002B5E40">
        <w:rPr>
          <w:rFonts w:eastAsiaTheme="minorEastAsia" w:cs="Arial"/>
          <w:b/>
          <w:szCs w:val="20"/>
          <w:lang w:val="en-US" w:eastAsia="en-ZA"/>
        </w:rPr>
        <w:t>Click on Disease Reports</w:t>
      </w:r>
    </w:p>
    <w:p w14:paraId="0C51D584" w14:textId="2736BCE8" w:rsidR="00BA5CF0" w:rsidRPr="002B5E40" w:rsidRDefault="00BA5CF0" w:rsidP="00BA5CF0">
      <w:pPr>
        <w:pBdr>
          <w:top w:val="single" w:sz="4" w:space="1" w:color="auto"/>
          <w:left w:val="single" w:sz="4" w:space="0" w:color="auto"/>
          <w:right w:val="single" w:sz="4" w:space="1" w:color="auto"/>
        </w:pBdr>
        <w:spacing w:after="0"/>
        <w:rPr>
          <w:rFonts w:eastAsiaTheme="minorEastAsia" w:cs="Arial"/>
          <w:b/>
          <w:lang w:val="en-US" w:eastAsia="en-ZA"/>
        </w:rPr>
      </w:pPr>
      <w:r w:rsidRPr="002B5E40">
        <w:rPr>
          <w:rFonts w:eastAsiaTheme="minorEastAsia" w:cs="Arial"/>
          <w:b/>
          <w:lang w:val="en-US" w:eastAsia="en-ZA"/>
        </w:rPr>
        <w:t>The following</w:t>
      </w:r>
      <w:r>
        <w:rPr>
          <w:rFonts w:eastAsiaTheme="minorEastAsia" w:cs="Arial"/>
          <w:b/>
          <w:lang w:val="en-US" w:eastAsia="en-ZA"/>
        </w:rPr>
        <w:t xml:space="preserve"> practices and laboratories (1</w:t>
      </w:r>
      <w:r w:rsidR="00EF3D71">
        <w:rPr>
          <w:rFonts w:eastAsiaTheme="minorEastAsia" w:cs="Arial"/>
          <w:b/>
          <w:lang w:val="en-US" w:eastAsia="en-ZA"/>
        </w:rPr>
        <w:t>2</w:t>
      </w:r>
      <w:r w:rsidR="00DD0615">
        <w:rPr>
          <w:rFonts w:eastAsiaTheme="minorEastAsia" w:cs="Arial"/>
          <w:b/>
          <w:lang w:val="en-US" w:eastAsia="en-ZA"/>
        </w:rPr>
        <w:t>7</w:t>
      </w:r>
      <w:r w:rsidRPr="002B5E40">
        <w:rPr>
          <w:rFonts w:eastAsiaTheme="minorEastAsia" w:cs="Arial"/>
          <w:b/>
          <w:lang w:val="en-US" w:eastAsia="en-ZA"/>
        </w:rPr>
        <w:t xml:space="preserve">) submitted reports during </w:t>
      </w:r>
      <w:r w:rsidR="00585BDE">
        <w:rPr>
          <w:rFonts w:eastAsiaTheme="minorEastAsia" w:cs="Arial"/>
          <w:b/>
          <w:lang w:val="en-US" w:eastAsia="en-ZA"/>
        </w:rPr>
        <w:t>July</w:t>
      </w:r>
      <w:r>
        <w:rPr>
          <w:rFonts w:eastAsiaTheme="minorEastAsia" w:cs="Arial"/>
          <w:b/>
          <w:lang w:val="en-US" w:eastAsia="en-ZA"/>
        </w:rPr>
        <w:t xml:space="preserve"> 2021</w:t>
      </w:r>
      <w:r w:rsidRPr="002B5E40">
        <w:rPr>
          <w:rFonts w:eastAsiaTheme="minorEastAsia" w:cs="Arial"/>
          <w:b/>
          <w:lang w:val="en-US" w:eastAsia="en-ZA"/>
        </w:rPr>
        <w:t>:</w:t>
      </w:r>
    </w:p>
    <w:p w14:paraId="3A78DC81" w14:textId="77777777" w:rsidR="00BA5CF0" w:rsidRPr="002B5E40" w:rsidRDefault="00BA5CF0" w:rsidP="00BA5CF0">
      <w:pPr>
        <w:pBdr>
          <w:top w:val="single" w:sz="4" w:space="1" w:color="auto"/>
          <w:left w:val="single" w:sz="4" w:space="0" w:color="auto"/>
          <w:right w:val="single" w:sz="4" w:space="1" w:color="auto"/>
        </w:pBdr>
        <w:spacing w:after="0"/>
        <w:rPr>
          <w:rFonts w:eastAsiaTheme="minorEastAsia" w:cs="Arial"/>
          <w:b/>
          <w:lang w:val="en-US" w:eastAsia="en-ZA"/>
        </w:rPr>
      </w:pPr>
    </w:p>
    <w:p w14:paraId="49B01981" w14:textId="5B412239" w:rsidR="00BA5CF0" w:rsidRPr="002B5E40" w:rsidRDefault="00BA5CF0" w:rsidP="00BA5CF0">
      <w:pPr>
        <w:pBdr>
          <w:top w:val="single" w:sz="4" w:space="1" w:color="auto"/>
          <w:left w:val="single" w:sz="4" w:space="0" w:color="auto"/>
          <w:right w:val="single" w:sz="4" w:space="1" w:color="auto"/>
        </w:pBdr>
        <w:spacing w:after="0"/>
        <w:rPr>
          <w:rFonts w:eastAsiaTheme="minorEastAsia" w:cs="Arial"/>
          <w:b/>
          <w:color w:val="0D0D0D"/>
          <w:lang w:val="en-US" w:eastAsia="en-ZA"/>
        </w:rPr>
      </w:pPr>
      <w:r w:rsidRPr="002B5E40">
        <w:rPr>
          <w:rFonts w:eastAsiaTheme="minorEastAsia" w:cs="Arial"/>
          <w:b/>
          <w:color w:val="0D0D0D"/>
          <w:lang w:val="en-US" w:eastAsia="en-ZA"/>
        </w:rPr>
        <w:t>Mpumalanga (</w:t>
      </w:r>
      <w:r>
        <w:rPr>
          <w:rFonts w:eastAsiaTheme="minorEastAsia" w:cs="Arial"/>
          <w:b/>
          <w:color w:val="0D0D0D"/>
          <w:lang w:val="en-US" w:eastAsia="en-ZA"/>
        </w:rPr>
        <w:t>1</w:t>
      </w:r>
      <w:r w:rsidR="00585BDE">
        <w:rPr>
          <w:rFonts w:eastAsiaTheme="minorEastAsia" w:cs="Arial"/>
          <w:b/>
          <w:color w:val="0D0D0D"/>
          <w:lang w:val="en-US" w:eastAsia="en-ZA"/>
        </w:rPr>
        <w:t>0</w:t>
      </w:r>
      <w:r>
        <w:rPr>
          <w:rFonts w:eastAsiaTheme="minorEastAsia" w:cs="Arial"/>
          <w:b/>
          <w:color w:val="0D0D0D"/>
          <w:lang w:val="en-US" w:eastAsia="en-ZA"/>
        </w:rPr>
        <w:t>)</w:t>
      </w:r>
    </w:p>
    <w:p w14:paraId="03CF3F23"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B</w:t>
      </w:r>
      <w:r w:rsidRPr="002B5E40">
        <w:rPr>
          <w:rFonts w:eastAsiaTheme="minorEastAsia" w:cs="Arial"/>
          <w:color w:val="0D0D0D"/>
          <w:lang w:val="en-US" w:eastAsia="en-ZA"/>
        </w:rPr>
        <w:t>ethal</w:t>
      </w:r>
      <w:proofErr w:type="spellEnd"/>
      <w:r w:rsidRPr="002B5E40">
        <w:rPr>
          <w:rFonts w:eastAsiaTheme="minorEastAsia" w:cs="Arial"/>
          <w:color w:val="0D0D0D"/>
          <w:lang w:val="en-US" w:eastAsia="en-ZA"/>
        </w:rPr>
        <w:t xml:space="preserve"> – Dr. Hardus Pieters</w:t>
      </w:r>
    </w:p>
    <w:p w14:paraId="19115DE0"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Grootvlei</w:t>
      </w:r>
      <w:proofErr w:type="spellEnd"/>
      <w:r>
        <w:rPr>
          <w:rFonts w:eastAsiaTheme="minorEastAsia" w:cs="Arial"/>
          <w:color w:val="0D0D0D"/>
          <w:lang w:val="en-US" w:eastAsia="en-ZA"/>
        </w:rPr>
        <w:t xml:space="preserve"> – Dr. Neels van Wyk</w:t>
      </w:r>
    </w:p>
    <w:p w14:paraId="4A4B11BF"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Hendrina</w:t>
      </w:r>
      <w:proofErr w:type="spellEnd"/>
      <w:r>
        <w:rPr>
          <w:rFonts w:eastAsiaTheme="minorEastAsia" w:cs="Arial"/>
          <w:color w:val="0D0D0D"/>
          <w:lang w:val="en-US" w:eastAsia="en-ZA"/>
        </w:rPr>
        <w:t xml:space="preserve"> – Dr. Anja Steinberg</w:t>
      </w:r>
    </w:p>
    <w:p w14:paraId="3CF4AF25"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 xml:space="preserve">Lydenburg – Dr. </w:t>
      </w:r>
      <w:proofErr w:type="spellStart"/>
      <w:r>
        <w:rPr>
          <w:rFonts w:eastAsiaTheme="minorEastAsia" w:cs="Arial"/>
          <w:color w:val="0D0D0D"/>
          <w:lang w:val="en-US" w:eastAsia="en-ZA"/>
        </w:rPr>
        <w:t>Marietjie</w:t>
      </w:r>
      <w:proofErr w:type="spellEnd"/>
      <w:r>
        <w:rPr>
          <w:rFonts w:eastAsiaTheme="minorEastAsia" w:cs="Arial"/>
          <w:color w:val="0D0D0D"/>
          <w:lang w:val="en-US" w:eastAsia="en-ZA"/>
        </w:rPr>
        <w:t xml:space="preserve"> Malan</w:t>
      </w:r>
    </w:p>
    <w:p w14:paraId="11EFE15B"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 xml:space="preserve">Lydenburg – Drs. </w:t>
      </w:r>
      <w:proofErr w:type="spellStart"/>
      <w:r>
        <w:rPr>
          <w:rFonts w:eastAsiaTheme="minorEastAsia" w:cs="Arial"/>
          <w:color w:val="0D0D0D"/>
          <w:lang w:val="en-US" w:eastAsia="en-ZA"/>
        </w:rPr>
        <w:t>Tr</w:t>
      </w:r>
      <w:r>
        <w:rPr>
          <w:rFonts w:eastAsiaTheme="minorEastAsia" w:cstheme="minorHAnsi"/>
          <w:color w:val="0D0D0D"/>
          <w:lang w:val="en-US" w:eastAsia="en-ZA"/>
        </w:rPr>
        <w:t>ü</w:t>
      </w:r>
      <w:r>
        <w:rPr>
          <w:rFonts w:eastAsiaTheme="minorEastAsia" w:cs="Arial"/>
          <w:color w:val="0D0D0D"/>
          <w:lang w:val="en-US" w:eastAsia="en-ZA"/>
        </w:rPr>
        <w:t>mpelmann</w:t>
      </w:r>
      <w:proofErr w:type="spellEnd"/>
      <w:r>
        <w:rPr>
          <w:rFonts w:eastAsiaTheme="minorEastAsia" w:cs="Arial"/>
          <w:color w:val="0D0D0D"/>
          <w:lang w:val="en-US" w:eastAsia="en-ZA"/>
        </w:rPr>
        <w:t xml:space="preserve"> and Steyn</w:t>
      </w:r>
    </w:p>
    <w:p w14:paraId="3AA51B67"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Malalane</w:t>
      </w:r>
      <w:proofErr w:type="spellEnd"/>
      <w:r>
        <w:rPr>
          <w:rFonts w:eastAsiaTheme="minorEastAsia" w:cs="Arial"/>
          <w:color w:val="0D0D0D"/>
          <w:lang w:val="en-US" w:eastAsia="en-ZA"/>
        </w:rPr>
        <w:t xml:space="preserve"> – Drs. Van </w:t>
      </w:r>
      <w:proofErr w:type="spellStart"/>
      <w:r>
        <w:rPr>
          <w:rFonts w:eastAsiaTheme="minorEastAsia" w:cs="Arial"/>
          <w:color w:val="0D0D0D"/>
          <w:lang w:val="en-US" w:eastAsia="en-ZA"/>
        </w:rPr>
        <w:t>Sittert</w:t>
      </w:r>
      <w:proofErr w:type="spellEnd"/>
      <w:r>
        <w:rPr>
          <w:rFonts w:eastAsiaTheme="minorEastAsia" w:cs="Arial"/>
          <w:color w:val="0D0D0D"/>
          <w:lang w:val="en-US" w:eastAsia="en-ZA"/>
        </w:rPr>
        <w:t xml:space="preserve"> and Van </w:t>
      </w:r>
      <w:proofErr w:type="spellStart"/>
      <w:r>
        <w:rPr>
          <w:rFonts w:eastAsiaTheme="minorEastAsia" w:cs="Arial"/>
          <w:color w:val="0D0D0D"/>
          <w:lang w:val="en-US" w:eastAsia="en-ZA"/>
        </w:rPr>
        <w:t>Sittert</w:t>
      </w:r>
      <w:proofErr w:type="spellEnd"/>
    </w:p>
    <w:p w14:paraId="6B1912DC"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Middelburg – Dr. Neil Fourie</w:t>
      </w:r>
    </w:p>
    <w:p w14:paraId="3BF576F6"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Nelspruit – Dr. Andr</w:t>
      </w:r>
      <w:r>
        <w:rPr>
          <w:rFonts w:eastAsiaTheme="minorEastAsia" w:cstheme="minorHAnsi"/>
          <w:color w:val="0D0D0D"/>
          <w:lang w:val="en-US" w:eastAsia="en-ZA"/>
        </w:rPr>
        <w:t>é</w:t>
      </w:r>
      <w:r>
        <w:rPr>
          <w:rFonts w:eastAsiaTheme="minorEastAsia" w:cs="Arial"/>
          <w:color w:val="0D0D0D"/>
          <w:lang w:val="en-US" w:eastAsia="en-ZA"/>
        </w:rPr>
        <w:t xml:space="preserve"> </w:t>
      </w:r>
      <w:proofErr w:type="spellStart"/>
      <w:r>
        <w:rPr>
          <w:rFonts w:eastAsiaTheme="minorEastAsia" w:cs="Arial"/>
          <w:color w:val="0D0D0D"/>
          <w:lang w:val="en-US" w:eastAsia="en-ZA"/>
        </w:rPr>
        <w:t>Beytel</w:t>
      </w:r>
      <w:proofErr w:type="spellEnd"/>
    </w:p>
    <w:p w14:paraId="52E18AB7"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 xml:space="preserve">Standerton – Dr. </w:t>
      </w:r>
      <w:proofErr w:type="spellStart"/>
      <w:r>
        <w:rPr>
          <w:rFonts w:eastAsiaTheme="minorEastAsia" w:cs="Arial"/>
          <w:color w:val="0D0D0D"/>
          <w:lang w:val="en-US" w:eastAsia="en-ZA"/>
        </w:rPr>
        <w:t>Kobie</w:t>
      </w:r>
      <w:proofErr w:type="spellEnd"/>
      <w:r>
        <w:rPr>
          <w:rFonts w:eastAsiaTheme="minorEastAsia" w:cs="Arial"/>
          <w:color w:val="0D0D0D"/>
          <w:lang w:val="en-US" w:eastAsia="en-ZA"/>
        </w:rPr>
        <w:t xml:space="preserve"> Kroon</w:t>
      </w:r>
    </w:p>
    <w:p w14:paraId="31937608"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proofErr w:type="spellStart"/>
      <w:r w:rsidRPr="002B5E40">
        <w:rPr>
          <w:rFonts w:eastAsiaTheme="minorEastAsia" w:cs="Arial"/>
          <w:color w:val="0D0D0D"/>
          <w:lang w:val="en-US" w:eastAsia="en-ZA"/>
        </w:rPr>
        <w:t>Volk</w:t>
      </w:r>
      <w:r>
        <w:rPr>
          <w:rFonts w:eastAsiaTheme="minorEastAsia" w:cs="Arial"/>
          <w:color w:val="0D0D0D"/>
          <w:lang w:val="en-US" w:eastAsia="en-ZA"/>
        </w:rPr>
        <w:t>srust</w:t>
      </w:r>
      <w:proofErr w:type="spellEnd"/>
      <w:r>
        <w:rPr>
          <w:rFonts w:eastAsiaTheme="minorEastAsia" w:cs="Arial"/>
          <w:color w:val="0D0D0D"/>
          <w:lang w:val="en-US" w:eastAsia="en-ZA"/>
        </w:rPr>
        <w:t xml:space="preserve"> – Dr. Johan Blaauw</w:t>
      </w:r>
    </w:p>
    <w:p w14:paraId="0123EBCC" w14:textId="77777777" w:rsidR="00BA5CF0" w:rsidRPr="002B5E4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p>
    <w:p w14:paraId="5A19B13F" w14:textId="6CCACAC2" w:rsidR="00BA5CF0" w:rsidRDefault="00BA5CF0" w:rsidP="00BA5CF0">
      <w:pPr>
        <w:pBdr>
          <w:top w:val="single" w:sz="4" w:space="1" w:color="auto"/>
          <w:left w:val="single" w:sz="4" w:space="0" w:color="auto"/>
          <w:right w:val="single" w:sz="4" w:space="1" w:color="auto"/>
        </w:pBdr>
        <w:spacing w:after="0"/>
        <w:rPr>
          <w:rFonts w:eastAsiaTheme="minorEastAsia" w:cs="Arial"/>
          <w:b/>
          <w:color w:val="0D0D0D"/>
          <w:lang w:val="en-US" w:eastAsia="en-ZA"/>
        </w:rPr>
      </w:pPr>
      <w:r>
        <w:rPr>
          <w:rFonts w:eastAsiaTheme="minorEastAsia" w:cs="Arial"/>
          <w:b/>
          <w:color w:val="0D0D0D"/>
          <w:lang w:val="en-US" w:eastAsia="en-ZA"/>
        </w:rPr>
        <w:t>Gauteng (12</w:t>
      </w:r>
      <w:r w:rsidRPr="002B5E40">
        <w:rPr>
          <w:rFonts w:eastAsiaTheme="minorEastAsia" w:cs="Arial"/>
          <w:b/>
          <w:color w:val="0D0D0D"/>
          <w:lang w:val="en-US" w:eastAsia="en-ZA"/>
        </w:rPr>
        <w:t>)</w:t>
      </w:r>
    </w:p>
    <w:p w14:paraId="3AD15D74" w14:textId="46ABCE58" w:rsidR="00585BDE" w:rsidRPr="00585BDE" w:rsidRDefault="00585BDE" w:rsidP="00BA5CF0">
      <w:pPr>
        <w:pBdr>
          <w:top w:val="single" w:sz="4" w:space="1" w:color="auto"/>
          <w:left w:val="single" w:sz="4" w:space="0" w:color="auto"/>
          <w:right w:val="single" w:sz="4" w:space="1" w:color="auto"/>
        </w:pBdr>
        <w:spacing w:after="0"/>
        <w:rPr>
          <w:rFonts w:eastAsiaTheme="minorEastAsia" w:cs="Arial"/>
          <w:bCs/>
          <w:color w:val="0D0D0D"/>
          <w:lang w:val="en-US" w:eastAsia="en-ZA"/>
        </w:rPr>
      </w:pPr>
      <w:r w:rsidRPr="00585BDE">
        <w:rPr>
          <w:rFonts w:eastAsiaTheme="minorEastAsia" w:cs="Arial"/>
          <w:bCs/>
          <w:color w:val="0D0D0D"/>
          <w:lang w:val="en-US" w:eastAsia="en-ZA"/>
        </w:rPr>
        <w:t xml:space="preserve">Afrivet training </w:t>
      </w:r>
      <w:proofErr w:type="spellStart"/>
      <w:r w:rsidRPr="00585BDE">
        <w:rPr>
          <w:rFonts w:eastAsiaTheme="minorEastAsia" w:cs="Arial"/>
          <w:bCs/>
          <w:color w:val="0D0D0D"/>
          <w:lang w:val="en-US" w:eastAsia="en-ZA"/>
        </w:rPr>
        <w:t>sevrices</w:t>
      </w:r>
      <w:proofErr w:type="spellEnd"/>
    </w:p>
    <w:p w14:paraId="08DF77A3" w14:textId="77777777" w:rsidR="00BA5CF0" w:rsidRPr="00724D95"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Bronkhorstspruit – Dr. De Bruin, De Bruin and Labuschagne</w:t>
      </w:r>
    </w:p>
    <w:p w14:paraId="7FFD6102"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Hammanskraal</w:t>
      </w:r>
      <w:proofErr w:type="spellEnd"/>
      <w:r>
        <w:rPr>
          <w:rFonts w:eastAsiaTheme="minorEastAsia" w:cs="Arial"/>
          <w:color w:val="0D0D0D"/>
          <w:lang w:val="en-US" w:eastAsia="en-ZA"/>
        </w:rPr>
        <w:t xml:space="preserve"> – Dr. </w:t>
      </w:r>
      <w:proofErr w:type="spellStart"/>
      <w:r>
        <w:rPr>
          <w:rFonts w:eastAsiaTheme="minorEastAsia" w:cs="Arial"/>
          <w:color w:val="0D0D0D"/>
          <w:lang w:val="en-US" w:eastAsia="en-ZA"/>
        </w:rPr>
        <w:t>Hentie</w:t>
      </w:r>
      <w:proofErr w:type="spellEnd"/>
      <w:r>
        <w:rPr>
          <w:rFonts w:eastAsiaTheme="minorEastAsia" w:cs="Arial"/>
          <w:color w:val="0D0D0D"/>
          <w:lang w:val="en-US" w:eastAsia="en-ZA"/>
        </w:rPr>
        <w:t xml:space="preserve"> Engelbrecht</w:t>
      </w:r>
    </w:p>
    <w:p w14:paraId="367F7DCB"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Irene – Dr. Maggie Wepener</w:t>
      </w:r>
    </w:p>
    <w:p w14:paraId="54099628"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Krugersdorp-</w:t>
      </w:r>
      <w:proofErr w:type="spellStart"/>
      <w:r>
        <w:rPr>
          <w:rFonts w:eastAsiaTheme="minorEastAsia" w:cs="Arial"/>
          <w:color w:val="0D0D0D"/>
          <w:lang w:val="en-US" w:eastAsia="en-ZA"/>
        </w:rPr>
        <w:t>Veeartsnetwerk</w:t>
      </w:r>
      <w:proofErr w:type="spellEnd"/>
      <w:r>
        <w:rPr>
          <w:rFonts w:eastAsiaTheme="minorEastAsia" w:cs="Arial"/>
          <w:color w:val="0D0D0D"/>
          <w:lang w:val="en-US" w:eastAsia="en-ZA"/>
        </w:rPr>
        <w:t xml:space="preserve"> – Dr. Danie Odendaal</w:t>
      </w:r>
    </w:p>
    <w:p w14:paraId="0ED26C54"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Magaliesburg</w:t>
      </w:r>
      <w:proofErr w:type="spellEnd"/>
      <w:r>
        <w:rPr>
          <w:rFonts w:eastAsiaTheme="minorEastAsia" w:cs="Arial"/>
          <w:color w:val="0D0D0D"/>
          <w:lang w:val="en-US" w:eastAsia="en-ZA"/>
        </w:rPr>
        <w:t xml:space="preserve"> – Dr. Ryan Jeffery</w:t>
      </w:r>
    </w:p>
    <w:p w14:paraId="3992864B" w14:textId="77777777" w:rsidR="00BA5CF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Nigel – Dr. Cindy van der Westhuizen</w:t>
      </w:r>
    </w:p>
    <w:p w14:paraId="4536B26E" w14:textId="77777777" w:rsidR="00BA5CF0" w:rsidRPr="002B5E4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Nigel – Dr. Henry Labuschagne</w:t>
      </w:r>
    </w:p>
    <w:p w14:paraId="5E67EEDD" w14:textId="77777777" w:rsidR="00BA5CF0" w:rsidRDefault="00BA5CF0" w:rsidP="00BA5CF0">
      <w:pPr>
        <w:pBdr>
          <w:top w:val="single" w:sz="4" w:space="1" w:color="auto"/>
          <w:left w:val="single" w:sz="4" w:space="0" w:color="auto"/>
          <w:right w:val="single" w:sz="4" w:space="1" w:color="auto"/>
        </w:pBdr>
        <w:spacing w:after="0"/>
        <w:rPr>
          <w:rFonts w:eastAsiaTheme="minorEastAsia" w:cs="Arial"/>
          <w:lang w:eastAsia="en-ZA"/>
        </w:rPr>
      </w:pPr>
      <w:proofErr w:type="spellStart"/>
      <w:r>
        <w:rPr>
          <w:rFonts w:eastAsiaTheme="minorEastAsia" w:cs="Arial"/>
          <w:lang w:eastAsia="en-ZA"/>
        </w:rPr>
        <w:lastRenderedPageBreak/>
        <w:t>Onderstepoort</w:t>
      </w:r>
      <w:proofErr w:type="spellEnd"/>
      <w:r>
        <w:rPr>
          <w:rFonts w:eastAsiaTheme="minorEastAsia" w:cs="Arial"/>
          <w:lang w:eastAsia="en-ZA"/>
        </w:rPr>
        <w:t xml:space="preserve"> Veterinary Academic Hospital – </w:t>
      </w:r>
      <w:proofErr w:type="spellStart"/>
      <w:r>
        <w:rPr>
          <w:rFonts w:eastAsiaTheme="minorEastAsia" w:cs="Arial"/>
          <w:lang w:eastAsia="en-ZA"/>
        </w:rPr>
        <w:t>Proff</w:t>
      </w:r>
      <w:proofErr w:type="spellEnd"/>
      <w:r>
        <w:rPr>
          <w:rFonts w:eastAsiaTheme="minorEastAsia" w:cs="Arial"/>
          <w:lang w:eastAsia="en-ZA"/>
        </w:rPr>
        <w:t xml:space="preserve">. Holm and Leask and </w:t>
      </w:r>
      <w:proofErr w:type="spellStart"/>
      <w:r>
        <w:rPr>
          <w:rFonts w:eastAsiaTheme="minorEastAsia" w:cs="Arial"/>
          <w:lang w:eastAsia="en-ZA"/>
        </w:rPr>
        <w:t>Drs.</w:t>
      </w:r>
      <w:proofErr w:type="spellEnd"/>
      <w:r>
        <w:rPr>
          <w:rFonts w:eastAsiaTheme="minorEastAsia" w:cs="Arial"/>
          <w:lang w:eastAsia="en-ZA"/>
        </w:rPr>
        <w:t xml:space="preserve"> </w:t>
      </w:r>
      <w:proofErr w:type="spellStart"/>
      <w:r>
        <w:rPr>
          <w:rFonts w:eastAsiaTheme="minorEastAsia" w:cs="Arial"/>
          <w:lang w:eastAsia="en-ZA"/>
        </w:rPr>
        <w:t>Fitte</w:t>
      </w:r>
      <w:proofErr w:type="spellEnd"/>
      <w:r>
        <w:rPr>
          <w:rFonts w:eastAsiaTheme="minorEastAsia" w:cs="Arial"/>
          <w:lang w:eastAsia="en-ZA"/>
        </w:rPr>
        <w:t xml:space="preserve">, Grobler, Hentzen, Koeppel, Leask, </w:t>
      </w:r>
      <w:proofErr w:type="spellStart"/>
      <w:r>
        <w:rPr>
          <w:rFonts w:eastAsiaTheme="minorEastAsia" w:cs="Arial"/>
          <w:lang w:eastAsia="en-ZA"/>
        </w:rPr>
        <w:t>Magadu</w:t>
      </w:r>
      <w:proofErr w:type="spellEnd"/>
      <w:r>
        <w:rPr>
          <w:rFonts w:eastAsiaTheme="minorEastAsia" w:cs="Arial"/>
          <w:lang w:eastAsia="en-ZA"/>
        </w:rPr>
        <w:t xml:space="preserve">, Magagula, Marufu, </w:t>
      </w:r>
      <w:proofErr w:type="spellStart"/>
      <w:r>
        <w:rPr>
          <w:rFonts w:eastAsiaTheme="minorEastAsia" w:cs="Arial"/>
          <w:lang w:eastAsia="en-ZA"/>
        </w:rPr>
        <w:t>Mokoele</w:t>
      </w:r>
      <w:proofErr w:type="spellEnd"/>
      <w:r>
        <w:rPr>
          <w:rFonts w:eastAsiaTheme="minorEastAsia" w:cs="Arial"/>
          <w:lang w:eastAsia="en-ZA"/>
        </w:rPr>
        <w:t xml:space="preserve">, O’Dell, </w:t>
      </w:r>
      <w:proofErr w:type="spellStart"/>
      <w:r>
        <w:rPr>
          <w:rFonts w:eastAsiaTheme="minorEastAsia" w:cs="Arial"/>
          <w:lang w:eastAsia="en-ZA"/>
        </w:rPr>
        <w:t>Tagwirreyi</w:t>
      </w:r>
      <w:proofErr w:type="spellEnd"/>
      <w:r>
        <w:rPr>
          <w:rFonts w:eastAsiaTheme="minorEastAsia" w:cs="Arial"/>
          <w:lang w:eastAsia="en-ZA"/>
        </w:rPr>
        <w:t xml:space="preserve">, Tshuma, Van den </w:t>
      </w:r>
      <w:proofErr w:type="spellStart"/>
      <w:r>
        <w:rPr>
          <w:rFonts w:eastAsiaTheme="minorEastAsia" w:cs="Arial"/>
          <w:lang w:eastAsia="en-ZA"/>
        </w:rPr>
        <w:t>Hurk</w:t>
      </w:r>
      <w:proofErr w:type="spellEnd"/>
      <w:r>
        <w:rPr>
          <w:rFonts w:eastAsiaTheme="minorEastAsia" w:cs="Arial"/>
          <w:lang w:eastAsia="en-ZA"/>
        </w:rPr>
        <w:t xml:space="preserve"> and Van der Leek</w:t>
      </w:r>
    </w:p>
    <w:p w14:paraId="54438A5F" w14:textId="77777777" w:rsidR="00BA5CF0" w:rsidRDefault="00BA5CF0" w:rsidP="00BA5CF0">
      <w:pPr>
        <w:pBdr>
          <w:top w:val="single" w:sz="4" w:space="1" w:color="auto"/>
          <w:left w:val="single" w:sz="4" w:space="0" w:color="auto"/>
          <w:right w:val="single" w:sz="4" w:space="1" w:color="auto"/>
        </w:pBdr>
        <w:spacing w:after="0"/>
        <w:rPr>
          <w:rFonts w:eastAsiaTheme="minorEastAsia" w:cs="Arial"/>
          <w:lang w:eastAsia="en-ZA"/>
        </w:rPr>
      </w:pPr>
      <w:r>
        <w:rPr>
          <w:rFonts w:eastAsiaTheme="minorEastAsia" w:cs="Arial"/>
          <w:lang w:eastAsia="en-ZA"/>
        </w:rPr>
        <w:t xml:space="preserve">Pretoria – </w:t>
      </w:r>
      <w:proofErr w:type="spellStart"/>
      <w:r>
        <w:rPr>
          <w:rFonts w:eastAsiaTheme="minorEastAsia" w:cs="Arial"/>
          <w:lang w:eastAsia="en-ZA"/>
        </w:rPr>
        <w:t>Dr.</w:t>
      </w:r>
      <w:proofErr w:type="spellEnd"/>
      <w:r>
        <w:rPr>
          <w:rFonts w:eastAsiaTheme="minorEastAsia" w:cs="Arial"/>
          <w:lang w:eastAsia="en-ZA"/>
        </w:rPr>
        <w:t xml:space="preserve"> Hanneke Pienaar</w:t>
      </w:r>
    </w:p>
    <w:p w14:paraId="3E20428B" w14:textId="77777777" w:rsidR="00BA5CF0" w:rsidRDefault="00BA5CF0" w:rsidP="00BA5CF0">
      <w:pPr>
        <w:pBdr>
          <w:top w:val="single" w:sz="4" w:space="1" w:color="auto"/>
          <w:left w:val="single" w:sz="4" w:space="0" w:color="auto"/>
          <w:right w:val="single" w:sz="4" w:space="1" w:color="auto"/>
        </w:pBdr>
        <w:spacing w:after="0"/>
        <w:rPr>
          <w:rFonts w:eastAsiaTheme="minorEastAsia" w:cs="Arial"/>
          <w:lang w:eastAsia="en-ZA"/>
        </w:rPr>
      </w:pPr>
      <w:r>
        <w:rPr>
          <w:rFonts w:eastAsiaTheme="minorEastAsia" w:cs="Arial"/>
          <w:lang w:eastAsia="en-ZA"/>
        </w:rPr>
        <w:t xml:space="preserve">Rayton – </w:t>
      </w:r>
      <w:proofErr w:type="spellStart"/>
      <w:r>
        <w:rPr>
          <w:rFonts w:eastAsiaTheme="minorEastAsia" w:cs="Arial"/>
          <w:lang w:eastAsia="en-ZA"/>
        </w:rPr>
        <w:t>Dr.</w:t>
      </w:r>
      <w:proofErr w:type="spellEnd"/>
      <w:r>
        <w:rPr>
          <w:rFonts w:eastAsiaTheme="minorEastAsia" w:cs="Arial"/>
          <w:lang w:eastAsia="en-ZA"/>
        </w:rPr>
        <w:t xml:space="preserve"> Frans Malan</w:t>
      </w:r>
    </w:p>
    <w:p w14:paraId="76A594C7" w14:textId="77777777" w:rsidR="00BA5CF0" w:rsidRPr="002B5E40" w:rsidRDefault="00BA5CF0" w:rsidP="00BA5CF0">
      <w:pPr>
        <w:pBdr>
          <w:top w:val="single" w:sz="4" w:space="1" w:color="auto"/>
          <w:left w:val="single" w:sz="4" w:space="0" w:color="auto"/>
          <w:right w:val="single" w:sz="4" w:space="1" w:color="auto"/>
        </w:pBdr>
        <w:spacing w:after="0"/>
        <w:rPr>
          <w:rFonts w:eastAsiaTheme="minorEastAsia" w:cs="Arial"/>
          <w:lang w:eastAsia="en-ZA"/>
        </w:rPr>
      </w:pPr>
      <w:proofErr w:type="spellStart"/>
      <w:r w:rsidRPr="002B5E40">
        <w:rPr>
          <w:rFonts w:eastAsiaTheme="minorEastAsia" w:cs="Arial"/>
          <w:lang w:eastAsia="en-ZA"/>
        </w:rPr>
        <w:t>Vanderbijlpark</w:t>
      </w:r>
      <w:proofErr w:type="spellEnd"/>
      <w:r w:rsidRPr="002B5E40">
        <w:rPr>
          <w:rFonts w:eastAsiaTheme="minorEastAsia" w:cs="Arial"/>
          <w:lang w:eastAsia="en-ZA"/>
        </w:rPr>
        <w:t xml:space="preserve"> – </w:t>
      </w:r>
      <w:proofErr w:type="spellStart"/>
      <w:r w:rsidRPr="002B5E40">
        <w:rPr>
          <w:rFonts w:eastAsiaTheme="minorEastAsia" w:cs="Arial"/>
          <w:lang w:eastAsia="en-ZA"/>
        </w:rPr>
        <w:t>Dr.</w:t>
      </w:r>
      <w:proofErr w:type="spellEnd"/>
      <w:r w:rsidRPr="002B5E40">
        <w:rPr>
          <w:rFonts w:eastAsiaTheme="minorEastAsia" w:cs="Arial"/>
          <w:lang w:eastAsia="en-ZA"/>
        </w:rPr>
        <w:t xml:space="preserve"> Kobus Kok</w:t>
      </w:r>
    </w:p>
    <w:p w14:paraId="49497EAB" w14:textId="77777777" w:rsidR="00BA5CF0" w:rsidRPr="002B5E40" w:rsidRDefault="00BA5CF0" w:rsidP="00BA5CF0">
      <w:pPr>
        <w:pBdr>
          <w:top w:val="single" w:sz="4" w:space="1" w:color="auto"/>
          <w:left w:val="single" w:sz="4" w:space="0" w:color="auto"/>
          <w:right w:val="single" w:sz="4" w:space="1" w:color="auto"/>
        </w:pBdr>
        <w:spacing w:after="0"/>
        <w:rPr>
          <w:rFonts w:eastAsiaTheme="minorEastAsia" w:cs="Arial"/>
          <w:color w:val="0D0D0D"/>
          <w:lang w:val="en-US" w:eastAsia="en-ZA"/>
        </w:rPr>
      </w:pPr>
    </w:p>
    <w:p w14:paraId="238D4103" w14:textId="2BEACA93" w:rsidR="00BA5CF0" w:rsidRDefault="00BA5CF0" w:rsidP="00BA5CF0">
      <w:pPr>
        <w:pBdr>
          <w:top w:val="single" w:sz="4" w:space="1" w:color="auto"/>
          <w:left w:val="single" w:sz="4" w:space="0" w:color="auto"/>
          <w:right w:val="single" w:sz="4" w:space="1" w:color="auto"/>
        </w:pBdr>
        <w:spacing w:after="0"/>
        <w:rPr>
          <w:rFonts w:eastAsiaTheme="minorEastAsia" w:cs="Arial"/>
          <w:b/>
          <w:color w:val="0D0D0D"/>
          <w:lang w:val="en-US" w:eastAsia="en-ZA"/>
        </w:rPr>
      </w:pPr>
      <w:r>
        <w:rPr>
          <w:rFonts w:eastAsiaTheme="minorEastAsia" w:cs="Arial"/>
          <w:b/>
          <w:color w:val="0D0D0D"/>
          <w:lang w:val="en-US" w:eastAsia="en-ZA"/>
        </w:rPr>
        <w:t>Limpopo (</w:t>
      </w:r>
      <w:r w:rsidR="008C7E02">
        <w:rPr>
          <w:rFonts w:eastAsiaTheme="minorEastAsia" w:cs="Arial"/>
          <w:b/>
          <w:color w:val="0D0D0D"/>
          <w:lang w:val="en-US" w:eastAsia="en-ZA"/>
        </w:rPr>
        <w:t>6</w:t>
      </w:r>
      <w:r w:rsidRPr="002B5E40">
        <w:rPr>
          <w:rFonts w:eastAsiaTheme="minorEastAsia" w:cs="Arial"/>
          <w:b/>
          <w:color w:val="0D0D0D"/>
          <w:lang w:val="en-US" w:eastAsia="en-ZA"/>
        </w:rPr>
        <w:t>)</w:t>
      </w:r>
    </w:p>
    <w:p w14:paraId="4FD60E51" w14:textId="77777777" w:rsidR="00BA5CF0" w:rsidRDefault="00BA5CF0" w:rsidP="00BA5CF0">
      <w:pPr>
        <w:pBdr>
          <w:top w:val="single" w:sz="4" w:space="1" w:color="auto"/>
          <w:left w:val="single" w:sz="4" w:space="0" w:color="auto"/>
          <w:right w:val="single" w:sz="4" w:space="1" w:color="auto"/>
        </w:pBdr>
        <w:spacing w:after="0"/>
        <w:rPr>
          <w:rFonts w:eastAsiaTheme="minorEastAsia" w:cs="Arial"/>
          <w:bCs/>
          <w:color w:val="0D0D0D"/>
          <w:lang w:val="en-US" w:eastAsia="en-ZA"/>
        </w:rPr>
      </w:pPr>
      <w:r>
        <w:rPr>
          <w:rFonts w:eastAsiaTheme="minorEastAsia" w:cs="Arial"/>
          <w:bCs/>
          <w:color w:val="0D0D0D"/>
          <w:lang w:val="en-US" w:eastAsia="en-ZA"/>
        </w:rPr>
        <w:t>Makhado (Louis Trichardt) – Drs. Harris, Klopper and Jacobs</w:t>
      </w:r>
    </w:p>
    <w:p w14:paraId="61F02792" w14:textId="77777777" w:rsidR="00BA5CF0" w:rsidRDefault="00BA5CF0" w:rsidP="00BA5CF0">
      <w:pPr>
        <w:pBdr>
          <w:top w:val="single" w:sz="4" w:space="1" w:color="auto"/>
          <w:left w:val="single" w:sz="4" w:space="0" w:color="auto"/>
          <w:right w:val="single" w:sz="4" w:space="1" w:color="auto"/>
        </w:pBdr>
        <w:spacing w:after="0"/>
        <w:rPr>
          <w:rFonts w:eastAsiaTheme="minorEastAsia" w:cs="Arial"/>
          <w:bCs/>
          <w:color w:val="0D0D0D"/>
          <w:lang w:val="en-US" w:eastAsia="en-ZA"/>
        </w:rPr>
      </w:pPr>
      <w:proofErr w:type="spellStart"/>
      <w:r>
        <w:rPr>
          <w:rFonts w:eastAsiaTheme="minorEastAsia" w:cs="Arial"/>
          <w:bCs/>
          <w:color w:val="0D0D0D"/>
          <w:lang w:val="en-US" w:eastAsia="en-ZA"/>
        </w:rPr>
        <w:t>Modimolle</w:t>
      </w:r>
      <w:proofErr w:type="spellEnd"/>
      <w:r>
        <w:rPr>
          <w:rFonts w:eastAsiaTheme="minorEastAsia" w:cs="Arial"/>
          <w:bCs/>
          <w:color w:val="0D0D0D"/>
          <w:lang w:val="en-US" w:eastAsia="en-ZA"/>
        </w:rPr>
        <w:t xml:space="preserve"> (Nylstroom) – Drs. Huber, Bredell and Brits</w:t>
      </w:r>
    </w:p>
    <w:p w14:paraId="552AE654" w14:textId="77777777" w:rsidR="00BA5CF0" w:rsidRPr="001A72E3" w:rsidRDefault="00BA5CF0" w:rsidP="00BA5CF0">
      <w:pPr>
        <w:pBdr>
          <w:top w:val="single" w:sz="4" w:space="1" w:color="auto"/>
          <w:left w:val="single" w:sz="4" w:space="0" w:color="auto"/>
          <w:right w:val="single" w:sz="4" w:space="1" w:color="auto"/>
        </w:pBdr>
        <w:spacing w:after="0"/>
        <w:rPr>
          <w:rFonts w:eastAsiaTheme="minorEastAsia" w:cs="Arial"/>
          <w:bCs/>
          <w:color w:val="0D0D0D"/>
          <w:lang w:val="en-US" w:eastAsia="en-ZA"/>
        </w:rPr>
      </w:pPr>
      <w:proofErr w:type="spellStart"/>
      <w:r>
        <w:rPr>
          <w:rFonts w:eastAsiaTheme="minorEastAsia" w:cs="Arial"/>
          <w:bCs/>
          <w:color w:val="0D0D0D"/>
          <w:lang w:val="en-US" w:eastAsia="en-ZA"/>
        </w:rPr>
        <w:t>Modimolle</w:t>
      </w:r>
      <w:proofErr w:type="spellEnd"/>
      <w:r>
        <w:rPr>
          <w:rFonts w:eastAsiaTheme="minorEastAsia" w:cs="Arial"/>
          <w:bCs/>
          <w:color w:val="0D0D0D"/>
          <w:lang w:val="en-US" w:eastAsia="en-ZA"/>
        </w:rPr>
        <w:t xml:space="preserve"> – Drs. Van Niekerk and </w:t>
      </w:r>
      <w:proofErr w:type="spellStart"/>
      <w:r>
        <w:rPr>
          <w:rFonts w:eastAsiaTheme="minorEastAsia" w:cs="Arial"/>
          <w:bCs/>
          <w:color w:val="0D0D0D"/>
          <w:lang w:val="en-US" w:eastAsia="en-ZA"/>
        </w:rPr>
        <w:t>Te</w:t>
      </w:r>
      <w:proofErr w:type="spellEnd"/>
      <w:r>
        <w:rPr>
          <w:rFonts w:eastAsiaTheme="minorEastAsia" w:cs="Arial"/>
          <w:bCs/>
          <w:color w:val="0D0D0D"/>
          <w:lang w:val="en-US" w:eastAsia="en-ZA"/>
        </w:rPr>
        <w:t xml:space="preserve"> </w:t>
      </w:r>
      <w:proofErr w:type="spellStart"/>
      <w:r>
        <w:rPr>
          <w:rFonts w:eastAsiaTheme="minorEastAsia" w:cs="Arial"/>
          <w:bCs/>
          <w:color w:val="0D0D0D"/>
          <w:lang w:val="en-US" w:eastAsia="en-ZA"/>
        </w:rPr>
        <w:t>Brugge</w:t>
      </w:r>
      <w:proofErr w:type="spellEnd"/>
    </w:p>
    <w:p w14:paraId="69D2F9A2" w14:textId="77777777" w:rsidR="00BA5CF0" w:rsidRDefault="00BA5CF0" w:rsidP="00BA5CF0">
      <w:pPr>
        <w:pBdr>
          <w:left w:val="single" w:sz="4" w:space="4"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Mokopane (</w:t>
      </w:r>
      <w:proofErr w:type="spellStart"/>
      <w:r>
        <w:rPr>
          <w:rFonts w:eastAsiaTheme="minorEastAsia" w:cs="Arial"/>
          <w:color w:val="0D0D0D"/>
          <w:lang w:val="en-US" w:eastAsia="en-ZA"/>
        </w:rPr>
        <w:t>Potgietersburg</w:t>
      </w:r>
      <w:proofErr w:type="spellEnd"/>
      <w:r>
        <w:rPr>
          <w:rFonts w:eastAsiaTheme="minorEastAsia" w:cs="Arial"/>
          <w:color w:val="0D0D0D"/>
          <w:lang w:val="en-US" w:eastAsia="en-ZA"/>
        </w:rPr>
        <w:t>) – Dr. Henk Visser</w:t>
      </w:r>
    </w:p>
    <w:p w14:paraId="5DBFA2E0" w14:textId="77777777" w:rsidR="00BA5CF0" w:rsidRDefault="00BA5CF0" w:rsidP="00BA5CF0">
      <w:pPr>
        <w:pBdr>
          <w:left w:val="single" w:sz="4" w:space="4"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Polokwane (Pietersburg) – Drs. Watson, Viljoen, Jansen van Vuuren, Van Rooyen, Snyman and Cremona</w:t>
      </w:r>
    </w:p>
    <w:p w14:paraId="573C8E9A" w14:textId="77777777" w:rsidR="00BA5CF0" w:rsidRDefault="00BA5CF0" w:rsidP="00BA5CF0">
      <w:pPr>
        <w:pBdr>
          <w:left w:val="single" w:sz="4" w:space="4" w:color="auto"/>
          <w:right w:val="single" w:sz="4" w:space="1" w:color="auto"/>
        </w:pBdr>
        <w:spacing w:after="0"/>
        <w:rPr>
          <w:rFonts w:eastAsiaTheme="minorEastAsia" w:cs="Arial"/>
          <w:color w:val="0D0D0D"/>
          <w:lang w:val="en-US" w:eastAsia="en-ZA"/>
        </w:rPr>
      </w:pPr>
      <w:proofErr w:type="spellStart"/>
      <w:r w:rsidRPr="002B5E40">
        <w:rPr>
          <w:rFonts w:eastAsiaTheme="minorEastAsia" w:cs="Arial"/>
          <w:color w:val="0D0D0D"/>
          <w:lang w:val="en-US" w:eastAsia="en-ZA"/>
        </w:rPr>
        <w:t>Vaalwater</w:t>
      </w:r>
      <w:proofErr w:type="spellEnd"/>
      <w:r w:rsidRPr="002B5E40">
        <w:rPr>
          <w:rFonts w:eastAsiaTheme="minorEastAsia" w:cs="Arial"/>
          <w:color w:val="0D0D0D"/>
          <w:lang w:val="en-US" w:eastAsia="en-ZA"/>
        </w:rPr>
        <w:t xml:space="preserve"> – Dr. Hampie van Staden</w:t>
      </w:r>
    </w:p>
    <w:p w14:paraId="493793BE" w14:textId="77777777" w:rsidR="00BA5CF0" w:rsidRPr="002B5E40" w:rsidRDefault="00BA5CF0" w:rsidP="00BA5CF0">
      <w:pPr>
        <w:pBdr>
          <w:left w:val="single" w:sz="4" w:space="4" w:color="auto"/>
          <w:right w:val="single" w:sz="4" w:space="1" w:color="auto"/>
        </w:pBdr>
        <w:spacing w:after="0"/>
        <w:rPr>
          <w:rFonts w:eastAsiaTheme="minorEastAsia" w:cs="Arial"/>
          <w:color w:val="0D0D0D"/>
          <w:lang w:val="en-US" w:eastAsia="en-ZA"/>
        </w:rPr>
      </w:pPr>
    </w:p>
    <w:p w14:paraId="742BCC24" w14:textId="434F77E1" w:rsidR="00BA5CF0" w:rsidRDefault="00BA5CF0" w:rsidP="00BA5CF0">
      <w:pPr>
        <w:pBdr>
          <w:left w:val="single" w:sz="4" w:space="4" w:color="auto"/>
          <w:right w:val="single" w:sz="4" w:space="1" w:color="auto"/>
        </w:pBdr>
        <w:spacing w:after="0"/>
        <w:rPr>
          <w:rFonts w:eastAsiaTheme="minorEastAsia" w:cs="Arial"/>
          <w:b/>
          <w:color w:val="0D0D0D"/>
          <w:lang w:val="en-US" w:eastAsia="en-ZA"/>
        </w:rPr>
      </w:pPr>
      <w:r>
        <w:rPr>
          <w:rFonts w:eastAsiaTheme="minorEastAsia" w:cs="Arial"/>
          <w:b/>
          <w:color w:val="0D0D0D"/>
          <w:lang w:val="en-US" w:eastAsia="en-ZA"/>
        </w:rPr>
        <w:t>North West (</w:t>
      </w:r>
      <w:r w:rsidR="005D3B33">
        <w:rPr>
          <w:rFonts w:eastAsiaTheme="minorEastAsia" w:cs="Arial"/>
          <w:b/>
          <w:color w:val="0D0D0D"/>
          <w:lang w:val="en-US" w:eastAsia="en-ZA"/>
        </w:rPr>
        <w:t>8</w:t>
      </w:r>
      <w:r w:rsidRPr="002B5E40">
        <w:rPr>
          <w:rFonts w:eastAsiaTheme="minorEastAsia" w:cs="Arial"/>
          <w:b/>
          <w:color w:val="0D0D0D"/>
          <w:lang w:val="en-US" w:eastAsia="en-ZA"/>
        </w:rPr>
        <w:t>)</w:t>
      </w:r>
    </w:p>
    <w:p w14:paraId="7FA177FE"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sidRPr="00FA7E90">
        <w:rPr>
          <w:rFonts w:eastAsiaTheme="minorEastAsia" w:cs="Arial"/>
          <w:color w:val="0D0D0D"/>
          <w:lang w:val="en-US" w:eastAsia="en-ZA"/>
        </w:rPr>
        <w:t>Christiana – Dr. Pieter Nel</w:t>
      </w:r>
    </w:p>
    <w:p w14:paraId="708546E7" w14:textId="77777777" w:rsidR="00BA5CF0" w:rsidRPr="00FA7E9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 xml:space="preserve">Klerksdorp – Drs. </w:t>
      </w:r>
      <w:proofErr w:type="spellStart"/>
      <w:r>
        <w:rPr>
          <w:rFonts w:eastAsiaTheme="minorEastAsia" w:cs="Arial"/>
          <w:color w:val="0D0D0D"/>
          <w:lang w:val="en-US" w:eastAsia="en-ZA"/>
        </w:rPr>
        <w:t>Geral</w:t>
      </w:r>
      <w:proofErr w:type="spellEnd"/>
      <w:r>
        <w:rPr>
          <w:rFonts w:eastAsiaTheme="minorEastAsia" w:cs="Arial"/>
          <w:color w:val="0D0D0D"/>
          <w:lang w:val="en-US" w:eastAsia="en-ZA"/>
        </w:rPr>
        <w:t>, Van den Berg, Van den Berg and Greyling</w:t>
      </w:r>
    </w:p>
    <w:p w14:paraId="43FE0108"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proofErr w:type="spellStart"/>
      <w:r w:rsidRPr="002B5E40">
        <w:rPr>
          <w:rFonts w:eastAsiaTheme="minorEastAsia" w:cs="Arial"/>
          <w:color w:val="0D0D0D"/>
          <w:lang w:val="en-US" w:eastAsia="en-ZA"/>
        </w:rPr>
        <w:t>Leeudoringstad</w:t>
      </w:r>
      <w:proofErr w:type="spellEnd"/>
      <w:r w:rsidRPr="002B5E40">
        <w:rPr>
          <w:rFonts w:eastAsiaTheme="minorEastAsia" w:cs="Arial"/>
          <w:color w:val="0D0D0D"/>
          <w:lang w:val="en-US" w:eastAsia="en-ZA"/>
        </w:rPr>
        <w:t xml:space="preserve"> – Dr. Ian Jonker</w:t>
      </w:r>
    </w:p>
    <w:p w14:paraId="027A6627" w14:textId="63EB0F22"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Lichtenburg – Dr. Nelmarie-</w:t>
      </w:r>
      <w:proofErr w:type="spellStart"/>
      <w:r>
        <w:rPr>
          <w:rFonts w:eastAsiaTheme="minorEastAsia" w:cs="Arial"/>
          <w:color w:val="0D0D0D"/>
          <w:lang w:val="en-US" w:eastAsia="en-ZA"/>
        </w:rPr>
        <w:t>Kr</w:t>
      </w:r>
      <w:r>
        <w:rPr>
          <w:rFonts w:eastAsiaTheme="minorEastAsia" w:cstheme="minorHAnsi"/>
          <w:color w:val="0D0D0D"/>
          <w:lang w:val="en-US" w:eastAsia="en-ZA"/>
        </w:rPr>
        <w:t>ü</w:t>
      </w:r>
      <w:r>
        <w:rPr>
          <w:rFonts w:eastAsiaTheme="minorEastAsia" w:cs="Arial"/>
          <w:color w:val="0D0D0D"/>
          <w:lang w:val="en-US" w:eastAsia="en-ZA"/>
        </w:rPr>
        <w:t>ger</w:t>
      </w:r>
      <w:proofErr w:type="spellEnd"/>
      <w:r>
        <w:rPr>
          <w:rFonts w:eastAsiaTheme="minorEastAsia" w:cs="Arial"/>
          <w:color w:val="0D0D0D"/>
          <w:lang w:val="en-US" w:eastAsia="en-ZA"/>
        </w:rPr>
        <w:t>-Rall</w:t>
      </w:r>
    </w:p>
    <w:p w14:paraId="4BB06B7C" w14:textId="3F627D7B" w:rsidR="005D3B33" w:rsidRDefault="005D3B33" w:rsidP="00BA5CF0">
      <w:pPr>
        <w:pBdr>
          <w:left w:val="single" w:sz="4" w:space="1"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Ottosdal</w:t>
      </w:r>
      <w:proofErr w:type="spellEnd"/>
      <w:r>
        <w:rPr>
          <w:rFonts w:eastAsiaTheme="minorEastAsia" w:cs="Arial"/>
          <w:color w:val="0D0D0D"/>
          <w:lang w:val="en-US" w:eastAsia="en-ZA"/>
        </w:rPr>
        <w:t xml:space="preserve"> – Dr. </w:t>
      </w:r>
      <w:proofErr w:type="spellStart"/>
      <w:r>
        <w:rPr>
          <w:rFonts w:eastAsiaTheme="minorEastAsia" w:cs="Arial"/>
          <w:color w:val="0D0D0D"/>
          <w:lang w:val="en-US" w:eastAsia="en-ZA"/>
        </w:rPr>
        <w:t>Sharnelle</w:t>
      </w:r>
      <w:proofErr w:type="spellEnd"/>
      <w:r>
        <w:rPr>
          <w:rFonts w:eastAsiaTheme="minorEastAsia" w:cs="Arial"/>
          <w:color w:val="0D0D0D"/>
          <w:lang w:val="en-US" w:eastAsia="en-ZA"/>
        </w:rPr>
        <w:t xml:space="preserve"> Ferreira</w:t>
      </w:r>
    </w:p>
    <w:p w14:paraId="034C919B"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Schweizer-Reneke – Dr. Pieter Venter</w:t>
      </w:r>
    </w:p>
    <w:p w14:paraId="2B7A9338"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 xml:space="preserve">Stella - Dr. Magdaleen Vosser </w:t>
      </w:r>
    </w:p>
    <w:p w14:paraId="648DC9BC"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Vryburg</w:t>
      </w:r>
      <w:proofErr w:type="spellEnd"/>
      <w:r>
        <w:rPr>
          <w:rFonts w:eastAsiaTheme="minorEastAsia" w:cs="Arial"/>
          <w:color w:val="0D0D0D"/>
          <w:lang w:val="en-US" w:eastAsia="en-ZA"/>
        </w:rPr>
        <w:t xml:space="preserve"> – Drs. De Jager and Rautenbach</w:t>
      </w:r>
    </w:p>
    <w:p w14:paraId="2A4F8FF6" w14:textId="77777777" w:rsidR="00BA5CF0" w:rsidRPr="002B5E40" w:rsidRDefault="00BA5CF0" w:rsidP="00BA5CF0">
      <w:pPr>
        <w:pBdr>
          <w:left w:val="single" w:sz="4" w:space="1" w:color="auto"/>
          <w:right w:val="single" w:sz="4" w:space="1" w:color="auto"/>
        </w:pBdr>
        <w:spacing w:after="0"/>
        <w:rPr>
          <w:rFonts w:eastAsiaTheme="minorEastAsia" w:cs="Arial"/>
          <w:b/>
          <w:color w:val="0D0D0D"/>
          <w:lang w:val="en-US" w:eastAsia="en-ZA"/>
        </w:rPr>
      </w:pPr>
    </w:p>
    <w:p w14:paraId="4952A5C9" w14:textId="01F50A1E" w:rsidR="00BA5CF0" w:rsidRDefault="00BA5CF0" w:rsidP="00BA5CF0">
      <w:pPr>
        <w:pBdr>
          <w:left w:val="single" w:sz="4" w:space="1" w:color="auto"/>
          <w:right w:val="single" w:sz="4" w:space="1" w:color="auto"/>
        </w:pBdr>
        <w:spacing w:after="0"/>
        <w:rPr>
          <w:rFonts w:eastAsiaTheme="minorEastAsia" w:cs="Arial"/>
          <w:b/>
          <w:color w:val="0D0D0D"/>
          <w:lang w:val="en-US" w:eastAsia="en-ZA"/>
        </w:rPr>
      </w:pPr>
      <w:r>
        <w:rPr>
          <w:rFonts w:eastAsiaTheme="minorEastAsia" w:cs="Arial"/>
          <w:b/>
          <w:color w:val="0D0D0D"/>
          <w:lang w:val="en-US" w:eastAsia="en-ZA"/>
        </w:rPr>
        <w:t>Free State (2</w:t>
      </w:r>
      <w:r w:rsidR="00203C57">
        <w:rPr>
          <w:rFonts w:eastAsiaTheme="minorEastAsia" w:cs="Arial"/>
          <w:b/>
          <w:color w:val="0D0D0D"/>
          <w:lang w:val="en-US" w:eastAsia="en-ZA"/>
        </w:rPr>
        <w:t>5</w:t>
      </w:r>
      <w:r>
        <w:rPr>
          <w:rFonts w:eastAsiaTheme="minorEastAsia" w:cs="Arial"/>
          <w:b/>
          <w:color w:val="0D0D0D"/>
          <w:lang w:val="en-US" w:eastAsia="en-ZA"/>
        </w:rPr>
        <w:t>)</w:t>
      </w:r>
    </w:p>
    <w:p w14:paraId="02AEEC8F" w14:textId="77777777" w:rsidR="00BA5CF0" w:rsidRDefault="00BA5CF0" w:rsidP="00BA5CF0">
      <w:pPr>
        <w:pBdr>
          <w:left w:val="single" w:sz="4" w:space="1" w:color="auto"/>
          <w:right w:val="single" w:sz="4" w:space="1" w:color="auto"/>
        </w:pBdr>
        <w:spacing w:after="0"/>
        <w:rPr>
          <w:rFonts w:eastAsiaTheme="minorEastAsia" w:cs="Arial"/>
          <w:bCs/>
          <w:color w:val="0D0D0D"/>
          <w:lang w:val="en-US" w:eastAsia="en-ZA"/>
        </w:rPr>
      </w:pPr>
      <w:r w:rsidRPr="00AF0681">
        <w:rPr>
          <w:rFonts w:eastAsiaTheme="minorEastAsia" w:cs="Arial"/>
          <w:bCs/>
          <w:color w:val="0D0D0D"/>
          <w:lang w:val="en-US" w:eastAsia="en-ZA"/>
        </w:rPr>
        <w:t>Bethlehem – Drs. Strydom and Strydo</w:t>
      </w:r>
      <w:r>
        <w:rPr>
          <w:rFonts w:eastAsiaTheme="minorEastAsia" w:cs="Arial"/>
          <w:bCs/>
          <w:color w:val="0D0D0D"/>
          <w:lang w:val="en-US" w:eastAsia="en-ZA"/>
        </w:rPr>
        <w:t>m</w:t>
      </w:r>
    </w:p>
    <w:p w14:paraId="5CDC7AAC" w14:textId="77777777" w:rsidR="00BA5CF0" w:rsidRDefault="00BA5CF0" w:rsidP="00BA5CF0">
      <w:pPr>
        <w:pBdr>
          <w:left w:val="single" w:sz="4" w:space="1" w:color="auto"/>
          <w:right w:val="single" w:sz="4" w:space="1" w:color="auto"/>
        </w:pBdr>
        <w:spacing w:after="0"/>
        <w:rPr>
          <w:rFonts w:eastAsiaTheme="minorEastAsia" w:cs="Arial"/>
          <w:bCs/>
          <w:color w:val="0D0D0D"/>
          <w:lang w:val="en-US" w:eastAsia="en-ZA"/>
        </w:rPr>
      </w:pPr>
      <w:r>
        <w:rPr>
          <w:rFonts w:eastAsiaTheme="minorEastAsia" w:cs="Arial"/>
          <w:bCs/>
          <w:color w:val="0D0D0D"/>
          <w:lang w:val="en-US" w:eastAsia="en-ZA"/>
        </w:rPr>
        <w:t>Bloemfontein – Dr. Stephan Wessels</w:t>
      </w:r>
    </w:p>
    <w:p w14:paraId="115B0B32" w14:textId="77777777" w:rsidR="00BA5CF0" w:rsidRDefault="00BA5CF0" w:rsidP="00BA5CF0">
      <w:pPr>
        <w:pBdr>
          <w:left w:val="single" w:sz="4" w:space="1" w:color="auto"/>
          <w:right w:val="single" w:sz="4" w:space="1" w:color="auto"/>
        </w:pBdr>
        <w:spacing w:after="0"/>
        <w:rPr>
          <w:rFonts w:eastAsiaTheme="minorEastAsia" w:cs="Arial"/>
          <w:bCs/>
          <w:color w:val="0D0D0D"/>
          <w:lang w:val="en-US" w:eastAsia="en-ZA"/>
        </w:rPr>
      </w:pPr>
      <w:r>
        <w:rPr>
          <w:rFonts w:eastAsiaTheme="minorEastAsia" w:cs="Arial"/>
          <w:bCs/>
          <w:color w:val="0D0D0D"/>
          <w:lang w:val="en-US" w:eastAsia="en-ZA"/>
        </w:rPr>
        <w:t>Bloemfontein – Dr. Lizanne Meiring</w:t>
      </w:r>
    </w:p>
    <w:p w14:paraId="6CC924E0" w14:textId="77777777" w:rsidR="00BA5CF0" w:rsidRDefault="00BA5CF0" w:rsidP="00BA5CF0">
      <w:pPr>
        <w:pBdr>
          <w:left w:val="single" w:sz="4" w:space="1" w:color="auto"/>
          <w:right w:val="single" w:sz="4" w:space="1" w:color="auto"/>
        </w:pBdr>
        <w:spacing w:after="0"/>
        <w:rPr>
          <w:rFonts w:eastAsiaTheme="minorEastAsia" w:cs="Arial"/>
          <w:bCs/>
          <w:color w:val="0D0D0D"/>
          <w:lang w:val="en-US" w:eastAsia="en-ZA"/>
        </w:rPr>
      </w:pPr>
      <w:r>
        <w:rPr>
          <w:rFonts w:eastAsiaTheme="minorEastAsia" w:cs="Arial"/>
          <w:bCs/>
          <w:color w:val="0D0D0D"/>
          <w:lang w:val="en-US" w:eastAsia="en-ZA"/>
        </w:rPr>
        <w:t xml:space="preserve">Botshabelo – Dr. Savannah </w:t>
      </w:r>
      <w:proofErr w:type="spellStart"/>
      <w:r>
        <w:rPr>
          <w:rFonts w:eastAsiaTheme="minorEastAsia" w:cs="Arial"/>
          <w:bCs/>
          <w:color w:val="0D0D0D"/>
          <w:lang w:val="en-US" w:eastAsia="en-ZA"/>
        </w:rPr>
        <w:t>Stutchbury</w:t>
      </w:r>
      <w:proofErr w:type="spellEnd"/>
    </w:p>
    <w:p w14:paraId="7B98898D" w14:textId="77777777" w:rsidR="00BA5CF0" w:rsidRPr="004A6FCB" w:rsidRDefault="00BA5CF0" w:rsidP="00BA5CF0">
      <w:pPr>
        <w:pBdr>
          <w:left w:val="single" w:sz="4" w:space="1"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Bultfontein</w:t>
      </w:r>
      <w:proofErr w:type="spellEnd"/>
      <w:r>
        <w:rPr>
          <w:rFonts w:eastAsiaTheme="minorEastAsia" w:cs="Arial"/>
          <w:color w:val="0D0D0D"/>
          <w:lang w:val="en-US" w:eastAsia="en-ZA"/>
        </w:rPr>
        <w:t xml:space="preserve"> – Dr. Santjie Pieterse</w:t>
      </w:r>
    </w:p>
    <w:p w14:paraId="25E1E0E2" w14:textId="77777777" w:rsidR="00BA5CF0" w:rsidRPr="002B5E4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Pr>
          <w:rFonts w:eastAsiaTheme="minorEastAsia" w:cs="Tahoma"/>
          <w:color w:val="0D0D0D"/>
          <w:lang w:val="en-US" w:eastAsia="en-ZA"/>
        </w:rPr>
        <w:t>Clocolan</w:t>
      </w:r>
      <w:proofErr w:type="spellEnd"/>
      <w:r>
        <w:rPr>
          <w:rFonts w:eastAsiaTheme="minorEastAsia" w:cs="Tahoma"/>
          <w:color w:val="0D0D0D"/>
          <w:lang w:val="en-US" w:eastAsia="en-ZA"/>
        </w:rPr>
        <w:t xml:space="preserve"> – Drs. Wasserman and Kleynhans</w:t>
      </w:r>
    </w:p>
    <w:p w14:paraId="657CFEEA"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sidRPr="002B5E40">
        <w:rPr>
          <w:rFonts w:eastAsiaTheme="minorEastAsia" w:cs="Tahoma"/>
          <w:color w:val="0D0D0D"/>
          <w:lang w:val="en-US" w:eastAsia="en-ZA"/>
        </w:rPr>
        <w:t>Dewetsdorp</w:t>
      </w:r>
      <w:proofErr w:type="spellEnd"/>
      <w:r w:rsidRPr="002B5E40">
        <w:rPr>
          <w:rFonts w:eastAsiaTheme="minorEastAsia" w:cs="Tahoma"/>
          <w:color w:val="0D0D0D"/>
          <w:lang w:val="en-US" w:eastAsia="en-ZA"/>
        </w:rPr>
        <w:t xml:space="preserve"> – Dr. Marike Badenhorst</w:t>
      </w:r>
    </w:p>
    <w:p w14:paraId="074C356C"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r>
        <w:rPr>
          <w:rFonts w:eastAsiaTheme="minorEastAsia" w:cs="Tahoma"/>
          <w:color w:val="0D0D0D"/>
          <w:lang w:val="en-US" w:eastAsia="en-ZA"/>
        </w:rPr>
        <w:t xml:space="preserve">Excelsior – Dr. </w:t>
      </w:r>
      <w:proofErr w:type="spellStart"/>
      <w:r>
        <w:rPr>
          <w:rFonts w:eastAsiaTheme="minorEastAsia" w:cs="Tahoma"/>
          <w:color w:val="0D0D0D"/>
          <w:lang w:val="en-US" w:eastAsia="en-ZA"/>
        </w:rPr>
        <w:t>Dedr</w:t>
      </w:r>
      <w:r>
        <w:rPr>
          <w:rFonts w:eastAsiaTheme="minorEastAsia" w:cstheme="minorHAnsi"/>
          <w:color w:val="0D0D0D"/>
          <w:lang w:val="en-US" w:eastAsia="en-ZA"/>
        </w:rPr>
        <w:t>é</w:t>
      </w:r>
      <w:proofErr w:type="spellEnd"/>
      <w:r>
        <w:rPr>
          <w:rFonts w:eastAsiaTheme="minorEastAsia" w:cstheme="minorHAnsi"/>
          <w:color w:val="0D0D0D"/>
          <w:lang w:val="en-US" w:eastAsia="en-ZA"/>
        </w:rPr>
        <w:t xml:space="preserve"> </w:t>
      </w:r>
      <w:r>
        <w:rPr>
          <w:rFonts w:eastAsiaTheme="minorEastAsia" w:cs="Tahoma"/>
          <w:color w:val="0D0D0D"/>
          <w:lang w:val="en-US" w:eastAsia="en-ZA"/>
        </w:rPr>
        <w:t>Nel</w:t>
      </w:r>
    </w:p>
    <w:p w14:paraId="11AA1E9E"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sidRPr="002B5E40">
        <w:rPr>
          <w:rFonts w:eastAsiaTheme="minorEastAsia" w:cs="Tahoma"/>
          <w:color w:val="0D0D0D"/>
          <w:lang w:val="en-US" w:eastAsia="en-ZA"/>
        </w:rPr>
        <w:t>Ficksburg</w:t>
      </w:r>
      <w:proofErr w:type="spellEnd"/>
      <w:r w:rsidRPr="002B5E40">
        <w:rPr>
          <w:rFonts w:eastAsiaTheme="minorEastAsia" w:cs="Tahoma"/>
          <w:color w:val="0D0D0D"/>
          <w:lang w:val="en-US" w:eastAsia="en-ZA"/>
        </w:rPr>
        <w:t xml:space="preserve"> – Dr. </w:t>
      </w:r>
      <w:r>
        <w:rPr>
          <w:rFonts w:eastAsiaTheme="minorEastAsia" w:cs="Tahoma"/>
          <w:color w:val="0D0D0D"/>
          <w:lang w:val="en-US" w:eastAsia="en-ZA"/>
        </w:rPr>
        <w:t xml:space="preserve">Woody </w:t>
      </w:r>
      <w:r w:rsidRPr="002B5E40">
        <w:rPr>
          <w:rFonts w:eastAsiaTheme="minorEastAsia" w:cs="Tahoma"/>
          <w:color w:val="0D0D0D"/>
          <w:lang w:val="en-US" w:eastAsia="en-ZA"/>
        </w:rPr>
        <w:t>Kotz</w:t>
      </w:r>
      <w:r>
        <w:rPr>
          <w:rFonts w:eastAsiaTheme="minorEastAsia" w:cstheme="minorHAnsi"/>
          <w:color w:val="0D0D0D"/>
          <w:lang w:val="en-US" w:eastAsia="en-ZA"/>
        </w:rPr>
        <w:t>é</w:t>
      </w:r>
      <w:r w:rsidRPr="002B5E40">
        <w:rPr>
          <w:rFonts w:eastAsiaTheme="minorEastAsia" w:cs="Tahoma"/>
          <w:color w:val="0D0D0D"/>
          <w:lang w:val="en-US" w:eastAsia="en-ZA"/>
        </w:rPr>
        <w:t xml:space="preserve"> </w:t>
      </w:r>
    </w:p>
    <w:p w14:paraId="46655795"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r>
        <w:rPr>
          <w:rFonts w:eastAsiaTheme="minorEastAsia" w:cs="Tahoma"/>
          <w:color w:val="0D0D0D"/>
          <w:lang w:val="en-US" w:eastAsia="en-ZA"/>
        </w:rPr>
        <w:t xml:space="preserve">Frankfort – Drs. </w:t>
      </w:r>
      <w:proofErr w:type="spellStart"/>
      <w:r>
        <w:rPr>
          <w:rFonts w:eastAsiaTheme="minorEastAsia" w:cs="Tahoma"/>
          <w:color w:val="0D0D0D"/>
          <w:lang w:val="en-US" w:eastAsia="en-ZA"/>
        </w:rPr>
        <w:t>Lesssing</w:t>
      </w:r>
      <w:proofErr w:type="spellEnd"/>
      <w:r>
        <w:rPr>
          <w:rFonts w:eastAsiaTheme="minorEastAsia" w:cs="Tahoma"/>
          <w:color w:val="0D0D0D"/>
          <w:lang w:val="en-US" w:eastAsia="en-ZA"/>
        </w:rPr>
        <w:t>, Cilliers and Janse van Rensburg</w:t>
      </w:r>
    </w:p>
    <w:p w14:paraId="38DDD435"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r>
        <w:rPr>
          <w:rFonts w:eastAsiaTheme="minorEastAsia" w:cs="Tahoma"/>
          <w:color w:val="0D0D0D"/>
          <w:lang w:val="en-US" w:eastAsia="en-ZA"/>
        </w:rPr>
        <w:t>Harrismith – Dr. Wim Slabber</w:t>
      </w:r>
    </w:p>
    <w:p w14:paraId="3122D05E"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Pr>
          <w:rFonts w:eastAsiaTheme="minorEastAsia" w:cs="Tahoma"/>
          <w:color w:val="0D0D0D"/>
          <w:lang w:val="en-US" w:eastAsia="en-ZA"/>
        </w:rPr>
        <w:t>Hoopstad</w:t>
      </w:r>
      <w:proofErr w:type="spellEnd"/>
      <w:r>
        <w:rPr>
          <w:rFonts w:eastAsiaTheme="minorEastAsia" w:cs="Tahoma"/>
          <w:color w:val="0D0D0D"/>
          <w:lang w:val="en-US" w:eastAsia="en-ZA"/>
        </w:rPr>
        <w:t xml:space="preserve"> – Dr. Kobus Pretorius</w:t>
      </w:r>
    </w:p>
    <w:p w14:paraId="1FA07B32" w14:textId="6083A534" w:rsidR="00BA5CF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Pr>
          <w:rFonts w:eastAsiaTheme="minorEastAsia" w:cs="Tahoma"/>
          <w:color w:val="0D0D0D"/>
          <w:lang w:val="en-US" w:eastAsia="en-ZA"/>
        </w:rPr>
        <w:t>Hoopstad</w:t>
      </w:r>
      <w:proofErr w:type="spellEnd"/>
      <w:r>
        <w:rPr>
          <w:rFonts w:eastAsiaTheme="minorEastAsia" w:cs="Tahoma"/>
          <w:color w:val="0D0D0D"/>
          <w:lang w:val="en-US" w:eastAsia="en-ZA"/>
        </w:rPr>
        <w:t xml:space="preserve"> – Dr. Cassie van der Walt</w:t>
      </w:r>
    </w:p>
    <w:p w14:paraId="3565B02E" w14:textId="0D39412E" w:rsidR="00203C57" w:rsidRDefault="00203C57" w:rsidP="00BA5CF0">
      <w:pPr>
        <w:pBdr>
          <w:left w:val="single" w:sz="4" w:space="1" w:color="auto"/>
          <w:right w:val="single" w:sz="4" w:space="1" w:color="auto"/>
        </w:pBdr>
        <w:spacing w:after="0"/>
        <w:rPr>
          <w:rFonts w:eastAsiaTheme="minorEastAsia" w:cs="Tahoma"/>
          <w:color w:val="0D0D0D"/>
          <w:lang w:val="en-US" w:eastAsia="en-ZA"/>
        </w:rPr>
      </w:pPr>
      <w:proofErr w:type="spellStart"/>
      <w:r>
        <w:rPr>
          <w:rFonts w:eastAsiaTheme="minorEastAsia" w:cs="Tahoma"/>
          <w:color w:val="0D0D0D"/>
          <w:lang w:val="en-US" w:eastAsia="en-ZA"/>
        </w:rPr>
        <w:t>Koppies</w:t>
      </w:r>
      <w:proofErr w:type="spellEnd"/>
      <w:r>
        <w:rPr>
          <w:rFonts w:eastAsiaTheme="minorEastAsia" w:cs="Tahoma"/>
          <w:color w:val="0D0D0D"/>
          <w:lang w:val="en-US" w:eastAsia="en-ZA"/>
        </w:rPr>
        <w:t xml:space="preserve"> – Dr. Kobus Bester</w:t>
      </w:r>
    </w:p>
    <w:p w14:paraId="6AA2E6DB"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r w:rsidRPr="002B5E40">
        <w:rPr>
          <w:rFonts w:eastAsiaTheme="minorEastAsia" w:cs="Tahoma"/>
          <w:color w:val="0D0D0D"/>
          <w:lang w:val="en-US" w:eastAsia="en-ZA"/>
        </w:rPr>
        <w:t xml:space="preserve">Kroonstad – Drs. </w:t>
      </w:r>
      <w:proofErr w:type="spellStart"/>
      <w:r w:rsidRPr="002B5E40">
        <w:rPr>
          <w:rFonts w:eastAsiaTheme="minorEastAsia" w:cs="Tahoma"/>
          <w:color w:val="0D0D0D"/>
          <w:lang w:val="en-US" w:eastAsia="en-ZA"/>
        </w:rPr>
        <w:t>Daffue</w:t>
      </w:r>
      <w:proofErr w:type="spellEnd"/>
      <w:r w:rsidRPr="002B5E40">
        <w:rPr>
          <w:rFonts w:eastAsiaTheme="minorEastAsia" w:cs="Tahoma"/>
          <w:color w:val="0D0D0D"/>
          <w:lang w:val="en-US" w:eastAsia="en-ZA"/>
        </w:rPr>
        <w:t>, Eksteen, Van Zyl and Van der Walt</w:t>
      </w:r>
    </w:p>
    <w:p w14:paraId="5EC05690"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r w:rsidRPr="002B5E40">
        <w:rPr>
          <w:rFonts w:eastAsiaTheme="minorEastAsia" w:cs="Tahoma"/>
          <w:color w:val="0D0D0D"/>
          <w:lang w:val="en-US" w:eastAsia="en-ZA"/>
        </w:rPr>
        <w:t>Memel – Drs. Nixon and Nixon</w:t>
      </w:r>
    </w:p>
    <w:p w14:paraId="13C5BFA3"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Pr>
          <w:rFonts w:eastAsiaTheme="minorEastAsia" w:cs="Tahoma"/>
          <w:color w:val="0D0D0D"/>
          <w:lang w:val="en-US" w:eastAsia="en-ZA"/>
        </w:rPr>
        <w:lastRenderedPageBreak/>
        <w:t>Oranjeville</w:t>
      </w:r>
      <w:proofErr w:type="spellEnd"/>
      <w:r>
        <w:rPr>
          <w:rFonts w:eastAsiaTheme="minorEastAsia" w:cs="Tahoma"/>
          <w:color w:val="0D0D0D"/>
          <w:lang w:val="en-US" w:eastAsia="en-ZA"/>
        </w:rPr>
        <w:t xml:space="preserve"> - Dr. D’Wall </w:t>
      </w:r>
      <w:proofErr w:type="spellStart"/>
      <w:r>
        <w:rPr>
          <w:rFonts w:eastAsiaTheme="minorEastAsia" w:cs="Tahoma"/>
          <w:color w:val="0D0D0D"/>
          <w:lang w:val="en-US" w:eastAsia="en-ZA"/>
        </w:rPr>
        <w:t>Hauptfleish</w:t>
      </w:r>
      <w:proofErr w:type="spellEnd"/>
    </w:p>
    <w:p w14:paraId="7FBE0E10"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r>
        <w:rPr>
          <w:rFonts w:eastAsiaTheme="minorEastAsia" w:cs="Tahoma"/>
          <w:color w:val="0D0D0D"/>
          <w:lang w:val="en-US" w:eastAsia="en-ZA"/>
        </w:rPr>
        <w:t>Reitz – Dr. Murray Smith</w:t>
      </w:r>
    </w:p>
    <w:p w14:paraId="392E8515" w14:textId="7B08F12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r>
        <w:rPr>
          <w:rFonts w:eastAsiaTheme="minorEastAsia" w:cs="Tahoma"/>
          <w:color w:val="0D0D0D"/>
          <w:lang w:val="en-US" w:eastAsia="en-ZA"/>
        </w:rPr>
        <w:t xml:space="preserve">Senekal – Dr. </w:t>
      </w:r>
      <w:r w:rsidR="00203C57">
        <w:rPr>
          <w:rFonts w:eastAsiaTheme="minorEastAsia" w:cs="Tahoma"/>
          <w:color w:val="0D0D0D"/>
          <w:lang w:val="en-US" w:eastAsia="en-ZA"/>
        </w:rPr>
        <w:t>Jan Blignaut</w:t>
      </w:r>
    </w:p>
    <w:p w14:paraId="48B4477A"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r w:rsidRPr="002B5E40">
        <w:rPr>
          <w:rFonts w:eastAsiaTheme="minorEastAsia" w:cs="Tahoma"/>
          <w:color w:val="0D0D0D"/>
          <w:lang w:val="en-US" w:eastAsia="en-ZA"/>
        </w:rPr>
        <w:t xml:space="preserve">Smithfield – Dr. Nienke van Hasselt </w:t>
      </w:r>
    </w:p>
    <w:p w14:paraId="4726ECC9"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r>
        <w:rPr>
          <w:rFonts w:eastAsiaTheme="minorEastAsia" w:cs="Tahoma"/>
          <w:color w:val="0D0D0D"/>
          <w:lang w:val="en-US" w:eastAsia="en-ZA"/>
        </w:rPr>
        <w:t>Viljoenskroon – Dr. Johan Kahts</w:t>
      </w:r>
    </w:p>
    <w:p w14:paraId="3B56B037" w14:textId="61ADB849" w:rsidR="00BA5CF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Pr>
          <w:rFonts w:eastAsiaTheme="minorEastAsia" w:cs="Tahoma"/>
          <w:color w:val="0D0D0D"/>
          <w:lang w:val="en-US" w:eastAsia="en-ZA"/>
        </w:rPr>
        <w:t>Vrede</w:t>
      </w:r>
      <w:proofErr w:type="spellEnd"/>
      <w:r>
        <w:rPr>
          <w:rFonts w:eastAsiaTheme="minorEastAsia" w:cs="Tahoma"/>
          <w:color w:val="0D0D0D"/>
          <w:lang w:val="en-US" w:eastAsia="en-ZA"/>
        </w:rPr>
        <w:t xml:space="preserve"> – Drs. Bester-Cloete</w:t>
      </w:r>
      <w:r w:rsidR="00203C57">
        <w:rPr>
          <w:rFonts w:eastAsiaTheme="minorEastAsia" w:cs="Tahoma"/>
          <w:color w:val="0D0D0D"/>
          <w:lang w:val="en-US" w:eastAsia="en-ZA"/>
        </w:rPr>
        <w:t xml:space="preserve"> en </w:t>
      </w:r>
      <w:r>
        <w:rPr>
          <w:rFonts w:eastAsiaTheme="minorEastAsia" w:cs="Tahoma"/>
          <w:color w:val="0D0D0D"/>
          <w:lang w:val="en-US" w:eastAsia="en-ZA"/>
        </w:rPr>
        <w:t xml:space="preserve">Myburgh </w:t>
      </w:r>
    </w:p>
    <w:p w14:paraId="51033753"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sidRPr="002B5E40">
        <w:rPr>
          <w:rFonts w:eastAsiaTheme="minorEastAsia" w:cs="Tahoma"/>
          <w:color w:val="0D0D0D"/>
          <w:lang w:val="en-US" w:eastAsia="en-ZA"/>
        </w:rPr>
        <w:t>Wesselsbron</w:t>
      </w:r>
      <w:proofErr w:type="spellEnd"/>
      <w:r w:rsidRPr="002B5E40">
        <w:rPr>
          <w:rFonts w:eastAsiaTheme="minorEastAsia" w:cs="Tahoma"/>
          <w:color w:val="0D0D0D"/>
          <w:lang w:val="en-US" w:eastAsia="en-ZA"/>
        </w:rPr>
        <w:t xml:space="preserve"> – Dr. Johan Jacobs</w:t>
      </w:r>
    </w:p>
    <w:p w14:paraId="036E5195" w14:textId="77777777" w:rsidR="00BA5CF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Pr>
          <w:rFonts w:eastAsiaTheme="minorEastAsia" w:cs="Tahoma"/>
          <w:color w:val="0D0D0D"/>
          <w:lang w:val="en-US" w:eastAsia="en-ZA"/>
        </w:rPr>
        <w:t>Winburg</w:t>
      </w:r>
      <w:proofErr w:type="spellEnd"/>
      <w:r>
        <w:rPr>
          <w:rFonts w:eastAsiaTheme="minorEastAsia" w:cs="Tahoma"/>
          <w:color w:val="0D0D0D"/>
          <w:lang w:val="en-US" w:eastAsia="en-ZA"/>
        </w:rPr>
        <w:t xml:space="preserve"> – Drs. Albertyn and Albertyn</w:t>
      </w:r>
    </w:p>
    <w:p w14:paraId="3A3C8038" w14:textId="77777777" w:rsidR="00BA5CF0" w:rsidRPr="002B5E40" w:rsidRDefault="00BA5CF0" w:rsidP="00BA5CF0">
      <w:pPr>
        <w:pBdr>
          <w:left w:val="single" w:sz="4" w:space="1" w:color="auto"/>
          <w:right w:val="single" w:sz="4" w:space="1" w:color="auto"/>
        </w:pBdr>
        <w:spacing w:after="0"/>
        <w:rPr>
          <w:rFonts w:eastAsiaTheme="minorEastAsia" w:cs="Tahoma"/>
          <w:color w:val="0D0D0D"/>
          <w:lang w:val="en-US" w:eastAsia="en-ZA"/>
        </w:rPr>
      </w:pPr>
      <w:proofErr w:type="spellStart"/>
      <w:r w:rsidRPr="002B5E40">
        <w:rPr>
          <w:rFonts w:eastAsiaTheme="minorEastAsia" w:cs="Tahoma"/>
          <w:color w:val="0D0D0D"/>
          <w:lang w:val="en-US" w:eastAsia="en-ZA"/>
        </w:rPr>
        <w:t>Zastron</w:t>
      </w:r>
      <w:proofErr w:type="spellEnd"/>
      <w:r w:rsidRPr="002B5E40">
        <w:rPr>
          <w:rFonts w:eastAsiaTheme="minorEastAsia" w:cs="Tahoma"/>
          <w:color w:val="0D0D0D"/>
          <w:lang w:val="en-US" w:eastAsia="en-ZA"/>
        </w:rPr>
        <w:t xml:space="preserve"> – Drs. Troskie and Strauss</w:t>
      </w:r>
    </w:p>
    <w:p w14:paraId="3E0FBBEF" w14:textId="77777777" w:rsidR="00BA5CF0" w:rsidRPr="002B5E40" w:rsidRDefault="00BA5CF0" w:rsidP="00BA5CF0">
      <w:pPr>
        <w:pBdr>
          <w:left w:val="single" w:sz="4" w:space="1" w:color="auto"/>
          <w:right w:val="single" w:sz="4" w:space="1" w:color="auto"/>
        </w:pBdr>
        <w:spacing w:after="0"/>
        <w:rPr>
          <w:rFonts w:eastAsiaTheme="minorEastAsia" w:cs="Arial"/>
          <w:b/>
          <w:color w:val="0D0D0D"/>
          <w:lang w:val="en-US" w:eastAsia="en-ZA"/>
        </w:rPr>
      </w:pPr>
    </w:p>
    <w:p w14:paraId="7CA9A69F" w14:textId="77777777" w:rsidR="00BA5CF0" w:rsidRDefault="00BA5CF0" w:rsidP="00BA5CF0">
      <w:pPr>
        <w:pBdr>
          <w:left w:val="single" w:sz="4" w:space="1" w:color="auto"/>
          <w:right w:val="single" w:sz="4" w:space="1" w:color="auto"/>
        </w:pBdr>
        <w:spacing w:after="0"/>
        <w:rPr>
          <w:rFonts w:eastAsiaTheme="minorEastAsia" w:cs="Arial"/>
          <w:b/>
          <w:color w:val="0D0D0D"/>
          <w:lang w:val="en-US" w:eastAsia="en-ZA"/>
        </w:rPr>
      </w:pPr>
      <w:r>
        <w:rPr>
          <w:rFonts w:eastAsiaTheme="minorEastAsia" w:cs="Arial"/>
          <w:b/>
          <w:color w:val="0D0D0D"/>
          <w:lang w:val="en-US" w:eastAsia="en-ZA"/>
        </w:rPr>
        <w:t>KwaZulu-Natal (13</w:t>
      </w:r>
      <w:r w:rsidRPr="002B5E40">
        <w:rPr>
          <w:rFonts w:eastAsiaTheme="minorEastAsia" w:cs="Arial"/>
          <w:b/>
          <w:color w:val="0D0D0D"/>
          <w:lang w:val="en-US" w:eastAsia="en-ZA"/>
        </w:rPr>
        <w:t>)</w:t>
      </w:r>
    </w:p>
    <w:p w14:paraId="136A2A0F"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Bergville – Dr. Jubie Muller</w:t>
      </w:r>
    </w:p>
    <w:p w14:paraId="6ADC4482"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Bergville – Dr. Ariena Shepherd</w:t>
      </w:r>
    </w:p>
    <w:p w14:paraId="1F3D1EDF"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 xml:space="preserve">Camperdown – Dr. Anthony van </w:t>
      </w:r>
      <w:proofErr w:type="spellStart"/>
      <w:r>
        <w:rPr>
          <w:rFonts w:eastAsiaTheme="minorEastAsia" w:cs="Arial"/>
          <w:color w:val="0D0D0D"/>
          <w:lang w:val="en-US" w:eastAsia="en-ZA"/>
        </w:rPr>
        <w:t>Tonder</w:t>
      </w:r>
      <w:proofErr w:type="spellEnd"/>
    </w:p>
    <w:p w14:paraId="06D61D5E"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Dundee – Drs. Marais</w:t>
      </w:r>
      <w:r>
        <w:rPr>
          <w:rFonts w:eastAsiaTheme="minorEastAsia" w:cs="Arial"/>
          <w:color w:val="0D0D0D"/>
          <w:lang w:val="en-US" w:eastAsia="en-ZA"/>
        </w:rPr>
        <w:t xml:space="preserve"> and</w:t>
      </w:r>
      <w:r w:rsidRPr="002B5E40">
        <w:rPr>
          <w:rFonts w:eastAsiaTheme="minorEastAsia" w:cs="Arial"/>
          <w:color w:val="0D0D0D"/>
          <w:lang w:val="en-US" w:eastAsia="en-ZA"/>
        </w:rPr>
        <w:t xml:space="preserve"> Fynn</w:t>
      </w:r>
      <w:r>
        <w:rPr>
          <w:rFonts w:eastAsiaTheme="minorEastAsia" w:cs="Arial"/>
          <w:color w:val="0D0D0D"/>
          <w:lang w:val="en-US" w:eastAsia="en-ZA"/>
        </w:rPr>
        <w:t xml:space="preserve"> </w:t>
      </w:r>
    </w:p>
    <w:p w14:paraId="5F315625"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Eshowe – Drs. Pryke and McKernan</w:t>
      </w:r>
    </w:p>
    <w:p w14:paraId="02C2AFB9"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 xml:space="preserve">Estcourt – Drs. Turner, Tedder, Taylor, </w:t>
      </w:r>
      <w:proofErr w:type="spellStart"/>
      <w:r>
        <w:rPr>
          <w:rFonts w:eastAsiaTheme="minorEastAsia" w:cs="Arial"/>
          <w:color w:val="0D0D0D"/>
          <w:lang w:val="en-US" w:eastAsia="en-ZA"/>
        </w:rPr>
        <w:t>Tratschler</w:t>
      </w:r>
      <w:proofErr w:type="spellEnd"/>
      <w:r>
        <w:rPr>
          <w:rFonts w:eastAsiaTheme="minorEastAsia" w:cs="Arial"/>
          <w:color w:val="0D0D0D"/>
          <w:lang w:val="en-US" w:eastAsia="en-ZA"/>
        </w:rPr>
        <w:t>, Van Rooyen and Alwar</w:t>
      </w:r>
    </w:p>
    <w:p w14:paraId="01DBFD5D"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Kokstad – Drs. Clowes, Lees, Malan, Koekemoer, Cronje and Kilian</w:t>
      </w:r>
    </w:p>
    <w:p w14:paraId="6F939241"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Mtubatuba</w:t>
      </w:r>
      <w:proofErr w:type="spellEnd"/>
      <w:r>
        <w:rPr>
          <w:rFonts w:eastAsiaTheme="minorEastAsia" w:cs="Arial"/>
          <w:color w:val="0D0D0D"/>
          <w:lang w:val="en-US" w:eastAsia="en-ZA"/>
        </w:rPr>
        <w:t xml:space="preserve"> – Dr. Trevor Viljoen</w:t>
      </w:r>
    </w:p>
    <w:p w14:paraId="0B5EC4AB"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Newcastle – Dr. Barry Rafferty</w:t>
      </w:r>
    </w:p>
    <w:p w14:paraId="48444CD7"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Pongola – Dr. Heinz Kohrs</w:t>
      </w:r>
    </w:p>
    <w:p w14:paraId="7F44B330" w14:textId="48D56B42"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 xml:space="preserve">Underberg – Drs. King, Delaney and </w:t>
      </w:r>
      <w:proofErr w:type="spellStart"/>
      <w:r>
        <w:rPr>
          <w:rFonts w:eastAsiaTheme="minorEastAsia" w:cs="Arial"/>
          <w:color w:val="0D0D0D"/>
          <w:lang w:val="en-US" w:eastAsia="en-ZA"/>
        </w:rPr>
        <w:t>Huysamer</w:t>
      </w:r>
      <w:proofErr w:type="spellEnd"/>
    </w:p>
    <w:p w14:paraId="3E8094F3" w14:textId="14DBF790" w:rsidR="00D0032F" w:rsidRDefault="00D0032F"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Underberg – Dr. Tod Collins</w:t>
      </w:r>
    </w:p>
    <w:p w14:paraId="099B2589" w14:textId="77777777" w:rsidR="00BA5CF0" w:rsidRPr="002B5E4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Vryheid – Drs. Theron and Theron</w:t>
      </w:r>
    </w:p>
    <w:p w14:paraId="1FFBBE3B" w14:textId="77777777" w:rsidR="00BA5CF0" w:rsidRPr="002B5E40" w:rsidRDefault="00BA5CF0" w:rsidP="00BA5CF0">
      <w:pPr>
        <w:pBdr>
          <w:left w:val="single" w:sz="4" w:space="1" w:color="auto"/>
          <w:right w:val="single" w:sz="4" w:space="1" w:color="auto"/>
        </w:pBdr>
        <w:spacing w:after="0"/>
        <w:rPr>
          <w:rFonts w:eastAsiaTheme="minorEastAsia" w:cs="Arial"/>
          <w:color w:val="0D0D0D"/>
          <w:lang w:val="en-US" w:eastAsia="en-ZA"/>
        </w:rPr>
      </w:pPr>
    </w:p>
    <w:p w14:paraId="17BD9F86" w14:textId="71E9EE18" w:rsidR="00BA5CF0" w:rsidRDefault="00BA5CF0" w:rsidP="00BA5CF0">
      <w:pPr>
        <w:pBdr>
          <w:left w:val="single" w:sz="4" w:space="1" w:color="auto"/>
          <w:right w:val="single" w:sz="4" w:space="1" w:color="auto"/>
        </w:pBdr>
        <w:spacing w:after="0"/>
        <w:rPr>
          <w:rFonts w:eastAsiaTheme="minorEastAsia" w:cs="Arial"/>
          <w:b/>
          <w:color w:val="0D0D0D"/>
          <w:lang w:val="en-US" w:eastAsia="en-ZA"/>
        </w:rPr>
      </w:pPr>
      <w:r>
        <w:rPr>
          <w:rFonts w:eastAsiaTheme="minorEastAsia" w:cs="Arial"/>
          <w:b/>
          <w:color w:val="0D0D0D"/>
          <w:lang w:val="en-US" w:eastAsia="en-ZA"/>
        </w:rPr>
        <w:t>Eastern Cape (1</w:t>
      </w:r>
      <w:r w:rsidR="00D0032F">
        <w:rPr>
          <w:rFonts w:eastAsiaTheme="minorEastAsia" w:cs="Arial"/>
          <w:b/>
          <w:color w:val="0D0D0D"/>
          <w:lang w:val="en-US" w:eastAsia="en-ZA"/>
        </w:rPr>
        <w:t>6</w:t>
      </w:r>
      <w:r w:rsidRPr="002B5E40">
        <w:rPr>
          <w:rFonts w:eastAsiaTheme="minorEastAsia" w:cs="Arial"/>
          <w:b/>
          <w:color w:val="0D0D0D"/>
          <w:lang w:val="en-US" w:eastAsia="en-ZA"/>
        </w:rPr>
        <w:t>)</w:t>
      </w:r>
    </w:p>
    <w:p w14:paraId="1FB3E8F7" w14:textId="39404AFD" w:rsidR="00D0032F" w:rsidRPr="00D0032F" w:rsidRDefault="00D0032F" w:rsidP="00BA5CF0">
      <w:pPr>
        <w:pBdr>
          <w:left w:val="single" w:sz="4" w:space="1" w:color="auto"/>
          <w:right w:val="single" w:sz="4" w:space="1" w:color="auto"/>
        </w:pBdr>
        <w:spacing w:after="0"/>
        <w:rPr>
          <w:rFonts w:eastAsiaTheme="minorEastAsia" w:cs="Arial"/>
          <w:bCs/>
          <w:color w:val="0D0D0D"/>
          <w:lang w:val="en-US" w:eastAsia="en-ZA"/>
        </w:rPr>
      </w:pPr>
      <w:r w:rsidRPr="00D0032F">
        <w:rPr>
          <w:rFonts w:eastAsiaTheme="minorEastAsia" w:cs="Arial"/>
          <w:bCs/>
          <w:color w:val="0D0D0D"/>
          <w:lang w:val="en-US" w:eastAsia="en-ZA"/>
        </w:rPr>
        <w:t xml:space="preserve">Adelaide – Dr. Steve </w:t>
      </w:r>
      <w:proofErr w:type="spellStart"/>
      <w:r w:rsidRPr="00D0032F">
        <w:rPr>
          <w:rFonts w:eastAsiaTheme="minorEastAsia" w:cs="Arial"/>
          <w:bCs/>
          <w:color w:val="0D0D0D"/>
          <w:lang w:val="en-US" w:eastAsia="en-ZA"/>
        </w:rPr>
        <w:t>Cocroft</w:t>
      </w:r>
      <w:proofErr w:type="spellEnd"/>
    </w:p>
    <w:p w14:paraId="609D9319"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Alexandria – Dr. Charlene Boy</w:t>
      </w:r>
    </w:p>
    <w:p w14:paraId="1821017F"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Alexandria – Dr. Johan Olivier</w:t>
      </w:r>
    </w:p>
    <w:p w14:paraId="45432FB1" w14:textId="77777777" w:rsidR="00BA5CF0" w:rsidRPr="002B5E40" w:rsidRDefault="00BA5CF0" w:rsidP="00BA5CF0">
      <w:pPr>
        <w:pBdr>
          <w:left w:val="single" w:sz="4" w:space="1" w:color="auto"/>
          <w:right w:val="single" w:sz="4" w:space="1" w:color="auto"/>
        </w:pBdr>
        <w:spacing w:after="0"/>
        <w:rPr>
          <w:rFonts w:eastAsiaTheme="minorEastAsia" w:cs="Arial"/>
          <w:color w:val="0D0D0D"/>
          <w:lang w:val="en-US" w:eastAsia="en-ZA"/>
        </w:rPr>
      </w:pPr>
      <w:proofErr w:type="spellStart"/>
      <w:r w:rsidRPr="002B5E40">
        <w:rPr>
          <w:rFonts w:eastAsiaTheme="minorEastAsia" w:cs="Arial"/>
          <w:color w:val="0D0D0D"/>
          <w:lang w:val="en-US" w:eastAsia="en-ZA"/>
        </w:rPr>
        <w:t>Aliwal</w:t>
      </w:r>
      <w:proofErr w:type="spellEnd"/>
      <w:r w:rsidRPr="002B5E40">
        <w:rPr>
          <w:rFonts w:eastAsiaTheme="minorEastAsia" w:cs="Arial"/>
          <w:color w:val="0D0D0D"/>
          <w:lang w:val="en-US" w:eastAsia="en-ZA"/>
        </w:rPr>
        <w:t xml:space="preserve"> North – Drs. Troskie and Strauss</w:t>
      </w:r>
    </w:p>
    <w:p w14:paraId="3D8968E0"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Bathurst – Dr. Jane Pistorius</w:t>
      </w:r>
    </w:p>
    <w:p w14:paraId="38EEDD1F"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Elliot - Drs. Clowes, Lees, Malan, Koekemoer, Cronje and Kilian</w:t>
      </w:r>
    </w:p>
    <w:p w14:paraId="3EA5AF86"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 xml:space="preserve">Graaff- Reinet - Dr. Roland Larson </w:t>
      </w:r>
    </w:p>
    <w:p w14:paraId="754B8988"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 xml:space="preserve">Graaff-Reinet – Hobson, Strydom and </w:t>
      </w:r>
      <w:proofErr w:type="spellStart"/>
      <w:r>
        <w:rPr>
          <w:rFonts w:eastAsiaTheme="minorEastAsia" w:cs="Arial"/>
          <w:color w:val="0D0D0D"/>
          <w:lang w:val="en-US" w:eastAsia="en-ZA"/>
        </w:rPr>
        <w:t>Hennesy</w:t>
      </w:r>
      <w:proofErr w:type="spellEnd"/>
    </w:p>
    <w:p w14:paraId="6DE82F26"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Humansdorp – Drs. Van Niekerk, Jansen van Vuuren and Davis</w:t>
      </w:r>
    </w:p>
    <w:p w14:paraId="7F65B1AC"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Jeffreys Bay – Drs. Lategan and Hoek</w:t>
      </w:r>
    </w:p>
    <w:p w14:paraId="7B5E10D6" w14:textId="6ABEC964" w:rsidR="00BA5CF0" w:rsidRDefault="00BA5CF0" w:rsidP="00BA5CF0">
      <w:pPr>
        <w:pBdr>
          <w:left w:val="single" w:sz="4" w:space="1"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Kareedouw</w:t>
      </w:r>
      <w:proofErr w:type="spellEnd"/>
      <w:r>
        <w:rPr>
          <w:rFonts w:eastAsiaTheme="minorEastAsia" w:cs="Arial"/>
          <w:color w:val="0D0D0D"/>
          <w:lang w:val="en-US" w:eastAsia="en-ZA"/>
        </w:rPr>
        <w:t xml:space="preserve"> – Dr. Marten Bootsma</w:t>
      </w:r>
    </w:p>
    <w:p w14:paraId="3440ECC7" w14:textId="0784E965" w:rsidR="00D0032F" w:rsidRDefault="00D0032F"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Port Alfred – Dr. Leon de Bruyn</w:t>
      </w:r>
    </w:p>
    <w:p w14:paraId="62B8DD99"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Queenstown – Drs. Du Preez, Klopper, Jansen van Vuuren, De Klerk, Catherine and Wentzel</w:t>
      </w:r>
    </w:p>
    <w:p w14:paraId="691A1A29" w14:textId="24413897" w:rsidR="00BA5CF0" w:rsidRDefault="00BA5CF0" w:rsidP="00BA5CF0">
      <w:pPr>
        <w:pBdr>
          <w:left w:val="single" w:sz="4" w:space="1"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Steynsburg</w:t>
      </w:r>
      <w:proofErr w:type="spellEnd"/>
      <w:r>
        <w:rPr>
          <w:rFonts w:eastAsiaTheme="minorEastAsia" w:cs="Arial"/>
          <w:color w:val="0D0D0D"/>
          <w:lang w:val="en-US" w:eastAsia="en-ZA"/>
        </w:rPr>
        <w:t xml:space="preserve"> – Dr. Johan van Rooyen</w:t>
      </w:r>
    </w:p>
    <w:p w14:paraId="7524BC5D" w14:textId="635FBC11" w:rsidR="00D0032F" w:rsidRDefault="00D0032F"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Stutterheim – Dr. Dave Waterman</w:t>
      </w:r>
    </w:p>
    <w:p w14:paraId="296A8018" w14:textId="77777777" w:rsidR="00BA5CF0" w:rsidRPr="002B5E40" w:rsidRDefault="00BA5CF0" w:rsidP="00BA5CF0">
      <w:pPr>
        <w:pBdr>
          <w:left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 xml:space="preserve">Uitenhage – Drs. Mulder and </w:t>
      </w:r>
      <w:proofErr w:type="spellStart"/>
      <w:r w:rsidRPr="002B5E40">
        <w:rPr>
          <w:rFonts w:eastAsiaTheme="minorEastAsia" w:cs="Arial"/>
          <w:color w:val="0D0D0D"/>
          <w:lang w:val="en-US" w:eastAsia="en-ZA"/>
        </w:rPr>
        <w:t>Krüger</w:t>
      </w:r>
      <w:proofErr w:type="spellEnd"/>
    </w:p>
    <w:p w14:paraId="75C0F374" w14:textId="77777777" w:rsidR="00BA5CF0" w:rsidRPr="002B5E40" w:rsidRDefault="00BA5CF0" w:rsidP="00BA5CF0">
      <w:pPr>
        <w:pBdr>
          <w:left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lastRenderedPageBreak/>
        <w:t>Witelsbos – Dr. Elmien Kotze</w:t>
      </w:r>
    </w:p>
    <w:p w14:paraId="0648A813" w14:textId="77777777" w:rsidR="00BA5CF0" w:rsidRPr="002B5E40" w:rsidRDefault="00BA5CF0" w:rsidP="00BA5CF0">
      <w:pPr>
        <w:pBdr>
          <w:left w:val="single" w:sz="4" w:space="1" w:color="auto"/>
          <w:right w:val="single" w:sz="4" w:space="1" w:color="auto"/>
        </w:pBdr>
        <w:spacing w:after="0"/>
        <w:rPr>
          <w:rFonts w:eastAsiaTheme="minorEastAsia" w:cs="Arial"/>
          <w:b/>
          <w:color w:val="0D0D0D"/>
          <w:lang w:val="en-US" w:eastAsia="en-ZA"/>
        </w:rPr>
      </w:pPr>
      <w:r w:rsidRPr="002B5E40">
        <w:rPr>
          <w:rFonts w:eastAsiaTheme="minorEastAsia" w:cs="Arial"/>
          <w:color w:val="0D0D0D"/>
          <w:lang w:val="en-US" w:eastAsia="en-ZA"/>
        </w:rPr>
        <w:t xml:space="preserve"> </w:t>
      </w:r>
    </w:p>
    <w:p w14:paraId="2C6488FE" w14:textId="1FC8A6A3" w:rsidR="00BA5CF0" w:rsidRPr="002B5E40" w:rsidRDefault="00BA5CF0" w:rsidP="00BA5CF0">
      <w:pPr>
        <w:pBdr>
          <w:left w:val="single" w:sz="4" w:space="1" w:color="auto"/>
          <w:right w:val="single" w:sz="4" w:space="1" w:color="auto"/>
        </w:pBdr>
        <w:spacing w:after="0"/>
        <w:rPr>
          <w:rFonts w:eastAsiaTheme="minorEastAsia" w:cs="Arial"/>
          <w:b/>
          <w:color w:val="0D0D0D"/>
          <w:lang w:val="en-US" w:eastAsia="en-ZA"/>
        </w:rPr>
      </w:pPr>
      <w:r>
        <w:rPr>
          <w:rFonts w:eastAsiaTheme="minorEastAsia" w:cs="Arial"/>
          <w:b/>
          <w:color w:val="0D0D0D"/>
          <w:lang w:val="en-US" w:eastAsia="en-ZA"/>
        </w:rPr>
        <w:t>Western Cape (</w:t>
      </w:r>
      <w:r w:rsidR="00DD0615">
        <w:rPr>
          <w:rFonts w:eastAsiaTheme="minorEastAsia" w:cs="Arial"/>
          <w:b/>
          <w:color w:val="0D0D0D"/>
          <w:lang w:val="en-US" w:eastAsia="en-ZA"/>
        </w:rPr>
        <w:t>19</w:t>
      </w:r>
      <w:r w:rsidRPr="002B5E40">
        <w:rPr>
          <w:rFonts w:eastAsiaTheme="minorEastAsia" w:cs="Arial"/>
          <w:b/>
          <w:color w:val="0D0D0D"/>
          <w:lang w:val="en-US" w:eastAsia="en-ZA"/>
        </w:rPr>
        <w:t>)</w:t>
      </w:r>
    </w:p>
    <w:p w14:paraId="27E83292"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Beaufort West - Dr.</w:t>
      </w:r>
      <w:r>
        <w:rPr>
          <w:rFonts w:eastAsiaTheme="minorEastAsia" w:cs="Arial"/>
          <w:color w:val="0D0D0D"/>
          <w:lang w:val="en-US" w:eastAsia="en-ZA"/>
        </w:rPr>
        <w:t xml:space="preserve"> Jaco</w:t>
      </w:r>
      <w:r w:rsidRPr="002B5E40">
        <w:rPr>
          <w:rFonts w:eastAsiaTheme="minorEastAsia" w:cs="Arial"/>
          <w:color w:val="0D0D0D"/>
          <w:lang w:val="en-US" w:eastAsia="en-ZA"/>
        </w:rPr>
        <w:t xml:space="preserve"> Pienaar</w:t>
      </w:r>
    </w:p>
    <w:p w14:paraId="11E8CAA8"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Beaufort West – Dr. Bennie Grobler</w:t>
      </w:r>
    </w:p>
    <w:p w14:paraId="2AB34AAD"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Caledon – Drs. Louw and Viljoen</w:t>
      </w:r>
    </w:p>
    <w:p w14:paraId="3B4498CD"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Caledon – Drs. Small, Greyling and Viljoen</w:t>
      </w:r>
    </w:p>
    <w:p w14:paraId="51A6D507" w14:textId="77777777" w:rsidR="00BA5CF0" w:rsidRDefault="00BA5CF0" w:rsidP="00BA5CF0">
      <w:pPr>
        <w:pBdr>
          <w:left w:val="single" w:sz="4" w:space="1" w:color="auto"/>
          <w:right w:val="single" w:sz="4" w:space="1" w:color="auto"/>
        </w:pBdr>
        <w:spacing w:after="0"/>
        <w:rPr>
          <w:rFonts w:eastAsiaTheme="minorEastAsia" w:cs="Arial"/>
          <w:color w:val="000000" w:themeColor="text1"/>
          <w:lang w:val="en-US" w:eastAsia="en-ZA"/>
        </w:rPr>
      </w:pPr>
      <w:r w:rsidRPr="00C33AF1">
        <w:rPr>
          <w:rFonts w:eastAsiaTheme="minorEastAsia" w:cs="Arial"/>
          <w:color w:val="000000" w:themeColor="text1"/>
          <w:lang w:val="en-US" w:eastAsia="en-ZA"/>
        </w:rPr>
        <w:t>Darling – Drs. Van der Merwe, Adam, Jenkins and Lord</w:t>
      </w:r>
    </w:p>
    <w:p w14:paraId="08473E3F" w14:textId="153909C0" w:rsidR="00BA5CF0" w:rsidRDefault="00BA5CF0" w:rsidP="00BA5CF0">
      <w:pPr>
        <w:pBdr>
          <w:left w:val="single" w:sz="4" w:space="1" w:color="auto"/>
          <w:right w:val="single" w:sz="4" w:space="1" w:color="auto"/>
        </w:pBdr>
        <w:spacing w:after="0"/>
        <w:rPr>
          <w:rFonts w:eastAsiaTheme="minorEastAsia" w:cs="Arial"/>
          <w:color w:val="000000" w:themeColor="text1"/>
          <w:lang w:val="en-US" w:eastAsia="en-ZA"/>
        </w:rPr>
      </w:pPr>
      <w:r>
        <w:rPr>
          <w:rFonts w:eastAsiaTheme="minorEastAsia" w:cs="Arial"/>
          <w:color w:val="000000" w:themeColor="text1"/>
          <w:lang w:val="en-US" w:eastAsia="en-ZA"/>
        </w:rPr>
        <w:t>George- Dr. Riaan Putter</w:t>
      </w:r>
    </w:p>
    <w:p w14:paraId="4837C6C4" w14:textId="674C8CA3" w:rsidR="00DD0615" w:rsidRDefault="00DD0615" w:rsidP="00BA5CF0">
      <w:pPr>
        <w:pBdr>
          <w:left w:val="single" w:sz="4" w:space="1" w:color="auto"/>
          <w:right w:val="single" w:sz="4" w:space="1" w:color="auto"/>
        </w:pBdr>
        <w:spacing w:after="0"/>
        <w:rPr>
          <w:rFonts w:eastAsiaTheme="minorEastAsia" w:cs="Arial"/>
          <w:color w:val="000000" w:themeColor="text1"/>
          <w:lang w:val="en-US" w:eastAsia="en-ZA"/>
        </w:rPr>
      </w:pPr>
      <w:r>
        <w:rPr>
          <w:rFonts w:eastAsiaTheme="minorEastAsia" w:cs="Arial"/>
          <w:color w:val="000000" w:themeColor="text1"/>
          <w:lang w:val="en-US" w:eastAsia="en-ZA"/>
        </w:rPr>
        <w:t>George – Drs. Strydom, Truter and Pettifer</w:t>
      </w:r>
    </w:p>
    <w:p w14:paraId="302B9C0D" w14:textId="77777777" w:rsidR="00BA5CF0" w:rsidRPr="002B5E40" w:rsidRDefault="00BA5CF0" w:rsidP="00BA5CF0">
      <w:pPr>
        <w:pBdr>
          <w:left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Heidelberg – Dr. Albert van Zyl</w:t>
      </w:r>
    </w:p>
    <w:p w14:paraId="140E7C29"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proofErr w:type="spellStart"/>
      <w:r w:rsidRPr="002B5E40">
        <w:rPr>
          <w:rFonts w:eastAsiaTheme="minorEastAsia" w:cs="Arial"/>
          <w:color w:val="0D0D0D"/>
          <w:lang w:val="en-US" w:eastAsia="en-ZA"/>
        </w:rPr>
        <w:t>Malmesbury</w:t>
      </w:r>
      <w:proofErr w:type="spellEnd"/>
      <w:r w:rsidRPr="002B5E40">
        <w:rPr>
          <w:rFonts w:eastAsiaTheme="minorEastAsia" w:cs="Arial"/>
          <w:color w:val="0D0D0D"/>
          <w:lang w:val="en-US" w:eastAsia="en-ZA"/>
        </w:rPr>
        <w:t xml:space="preserve"> – Dr. Otto Kriek</w:t>
      </w:r>
    </w:p>
    <w:p w14:paraId="6ACF0DF8"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 xml:space="preserve">Moorreesburg – Dr. </w:t>
      </w:r>
      <w:proofErr w:type="spellStart"/>
      <w:r>
        <w:rPr>
          <w:rFonts w:eastAsiaTheme="minorEastAsia" w:cs="Arial"/>
          <w:color w:val="0D0D0D"/>
          <w:lang w:val="en-US" w:eastAsia="en-ZA"/>
        </w:rPr>
        <w:t>Suenett</w:t>
      </w:r>
      <w:proofErr w:type="spellEnd"/>
      <w:r>
        <w:rPr>
          <w:rFonts w:eastAsiaTheme="minorEastAsia" w:cs="Arial"/>
          <w:color w:val="0D0D0D"/>
          <w:lang w:val="en-US" w:eastAsia="en-ZA"/>
        </w:rPr>
        <w:t xml:space="preserve"> Kotz</w:t>
      </w:r>
      <w:r>
        <w:rPr>
          <w:rFonts w:eastAsiaTheme="minorEastAsia" w:cstheme="minorHAnsi"/>
          <w:color w:val="0D0D0D"/>
          <w:lang w:val="en-US" w:eastAsia="en-ZA"/>
        </w:rPr>
        <w:t>é</w:t>
      </w:r>
    </w:p>
    <w:p w14:paraId="2457DDD4"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Oudtshoorn – Dr. Glen Carlisle</w:t>
      </w:r>
    </w:p>
    <w:p w14:paraId="614AAD44"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Paarl – Dr. Carla van der Merwe</w:t>
      </w:r>
    </w:p>
    <w:p w14:paraId="08E60111"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proofErr w:type="spellStart"/>
      <w:r w:rsidRPr="002B5E40">
        <w:rPr>
          <w:rFonts w:eastAsiaTheme="minorEastAsia" w:cs="Arial"/>
          <w:color w:val="0D0D0D"/>
          <w:lang w:val="en-US" w:eastAsia="en-ZA"/>
        </w:rPr>
        <w:t>Piketberg</w:t>
      </w:r>
      <w:proofErr w:type="spellEnd"/>
      <w:r w:rsidRPr="002B5E40">
        <w:rPr>
          <w:rFonts w:eastAsiaTheme="minorEastAsia" w:cs="Arial"/>
          <w:color w:val="0D0D0D"/>
          <w:lang w:val="en-US" w:eastAsia="en-ZA"/>
        </w:rPr>
        <w:t xml:space="preserve"> – Dr. André van der Merwe</w:t>
      </w:r>
    </w:p>
    <w:p w14:paraId="7AC3AA36"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Plettenberg Bay – Dr. Andr</w:t>
      </w:r>
      <w:r>
        <w:rPr>
          <w:rFonts w:eastAsiaTheme="minorEastAsia" w:cstheme="minorHAnsi"/>
          <w:color w:val="0D0D0D"/>
          <w:lang w:val="en-US" w:eastAsia="en-ZA"/>
        </w:rPr>
        <w:t>é</w:t>
      </w:r>
      <w:r>
        <w:rPr>
          <w:rFonts w:eastAsiaTheme="minorEastAsia" w:cs="Arial"/>
          <w:color w:val="0D0D0D"/>
          <w:lang w:val="en-US" w:eastAsia="en-ZA"/>
        </w:rPr>
        <w:t xml:space="preserve"> Reitz</w:t>
      </w:r>
    </w:p>
    <w:p w14:paraId="3F65CCEF"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Stellenbosch – Dr. Alfred Kidd</w:t>
      </w:r>
    </w:p>
    <w:p w14:paraId="3F73B548"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Swellendam – Drs. Malan and Fourie</w:t>
      </w:r>
    </w:p>
    <w:p w14:paraId="54FE576F"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Vredenburg – Dr. Izak Rust</w:t>
      </w:r>
    </w:p>
    <w:p w14:paraId="3C6D13B8"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Wellington – Drs. Van Zyl and Louw</w:t>
      </w:r>
    </w:p>
    <w:p w14:paraId="3F9A3DE1" w14:textId="77777777" w:rsidR="00BA5CF0" w:rsidRDefault="00BA5CF0" w:rsidP="00BA5CF0">
      <w:pPr>
        <w:pBdr>
          <w:left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Worcester – Drs. De Wet and Rabe</w:t>
      </w:r>
    </w:p>
    <w:p w14:paraId="1B44B7E2" w14:textId="77777777" w:rsidR="00BA5CF0" w:rsidRPr="002B5E4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p>
    <w:p w14:paraId="364F1618" w14:textId="6FF45A80" w:rsidR="00BA5CF0" w:rsidRDefault="00BA5CF0" w:rsidP="00BA5CF0">
      <w:pPr>
        <w:pBdr>
          <w:left w:val="single" w:sz="4" w:space="1" w:color="auto"/>
          <w:bottom w:val="single" w:sz="4" w:space="1" w:color="auto"/>
          <w:right w:val="single" w:sz="4" w:space="1" w:color="auto"/>
        </w:pBdr>
        <w:spacing w:after="0"/>
        <w:rPr>
          <w:rFonts w:eastAsiaTheme="minorEastAsia" w:cs="Arial"/>
          <w:b/>
          <w:color w:val="0D0D0D"/>
          <w:lang w:val="en-US" w:eastAsia="en-ZA"/>
        </w:rPr>
      </w:pPr>
      <w:r>
        <w:rPr>
          <w:rFonts w:eastAsiaTheme="minorEastAsia" w:cs="Arial"/>
          <w:b/>
          <w:color w:val="0D0D0D"/>
          <w:lang w:val="en-US" w:eastAsia="en-ZA"/>
        </w:rPr>
        <w:t>Northern Cape (</w:t>
      </w:r>
      <w:r w:rsidR="00DD0615">
        <w:rPr>
          <w:rFonts w:eastAsiaTheme="minorEastAsia" w:cs="Arial"/>
          <w:b/>
          <w:color w:val="0D0D0D"/>
          <w:lang w:val="en-US" w:eastAsia="en-ZA"/>
        </w:rPr>
        <w:t>8</w:t>
      </w:r>
      <w:r w:rsidRPr="002B5E40">
        <w:rPr>
          <w:rFonts w:eastAsiaTheme="minorEastAsia" w:cs="Arial"/>
          <w:b/>
          <w:color w:val="0D0D0D"/>
          <w:lang w:val="en-US" w:eastAsia="en-ZA"/>
        </w:rPr>
        <w:t>)</w:t>
      </w:r>
    </w:p>
    <w:p w14:paraId="130F6B04"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bCs/>
          <w:color w:val="0D0D0D"/>
          <w:lang w:val="en-US" w:eastAsia="en-ZA"/>
        </w:rPr>
      </w:pPr>
      <w:proofErr w:type="spellStart"/>
      <w:r w:rsidRPr="00FC0C49">
        <w:rPr>
          <w:rFonts w:eastAsiaTheme="minorEastAsia" w:cs="Arial"/>
          <w:bCs/>
          <w:color w:val="0D0D0D"/>
          <w:lang w:val="en-US" w:eastAsia="en-ZA"/>
        </w:rPr>
        <w:t>Calvinia</w:t>
      </w:r>
      <w:proofErr w:type="spellEnd"/>
      <w:r w:rsidRPr="00FC0C49">
        <w:rPr>
          <w:rFonts w:eastAsiaTheme="minorEastAsia" w:cs="Arial"/>
          <w:bCs/>
          <w:color w:val="0D0D0D"/>
          <w:lang w:val="en-US" w:eastAsia="en-ZA"/>
        </w:rPr>
        <w:t xml:space="preserve"> – Dr. Bertus Nel</w:t>
      </w:r>
    </w:p>
    <w:p w14:paraId="51893931" w14:textId="77777777" w:rsidR="00BA5CF0" w:rsidRPr="00FC0C49" w:rsidRDefault="00BA5CF0" w:rsidP="00BA5CF0">
      <w:pPr>
        <w:pBdr>
          <w:left w:val="single" w:sz="4" w:space="1" w:color="auto"/>
          <w:bottom w:val="single" w:sz="4" w:space="1" w:color="auto"/>
          <w:right w:val="single" w:sz="4" w:space="1" w:color="auto"/>
        </w:pBdr>
        <w:spacing w:after="0"/>
        <w:rPr>
          <w:rFonts w:eastAsiaTheme="minorEastAsia" w:cs="Arial"/>
          <w:bCs/>
          <w:color w:val="0D0D0D"/>
          <w:lang w:val="en-US" w:eastAsia="en-ZA"/>
        </w:rPr>
      </w:pPr>
      <w:proofErr w:type="spellStart"/>
      <w:r>
        <w:rPr>
          <w:rFonts w:eastAsiaTheme="minorEastAsia" w:cs="Arial"/>
          <w:bCs/>
          <w:color w:val="0D0D0D"/>
          <w:lang w:val="en-US" w:eastAsia="en-ZA"/>
        </w:rPr>
        <w:t>Colesberg</w:t>
      </w:r>
      <w:proofErr w:type="spellEnd"/>
      <w:r>
        <w:rPr>
          <w:rFonts w:eastAsiaTheme="minorEastAsia" w:cs="Arial"/>
          <w:bCs/>
          <w:color w:val="0D0D0D"/>
          <w:lang w:val="en-US" w:eastAsia="en-ZA"/>
        </w:rPr>
        <w:t xml:space="preserve"> – Drs. Rous and Rous</w:t>
      </w:r>
    </w:p>
    <w:p w14:paraId="1863E43F"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De Aar – Dr. Donald Anderson</w:t>
      </w:r>
    </w:p>
    <w:p w14:paraId="4B37F763"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Kathu – Dr. Jan Vorster</w:t>
      </w:r>
    </w:p>
    <w:p w14:paraId="3D1A7B24"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Kimberley – Drs. Smith and Van der Merwe</w:t>
      </w:r>
    </w:p>
    <w:p w14:paraId="3BF2D651"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Kimberley – State Vet Group</w:t>
      </w:r>
    </w:p>
    <w:p w14:paraId="29E88DD4"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proofErr w:type="spellStart"/>
      <w:r>
        <w:rPr>
          <w:rFonts w:eastAsiaTheme="minorEastAsia" w:cs="Arial"/>
          <w:color w:val="0D0D0D"/>
          <w:lang w:val="en-US" w:eastAsia="en-ZA"/>
        </w:rPr>
        <w:t>Postmasburg</w:t>
      </w:r>
      <w:proofErr w:type="spellEnd"/>
      <w:r>
        <w:rPr>
          <w:rFonts w:eastAsiaTheme="minorEastAsia" w:cs="Arial"/>
          <w:color w:val="0D0D0D"/>
          <w:lang w:val="en-US" w:eastAsia="en-ZA"/>
        </w:rPr>
        <w:t xml:space="preserve"> – Dr. Boeta van der Merwe</w:t>
      </w:r>
    </w:p>
    <w:p w14:paraId="5995C978" w14:textId="77777777" w:rsidR="00BA5CF0" w:rsidRPr="002B5E4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Upington – Drs. Vorster</w:t>
      </w:r>
      <w:r>
        <w:rPr>
          <w:rFonts w:eastAsiaTheme="minorEastAsia" w:cs="Arial"/>
          <w:color w:val="0D0D0D"/>
          <w:lang w:val="en-US" w:eastAsia="en-ZA"/>
        </w:rPr>
        <w:t xml:space="preserve">, </w:t>
      </w:r>
      <w:r w:rsidRPr="002B5E40">
        <w:rPr>
          <w:rFonts w:eastAsiaTheme="minorEastAsia" w:cs="Arial"/>
          <w:color w:val="0D0D0D"/>
          <w:lang w:val="en-US" w:eastAsia="en-ZA"/>
        </w:rPr>
        <w:t>Visser</w:t>
      </w:r>
      <w:r>
        <w:rPr>
          <w:rFonts w:eastAsiaTheme="minorEastAsia" w:cs="Arial"/>
          <w:color w:val="0D0D0D"/>
          <w:lang w:val="en-US" w:eastAsia="en-ZA"/>
        </w:rPr>
        <w:t xml:space="preserve"> and Oosthuizen</w:t>
      </w:r>
    </w:p>
    <w:p w14:paraId="625ED70F" w14:textId="77777777" w:rsidR="00BA5CF0" w:rsidRPr="002B5E4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p>
    <w:p w14:paraId="6B6D4BD0"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b/>
          <w:color w:val="0D0D0D"/>
          <w:lang w:val="en-US" w:eastAsia="en-ZA"/>
        </w:rPr>
      </w:pPr>
      <w:r>
        <w:rPr>
          <w:rFonts w:eastAsiaTheme="minorEastAsia" w:cs="Arial"/>
          <w:b/>
          <w:color w:val="0D0D0D"/>
          <w:lang w:val="en-US" w:eastAsia="en-ZA"/>
        </w:rPr>
        <w:t>Feedlots (2</w:t>
      </w:r>
      <w:r w:rsidRPr="002B5E40">
        <w:rPr>
          <w:rFonts w:eastAsiaTheme="minorEastAsia" w:cs="Arial"/>
          <w:b/>
          <w:color w:val="0D0D0D"/>
          <w:lang w:val="en-US" w:eastAsia="en-ZA"/>
        </w:rPr>
        <w:t>)</w:t>
      </w:r>
    </w:p>
    <w:p w14:paraId="5B0263F2"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r w:rsidRPr="002B5E40">
        <w:rPr>
          <w:rFonts w:eastAsiaTheme="minorEastAsia" w:cs="Arial"/>
          <w:color w:val="0D0D0D"/>
          <w:lang w:val="en-US" w:eastAsia="en-ZA"/>
        </w:rPr>
        <w:t xml:space="preserve">Dr. </w:t>
      </w:r>
      <w:r>
        <w:rPr>
          <w:rFonts w:eastAsiaTheme="minorEastAsia" w:cs="Arial"/>
          <w:color w:val="0D0D0D"/>
          <w:lang w:val="en-US" w:eastAsia="en-ZA"/>
        </w:rPr>
        <w:t xml:space="preserve">Eben </w:t>
      </w:r>
      <w:r w:rsidRPr="002B5E40">
        <w:rPr>
          <w:rFonts w:eastAsiaTheme="minorEastAsia" w:cs="Arial"/>
          <w:color w:val="0D0D0D"/>
          <w:lang w:val="en-US" w:eastAsia="en-ZA"/>
        </w:rPr>
        <w:t>Du Preez</w:t>
      </w:r>
    </w:p>
    <w:p w14:paraId="05C11EA6"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r>
        <w:rPr>
          <w:rFonts w:eastAsiaTheme="minorEastAsia" w:cs="Arial"/>
          <w:color w:val="0D0D0D"/>
          <w:lang w:val="en-US" w:eastAsia="en-ZA"/>
        </w:rPr>
        <w:t>Drs. Morris, Morris and Le Riche</w:t>
      </w:r>
    </w:p>
    <w:p w14:paraId="5CC170B6"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val="en-US" w:eastAsia="en-ZA"/>
        </w:rPr>
      </w:pPr>
    </w:p>
    <w:p w14:paraId="2595C623" w14:textId="19AE1E9F" w:rsidR="00BA5CF0" w:rsidRDefault="00BA5CF0" w:rsidP="00DD0615">
      <w:pPr>
        <w:pBdr>
          <w:left w:val="single" w:sz="4" w:space="1" w:color="auto"/>
          <w:bottom w:val="single" w:sz="4" w:space="1" w:color="auto"/>
          <w:right w:val="single" w:sz="4" w:space="1" w:color="auto"/>
        </w:pBdr>
        <w:spacing w:after="0"/>
        <w:rPr>
          <w:rFonts w:eastAsiaTheme="minorEastAsia" w:cs="Arial"/>
          <w:color w:val="0D0D0D"/>
          <w:lang w:eastAsia="en-ZA"/>
        </w:rPr>
      </w:pPr>
      <w:r>
        <w:rPr>
          <w:rFonts w:eastAsiaTheme="minorEastAsia" w:cs="Arial"/>
          <w:b/>
          <w:bCs/>
          <w:color w:val="0D0D0D"/>
          <w:lang w:val="en-US" w:eastAsia="en-ZA"/>
        </w:rPr>
        <w:t xml:space="preserve">Biosecurity </w:t>
      </w:r>
      <w:r w:rsidRPr="005F3FAC">
        <w:rPr>
          <w:rFonts w:eastAsiaTheme="minorEastAsia" w:cs="Arial"/>
          <w:b/>
          <w:bCs/>
          <w:color w:val="0D0D0D"/>
          <w:lang w:val="en-US" w:eastAsia="en-ZA"/>
        </w:rPr>
        <w:t>consultant</w:t>
      </w:r>
      <w:r>
        <w:rPr>
          <w:rFonts w:eastAsiaTheme="minorEastAsia" w:cs="Arial"/>
          <w:b/>
          <w:bCs/>
          <w:color w:val="0D0D0D"/>
          <w:lang w:val="en-US" w:eastAsia="en-ZA"/>
        </w:rPr>
        <w:t xml:space="preserve"> </w:t>
      </w:r>
    </w:p>
    <w:p w14:paraId="7DDEF3F8" w14:textId="77777777" w:rsidR="00BA5CF0" w:rsidRPr="002B5E40" w:rsidRDefault="00BA5CF0" w:rsidP="00BA5CF0">
      <w:pPr>
        <w:pBdr>
          <w:left w:val="single" w:sz="4" w:space="1" w:color="auto"/>
          <w:bottom w:val="single" w:sz="4" w:space="1" w:color="auto"/>
          <w:right w:val="single" w:sz="4" w:space="1" w:color="auto"/>
        </w:pBdr>
        <w:spacing w:after="0"/>
        <w:rPr>
          <w:rFonts w:eastAsiaTheme="minorEastAsia" w:cs="Arial"/>
          <w:color w:val="0D0D0D"/>
          <w:lang w:eastAsia="en-ZA"/>
        </w:rPr>
      </w:pPr>
    </w:p>
    <w:p w14:paraId="6D426754" w14:textId="77777777" w:rsidR="00BA5CF0" w:rsidRPr="002B5E40" w:rsidRDefault="00BA5CF0" w:rsidP="00BA5CF0">
      <w:pPr>
        <w:pBdr>
          <w:left w:val="single" w:sz="4" w:space="1" w:color="auto"/>
          <w:bottom w:val="single" w:sz="4" w:space="1" w:color="auto"/>
          <w:right w:val="single" w:sz="4" w:space="1" w:color="auto"/>
        </w:pBdr>
        <w:spacing w:after="0"/>
        <w:rPr>
          <w:rFonts w:eastAsiaTheme="minorEastAsia" w:cs="Arial"/>
          <w:b/>
          <w:color w:val="0D0D0D"/>
          <w:lang w:eastAsia="en-ZA"/>
        </w:rPr>
      </w:pPr>
      <w:r>
        <w:rPr>
          <w:rFonts w:eastAsiaTheme="minorEastAsia" w:cs="Arial"/>
          <w:b/>
          <w:color w:val="0D0D0D"/>
          <w:lang w:eastAsia="en-ZA"/>
        </w:rPr>
        <w:t>Laboratory reports (8</w:t>
      </w:r>
      <w:r w:rsidRPr="002B5E40">
        <w:rPr>
          <w:rFonts w:eastAsiaTheme="minorEastAsia" w:cs="Arial"/>
          <w:b/>
          <w:color w:val="0D0D0D"/>
          <w:lang w:eastAsia="en-ZA"/>
        </w:rPr>
        <w:t>)</w:t>
      </w:r>
    </w:p>
    <w:p w14:paraId="2782F3A2"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eastAsia="en-ZA"/>
        </w:rPr>
      </w:pPr>
      <w:proofErr w:type="spellStart"/>
      <w:r w:rsidRPr="002B5E40">
        <w:rPr>
          <w:rFonts w:eastAsiaTheme="minorEastAsia" w:cs="Arial"/>
          <w:color w:val="0D0D0D"/>
          <w:lang w:eastAsia="en-ZA"/>
        </w:rPr>
        <w:t>Dr.</w:t>
      </w:r>
      <w:proofErr w:type="spellEnd"/>
      <w:r w:rsidRPr="002B5E40">
        <w:rPr>
          <w:rFonts w:eastAsiaTheme="minorEastAsia" w:cs="Arial"/>
          <w:color w:val="0D0D0D"/>
          <w:lang w:eastAsia="en-ZA"/>
        </w:rPr>
        <w:t xml:space="preserve"> Marijke </w:t>
      </w:r>
      <w:proofErr w:type="gramStart"/>
      <w:r w:rsidRPr="002B5E40">
        <w:rPr>
          <w:rFonts w:eastAsiaTheme="minorEastAsia" w:cs="Arial"/>
          <w:color w:val="0D0D0D"/>
          <w:lang w:eastAsia="en-ZA"/>
        </w:rPr>
        <w:t>Henton  -</w:t>
      </w:r>
      <w:proofErr w:type="gramEnd"/>
      <w:r w:rsidRPr="002B5E40">
        <w:rPr>
          <w:rFonts w:eastAsiaTheme="minorEastAsia" w:cs="Arial"/>
          <w:color w:val="0D0D0D"/>
          <w:lang w:eastAsia="en-ZA"/>
        </w:rPr>
        <w:t xml:space="preserve"> </w:t>
      </w:r>
      <w:proofErr w:type="spellStart"/>
      <w:r w:rsidRPr="002B5E40">
        <w:rPr>
          <w:rFonts w:eastAsiaTheme="minorEastAsia" w:cs="Arial"/>
          <w:color w:val="0D0D0D"/>
          <w:lang w:eastAsia="en-ZA"/>
        </w:rPr>
        <w:t>Vetdiagnostix</w:t>
      </w:r>
      <w:proofErr w:type="spellEnd"/>
      <w:r w:rsidRPr="002B5E40">
        <w:rPr>
          <w:rFonts w:eastAsiaTheme="minorEastAsia" w:cs="Arial"/>
          <w:color w:val="0D0D0D"/>
          <w:lang w:eastAsia="en-ZA"/>
        </w:rPr>
        <w:t>, Johannesburg</w:t>
      </w:r>
    </w:p>
    <w:p w14:paraId="65C959E7"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eastAsia="en-ZA"/>
        </w:rPr>
      </w:pPr>
      <w:proofErr w:type="spellStart"/>
      <w:r>
        <w:rPr>
          <w:rFonts w:eastAsiaTheme="minorEastAsia" w:cs="Arial"/>
          <w:color w:val="0D0D0D"/>
          <w:lang w:eastAsia="en-ZA"/>
        </w:rPr>
        <w:t>Dr.</w:t>
      </w:r>
      <w:proofErr w:type="spellEnd"/>
      <w:r>
        <w:rPr>
          <w:rFonts w:eastAsiaTheme="minorEastAsia" w:cs="Arial"/>
          <w:color w:val="0D0D0D"/>
          <w:lang w:eastAsia="en-ZA"/>
        </w:rPr>
        <w:t xml:space="preserve"> Liza du Plessis – </w:t>
      </w:r>
      <w:proofErr w:type="spellStart"/>
      <w:r>
        <w:rPr>
          <w:rFonts w:eastAsiaTheme="minorEastAsia" w:cs="Arial"/>
          <w:color w:val="0D0D0D"/>
          <w:lang w:eastAsia="en-ZA"/>
        </w:rPr>
        <w:t>Idexx</w:t>
      </w:r>
      <w:proofErr w:type="spellEnd"/>
      <w:r>
        <w:rPr>
          <w:rFonts w:eastAsiaTheme="minorEastAsia" w:cs="Arial"/>
          <w:color w:val="0D0D0D"/>
          <w:lang w:eastAsia="en-ZA"/>
        </w:rPr>
        <w:t xml:space="preserve"> SA </w:t>
      </w:r>
    </w:p>
    <w:p w14:paraId="788ADAC4"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eastAsia="en-ZA"/>
        </w:rPr>
      </w:pPr>
      <w:proofErr w:type="spellStart"/>
      <w:r>
        <w:rPr>
          <w:rFonts w:eastAsiaTheme="minorEastAsia" w:cs="Arial"/>
          <w:color w:val="0D0D0D"/>
          <w:lang w:eastAsia="en-ZA"/>
        </w:rPr>
        <w:lastRenderedPageBreak/>
        <w:t>Dr.</w:t>
      </w:r>
      <w:proofErr w:type="spellEnd"/>
      <w:r>
        <w:rPr>
          <w:rFonts w:eastAsiaTheme="minorEastAsia" w:cs="Arial"/>
          <w:color w:val="0D0D0D"/>
          <w:lang w:eastAsia="en-ZA"/>
        </w:rPr>
        <w:t xml:space="preserve"> Rick Last - </w:t>
      </w:r>
      <w:proofErr w:type="spellStart"/>
      <w:r>
        <w:rPr>
          <w:rFonts w:eastAsiaTheme="minorEastAsia" w:cs="Arial"/>
          <w:color w:val="0D0D0D"/>
          <w:lang w:eastAsia="en-ZA"/>
        </w:rPr>
        <w:t>Vetdiagnostix</w:t>
      </w:r>
      <w:proofErr w:type="spellEnd"/>
    </w:p>
    <w:p w14:paraId="01F787F8"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eastAsia="en-ZA"/>
        </w:rPr>
      </w:pPr>
      <w:r>
        <w:rPr>
          <w:rFonts w:eastAsiaTheme="minorEastAsia" w:cs="Arial"/>
          <w:color w:val="0D0D0D"/>
          <w:lang w:eastAsia="en-ZA"/>
        </w:rPr>
        <w:t>Provincial Veterinary laboratory (</w:t>
      </w:r>
      <w:proofErr w:type="spellStart"/>
      <w:r>
        <w:rPr>
          <w:rFonts w:eastAsiaTheme="minorEastAsia" w:cs="Arial"/>
          <w:color w:val="0D0D0D"/>
          <w:lang w:eastAsia="en-ZA"/>
        </w:rPr>
        <w:t>Dr.</w:t>
      </w:r>
      <w:proofErr w:type="spellEnd"/>
      <w:r>
        <w:rPr>
          <w:rFonts w:eastAsiaTheme="minorEastAsia" w:cs="Arial"/>
          <w:color w:val="0D0D0D"/>
          <w:lang w:eastAsia="en-ZA"/>
        </w:rPr>
        <w:t xml:space="preserve"> Annelie Cloete) - Stellenbosch</w:t>
      </w:r>
    </w:p>
    <w:p w14:paraId="1027E4D4"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eastAsia="en-ZA"/>
        </w:rPr>
      </w:pPr>
      <w:proofErr w:type="spellStart"/>
      <w:r>
        <w:rPr>
          <w:rFonts w:eastAsiaTheme="minorEastAsia" w:cs="Arial"/>
          <w:color w:val="0D0D0D"/>
          <w:lang w:eastAsia="en-ZA"/>
        </w:rPr>
        <w:t>Dr.</w:t>
      </w:r>
      <w:proofErr w:type="spellEnd"/>
      <w:r>
        <w:rPr>
          <w:rFonts w:eastAsiaTheme="minorEastAsia" w:cs="Arial"/>
          <w:color w:val="0D0D0D"/>
          <w:lang w:eastAsia="en-ZA"/>
        </w:rPr>
        <w:t xml:space="preserve"> Mark Chimes – Dairy Standard, George</w:t>
      </w:r>
    </w:p>
    <w:p w14:paraId="6582412D"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eastAsia="en-ZA"/>
        </w:rPr>
      </w:pPr>
      <w:proofErr w:type="spellStart"/>
      <w:r>
        <w:rPr>
          <w:rFonts w:eastAsiaTheme="minorEastAsia" w:cs="Arial"/>
          <w:color w:val="0D0D0D"/>
          <w:lang w:eastAsia="en-ZA"/>
        </w:rPr>
        <w:t>Dr.</w:t>
      </w:r>
      <w:proofErr w:type="spellEnd"/>
      <w:r>
        <w:rPr>
          <w:rFonts w:eastAsiaTheme="minorEastAsia" w:cs="Arial"/>
          <w:color w:val="0D0D0D"/>
          <w:lang w:eastAsia="en-ZA"/>
        </w:rPr>
        <w:t xml:space="preserve"> </w:t>
      </w:r>
      <w:proofErr w:type="spellStart"/>
      <w:r>
        <w:rPr>
          <w:rFonts w:eastAsiaTheme="minorEastAsia" w:cs="Arial"/>
          <w:color w:val="0D0D0D"/>
          <w:lang w:eastAsia="en-ZA"/>
        </w:rPr>
        <w:t>Sophette</w:t>
      </w:r>
      <w:proofErr w:type="spellEnd"/>
      <w:r>
        <w:rPr>
          <w:rFonts w:eastAsiaTheme="minorEastAsia" w:cs="Arial"/>
          <w:color w:val="0D0D0D"/>
          <w:lang w:eastAsia="en-ZA"/>
        </w:rPr>
        <w:t xml:space="preserve"> Gers – Pathcare, Cape Town</w:t>
      </w:r>
    </w:p>
    <w:p w14:paraId="510B59FA" w14:textId="77777777" w:rsidR="00BA5CF0" w:rsidRDefault="00BA5CF0" w:rsidP="00BA5CF0">
      <w:pPr>
        <w:pBdr>
          <w:left w:val="single" w:sz="4" w:space="1" w:color="auto"/>
          <w:bottom w:val="single" w:sz="4" w:space="1" w:color="auto"/>
          <w:right w:val="single" w:sz="4" w:space="1" w:color="auto"/>
        </w:pBdr>
        <w:spacing w:after="0"/>
        <w:rPr>
          <w:rFonts w:eastAsiaTheme="minorEastAsia" w:cs="Arial"/>
          <w:color w:val="0D0D0D"/>
          <w:lang w:eastAsia="en-ZA"/>
        </w:rPr>
      </w:pPr>
      <w:r>
        <w:rPr>
          <w:rFonts w:eastAsiaTheme="minorEastAsia" w:cs="Arial"/>
          <w:color w:val="0D0D0D"/>
          <w:lang w:eastAsia="en-ZA"/>
        </w:rPr>
        <w:t>Prof. Emily Mitchell – Wildlife, University of Pretoria</w:t>
      </w:r>
    </w:p>
    <w:p w14:paraId="3B87A49C" w14:textId="72D28FB0" w:rsidR="00BA5CF0" w:rsidRDefault="00DD0615" w:rsidP="00BA5CF0">
      <w:pPr>
        <w:pBdr>
          <w:left w:val="single" w:sz="4" w:space="1" w:color="auto"/>
          <w:bottom w:val="single" w:sz="4" w:space="1" w:color="auto"/>
          <w:right w:val="single" w:sz="4" w:space="1" w:color="auto"/>
        </w:pBdr>
        <w:spacing w:after="0"/>
        <w:rPr>
          <w:rFonts w:eastAsiaTheme="minorEastAsia" w:cs="Arial"/>
          <w:color w:val="0D0D0D"/>
          <w:lang w:eastAsia="en-ZA"/>
        </w:rPr>
      </w:pPr>
      <w:r>
        <w:rPr>
          <w:rFonts w:eastAsiaTheme="minorEastAsia" w:cs="Arial"/>
          <w:color w:val="0D0D0D"/>
          <w:lang w:eastAsia="en-ZA"/>
        </w:rPr>
        <w:t xml:space="preserve">Ms. </w:t>
      </w:r>
      <w:r w:rsidR="00BA5CF0">
        <w:rPr>
          <w:rFonts w:eastAsiaTheme="minorEastAsia" w:cs="Arial"/>
          <w:color w:val="0D0D0D"/>
          <w:lang w:eastAsia="en-ZA"/>
        </w:rPr>
        <w:t xml:space="preserve">Amanda McKenzie – </w:t>
      </w:r>
      <w:proofErr w:type="spellStart"/>
      <w:r w:rsidR="00BA5CF0">
        <w:rPr>
          <w:rFonts w:eastAsiaTheme="minorEastAsia" w:cs="Arial"/>
          <w:color w:val="0D0D0D"/>
          <w:lang w:eastAsia="en-ZA"/>
        </w:rPr>
        <w:t>Vryburg</w:t>
      </w:r>
      <w:proofErr w:type="spellEnd"/>
      <w:r w:rsidR="00BA5CF0">
        <w:rPr>
          <w:rFonts w:eastAsiaTheme="minorEastAsia" w:cs="Arial"/>
          <w:color w:val="0D0D0D"/>
          <w:lang w:eastAsia="en-ZA"/>
        </w:rPr>
        <w:t xml:space="preserve"> Veterinary Laboratory</w:t>
      </w:r>
    </w:p>
    <w:p w14:paraId="5DC2D7E0" w14:textId="77777777" w:rsidR="00BA5CF0" w:rsidRDefault="00BA5CF0" w:rsidP="00BA5CF0">
      <w:pPr>
        <w:spacing w:after="0" w:line="240" w:lineRule="auto"/>
      </w:pPr>
    </w:p>
    <w:p w14:paraId="71ADB8E9" w14:textId="30FB59F5" w:rsidR="000D3F5D" w:rsidRPr="00AF0F09" w:rsidRDefault="00AF0F09" w:rsidP="00287F02">
      <w:pPr>
        <w:spacing w:after="0" w:line="240" w:lineRule="auto"/>
        <w:rPr>
          <w:b/>
          <w:bCs/>
          <w:color w:val="FF0000"/>
          <w:sz w:val="32"/>
          <w:szCs w:val="32"/>
        </w:rPr>
      </w:pPr>
      <w:bookmarkStart w:id="0" w:name="_Hlk40805747"/>
      <w:r w:rsidRPr="00AF0F09">
        <w:rPr>
          <w:b/>
          <w:bCs/>
          <w:color w:val="FF0000"/>
          <w:sz w:val="32"/>
          <w:szCs w:val="32"/>
        </w:rPr>
        <w:t>Beware of Rabies, have your dogs vaccinated!!!!!</w:t>
      </w:r>
    </w:p>
    <w:p w14:paraId="35B6CF71" w14:textId="4140E7CF" w:rsidR="00AF0F09" w:rsidRDefault="00AF0F09" w:rsidP="00287F02">
      <w:pPr>
        <w:spacing w:after="0" w:line="240" w:lineRule="auto"/>
      </w:pPr>
    </w:p>
    <w:p w14:paraId="7CF73094" w14:textId="77777777" w:rsidR="00AF0F09" w:rsidRDefault="00AF0F09" w:rsidP="00AF0F09">
      <w:pPr>
        <w:pStyle w:val="Heading4"/>
        <w:spacing w:before="0"/>
        <w:jc w:val="center"/>
        <w:rPr>
          <w:rFonts w:ascii="Century Gothic" w:eastAsia="Times New Roman" w:hAnsi="Century Gothic" w:cs="Helvetica"/>
          <w:b w:val="0"/>
          <w:bCs w:val="0"/>
          <w:color w:val="333333"/>
          <w:lang w:val="en-US"/>
        </w:rPr>
      </w:pPr>
      <w:r>
        <w:rPr>
          <w:rStyle w:val="Strong"/>
          <w:rFonts w:ascii="Century Gothic" w:eastAsia="Times New Roman" w:hAnsi="Century Gothic" w:cs="Helvetica"/>
          <w:b/>
          <w:bCs/>
          <w:color w:val="000000"/>
          <w:shd w:val="clear" w:color="auto" w:fill="FFFF00"/>
        </w:rPr>
        <w:t> CONFIRMED RABIES CASES IN THE CRADLE OF HUMANKIND </w:t>
      </w:r>
    </w:p>
    <w:p w14:paraId="320F901B" w14:textId="77777777" w:rsidR="00AF0F09" w:rsidRDefault="00AF0F09" w:rsidP="00AF0F09">
      <w:pPr>
        <w:pStyle w:val="Heading4"/>
        <w:spacing w:before="0"/>
        <w:rPr>
          <w:rFonts w:ascii="Century Gothic" w:eastAsia="Times New Roman" w:hAnsi="Century Gothic" w:cs="Helvetica"/>
          <w:b w:val="0"/>
          <w:bCs w:val="0"/>
          <w:color w:val="333333"/>
        </w:rPr>
      </w:pPr>
      <w:r>
        <w:rPr>
          <w:rFonts w:ascii="Century Gothic" w:eastAsia="Times New Roman" w:hAnsi="Century Gothic" w:cs="Helvetica"/>
          <w:b w:val="0"/>
          <w:bCs w:val="0"/>
          <w:color w:val="000000"/>
        </w:rPr>
        <w:t> </w:t>
      </w:r>
      <w:r>
        <w:rPr>
          <w:rFonts w:ascii="Century Gothic" w:eastAsia="Times New Roman" w:hAnsi="Century Gothic" w:cs="Helvetica"/>
          <w:b w:val="0"/>
          <w:bCs w:val="0"/>
          <w:color w:val="000000"/>
        </w:rPr>
        <w:br/>
        <w:t>The Gauteng Department of Agriculture and Rural Development (GDARD) would like to inform the public of an outbreak of Rabies in the Cradle of Humankind area. The outbreak was first diagnosed in five (5) jackals between the 26</w:t>
      </w:r>
      <w:r>
        <w:rPr>
          <w:rFonts w:ascii="Century Gothic" w:eastAsia="Times New Roman" w:hAnsi="Century Gothic" w:cs="Helvetica"/>
          <w:b w:val="0"/>
          <w:bCs w:val="0"/>
          <w:color w:val="000000"/>
          <w:vertAlign w:val="superscript"/>
        </w:rPr>
        <w:t>th</w:t>
      </w:r>
      <w:r>
        <w:rPr>
          <w:rFonts w:ascii="Century Gothic" w:eastAsia="Times New Roman" w:hAnsi="Century Gothic" w:cs="Helvetica"/>
          <w:b w:val="0"/>
          <w:bCs w:val="0"/>
          <w:color w:val="000000"/>
        </w:rPr>
        <w:t xml:space="preserve"> of June and the 5</w:t>
      </w:r>
      <w:r>
        <w:rPr>
          <w:rFonts w:ascii="Century Gothic" w:eastAsia="Times New Roman" w:hAnsi="Century Gothic" w:cs="Helvetica"/>
          <w:b w:val="0"/>
          <w:bCs w:val="0"/>
          <w:color w:val="000000"/>
          <w:vertAlign w:val="superscript"/>
        </w:rPr>
        <w:t>th</w:t>
      </w:r>
      <w:r>
        <w:rPr>
          <w:rFonts w:ascii="Century Gothic" w:eastAsia="Times New Roman" w:hAnsi="Century Gothic" w:cs="Helvetica"/>
          <w:b w:val="0"/>
          <w:bCs w:val="0"/>
          <w:color w:val="000000"/>
        </w:rPr>
        <w:t xml:space="preserve"> of July 2021.</w:t>
      </w:r>
      <w:r>
        <w:rPr>
          <w:rFonts w:ascii="Century Gothic" w:eastAsia="Times New Roman" w:hAnsi="Century Gothic" w:cs="Helvetica"/>
          <w:b w:val="0"/>
          <w:bCs w:val="0"/>
          <w:color w:val="000000"/>
        </w:rPr>
        <w:br/>
        <w:t> </w:t>
      </w:r>
      <w:r>
        <w:rPr>
          <w:rFonts w:ascii="Century Gothic" w:eastAsia="Times New Roman" w:hAnsi="Century Gothic" w:cs="Helvetica"/>
          <w:b w:val="0"/>
          <w:bCs w:val="0"/>
          <w:color w:val="000000"/>
        </w:rPr>
        <w:br/>
        <w:t xml:space="preserve">On Sunday 25 July, a honey badger attacked a lady carrying a baby on her back in the </w:t>
      </w:r>
      <w:proofErr w:type="spellStart"/>
      <w:r>
        <w:rPr>
          <w:rFonts w:ascii="Century Gothic" w:eastAsia="Times New Roman" w:hAnsi="Century Gothic" w:cs="Helvetica"/>
          <w:b w:val="0"/>
          <w:bCs w:val="0"/>
          <w:color w:val="000000"/>
        </w:rPr>
        <w:t>Kromdraai</w:t>
      </w:r>
      <w:proofErr w:type="spellEnd"/>
      <w:r>
        <w:rPr>
          <w:rFonts w:ascii="Century Gothic" w:eastAsia="Times New Roman" w:hAnsi="Century Gothic" w:cs="Helvetica"/>
          <w:b w:val="0"/>
          <w:bCs w:val="0"/>
          <w:color w:val="000000"/>
        </w:rPr>
        <w:t xml:space="preserve"> area. This lady was taken to the hospital by a Good Samaritan. On the morning of Monday 26 July, another lady was attacked by a honey badger next to her house in the same area. The neighbour rushed to assist her and was also attacked by the same honey badger. The Honey badger was subsequently killed and taken to the </w:t>
      </w:r>
      <w:proofErr w:type="spellStart"/>
      <w:r>
        <w:rPr>
          <w:rFonts w:ascii="Century Gothic" w:eastAsia="Times New Roman" w:hAnsi="Century Gothic" w:cs="Helvetica"/>
          <w:b w:val="0"/>
          <w:bCs w:val="0"/>
          <w:color w:val="000000"/>
        </w:rPr>
        <w:t>Onderstepoort</w:t>
      </w:r>
      <w:proofErr w:type="spellEnd"/>
      <w:r>
        <w:rPr>
          <w:rFonts w:ascii="Century Gothic" w:eastAsia="Times New Roman" w:hAnsi="Century Gothic" w:cs="Helvetica"/>
          <w:b w:val="0"/>
          <w:bCs w:val="0"/>
          <w:color w:val="000000"/>
        </w:rPr>
        <w:t xml:space="preserve"> Veterinary Institute’s veterinary diagnostic laboratory where a positive diagnosis of rabies was made on July the 27. The three human bite cases were immediately referred to the Department of Health and National Institute for Communicable Diseases (NICD) to ensure that the bite victims should receive prophylactic treatment; Rabies Immunoglobulin (RIG) and Post exposure Prophylaxis (PEP).</w:t>
      </w:r>
      <w:r>
        <w:rPr>
          <w:rFonts w:ascii="Century Gothic" w:eastAsia="Times New Roman" w:hAnsi="Century Gothic" w:cs="Helvetica"/>
          <w:b w:val="0"/>
          <w:bCs w:val="0"/>
          <w:color w:val="000000"/>
        </w:rPr>
        <w:br/>
      </w:r>
      <w:r>
        <w:rPr>
          <w:rFonts w:ascii="Century Gothic" w:eastAsia="Times New Roman" w:hAnsi="Century Gothic" w:cs="Helvetica"/>
          <w:b w:val="0"/>
          <w:bCs w:val="0"/>
          <w:color w:val="000000"/>
        </w:rPr>
        <w:br/>
        <w:t>Rabies is an infectious neurological disease affecting the brain and is almost always fatal to both people and animals. There is no treatment once a person has developed clinical signs. Symptoms vary widely and include behavioural changes, aggressiveness, and paralysis. Symptoms can occur from 7 days to 6 months after being infected with the virus. The virus occurs in great numbers in the saliva of rabid (</w:t>
      </w:r>
      <w:proofErr w:type="gramStart"/>
      <w:r>
        <w:rPr>
          <w:rFonts w:ascii="Century Gothic" w:eastAsia="Times New Roman" w:hAnsi="Century Gothic" w:cs="Helvetica"/>
          <w:b w:val="0"/>
          <w:bCs w:val="0"/>
          <w:color w:val="000000"/>
        </w:rPr>
        <w:t>i.e.</w:t>
      </w:r>
      <w:proofErr w:type="gramEnd"/>
      <w:r>
        <w:rPr>
          <w:rFonts w:ascii="Century Gothic" w:eastAsia="Times New Roman" w:hAnsi="Century Gothic" w:cs="Helvetica"/>
          <w:b w:val="0"/>
          <w:bCs w:val="0"/>
          <w:color w:val="000000"/>
        </w:rPr>
        <w:t xml:space="preserve"> an infected animal showing symptoms of Rabies) animals. The Public is advised to always avoid touching or caressing any strange, injured, or sick animal.</w:t>
      </w:r>
      <w:r>
        <w:rPr>
          <w:rFonts w:ascii="Century Gothic" w:eastAsia="Times New Roman" w:hAnsi="Century Gothic" w:cs="Helvetica"/>
          <w:b w:val="0"/>
          <w:bCs w:val="0"/>
          <w:color w:val="000000"/>
        </w:rPr>
        <w:br/>
        <w:t> </w:t>
      </w:r>
      <w:r>
        <w:rPr>
          <w:rFonts w:ascii="Century Gothic" w:eastAsia="Times New Roman" w:hAnsi="Century Gothic" w:cs="Helvetica"/>
          <w:b w:val="0"/>
          <w:bCs w:val="0"/>
          <w:color w:val="000000"/>
        </w:rPr>
        <w:br/>
        <w:t>The Department wishes to further re-emphasize the following:</w:t>
      </w:r>
    </w:p>
    <w:p w14:paraId="1A183CD8" w14:textId="77777777" w:rsidR="00AF0F09" w:rsidRDefault="00AF0F09" w:rsidP="00AF0F09">
      <w:pPr>
        <w:spacing w:line="285" w:lineRule="atLeast"/>
        <w:rPr>
          <w:rFonts w:ascii="Century Gothic" w:eastAsia="Times New Roman" w:hAnsi="Century Gothic" w:cs="Helvetica"/>
          <w:color w:val="666666"/>
          <w:sz w:val="21"/>
          <w:szCs w:val="21"/>
        </w:rPr>
      </w:pPr>
      <w:r>
        <w:rPr>
          <w:rFonts w:ascii="Century Gothic" w:eastAsia="Times New Roman" w:hAnsi="Century Gothic" w:cs="Helvetica"/>
          <w:color w:val="666666"/>
          <w:sz w:val="21"/>
          <w:szCs w:val="21"/>
        </w:rPr>
        <w:t xml:space="preserve">  </w:t>
      </w:r>
    </w:p>
    <w:p w14:paraId="2EE2E690" w14:textId="77777777" w:rsidR="00AF0F09" w:rsidRDefault="00AF0F09" w:rsidP="00AF0F09">
      <w:pPr>
        <w:pStyle w:val="Heading4"/>
        <w:keepNext w:val="0"/>
        <w:keepLines w:val="0"/>
        <w:numPr>
          <w:ilvl w:val="0"/>
          <w:numId w:val="49"/>
        </w:numPr>
        <w:spacing w:before="0" w:line="240" w:lineRule="auto"/>
        <w:rPr>
          <w:rFonts w:ascii="Century Gothic" w:eastAsia="Times New Roman" w:hAnsi="Century Gothic" w:cs="Helvetica"/>
          <w:b w:val="0"/>
          <w:bCs w:val="0"/>
          <w:color w:val="333333"/>
          <w:sz w:val="24"/>
          <w:szCs w:val="24"/>
        </w:rPr>
      </w:pPr>
      <w:r>
        <w:rPr>
          <w:rFonts w:ascii="Century Gothic" w:eastAsia="Times New Roman" w:hAnsi="Century Gothic" w:cs="Helvetica"/>
          <w:b w:val="0"/>
          <w:bCs w:val="0"/>
          <w:color w:val="333333"/>
        </w:rPr>
        <w:t>It is compulsory for all dogs and cats to be vaccinated against Rabies. Failure to vaccinate domestic pets is illegal and is a public health risk.</w:t>
      </w:r>
    </w:p>
    <w:p w14:paraId="51B3EFB6" w14:textId="77777777" w:rsidR="00AF0F09" w:rsidRDefault="00AF0F09" w:rsidP="00AF0F09">
      <w:pPr>
        <w:pStyle w:val="Heading4"/>
        <w:keepNext w:val="0"/>
        <w:keepLines w:val="0"/>
        <w:numPr>
          <w:ilvl w:val="0"/>
          <w:numId w:val="49"/>
        </w:numPr>
        <w:spacing w:before="0" w:line="240" w:lineRule="auto"/>
        <w:rPr>
          <w:rFonts w:ascii="Century Gothic" w:eastAsia="Times New Roman" w:hAnsi="Century Gothic" w:cs="Helvetica"/>
          <w:b w:val="0"/>
          <w:bCs w:val="0"/>
          <w:color w:val="333333"/>
        </w:rPr>
      </w:pPr>
      <w:r>
        <w:rPr>
          <w:rFonts w:ascii="Century Gothic" w:eastAsia="Times New Roman" w:hAnsi="Century Gothic" w:cs="Helvetica"/>
          <w:b w:val="0"/>
          <w:bCs w:val="0"/>
          <w:color w:val="333333"/>
        </w:rPr>
        <w:lastRenderedPageBreak/>
        <w:t>Members of the public should avoid touching or caressing strange, injured, or sick animals.</w:t>
      </w:r>
    </w:p>
    <w:p w14:paraId="7F000B4E" w14:textId="77777777" w:rsidR="00AF0F09" w:rsidRDefault="00AF0F09" w:rsidP="00AF0F09">
      <w:pPr>
        <w:pStyle w:val="Heading4"/>
        <w:keepNext w:val="0"/>
        <w:keepLines w:val="0"/>
        <w:numPr>
          <w:ilvl w:val="0"/>
          <w:numId w:val="49"/>
        </w:numPr>
        <w:spacing w:before="0" w:line="240" w:lineRule="auto"/>
        <w:rPr>
          <w:rFonts w:ascii="Century Gothic" w:eastAsia="Times New Roman" w:hAnsi="Century Gothic" w:cs="Helvetica"/>
          <w:b w:val="0"/>
          <w:bCs w:val="0"/>
          <w:color w:val="333333"/>
        </w:rPr>
      </w:pPr>
      <w:r>
        <w:rPr>
          <w:rFonts w:ascii="Century Gothic" w:eastAsia="Times New Roman" w:hAnsi="Century Gothic" w:cs="Helvetica"/>
          <w:b w:val="0"/>
          <w:bCs w:val="0"/>
          <w:color w:val="333333"/>
        </w:rPr>
        <w:t>Any person or domestic pet which has been bitten by a strange animal, should immediately contact their local State Veterinarian or Local Government Health Authority.</w:t>
      </w:r>
    </w:p>
    <w:p w14:paraId="3FBEA8A5" w14:textId="4DD2C3D8" w:rsidR="00AF0F09" w:rsidRDefault="00AF0F09" w:rsidP="00AF0F09">
      <w:pPr>
        <w:pStyle w:val="Heading4"/>
        <w:keepNext w:val="0"/>
        <w:keepLines w:val="0"/>
        <w:numPr>
          <w:ilvl w:val="0"/>
          <w:numId w:val="49"/>
        </w:numPr>
        <w:spacing w:before="0" w:line="240" w:lineRule="auto"/>
        <w:rPr>
          <w:rFonts w:ascii="Century Gothic" w:eastAsia="Times New Roman" w:hAnsi="Century Gothic" w:cs="Helvetica"/>
          <w:b w:val="0"/>
          <w:bCs w:val="0"/>
          <w:color w:val="333333"/>
        </w:rPr>
      </w:pPr>
      <w:r>
        <w:rPr>
          <w:rFonts w:ascii="Century Gothic" w:eastAsia="Times New Roman" w:hAnsi="Century Gothic" w:cs="Helvetica"/>
          <w:b w:val="0"/>
          <w:bCs w:val="0"/>
          <w:color w:val="333333"/>
        </w:rPr>
        <w:t>Pets which ha</w:t>
      </w:r>
      <w:r>
        <w:rPr>
          <w:rFonts w:ascii="Century Gothic" w:eastAsia="Times New Roman" w:hAnsi="Century Gothic" w:cs="Helvetica"/>
          <w:b w:val="0"/>
          <w:bCs w:val="0"/>
          <w:color w:val="333333"/>
        </w:rPr>
        <w:t>ve</w:t>
      </w:r>
      <w:r>
        <w:rPr>
          <w:rFonts w:ascii="Century Gothic" w:eastAsia="Times New Roman" w:hAnsi="Century Gothic" w:cs="Helvetica"/>
          <w:b w:val="0"/>
          <w:bCs w:val="0"/>
          <w:color w:val="333333"/>
        </w:rPr>
        <w:t xml:space="preserve"> not been vaccinated against rabies, should immediately be taken to the nearest private Veterinarian for a Health check and for vaccinated.</w:t>
      </w:r>
    </w:p>
    <w:p w14:paraId="10589EC8" w14:textId="0B89C8F4" w:rsidR="00AF0F09" w:rsidRDefault="00AF0F09" w:rsidP="00AF0F09">
      <w:pPr>
        <w:pStyle w:val="Heading4"/>
        <w:keepNext w:val="0"/>
        <w:keepLines w:val="0"/>
        <w:numPr>
          <w:ilvl w:val="0"/>
          <w:numId w:val="49"/>
        </w:numPr>
        <w:spacing w:before="0" w:line="240" w:lineRule="auto"/>
        <w:rPr>
          <w:rFonts w:ascii="Century Gothic" w:eastAsia="Times New Roman" w:hAnsi="Century Gothic" w:cs="Helvetica"/>
          <w:b w:val="0"/>
          <w:bCs w:val="0"/>
          <w:color w:val="333333"/>
        </w:rPr>
      </w:pPr>
      <w:r>
        <w:rPr>
          <w:rFonts w:ascii="Century Gothic" w:eastAsia="Times New Roman" w:hAnsi="Century Gothic" w:cs="Helvetica"/>
          <w:b w:val="0"/>
          <w:bCs w:val="0"/>
          <w:color w:val="333333"/>
        </w:rPr>
        <w:t>People should avoid contact with wildlife like jackals and honey badgers, if bitten by these animals please contact the vet services numbers are provided at the end of this document or contact nearest clinic</w:t>
      </w:r>
    </w:p>
    <w:p w14:paraId="3FEEF269" w14:textId="4CD681B5" w:rsidR="00E94036" w:rsidRDefault="00E94036" w:rsidP="00E94036"/>
    <w:p w14:paraId="5C3AD53E" w14:textId="18C3BD35" w:rsidR="00E94036" w:rsidRDefault="00E94036" w:rsidP="00E94036">
      <w:r>
        <w:t>Rabies in KZN</w:t>
      </w:r>
    </w:p>
    <w:p w14:paraId="69D3987A" w14:textId="77777777" w:rsidR="00E94036" w:rsidRDefault="00E94036" w:rsidP="00E94036">
      <w:r>
        <w:t xml:space="preserve">Maps </w:t>
      </w:r>
      <w:proofErr w:type="spellStart"/>
      <w:r>
        <w:t>kindley</w:t>
      </w:r>
      <w:proofErr w:type="spellEnd"/>
      <w:r>
        <w:t xml:space="preserve"> supplied by Kevin le </w:t>
      </w:r>
      <w:proofErr w:type="gramStart"/>
      <w:r>
        <w:t>Roux ,</w:t>
      </w:r>
      <w:proofErr w:type="gramEnd"/>
      <w:r>
        <w:t xml:space="preserve"> KZN Department of Agriculture </w:t>
      </w:r>
    </w:p>
    <w:p w14:paraId="283E536D" w14:textId="735DA017" w:rsidR="00E94036" w:rsidRDefault="00E94036" w:rsidP="00E94036">
      <w:r>
        <w:t xml:space="preserve">( </w:t>
      </w:r>
      <w:hyperlink r:id="rId7" w:history="1">
        <w:r>
          <w:rPr>
            <w:rStyle w:val="Hyperlink"/>
          </w:rPr>
          <w:t>Kevin.LeRoux@kzndard.gov.za</w:t>
        </w:r>
      </w:hyperlink>
      <w:r>
        <w:t>)</w:t>
      </w:r>
    </w:p>
    <w:p w14:paraId="13C99D79" w14:textId="3AD22894" w:rsidR="00E94036" w:rsidRPr="00E94036" w:rsidRDefault="00E94036" w:rsidP="00E94036">
      <w:r>
        <w:rPr>
          <w:noProof/>
        </w:rPr>
        <w:lastRenderedPageBreak/>
        <w:drawing>
          <wp:inline distT="0" distB="0" distL="0" distR="0" wp14:anchorId="2BDED83E" wp14:editId="175AFDB5">
            <wp:extent cx="5943600" cy="80537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53705"/>
                    </a:xfrm>
                    <a:prstGeom prst="rect">
                      <a:avLst/>
                    </a:prstGeom>
                    <a:noFill/>
                    <a:ln>
                      <a:noFill/>
                    </a:ln>
                  </pic:spPr>
                </pic:pic>
              </a:graphicData>
            </a:graphic>
          </wp:inline>
        </w:drawing>
      </w:r>
    </w:p>
    <w:p w14:paraId="7209CE28" w14:textId="4D1F8ED8" w:rsidR="00AF0F09" w:rsidRDefault="00E94036" w:rsidP="00287F02">
      <w:pPr>
        <w:spacing w:after="0" w:line="240" w:lineRule="auto"/>
      </w:pPr>
      <w:r>
        <w:rPr>
          <w:noProof/>
        </w:rPr>
        <w:lastRenderedPageBreak/>
        <w:drawing>
          <wp:inline distT="0" distB="0" distL="0" distR="0" wp14:anchorId="39A754BE" wp14:editId="3F17B56E">
            <wp:extent cx="5943600" cy="4431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31665"/>
                    </a:xfrm>
                    <a:prstGeom prst="rect">
                      <a:avLst/>
                    </a:prstGeom>
                    <a:noFill/>
                    <a:ln>
                      <a:noFill/>
                    </a:ln>
                  </pic:spPr>
                </pic:pic>
              </a:graphicData>
            </a:graphic>
          </wp:inline>
        </w:drawing>
      </w:r>
    </w:p>
    <w:p w14:paraId="62652286" w14:textId="77777777" w:rsidR="00E94036" w:rsidRDefault="00E94036" w:rsidP="00287F02">
      <w:pPr>
        <w:spacing w:after="0" w:line="240" w:lineRule="auto"/>
        <w:rPr>
          <w:b/>
          <w:bCs/>
          <w:sz w:val="24"/>
          <w:szCs w:val="24"/>
        </w:rPr>
      </w:pPr>
    </w:p>
    <w:p w14:paraId="281CEC3E" w14:textId="5FCB3D5F" w:rsidR="00E94036" w:rsidRPr="00E94036" w:rsidRDefault="00E94036" w:rsidP="00287F02">
      <w:pPr>
        <w:spacing w:after="0" w:line="240" w:lineRule="auto"/>
        <w:rPr>
          <w:b/>
          <w:bCs/>
          <w:color w:val="FF0000"/>
          <w:sz w:val="28"/>
          <w:szCs w:val="28"/>
        </w:rPr>
      </w:pPr>
      <w:r w:rsidRPr="00E94036">
        <w:rPr>
          <w:b/>
          <w:bCs/>
          <w:color w:val="FF0000"/>
          <w:sz w:val="28"/>
          <w:szCs w:val="28"/>
        </w:rPr>
        <w:t xml:space="preserve">Three – day- </w:t>
      </w:r>
      <w:proofErr w:type="spellStart"/>
      <w:r w:rsidRPr="00E94036">
        <w:rPr>
          <w:b/>
          <w:bCs/>
          <w:color w:val="FF0000"/>
          <w:sz w:val="28"/>
          <w:szCs w:val="28"/>
        </w:rPr>
        <w:t>Stiffsickness</w:t>
      </w:r>
      <w:proofErr w:type="spellEnd"/>
    </w:p>
    <w:p w14:paraId="12FE4B58" w14:textId="77777777" w:rsidR="00E94036" w:rsidRDefault="00E94036" w:rsidP="00287F02">
      <w:pPr>
        <w:spacing w:after="0" w:line="240" w:lineRule="auto"/>
        <w:rPr>
          <w:b/>
          <w:bCs/>
          <w:sz w:val="24"/>
          <w:szCs w:val="24"/>
        </w:rPr>
      </w:pPr>
    </w:p>
    <w:p w14:paraId="791193E1" w14:textId="5CEA6B22" w:rsidR="009F0A47" w:rsidRPr="00A9605A" w:rsidRDefault="009F0A47" w:rsidP="00287F02">
      <w:pPr>
        <w:spacing w:after="0" w:line="240" w:lineRule="auto"/>
        <w:rPr>
          <w:b/>
          <w:bCs/>
          <w:sz w:val="24"/>
          <w:szCs w:val="24"/>
        </w:rPr>
      </w:pPr>
      <w:r w:rsidRPr="00A9605A">
        <w:rPr>
          <w:b/>
          <w:bCs/>
          <w:sz w:val="24"/>
          <w:szCs w:val="24"/>
        </w:rPr>
        <w:t>Important message:</w:t>
      </w:r>
    </w:p>
    <w:p w14:paraId="34DC8B32" w14:textId="0BAD0701" w:rsidR="009F0A47" w:rsidRPr="00A9605A" w:rsidRDefault="009F0A47" w:rsidP="00287F02">
      <w:pPr>
        <w:spacing w:after="0" w:line="240" w:lineRule="auto"/>
        <w:rPr>
          <w:b/>
          <w:bCs/>
          <w:color w:val="FF0000"/>
        </w:rPr>
      </w:pPr>
      <w:r w:rsidRPr="00A9605A">
        <w:rPr>
          <w:b/>
          <w:bCs/>
          <w:color w:val="FF0000"/>
        </w:rPr>
        <w:t xml:space="preserve">One of the most devastating outbreaks of three-day-stiff- sickness occurred during the past three months! </w:t>
      </w:r>
      <w:r w:rsidR="00A9605A" w:rsidRPr="00A9605A">
        <w:rPr>
          <w:b/>
          <w:bCs/>
          <w:color w:val="FF0000"/>
        </w:rPr>
        <w:t xml:space="preserve">It is important to do pregnancy examinations as febrile reactions, due to infectious diseases, may have caused </w:t>
      </w:r>
      <w:proofErr w:type="spellStart"/>
      <w:r w:rsidR="00A9605A" w:rsidRPr="00A9605A">
        <w:rPr>
          <w:b/>
          <w:bCs/>
          <w:color w:val="FF0000"/>
        </w:rPr>
        <w:t>resorbtions</w:t>
      </w:r>
      <w:proofErr w:type="spellEnd"/>
      <w:r w:rsidR="00A9605A" w:rsidRPr="00A9605A">
        <w:rPr>
          <w:b/>
          <w:bCs/>
          <w:color w:val="FF0000"/>
        </w:rPr>
        <w:t xml:space="preserve"> of foetuses.</w:t>
      </w:r>
    </w:p>
    <w:p w14:paraId="1CC6F668" w14:textId="77777777" w:rsidR="009F0A47" w:rsidRDefault="009F0A47" w:rsidP="00287F02">
      <w:pPr>
        <w:spacing w:after="0" w:line="240" w:lineRule="auto"/>
      </w:pPr>
    </w:p>
    <w:p w14:paraId="773486FA" w14:textId="29B00BF0" w:rsidR="005C54EB" w:rsidRDefault="0023062A" w:rsidP="005726E1">
      <w:pPr>
        <w:rPr>
          <w:b/>
          <w:sz w:val="28"/>
          <w:szCs w:val="28"/>
        </w:rPr>
      </w:pPr>
      <w:r>
        <w:rPr>
          <w:b/>
          <w:sz w:val="28"/>
          <w:szCs w:val="28"/>
        </w:rPr>
        <w:t xml:space="preserve">  “</w:t>
      </w:r>
      <w:r w:rsidR="00DA2255" w:rsidRPr="00053FE6">
        <w:rPr>
          <w:b/>
          <w:sz w:val="28"/>
          <w:szCs w:val="28"/>
        </w:rPr>
        <w:t>Bovine</w:t>
      </w:r>
      <w:r w:rsidR="00CB210E" w:rsidRPr="00053FE6">
        <w:rPr>
          <w:b/>
          <w:sz w:val="28"/>
          <w:szCs w:val="28"/>
        </w:rPr>
        <w:t xml:space="preserve"> </w:t>
      </w:r>
      <w:r w:rsidR="005C54EB" w:rsidRPr="00053FE6">
        <w:rPr>
          <w:b/>
          <w:sz w:val="28"/>
          <w:szCs w:val="28"/>
        </w:rPr>
        <w:t>Brucellosis</w:t>
      </w:r>
      <w:r w:rsidR="00A92283" w:rsidRPr="00053FE6">
        <w:rPr>
          <w:b/>
          <w:sz w:val="28"/>
          <w:szCs w:val="28"/>
        </w:rPr>
        <w:t xml:space="preserve"> </w:t>
      </w:r>
      <w:r w:rsidR="00E56ADD">
        <w:rPr>
          <w:b/>
          <w:sz w:val="28"/>
          <w:szCs w:val="28"/>
        </w:rPr>
        <w:t>and Asiatic red water</w:t>
      </w:r>
      <w:r w:rsidR="005C54EB" w:rsidRPr="00053FE6">
        <w:rPr>
          <w:b/>
          <w:sz w:val="28"/>
          <w:szCs w:val="28"/>
        </w:rPr>
        <w:t xml:space="preserve">– </w:t>
      </w:r>
      <w:r w:rsidR="00AB59A2">
        <w:rPr>
          <w:b/>
          <w:sz w:val="28"/>
          <w:szCs w:val="28"/>
        </w:rPr>
        <w:t xml:space="preserve">Outbreaks are </w:t>
      </w:r>
      <w:r>
        <w:rPr>
          <w:b/>
          <w:sz w:val="28"/>
          <w:szCs w:val="28"/>
        </w:rPr>
        <w:t xml:space="preserve">mostly due </w:t>
      </w:r>
      <w:r w:rsidR="00AB59A2">
        <w:rPr>
          <w:b/>
          <w:sz w:val="28"/>
          <w:szCs w:val="28"/>
        </w:rPr>
        <w:t xml:space="preserve">to </w:t>
      </w:r>
      <w:r>
        <w:rPr>
          <w:b/>
          <w:sz w:val="28"/>
          <w:szCs w:val="28"/>
        </w:rPr>
        <w:t>our own fault”</w:t>
      </w:r>
    </w:p>
    <w:p w14:paraId="06DA0A27" w14:textId="07F25D80" w:rsidR="00FC2311" w:rsidRDefault="00FC2311" w:rsidP="0023062A">
      <w:pPr>
        <w:rPr>
          <w:rFonts w:eastAsia="Times New Roman"/>
          <w:color w:val="000000"/>
          <w:sz w:val="24"/>
          <w:szCs w:val="24"/>
        </w:rPr>
      </w:pPr>
      <w:r>
        <w:rPr>
          <w:rFonts w:eastAsia="Times New Roman"/>
          <w:color w:val="000000"/>
          <w:sz w:val="24"/>
          <w:szCs w:val="24"/>
        </w:rPr>
        <w:t>Again, new outbreaks of brucellosis are reported! When will we be able to say that we are winning the battle?</w:t>
      </w:r>
      <w:r w:rsidR="00A9605A">
        <w:rPr>
          <w:rFonts w:eastAsia="Times New Roman"/>
          <w:color w:val="000000"/>
          <w:sz w:val="24"/>
          <w:szCs w:val="24"/>
        </w:rPr>
        <w:t xml:space="preserve"> </w:t>
      </w:r>
    </w:p>
    <w:p w14:paraId="6C38B99A" w14:textId="3BD83708" w:rsidR="00FC2311" w:rsidRDefault="00FC2311" w:rsidP="0023062A">
      <w:pPr>
        <w:rPr>
          <w:rFonts w:eastAsia="Times New Roman"/>
          <w:color w:val="000000"/>
          <w:sz w:val="24"/>
          <w:szCs w:val="24"/>
        </w:rPr>
      </w:pPr>
      <w:r>
        <w:rPr>
          <w:rFonts w:eastAsia="Times New Roman"/>
          <w:color w:val="000000"/>
          <w:sz w:val="24"/>
          <w:szCs w:val="24"/>
        </w:rPr>
        <w:t>Reasons mentioned why this disease of cattle and humans are not controlled:</w:t>
      </w:r>
    </w:p>
    <w:p w14:paraId="1926DDBE" w14:textId="0088B86A" w:rsidR="00971C21" w:rsidRDefault="00971C21" w:rsidP="00971C21">
      <w:pPr>
        <w:pStyle w:val="ListParagraph"/>
        <w:numPr>
          <w:ilvl w:val="0"/>
          <w:numId w:val="48"/>
        </w:numPr>
        <w:rPr>
          <w:rFonts w:eastAsia="Times New Roman"/>
          <w:color w:val="000000"/>
          <w:sz w:val="24"/>
          <w:szCs w:val="24"/>
        </w:rPr>
      </w:pPr>
      <w:r>
        <w:rPr>
          <w:rFonts w:eastAsia="Times New Roman"/>
          <w:color w:val="000000"/>
          <w:sz w:val="24"/>
          <w:szCs w:val="24"/>
        </w:rPr>
        <w:t>Farmers buy cattle at auc</w:t>
      </w:r>
      <w:r w:rsidR="006B2BD6">
        <w:rPr>
          <w:rFonts w:eastAsia="Times New Roman"/>
          <w:color w:val="000000"/>
          <w:sz w:val="24"/>
          <w:szCs w:val="24"/>
        </w:rPr>
        <w:t>tions with unknown disease status</w:t>
      </w:r>
    </w:p>
    <w:p w14:paraId="181761A0" w14:textId="65C8A659" w:rsidR="00AB59A2" w:rsidRDefault="00AB59A2" w:rsidP="00971C21">
      <w:pPr>
        <w:pStyle w:val="ListParagraph"/>
        <w:numPr>
          <w:ilvl w:val="0"/>
          <w:numId w:val="48"/>
        </w:numPr>
        <w:rPr>
          <w:rFonts w:eastAsia="Times New Roman"/>
          <w:color w:val="000000"/>
          <w:sz w:val="24"/>
          <w:szCs w:val="24"/>
        </w:rPr>
      </w:pPr>
      <w:r>
        <w:rPr>
          <w:rFonts w:eastAsia="Times New Roman"/>
          <w:color w:val="000000"/>
          <w:sz w:val="24"/>
          <w:szCs w:val="24"/>
        </w:rPr>
        <w:t>Lack of a v</w:t>
      </w:r>
      <w:r w:rsidRPr="00A9605A">
        <w:rPr>
          <w:rFonts w:eastAsia="Times New Roman"/>
          <w:color w:val="000000"/>
          <w:sz w:val="24"/>
          <w:szCs w:val="24"/>
        </w:rPr>
        <w:t>endor declaration</w:t>
      </w:r>
    </w:p>
    <w:p w14:paraId="5DA299E5" w14:textId="40513A57" w:rsidR="00AB59A2" w:rsidRDefault="00AB59A2" w:rsidP="00971C21">
      <w:pPr>
        <w:pStyle w:val="ListParagraph"/>
        <w:numPr>
          <w:ilvl w:val="0"/>
          <w:numId w:val="48"/>
        </w:numPr>
        <w:rPr>
          <w:rFonts w:eastAsia="Times New Roman"/>
          <w:color w:val="000000"/>
          <w:sz w:val="24"/>
          <w:szCs w:val="24"/>
        </w:rPr>
      </w:pPr>
      <w:r>
        <w:rPr>
          <w:rFonts w:eastAsia="Times New Roman"/>
          <w:color w:val="000000"/>
          <w:sz w:val="24"/>
          <w:szCs w:val="24"/>
        </w:rPr>
        <w:t>Animals are not vaccinated against brucellosis and Asiatic red water</w:t>
      </w:r>
    </w:p>
    <w:p w14:paraId="073803FC" w14:textId="111448A5" w:rsidR="00AB59A2" w:rsidRDefault="00AB59A2" w:rsidP="00971C21">
      <w:pPr>
        <w:pStyle w:val="ListParagraph"/>
        <w:numPr>
          <w:ilvl w:val="0"/>
          <w:numId w:val="48"/>
        </w:numPr>
        <w:rPr>
          <w:rFonts w:eastAsia="Times New Roman"/>
          <w:color w:val="000000"/>
          <w:sz w:val="24"/>
          <w:szCs w:val="24"/>
        </w:rPr>
      </w:pPr>
      <w:r>
        <w:rPr>
          <w:rFonts w:eastAsia="Times New Roman"/>
          <w:color w:val="000000"/>
          <w:sz w:val="24"/>
          <w:szCs w:val="24"/>
        </w:rPr>
        <w:lastRenderedPageBreak/>
        <w:t>Bought in animals are not quarantined and tested for brucellosis</w:t>
      </w:r>
    </w:p>
    <w:p w14:paraId="196D3F9D" w14:textId="01223DA6" w:rsidR="006B2BD6" w:rsidRDefault="006B2BD6" w:rsidP="00971C21">
      <w:pPr>
        <w:pStyle w:val="ListParagraph"/>
        <w:numPr>
          <w:ilvl w:val="0"/>
          <w:numId w:val="48"/>
        </w:numPr>
        <w:rPr>
          <w:rFonts w:eastAsia="Times New Roman"/>
          <w:color w:val="000000"/>
          <w:sz w:val="24"/>
          <w:szCs w:val="24"/>
        </w:rPr>
      </w:pPr>
      <w:r>
        <w:rPr>
          <w:rFonts w:eastAsia="Times New Roman"/>
          <w:color w:val="000000"/>
          <w:sz w:val="24"/>
          <w:szCs w:val="24"/>
        </w:rPr>
        <w:t>Cattle on adjacent farms not tested for brucellosis.</w:t>
      </w:r>
    </w:p>
    <w:p w14:paraId="19A3B85D" w14:textId="42B07446" w:rsidR="006B2BD6" w:rsidRDefault="006B2BD6" w:rsidP="00971C21">
      <w:pPr>
        <w:pStyle w:val="ListParagraph"/>
        <w:numPr>
          <w:ilvl w:val="0"/>
          <w:numId w:val="48"/>
        </w:numPr>
        <w:rPr>
          <w:rFonts w:eastAsia="Times New Roman"/>
          <w:color w:val="000000"/>
          <w:sz w:val="24"/>
          <w:szCs w:val="24"/>
        </w:rPr>
      </w:pPr>
      <w:r>
        <w:rPr>
          <w:rFonts w:eastAsia="Times New Roman"/>
          <w:color w:val="000000"/>
          <w:sz w:val="24"/>
          <w:szCs w:val="24"/>
        </w:rPr>
        <w:t>Brucellosis is an area disease</w:t>
      </w:r>
    </w:p>
    <w:p w14:paraId="06697F9E" w14:textId="6F1C729F" w:rsidR="006B2BD6" w:rsidRDefault="006B2BD6" w:rsidP="00971C21">
      <w:pPr>
        <w:pStyle w:val="ListParagraph"/>
        <w:numPr>
          <w:ilvl w:val="0"/>
          <w:numId w:val="48"/>
        </w:numPr>
        <w:rPr>
          <w:rFonts w:eastAsia="Times New Roman"/>
          <w:color w:val="000000"/>
          <w:sz w:val="24"/>
          <w:szCs w:val="24"/>
        </w:rPr>
      </w:pPr>
      <w:r>
        <w:rPr>
          <w:rFonts w:eastAsia="Times New Roman"/>
          <w:color w:val="000000"/>
          <w:sz w:val="24"/>
          <w:szCs w:val="24"/>
        </w:rPr>
        <w:t>Positive stray cattle could cause outbreaks</w:t>
      </w:r>
    </w:p>
    <w:p w14:paraId="31662145" w14:textId="51D55773" w:rsidR="006B2BD6" w:rsidRDefault="006B2BD6" w:rsidP="00971C21">
      <w:pPr>
        <w:pStyle w:val="ListParagraph"/>
        <w:numPr>
          <w:ilvl w:val="0"/>
          <w:numId w:val="48"/>
        </w:numPr>
        <w:rPr>
          <w:rFonts w:eastAsia="Times New Roman"/>
          <w:color w:val="000000"/>
          <w:sz w:val="24"/>
          <w:szCs w:val="24"/>
        </w:rPr>
      </w:pPr>
      <w:r>
        <w:rPr>
          <w:rFonts w:eastAsia="Times New Roman"/>
          <w:color w:val="000000"/>
          <w:sz w:val="24"/>
          <w:szCs w:val="24"/>
        </w:rPr>
        <w:t>Insufficient knowledge of the disease</w:t>
      </w:r>
      <w:r w:rsidR="00AB59A2">
        <w:rPr>
          <w:rFonts w:eastAsia="Times New Roman"/>
          <w:color w:val="000000"/>
          <w:sz w:val="24"/>
          <w:szCs w:val="24"/>
        </w:rPr>
        <w:t>s</w:t>
      </w:r>
      <w:r>
        <w:rPr>
          <w:rFonts w:eastAsia="Times New Roman"/>
          <w:color w:val="000000"/>
          <w:sz w:val="24"/>
          <w:szCs w:val="24"/>
        </w:rPr>
        <w:t xml:space="preserve"> by farmers</w:t>
      </w:r>
    </w:p>
    <w:p w14:paraId="27F0F09D" w14:textId="0C06E1DC" w:rsidR="006B2BD6" w:rsidRDefault="006B2BD6" w:rsidP="00971C21">
      <w:pPr>
        <w:pStyle w:val="ListParagraph"/>
        <w:numPr>
          <w:ilvl w:val="0"/>
          <w:numId w:val="48"/>
        </w:numPr>
        <w:rPr>
          <w:rFonts w:eastAsia="Times New Roman"/>
          <w:color w:val="000000"/>
          <w:sz w:val="24"/>
          <w:szCs w:val="24"/>
        </w:rPr>
      </w:pPr>
      <w:r>
        <w:rPr>
          <w:rFonts w:eastAsia="Times New Roman"/>
          <w:color w:val="000000"/>
          <w:sz w:val="24"/>
          <w:szCs w:val="24"/>
        </w:rPr>
        <w:t>Positive animals not branded with a C on the neck</w:t>
      </w:r>
    </w:p>
    <w:p w14:paraId="7F136998" w14:textId="0AE523EF" w:rsidR="006B2BD6" w:rsidRDefault="006B2BD6" w:rsidP="00971C21">
      <w:pPr>
        <w:pStyle w:val="ListParagraph"/>
        <w:numPr>
          <w:ilvl w:val="0"/>
          <w:numId w:val="48"/>
        </w:numPr>
        <w:rPr>
          <w:rFonts w:eastAsia="Times New Roman"/>
          <w:color w:val="000000"/>
          <w:sz w:val="24"/>
          <w:szCs w:val="24"/>
        </w:rPr>
      </w:pPr>
      <w:r>
        <w:rPr>
          <w:rFonts w:eastAsia="Times New Roman"/>
          <w:color w:val="000000"/>
          <w:sz w:val="24"/>
          <w:szCs w:val="24"/>
        </w:rPr>
        <w:t>Insufficient funding to control the disease (vehicles, petrol, manpower)</w:t>
      </w:r>
    </w:p>
    <w:p w14:paraId="5EE47052" w14:textId="49C364C5" w:rsidR="00A9605A" w:rsidRPr="00AB59A2" w:rsidRDefault="009162FF" w:rsidP="00BD6A9B">
      <w:pPr>
        <w:pStyle w:val="ListParagraph"/>
        <w:numPr>
          <w:ilvl w:val="0"/>
          <w:numId w:val="48"/>
        </w:numPr>
        <w:rPr>
          <w:rFonts w:eastAsia="Times New Roman"/>
          <w:color w:val="000000"/>
          <w:sz w:val="24"/>
          <w:szCs w:val="24"/>
        </w:rPr>
      </w:pPr>
      <w:r w:rsidRPr="00AB59A2">
        <w:rPr>
          <w:rFonts w:eastAsia="Times New Roman"/>
          <w:color w:val="000000"/>
          <w:sz w:val="24"/>
          <w:szCs w:val="24"/>
        </w:rPr>
        <w:t>Role flies play in the transmission of disease</w:t>
      </w:r>
    </w:p>
    <w:p w14:paraId="0AE63158" w14:textId="7799D47F" w:rsidR="0023062A" w:rsidRPr="0023062A" w:rsidRDefault="0023062A" w:rsidP="0023062A">
      <w:pPr>
        <w:rPr>
          <w:rFonts w:eastAsia="Times New Roman"/>
          <w:b/>
          <w:bCs/>
          <w:color w:val="000000"/>
          <w:sz w:val="24"/>
          <w:szCs w:val="24"/>
        </w:rPr>
      </w:pPr>
      <w:r w:rsidRPr="0023062A">
        <w:rPr>
          <w:rFonts w:eastAsia="Times New Roman"/>
          <w:b/>
          <w:bCs/>
          <w:color w:val="000000"/>
          <w:sz w:val="24"/>
          <w:szCs w:val="24"/>
        </w:rPr>
        <w:t xml:space="preserve">Take responsibility for </w:t>
      </w:r>
      <w:r w:rsidR="002A7980">
        <w:rPr>
          <w:rFonts w:eastAsia="Times New Roman"/>
          <w:b/>
          <w:bCs/>
          <w:color w:val="000000"/>
          <w:sz w:val="24"/>
          <w:szCs w:val="24"/>
        </w:rPr>
        <w:t xml:space="preserve">animal health </w:t>
      </w:r>
      <w:r w:rsidRPr="0023062A">
        <w:rPr>
          <w:rFonts w:eastAsia="Times New Roman"/>
          <w:b/>
          <w:bCs/>
          <w:color w:val="000000"/>
          <w:sz w:val="24"/>
          <w:szCs w:val="24"/>
        </w:rPr>
        <w:t>or face the consequences.</w:t>
      </w:r>
    </w:p>
    <w:p w14:paraId="7B2B412E" w14:textId="68FAF7EE" w:rsidR="00DB0EB6" w:rsidRDefault="00DB0EB6" w:rsidP="005726E1">
      <w:r>
        <w:t>Below are links that are available for your perusal:</w:t>
      </w:r>
    </w:p>
    <w:p w14:paraId="7F0647D7" w14:textId="625B983D" w:rsidR="00E02D9C" w:rsidRDefault="00E02D9C" w:rsidP="005726E1">
      <w:r>
        <w:t>#BrakesonBrucellosis</w:t>
      </w:r>
    </w:p>
    <w:p w14:paraId="6EEC47FB" w14:textId="6DEBC53F" w:rsidR="00E02D9C" w:rsidRDefault="00E94036" w:rsidP="005726E1">
      <w:hyperlink r:id="rId10" w:history="1">
        <w:r w:rsidR="00E02D9C" w:rsidRPr="00ED3BD3">
          <w:rPr>
            <w:rStyle w:val="Hyperlink"/>
          </w:rPr>
          <w:t>http://nahf.co.za/category/diseases/brucellosis/</w:t>
        </w:r>
      </w:hyperlink>
    </w:p>
    <w:p w14:paraId="6A94C117" w14:textId="6AFB1D8E" w:rsidR="00E02D9C" w:rsidRDefault="00E02D9C" w:rsidP="005726E1">
      <w:r>
        <w:t>Brucellosis Campaign: What is Brucellosis?</w:t>
      </w:r>
    </w:p>
    <w:p w14:paraId="3EA9B750" w14:textId="5BB4BA2A" w:rsidR="00E02D9C" w:rsidRDefault="00E94036" w:rsidP="005726E1">
      <w:hyperlink r:id="rId11" w:history="1">
        <w:r w:rsidR="00053FE6" w:rsidRPr="00ED3BD3">
          <w:rPr>
            <w:rStyle w:val="Hyperlink"/>
          </w:rPr>
          <w:t>http://nahf.co.za/brucellosis-campaign-what-is-brucellosis-brakesonbrucellosis/</w:t>
        </w:r>
      </w:hyperlink>
    </w:p>
    <w:p w14:paraId="2FAD703C" w14:textId="51053584" w:rsidR="00E02D9C" w:rsidRDefault="00E02D9C" w:rsidP="005726E1">
      <w:r>
        <w:t>Brucellosis awareness – do you know?</w:t>
      </w:r>
    </w:p>
    <w:p w14:paraId="4FE2FB85" w14:textId="54442317" w:rsidR="00053FE6" w:rsidRDefault="00E94036" w:rsidP="005726E1">
      <w:hyperlink r:id="rId12" w:history="1">
        <w:r w:rsidR="00053FE6" w:rsidRPr="00ED3BD3">
          <w:rPr>
            <w:rStyle w:val="Hyperlink"/>
          </w:rPr>
          <w:t>http://nahf.co.za/brucellosis-awareness-do-you-know/</w:t>
        </w:r>
      </w:hyperlink>
    </w:p>
    <w:p w14:paraId="328C8CEE" w14:textId="36DC2680" w:rsidR="00E02D9C" w:rsidRDefault="00E02D9C" w:rsidP="005726E1">
      <w:r>
        <w:t>Brucellosis - Have you tested</w:t>
      </w:r>
      <w:r w:rsidR="0035792A">
        <w:t>?</w:t>
      </w:r>
    </w:p>
    <w:p w14:paraId="35B6E65F" w14:textId="308E348F" w:rsidR="00053FE6" w:rsidRDefault="00E94036" w:rsidP="005726E1">
      <w:hyperlink r:id="rId13" w:history="1">
        <w:r w:rsidR="00053FE6" w:rsidRPr="00ED3BD3">
          <w:rPr>
            <w:rStyle w:val="Hyperlink"/>
          </w:rPr>
          <w:t>http://nahf.co.za/brakesonbrucellosis-have-you-tested/</w:t>
        </w:r>
      </w:hyperlink>
    </w:p>
    <w:p w14:paraId="049F16BB" w14:textId="3C469309" w:rsidR="00E02D9C" w:rsidRDefault="00E02D9C" w:rsidP="005726E1">
      <w:r>
        <w:t>Brucellosis - Dangers of</w:t>
      </w:r>
      <w:r w:rsidR="00053FE6">
        <w:t xml:space="preserve"> </w:t>
      </w:r>
      <w:r>
        <w:t>consuming raw dairy products</w:t>
      </w:r>
    </w:p>
    <w:p w14:paraId="7A83923D" w14:textId="108B0DCB" w:rsidR="00053FE6" w:rsidRDefault="00E94036" w:rsidP="005726E1">
      <w:hyperlink r:id="rId14" w:history="1">
        <w:r w:rsidR="00053FE6" w:rsidRPr="00ED3BD3">
          <w:rPr>
            <w:rStyle w:val="Hyperlink"/>
          </w:rPr>
          <w:t>http://nahf.co.za/brucellosis-campaign-week-2-brakesonbrucellosis-collaboratetestvaccinate-dangers-of-consuming-raw-dairy-products/</w:t>
        </w:r>
      </w:hyperlink>
    </w:p>
    <w:p w14:paraId="60DB1CC2" w14:textId="668D80F8" w:rsidR="00E02D9C" w:rsidRDefault="00E02D9C" w:rsidP="005726E1">
      <w:r>
        <w:t>Brucellosis – The silent enemy in humans</w:t>
      </w:r>
    </w:p>
    <w:p w14:paraId="5D99A50D" w14:textId="7E7D9297" w:rsidR="00053FE6" w:rsidRDefault="00E94036" w:rsidP="005726E1">
      <w:hyperlink r:id="rId15" w:history="1">
        <w:r w:rsidR="00053FE6" w:rsidRPr="00ED3BD3">
          <w:rPr>
            <w:rStyle w:val="Hyperlink"/>
          </w:rPr>
          <w:t>http://nahf.co.za/brakesonbrucellosis-brucellosis-the-silent-enemy-in-humans/</w:t>
        </w:r>
      </w:hyperlink>
    </w:p>
    <w:p w14:paraId="54C1B054" w14:textId="26D5167A" w:rsidR="00E02D9C" w:rsidRDefault="00E02D9C" w:rsidP="005726E1">
      <w:proofErr w:type="spellStart"/>
      <w:r>
        <w:t>Brucllosis</w:t>
      </w:r>
      <w:proofErr w:type="spellEnd"/>
      <w:r>
        <w:t xml:space="preserve"> - The Trojan Horse for your herd</w:t>
      </w:r>
    </w:p>
    <w:p w14:paraId="57CC1345" w14:textId="412138D2" w:rsidR="00053FE6" w:rsidRDefault="00E94036" w:rsidP="005726E1">
      <w:hyperlink r:id="rId16" w:history="1">
        <w:r w:rsidR="00053FE6" w:rsidRPr="00ED3BD3">
          <w:rPr>
            <w:rStyle w:val="Hyperlink"/>
          </w:rPr>
          <w:t>http://nahf.co.za/brakesonbrucellosis-brucellosis-the-trojan-horse-for-your-herd/</w:t>
        </w:r>
      </w:hyperlink>
    </w:p>
    <w:p w14:paraId="44632BC6" w14:textId="49C57ABE" w:rsidR="00E02D9C" w:rsidRDefault="00E02D9C" w:rsidP="005726E1">
      <w:r>
        <w:t>Brucellosis: Is a herd disease</w:t>
      </w:r>
    </w:p>
    <w:p w14:paraId="38029ABF" w14:textId="2807BDE4" w:rsidR="00053FE6" w:rsidRDefault="00E94036" w:rsidP="005726E1">
      <w:hyperlink r:id="rId17" w:history="1">
        <w:r w:rsidR="00053FE6" w:rsidRPr="00ED3BD3">
          <w:rPr>
            <w:rStyle w:val="Hyperlink"/>
          </w:rPr>
          <w:t>http://nahf.co.za/brakesonbrucellosis-brucellosis-is-a-herd-disease/</w:t>
        </w:r>
      </w:hyperlink>
    </w:p>
    <w:p w14:paraId="3FFADE74" w14:textId="081CC8D2" w:rsidR="00E02D9C" w:rsidRDefault="00E02D9C" w:rsidP="005726E1">
      <w:r>
        <w:t>Brucellosis: Cattle branding – C=Brucellosis positive</w:t>
      </w:r>
    </w:p>
    <w:p w14:paraId="5350E61F" w14:textId="1C381912" w:rsidR="00053FE6" w:rsidRDefault="00E94036" w:rsidP="005726E1">
      <w:hyperlink r:id="rId18" w:history="1">
        <w:r w:rsidR="00053FE6" w:rsidRPr="00ED3BD3">
          <w:rPr>
            <w:rStyle w:val="Hyperlink"/>
          </w:rPr>
          <w:t>http://nahf.co.za/brakesonbrucellosis-brucellosis-cattle-branding-cbrucellosis-positive/</w:t>
        </w:r>
      </w:hyperlink>
    </w:p>
    <w:p w14:paraId="6B4B2148" w14:textId="302CED5A" w:rsidR="00E02D9C" w:rsidRDefault="00E02D9C" w:rsidP="005726E1">
      <w:r>
        <w:t>Brucellosis – Farmer Responsibility</w:t>
      </w:r>
    </w:p>
    <w:p w14:paraId="469A5E60" w14:textId="3FCB5DBB" w:rsidR="00053FE6" w:rsidRDefault="00E94036" w:rsidP="005726E1">
      <w:hyperlink r:id="rId19" w:history="1">
        <w:r w:rsidR="00053FE6" w:rsidRPr="00ED3BD3">
          <w:rPr>
            <w:rStyle w:val="Hyperlink"/>
          </w:rPr>
          <w:t>http://nahf.co.za/brakesonbrucellosis-farmer-responsibility/</w:t>
        </w:r>
      </w:hyperlink>
    </w:p>
    <w:p w14:paraId="20FAD034" w14:textId="5A494B38" w:rsidR="00E02D9C" w:rsidRDefault="00E02D9C" w:rsidP="005726E1">
      <w:r>
        <w:t xml:space="preserve">Brucellosis </w:t>
      </w:r>
      <w:r w:rsidR="00053FE6">
        <w:t>–</w:t>
      </w:r>
      <w:r>
        <w:t xml:space="preserve"> Abattoirs</w:t>
      </w:r>
    </w:p>
    <w:p w14:paraId="244F3638" w14:textId="2B03234E" w:rsidR="00053FE6" w:rsidRDefault="00E94036" w:rsidP="005726E1">
      <w:hyperlink r:id="rId20" w:history="1">
        <w:r w:rsidR="00053FE6" w:rsidRPr="00ED3BD3">
          <w:rPr>
            <w:rStyle w:val="Hyperlink"/>
          </w:rPr>
          <w:t>http://nahf.co.za/brakesonbrucellosis-abattoirs/</w:t>
        </w:r>
      </w:hyperlink>
    </w:p>
    <w:p w14:paraId="4F8C4786" w14:textId="6752B20E" w:rsidR="00E02D9C" w:rsidRDefault="00E02D9C" w:rsidP="005726E1">
      <w:r>
        <w:t>Brucellosis – Is the consumer at risk for contracting Brucellosis?</w:t>
      </w:r>
    </w:p>
    <w:p w14:paraId="6A85A970" w14:textId="5C611959" w:rsidR="00053FE6" w:rsidRDefault="00E94036" w:rsidP="005726E1">
      <w:hyperlink r:id="rId21" w:history="1">
        <w:r w:rsidR="00053FE6" w:rsidRPr="00ED3BD3">
          <w:rPr>
            <w:rStyle w:val="Hyperlink"/>
          </w:rPr>
          <w:t>http://nahf.co.za/brakesonbrucellosis-is-the-consumer-at-risk-for-contracting-brucellosis/</w:t>
        </w:r>
      </w:hyperlink>
    </w:p>
    <w:p w14:paraId="5D411E4E" w14:textId="24EF2263" w:rsidR="00E02D9C" w:rsidRDefault="00E02D9C" w:rsidP="005726E1">
      <w:r>
        <w:t>Brucellosis – Prevention for the Veterinarian and Para-Veterinarian</w:t>
      </w:r>
    </w:p>
    <w:p w14:paraId="2A57C085" w14:textId="0CB646E5" w:rsidR="00230333" w:rsidRDefault="00E94036" w:rsidP="0023062A">
      <w:pPr>
        <w:rPr>
          <w:b/>
          <w:bCs/>
          <w:sz w:val="40"/>
          <w:szCs w:val="40"/>
        </w:rPr>
      </w:pPr>
      <w:hyperlink r:id="rId22" w:history="1">
        <w:r w:rsidR="00053FE6" w:rsidRPr="00ED3BD3">
          <w:rPr>
            <w:rStyle w:val="Hyperlink"/>
          </w:rPr>
          <w:t>http://nahf.co.za/brakesonbrucellosis-prevention-for-the-veterinarian-and-para-veterinarian/</w:t>
        </w:r>
      </w:hyperlink>
    </w:p>
    <w:bookmarkEnd w:id="0"/>
    <w:p w14:paraId="636D93D8" w14:textId="77777777" w:rsidR="0078670E" w:rsidRDefault="0078670E" w:rsidP="00E46EC1">
      <w:pPr>
        <w:spacing w:after="160" w:line="259" w:lineRule="auto"/>
        <w:rPr>
          <w:rFonts w:ascii="Calibri" w:hAnsi="Calibri"/>
        </w:rPr>
      </w:pPr>
    </w:p>
    <w:p w14:paraId="71590C6B" w14:textId="77777777" w:rsidR="00D2213F" w:rsidRDefault="00D2213F" w:rsidP="00D2213F">
      <w:pPr>
        <w:spacing w:after="160" w:line="259" w:lineRule="auto"/>
        <w:jc w:val="center"/>
        <w:rPr>
          <w:b/>
          <w:bCs/>
          <w:sz w:val="28"/>
          <w:szCs w:val="28"/>
        </w:rPr>
      </w:pPr>
      <w:r w:rsidRPr="00D2213F">
        <w:rPr>
          <w:b/>
          <w:bCs/>
          <w:sz w:val="28"/>
          <w:szCs w:val="28"/>
        </w:rPr>
        <w:t>Biosecurity guidelines</w:t>
      </w:r>
    </w:p>
    <w:p w14:paraId="003E6454" w14:textId="77777777" w:rsidR="00D2213F" w:rsidRPr="00D2213F" w:rsidRDefault="00E94036" w:rsidP="00D2213F">
      <w:pPr>
        <w:spacing w:after="160" w:line="259" w:lineRule="auto"/>
        <w:jc w:val="center"/>
        <w:rPr>
          <w:rFonts w:ascii="Calibri" w:hAnsi="Calibri"/>
          <w:b/>
          <w:bCs/>
          <w:sz w:val="28"/>
          <w:szCs w:val="28"/>
        </w:rPr>
      </w:pPr>
      <w:hyperlink r:id="rId23" w:history="1">
        <w:r w:rsidR="00D2213F" w:rsidRPr="00D2213F">
          <w:rPr>
            <w:color w:val="0000FF"/>
            <w:u w:val="single"/>
          </w:rPr>
          <w:t>http://nahf.co.za/wp-content/uploads/FMD-Basic-Biosecurity-Guidelines-2019-11-19-Ver-3-1.pdf</w:t>
        </w:r>
      </w:hyperlink>
    </w:p>
    <w:p w14:paraId="749B9CF1" w14:textId="77777777" w:rsidR="00D2213F" w:rsidRDefault="00D2213F" w:rsidP="00D2213F">
      <w:pPr>
        <w:spacing w:after="160" w:line="259" w:lineRule="auto"/>
        <w:jc w:val="both"/>
      </w:pPr>
      <w:r>
        <w:t xml:space="preserve">1. During a FMD outbreak it is the producer’s responsibility to keep their animals from getting infected. </w:t>
      </w:r>
    </w:p>
    <w:p w14:paraId="10E0ACC3" w14:textId="77777777" w:rsidR="00D2213F" w:rsidRDefault="00D2213F" w:rsidP="00D2213F">
      <w:pPr>
        <w:spacing w:after="160" w:line="259" w:lineRule="auto"/>
        <w:jc w:val="both"/>
      </w:pPr>
      <w:r>
        <w:t xml:space="preserve">2. Although FMD does not pose a food safety or public health concern it has a major impact on animal health and international trade. </w:t>
      </w:r>
    </w:p>
    <w:p w14:paraId="16506339" w14:textId="77777777" w:rsidR="00D2213F" w:rsidRDefault="00D2213F" w:rsidP="00D2213F">
      <w:pPr>
        <w:spacing w:after="160" w:line="259" w:lineRule="auto"/>
        <w:jc w:val="both"/>
      </w:pPr>
      <w:r>
        <w:t xml:space="preserve">3. Each commercial farm should appoint a biosecurity manager. </w:t>
      </w:r>
    </w:p>
    <w:p w14:paraId="24FB45E5" w14:textId="77777777" w:rsidR="00D2213F" w:rsidRDefault="00D2213F" w:rsidP="00D2213F">
      <w:pPr>
        <w:spacing w:after="160" w:line="259" w:lineRule="auto"/>
        <w:jc w:val="both"/>
      </w:pPr>
      <w:r>
        <w:t xml:space="preserve">4. A written biosecurity plan is a basic requirement. </w:t>
      </w:r>
    </w:p>
    <w:p w14:paraId="56B520E8" w14:textId="77777777" w:rsidR="00D2213F" w:rsidRDefault="00D2213F" w:rsidP="00D2213F">
      <w:pPr>
        <w:spacing w:after="160" w:line="259" w:lineRule="auto"/>
        <w:jc w:val="both"/>
      </w:pPr>
      <w:r>
        <w:t xml:space="preserve">5. Development of a plan must be done by the biosecurity manager with assistance from a veterinarian. </w:t>
      </w:r>
    </w:p>
    <w:p w14:paraId="7DBC3F64" w14:textId="77777777" w:rsidR="00D2213F" w:rsidRDefault="00D2213F" w:rsidP="00D2213F">
      <w:pPr>
        <w:spacing w:after="160" w:line="259" w:lineRule="auto"/>
        <w:jc w:val="both"/>
      </w:pPr>
      <w:r>
        <w:t xml:space="preserve">6. The biosecurity plan must include a line of separation/demarcation of the biosecurity area. </w:t>
      </w:r>
    </w:p>
    <w:p w14:paraId="39D8DABC" w14:textId="77777777" w:rsidR="00D2213F" w:rsidRDefault="00D2213F" w:rsidP="00D2213F">
      <w:pPr>
        <w:spacing w:after="160" w:line="259" w:lineRule="auto"/>
        <w:jc w:val="both"/>
      </w:pPr>
      <w:r>
        <w:t xml:space="preserve">7. Training: </w:t>
      </w:r>
    </w:p>
    <w:p w14:paraId="4F4C3E6E" w14:textId="77777777" w:rsidR="00D2213F" w:rsidRDefault="00D2213F" w:rsidP="00D2213F">
      <w:pPr>
        <w:spacing w:after="160" w:line="259" w:lineRule="auto"/>
        <w:jc w:val="both"/>
      </w:pPr>
      <w:r>
        <w:t xml:space="preserve">a. Train all personnel in biosecurity principles at least annually. </w:t>
      </w:r>
    </w:p>
    <w:p w14:paraId="3B03DD86" w14:textId="77777777" w:rsidR="00D2213F" w:rsidRDefault="00D2213F" w:rsidP="00D2213F">
      <w:pPr>
        <w:spacing w:after="160" w:line="259" w:lineRule="auto"/>
        <w:jc w:val="both"/>
      </w:pPr>
      <w:r>
        <w:t xml:space="preserve">8. Access: a. Access points to the area must be identified and demarcated clearly. </w:t>
      </w:r>
    </w:p>
    <w:p w14:paraId="1E56362C" w14:textId="77777777" w:rsidR="00D2213F" w:rsidRDefault="00D2213F" w:rsidP="00D2213F">
      <w:pPr>
        <w:spacing w:after="160" w:line="259" w:lineRule="auto"/>
        <w:jc w:val="both"/>
      </w:pPr>
      <w:r>
        <w:t xml:space="preserve">b. Loading site must be identified away from animals. </w:t>
      </w:r>
    </w:p>
    <w:p w14:paraId="6C68FD50" w14:textId="77777777" w:rsidR="00D2213F" w:rsidRDefault="00D2213F" w:rsidP="00D2213F">
      <w:pPr>
        <w:spacing w:after="160" w:line="259" w:lineRule="auto"/>
        <w:jc w:val="both"/>
      </w:pPr>
      <w:r>
        <w:t xml:space="preserve">c. A cleaning and disinfection station needs to be made available and should be away from any animals and an SOP for cleaning of all vehicles entering the biosecurity area must be adhered to. </w:t>
      </w:r>
    </w:p>
    <w:p w14:paraId="12CAE345" w14:textId="77777777" w:rsidR="00D2213F" w:rsidRDefault="00D2213F" w:rsidP="00D2213F">
      <w:pPr>
        <w:spacing w:after="160" w:line="259" w:lineRule="auto"/>
        <w:jc w:val="both"/>
      </w:pPr>
      <w:r>
        <w:t xml:space="preserve">d. Parking areas away from animal areas must be provided. </w:t>
      </w:r>
    </w:p>
    <w:p w14:paraId="0C7D95A0" w14:textId="77777777" w:rsidR="00D2213F" w:rsidRDefault="00D2213F" w:rsidP="00D2213F">
      <w:pPr>
        <w:spacing w:after="160" w:line="259" w:lineRule="auto"/>
        <w:jc w:val="both"/>
      </w:pPr>
      <w:r>
        <w:t xml:space="preserve">e. Vehicle movement pathways must be mapped. </w:t>
      </w:r>
    </w:p>
    <w:p w14:paraId="48E1E082" w14:textId="77777777" w:rsidR="00D2213F" w:rsidRDefault="00D2213F" w:rsidP="00D2213F">
      <w:pPr>
        <w:spacing w:after="160" w:line="259" w:lineRule="auto"/>
        <w:jc w:val="both"/>
      </w:pPr>
      <w:r>
        <w:t xml:space="preserve">f. Draw up a map demarcating all these areas. </w:t>
      </w:r>
    </w:p>
    <w:p w14:paraId="1C6EBCB6" w14:textId="77777777" w:rsidR="00D2213F" w:rsidRDefault="00D2213F" w:rsidP="00D2213F">
      <w:pPr>
        <w:spacing w:after="160" w:line="259" w:lineRule="auto"/>
        <w:jc w:val="both"/>
      </w:pPr>
      <w:r>
        <w:lastRenderedPageBreak/>
        <w:t xml:space="preserve">g. The control boundary should always be respected and identified to all personnel. </w:t>
      </w:r>
    </w:p>
    <w:p w14:paraId="5F4A51A8" w14:textId="77777777" w:rsidR="00D2213F" w:rsidRDefault="00D2213F" w:rsidP="00D2213F">
      <w:pPr>
        <w:spacing w:after="160" w:line="259" w:lineRule="auto"/>
        <w:jc w:val="both"/>
      </w:pPr>
      <w:r>
        <w:t xml:space="preserve">h. No access of vehicles or personnel to the </w:t>
      </w:r>
      <w:proofErr w:type="spellStart"/>
      <w:r>
        <w:t>biosecure</w:t>
      </w:r>
      <w:proofErr w:type="spellEnd"/>
      <w:r>
        <w:t xml:space="preserve"> area unless via proper decontamination protocols. People with any suspected contact with infected animals (or having been in an affected area) should stay away from “clean animals for at least a week. </w:t>
      </w:r>
    </w:p>
    <w:p w14:paraId="412B7512" w14:textId="77777777" w:rsidR="00D2213F" w:rsidRDefault="00D2213F" w:rsidP="00D2213F">
      <w:pPr>
        <w:spacing w:after="160" w:line="259" w:lineRule="auto"/>
        <w:jc w:val="both"/>
      </w:pPr>
      <w:proofErr w:type="spellStart"/>
      <w:r>
        <w:t>i</w:t>
      </w:r>
      <w:proofErr w:type="spellEnd"/>
      <w:r>
        <w:t xml:space="preserve">. Access points should be respected, well demarcated and procedures of access described. Biosecurity Guidelines-FMD 2019-11-19 2 </w:t>
      </w:r>
    </w:p>
    <w:p w14:paraId="3B37019D" w14:textId="77777777" w:rsidR="00D2213F" w:rsidRDefault="00D2213F" w:rsidP="00D2213F">
      <w:pPr>
        <w:spacing w:after="160" w:line="259" w:lineRule="auto"/>
        <w:jc w:val="both"/>
      </w:pPr>
      <w:r>
        <w:t xml:space="preserve">j. Animals arriving on the farm should only be directly from a guaranteed healthy herd accompanied by signed and dated veterinary health certificates. </w:t>
      </w:r>
    </w:p>
    <w:p w14:paraId="4845C837" w14:textId="77777777" w:rsidR="00D2213F" w:rsidRDefault="00D2213F" w:rsidP="00D2213F">
      <w:pPr>
        <w:spacing w:after="160" w:line="259" w:lineRule="auto"/>
        <w:jc w:val="both"/>
      </w:pPr>
      <w:r>
        <w:t xml:space="preserve">k. Personnel entering the </w:t>
      </w:r>
      <w:proofErr w:type="spellStart"/>
      <w:r>
        <w:t>biosecure</w:t>
      </w:r>
      <w:proofErr w:type="spellEnd"/>
      <w:r>
        <w:t xml:space="preserve"> area should shower and change clothing before entering the area. </w:t>
      </w:r>
    </w:p>
    <w:p w14:paraId="381EBA33" w14:textId="77777777" w:rsidR="00D2213F" w:rsidRDefault="00D2213F" w:rsidP="00D2213F">
      <w:pPr>
        <w:spacing w:after="160" w:line="259" w:lineRule="auto"/>
        <w:jc w:val="both"/>
      </w:pPr>
      <w:r>
        <w:t xml:space="preserve">l. Logbooks of all persons, vehicles, equipment etc entering or leaving the </w:t>
      </w:r>
      <w:proofErr w:type="spellStart"/>
      <w:r>
        <w:t>biosecure</w:t>
      </w:r>
      <w:proofErr w:type="spellEnd"/>
      <w:r>
        <w:t xml:space="preserve"> area should be kept. </w:t>
      </w:r>
    </w:p>
    <w:p w14:paraId="0DDA16AA" w14:textId="77777777" w:rsidR="00D2213F" w:rsidRDefault="00D2213F" w:rsidP="00D2213F">
      <w:pPr>
        <w:spacing w:after="160" w:line="259" w:lineRule="auto"/>
        <w:jc w:val="both"/>
      </w:pPr>
      <w:r>
        <w:t xml:space="preserve">m. No entry of persons, vehicles or products should be allowed if not expressly permitted by the biosecurity officer. </w:t>
      </w:r>
    </w:p>
    <w:p w14:paraId="02A42CF6" w14:textId="77777777" w:rsidR="00D2213F" w:rsidRDefault="00D2213F" w:rsidP="00D2213F">
      <w:pPr>
        <w:spacing w:after="160" w:line="259" w:lineRule="auto"/>
        <w:jc w:val="both"/>
      </w:pPr>
      <w:r>
        <w:t xml:space="preserve">n. Feed brought into the </w:t>
      </w:r>
      <w:proofErr w:type="spellStart"/>
      <w:r>
        <w:t>biosecure</w:t>
      </w:r>
      <w:proofErr w:type="spellEnd"/>
      <w:r>
        <w:t xml:space="preserve"> area should only be from sources determined by the biosecurity manager. </w:t>
      </w:r>
    </w:p>
    <w:p w14:paraId="6F5D8B7E" w14:textId="77777777" w:rsidR="00D2213F" w:rsidRDefault="00D2213F" w:rsidP="00D2213F">
      <w:pPr>
        <w:spacing w:after="160" w:line="259" w:lineRule="auto"/>
        <w:jc w:val="both"/>
      </w:pPr>
      <w:r>
        <w:t xml:space="preserve">o. For further information go to </w:t>
      </w:r>
      <w:hyperlink r:id="rId24" w:history="1">
        <w:r w:rsidRPr="00C45799">
          <w:rPr>
            <w:rStyle w:val="Hyperlink"/>
          </w:rPr>
          <w:t>www.securebeef.org</w:t>
        </w:r>
      </w:hyperlink>
      <w:r>
        <w:t xml:space="preserve"> </w:t>
      </w:r>
    </w:p>
    <w:p w14:paraId="72BD4E78" w14:textId="77777777" w:rsidR="00D2213F" w:rsidRDefault="00D2213F" w:rsidP="00D2213F">
      <w:pPr>
        <w:spacing w:after="160" w:line="259" w:lineRule="auto"/>
        <w:jc w:val="both"/>
      </w:pPr>
      <w:r>
        <w:t xml:space="preserve">9. Quarantine: </w:t>
      </w:r>
    </w:p>
    <w:p w14:paraId="63783F83" w14:textId="77777777" w:rsidR="00D2213F" w:rsidRDefault="00D2213F" w:rsidP="00D2213F">
      <w:pPr>
        <w:spacing w:after="160" w:line="259" w:lineRule="auto"/>
        <w:jc w:val="both"/>
      </w:pPr>
      <w:r>
        <w:t xml:space="preserve">a. For extra security cattle should be quarantined at least 100 meters for 21 days away from the herd. </w:t>
      </w:r>
    </w:p>
    <w:p w14:paraId="1729706A" w14:textId="77777777" w:rsidR="00D2213F" w:rsidRDefault="00D2213F" w:rsidP="00D2213F">
      <w:pPr>
        <w:spacing w:after="160" w:line="259" w:lineRule="auto"/>
        <w:jc w:val="both"/>
      </w:pPr>
      <w:r>
        <w:t xml:space="preserve">b. There will be absolutely no contact with the herd either directly or indirectly. </w:t>
      </w:r>
    </w:p>
    <w:p w14:paraId="2BCA5499" w14:textId="77777777" w:rsidR="00374FDD" w:rsidRDefault="00D2213F" w:rsidP="00D2213F">
      <w:pPr>
        <w:spacing w:after="160" w:line="259" w:lineRule="auto"/>
        <w:jc w:val="both"/>
      </w:pPr>
      <w:r>
        <w:t>c. They should only be introduced after clinical (and preferably serological) evaluation.</w:t>
      </w:r>
    </w:p>
    <w:p w14:paraId="0C1C2D01" w14:textId="77777777" w:rsidR="00F61D89" w:rsidRDefault="00F61D89" w:rsidP="00D2213F">
      <w:pPr>
        <w:spacing w:after="160" w:line="259" w:lineRule="auto"/>
        <w:jc w:val="both"/>
      </w:pPr>
    </w:p>
    <w:p w14:paraId="2FF7346A" w14:textId="160FD3D6" w:rsidR="00F61D89" w:rsidRDefault="00A9605A" w:rsidP="00A9605A">
      <w:pPr>
        <w:spacing w:after="160" w:line="259" w:lineRule="auto"/>
        <w:rPr>
          <w:sz w:val="28"/>
          <w:szCs w:val="28"/>
        </w:rPr>
      </w:pPr>
      <w:r>
        <w:rPr>
          <w:sz w:val="28"/>
          <w:szCs w:val="28"/>
          <w:highlight w:val="yellow"/>
        </w:rPr>
        <w:t xml:space="preserve">        </w:t>
      </w:r>
      <w:r w:rsidR="00F61D89" w:rsidRPr="00F61D89">
        <w:rPr>
          <w:sz w:val="28"/>
          <w:szCs w:val="28"/>
          <w:highlight w:val="yellow"/>
        </w:rPr>
        <w:t>It is now the time that we take ownership of our own industry!!!!!!!!</w:t>
      </w:r>
    </w:p>
    <w:p w14:paraId="783E6F10" w14:textId="0E37AD1B" w:rsidR="00F90D8D" w:rsidRDefault="00F90D8D" w:rsidP="00A9605A">
      <w:pPr>
        <w:spacing w:after="160" w:line="259" w:lineRule="auto"/>
        <w:rPr>
          <w:sz w:val="28"/>
          <w:szCs w:val="28"/>
        </w:rPr>
      </w:pPr>
    </w:p>
    <w:p w14:paraId="08F894B1" w14:textId="6C70C434" w:rsidR="00F90D8D" w:rsidRDefault="00F90D8D" w:rsidP="00A9605A">
      <w:pPr>
        <w:spacing w:after="160" w:line="259" w:lineRule="auto"/>
        <w:rPr>
          <w:sz w:val="28"/>
          <w:szCs w:val="28"/>
        </w:rPr>
      </w:pPr>
      <w:r>
        <w:rPr>
          <w:sz w:val="28"/>
          <w:szCs w:val="28"/>
        </w:rPr>
        <w:t xml:space="preserve">Visit the website of the Organisation for Animal Health </w:t>
      </w:r>
    </w:p>
    <w:p w14:paraId="6B5F7ABA" w14:textId="48270369" w:rsidR="00F90D8D" w:rsidRDefault="00E94036" w:rsidP="00A9605A">
      <w:pPr>
        <w:spacing w:after="160" w:line="259" w:lineRule="auto"/>
        <w:rPr>
          <w:sz w:val="28"/>
          <w:szCs w:val="28"/>
        </w:rPr>
      </w:pPr>
      <w:hyperlink r:id="rId25" w:history="1">
        <w:r w:rsidR="00F90D8D" w:rsidRPr="007C3DC1">
          <w:rPr>
            <w:rStyle w:val="Hyperlink"/>
            <w:sz w:val="28"/>
            <w:szCs w:val="28"/>
          </w:rPr>
          <w:t>https://www.oie.int/en/home/</w:t>
        </w:r>
      </w:hyperlink>
    </w:p>
    <w:p w14:paraId="4D5CE991" w14:textId="77777777" w:rsidR="00F90D8D" w:rsidRDefault="00F90D8D" w:rsidP="00A9605A">
      <w:pPr>
        <w:spacing w:after="160" w:line="259" w:lineRule="auto"/>
        <w:rPr>
          <w:sz w:val="28"/>
          <w:szCs w:val="28"/>
        </w:rPr>
      </w:pPr>
    </w:p>
    <w:p w14:paraId="47B52870" w14:textId="77777777" w:rsidR="00F90D8D" w:rsidRDefault="00F90D8D" w:rsidP="00A9605A">
      <w:pPr>
        <w:spacing w:after="160" w:line="259" w:lineRule="auto"/>
        <w:rPr>
          <w:sz w:val="28"/>
          <w:szCs w:val="28"/>
        </w:rPr>
      </w:pPr>
    </w:p>
    <w:p w14:paraId="3CE2903A" w14:textId="11E4D502" w:rsidR="00A9605A" w:rsidRPr="00F61D89" w:rsidRDefault="00A9605A" w:rsidP="00A9605A">
      <w:pPr>
        <w:spacing w:after="160" w:line="259" w:lineRule="auto"/>
        <w:rPr>
          <w:sz w:val="28"/>
          <w:szCs w:val="28"/>
        </w:rPr>
      </w:pPr>
      <w:r>
        <w:rPr>
          <w:noProof/>
        </w:rPr>
        <w:lastRenderedPageBreak/>
        <w:drawing>
          <wp:inline distT="0" distB="0" distL="0" distR="0" wp14:anchorId="12CC5C7C" wp14:editId="6A1FB30A">
            <wp:extent cx="6448033" cy="697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39" t="4527" r="1442" b="5762"/>
                    <a:stretch/>
                  </pic:blipFill>
                  <pic:spPr bwMode="auto">
                    <a:xfrm>
                      <a:off x="0" y="0"/>
                      <a:ext cx="6457243" cy="6982259"/>
                    </a:xfrm>
                    <a:prstGeom prst="rect">
                      <a:avLst/>
                    </a:prstGeom>
                    <a:ln>
                      <a:noFill/>
                    </a:ln>
                    <a:extLst>
                      <a:ext uri="{53640926-AAD7-44D8-BBD7-CCE9431645EC}">
                        <a14:shadowObscured xmlns:a14="http://schemas.microsoft.com/office/drawing/2010/main"/>
                      </a:ext>
                    </a:extLst>
                  </pic:spPr>
                </pic:pic>
              </a:graphicData>
            </a:graphic>
          </wp:inline>
        </w:drawing>
      </w:r>
    </w:p>
    <w:p w14:paraId="39A29110" w14:textId="77777777" w:rsidR="00F61D89" w:rsidRDefault="00F61D89" w:rsidP="00D2213F">
      <w:pPr>
        <w:spacing w:after="160" w:line="259" w:lineRule="auto"/>
        <w:jc w:val="both"/>
      </w:pPr>
    </w:p>
    <w:p w14:paraId="666DCFFB" w14:textId="77777777" w:rsidR="00F90D8D" w:rsidRDefault="00F90D8D" w:rsidP="00F61D89">
      <w:pPr>
        <w:spacing w:after="160" w:line="259" w:lineRule="auto"/>
        <w:rPr>
          <w:rStyle w:val="Hyperlink"/>
          <w:b/>
          <w:bCs/>
          <w:sz w:val="28"/>
          <w:szCs w:val="28"/>
        </w:rPr>
      </w:pPr>
    </w:p>
    <w:p w14:paraId="6B4800A1" w14:textId="77777777" w:rsidR="00F90D8D" w:rsidRDefault="00F90D8D" w:rsidP="00F61D89">
      <w:pPr>
        <w:spacing w:after="160" w:line="259" w:lineRule="auto"/>
        <w:rPr>
          <w:rStyle w:val="Hyperlink"/>
          <w:b/>
          <w:bCs/>
          <w:sz w:val="28"/>
          <w:szCs w:val="28"/>
        </w:rPr>
      </w:pPr>
    </w:p>
    <w:p w14:paraId="5E285541" w14:textId="77777777" w:rsidR="00F90D8D" w:rsidRDefault="00F90D8D" w:rsidP="00F61D89">
      <w:pPr>
        <w:spacing w:after="160" w:line="259" w:lineRule="auto"/>
        <w:rPr>
          <w:rStyle w:val="Hyperlink"/>
          <w:b/>
          <w:bCs/>
          <w:sz w:val="28"/>
          <w:szCs w:val="28"/>
        </w:rPr>
      </w:pPr>
    </w:p>
    <w:p w14:paraId="1B268A2F" w14:textId="212A32C1" w:rsidR="00F90D8D" w:rsidRDefault="00F90D8D" w:rsidP="00F61D89">
      <w:pPr>
        <w:spacing w:after="160" w:line="259" w:lineRule="auto"/>
        <w:rPr>
          <w:rStyle w:val="Hyperlink"/>
          <w:b/>
          <w:bCs/>
          <w:sz w:val="28"/>
          <w:szCs w:val="28"/>
        </w:rPr>
      </w:pPr>
      <w:r>
        <w:rPr>
          <w:rStyle w:val="Hyperlink"/>
          <w:b/>
          <w:bCs/>
          <w:sz w:val="28"/>
          <w:szCs w:val="28"/>
        </w:rPr>
        <w:t xml:space="preserve">We </w:t>
      </w:r>
      <w:r w:rsidR="00AB59A2">
        <w:rPr>
          <w:rStyle w:val="Hyperlink"/>
          <w:b/>
          <w:bCs/>
          <w:sz w:val="28"/>
          <w:szCs w:val="28"/>
        </w:rPr>
        <w:t>should</w:t>
      </w:r>
      <w:r>
        <w:rPr>
          <w:rStyle w:val="Hyperlink"/>
          <w:b/>
          <w:bCs/>
          <w:sz w:val="28"/>
          <w:szCs w:val="28"/>
        </w:rPr>
        <w:t xml:space="preserve"> be able to export our</w:t>
      </w:r>
      <w:r w:rsidR="00AB59A2">
        <w:rPr>
          <w:rStyle w:val="Hyperlink"/>
          <w:b/>
          <w:bCs/>
          <w:sz w:val="28"/>
          <w:szCs w:val="28"/>
        </w:rPr>
        <w:t xml:space="preserve"> </w:t>
      </w:r>
      <w:r>
        <w:rPr>
          <w:rStyle w:val="Hyperlink"/>
          <w:b/>
          <w:bCs/>
          <w:sz w:val="28"/>
          <w:szCs w:val="28"/>
        </w:rPr>
        <w:t>products derived from anima</w:t>
      </w:r>
      <w:r w:rsidR="00BA5CF0">
        <w:rPr>
          <w:rStyle w:val="Hyperlink"/>
          <w:b/>
          <w:bCs/>
          <w:sz w:val="28"/>
          <w:szCs w:val="28"/>
        </w:rPr>
        <w:t>l</w:t>
      </w:r>
      <w:r>
        <w:rPr>
          <w:rStyle w:val="Hyperlink"/>
          <w:b/>
          <w:bCs/>
          <w:sz w:val="28"/>
          <w:szCs w:val="28"/>
        </w:rPr>
        <w:t xml:space="preserve"> origin!!!!!!!!!!</w:t>
      </w:r>
    </w:p>
    <w:p w14:paraId="12A155CB" w14:textId="77777777" w:rsidR="00F90D8D" w:rsidRPr="00F90D8D" w:rsidRDefault="00F90D8D" w:rsidP="00F90D8D">
      <w:pPr>
        <w:shd w:val="clear" w:color="auto" w:fill="FFFFFF"/>
        <w:spacing w:before="100" w:beforeAutospacing="1" w:after="100" w:afterAutospacing="1" w:line="408" w:lineRule="atLeast"/>
        <w:rPr>
          <w:rFonts w:ascii="Arial" w:eastAsia="Times New Roman" w:hAnsi="Arial" w:cs="Arial"/>
          <w:color w:val="000000"/>
          <w:sz w:val="24"/>
          <w:szCs w:val="24"/>
          <w:lang w:val="en-US"/>
        </w:rPr>
      </w:pPr>
      <w:r w:rsidRPr="00F90D8D">
        <w:rPr>
          <w:rFonts w:ascii="Arial" w:eastAsia="Times New Roman" w:hAnsi="Arial" w:cs="Arial"/>
          <w:b/>
          <w:bCs/>
          <w:color w:val="000000"/>
          <w:sz w:val="24"/>
          <w:szCs w:val="24"/>
          <w:lang w:val="en-US"/>
        </w:rPr>
        <w:t>Paris, 18 March 2021</w:t>
      </w:r>
      <w:r w:rsidRPr="00F90D8D">
        <w:rPr>
          <w:rFonts w:ascii="Arial" w:eastAsia="Times New Roman" w:hAnsi="Arial" w:cs="Arial"/>
          <w:color w:val="000000"/>
          <w:sz w:val="24"/>
          <w:szCs w:val="24"/>
          <w:lang w:val="en-US"/>
        </w:rPr>
        <w:t> </w:t>
      </w:r>
      <w:proofErr w:type="gramStart"/>
      <w:r w:rsidRPr="00F90D8D">
        <w:rPr>
          <w:rFonts w:ascii="Arial" w:eastAsia="Times New Roman" w:hAnsi="Arial" w:cs="Arial"/>
          <w:color w:val="000000"/>
          <w:sz w:val="24"/>
          <w:szCs w:val="24"/>
          <w:lang w:val="en-US"/>
        </w:rPr>
        <w:t>–  Since</w:t>
      </w:r>
      <w:proofErr w:type="gramEnd"/>
      <w:r w:rsidRPr="00F90D8D">
        <w:rPr>
          <w:rFonts w:ascii="Arial" w:eastAsia="Times New Roman" w:hAnsi="Arial" w:cs="Arial"/>
          <w:color w:val="000000"/>
          <w:sz w:val="24"/>
          <w:szCs w:val="24"/>
          <w:lang w:val="en-US"/>
        </w:rPr>
        <w:t xml:space="preserve"> its creation in 1924, the OIE is the mandated international </w:t>
      </w:r>
      <w:proofErr w:type="spellStart"/>
      <w:r w:rsidRPr="00F90D8D">
        <w:rPr>
          <w:rFonts w:ascii="Arial" w:eastAsia="Times New Roman" w:hAnsi="Arial" w:cs="Arial"/>
          <w:color w:val="000000"/>
          <w:sz w:val="24"/>
          <w:szCs w:val="24"/>
          <w:lang w:val="en-US"/>
        </w:rPr>
        <w:t>organisation</w:t>
      </w:r>
      <w:proofErr w:type="spellEnd"/>
      <w:r w:rsidRPr="00F90D8D">
        <w:rPr>
          <w:rFonts w:ascii="Arial" w:eastAsia="Times New Roman" w:hAnsi="Arial" w:cs="Arial"/>
          <w:color w:val="000000"/>
          <w:sz w:val="24"/>
          <w:szCs w:val="24"/>
          <w:lang w:val="en-US"/>
        </w:rPr>
        <w:t xml:space="preserve"> collecting data on, observing and </w:t>
      </w:r>
      <w:proofErr w:type="spellStart"/>
      <w:r w:rsidRPr="00F90D8D">
        <w:rPr>
          <w:rFonts w:ascii="Arial" w:eastAsia="Times New Roman" w:hAnsi="Arial" w:cs="Arial"/>
          <w:color w:val="000000"/>
          <w:sz w:val="24"/>
          <w:szCs w:val="24"/>
          <w:lang w:val="en-US"/>
        </w:rPr>
        <w:t>analysing</w:t>
      </w:r>
      <w:proofErr w:type="spellEnd"/>
      <w:r w:rsidRPr="00F90D8D">
        <w:rPr>
          <w:rFonts w:ascii="Arial" w:eastAsia="Times New Roman" w:hAnsi="Arial" w:cs="Arial"/>
          <w:color w:val="000000"/>
          <w:sz w:val="24"/>
          <w:szCs w:val="24"/>
          <w:lang w:val="en-US"/>
        </w:rPr>
        <w:t xml:space="preserve"> animal diseases throughout the world. Through its current World Animal Health Information System (WAHIS), the </w:t>
      </w:r>
      <w:proofErr w:type="spellStart"/>
      <w:r w:rsidRPr="00F90D8D">
        <w:rPr>
          <w:rFonts w:ascii="Arial" w:eastAsia="Times New Roman" w:hAnsi="Arial" w:cs="Arial"/>
          <w:color w:val="000000"/>
          <w:sz w:val="24"/>
          <w:szCs w:val="24"/>
          <w:lang w:val="en-US"/>
        </w:rPr>
        <w:t>Organisation</w:t>
      </w:r>
      <w:proofErr w:type="spellEnd"/>
      <w:r w:rsidRPr="00F90D8D">
        <w:rPr>
          <w:rFonts w:ascii="Arial" w:eastAsia="Times New Roman" w:hAnsi="Arial" w:cs="Arial"/>
          <w:color w:val="000000"/>
          <w:sz w:val="24"/>
          <w:szCs w:val="24"/>
          <w:lang w:val="en-US"/>
        </w:rPr>
        <w:t xml:space="preserve"> ensures the prompt dissemination of information on potentially devastating outbreaks and facilitates decision making in terms of international trade of animals and animal products by collecting, verifying and publishing official animal health information, following a </w:t>
      </w:r>
      <w:proofErr w:type="spellStart"/>
      <w:r w:rsidRPr="00F90D8D">
        <w:rPr>
          <w:rFonts w:ascii="Arial" w:eastAsia="Times New Roman" w:hAnsi="Arial" w:cs="Arial"/>
          <w:color w:val="000000"/>
          <w:sz w:val="24"/>
          <w:szCs w:val="24"/>
          <w:lang w:val="en-US"/>
        </w:rPr>
        <w:t>standardised</w:t>
      </w:r>
      <w:proofErr w:type="spellEnd"/>
      <w:r w:rsidRPr="00F90D8D">
        <w:rPr>
          <w:rFonts w:ascii="Arial" w:eastAsia="Times New Roman" w:hAnsi="Arial" w:cs="Arial"/>
          <w:color w:val="000000"/>
          <w:sz w:val="24"/>
          <w:szCs w:val="24"/>
          <w:lang w:val="en-US"/>
        </w:rPr>
        <w:t xml:space="preserve"> process, thus providing high quality, reliable data.</w:t>
      </w:r>
    </w:p>
    <w:p w14:paraId="526513B4" w14:textId="77777777" w:rsidR="00F90D8D" w:rsidRPr="00F90D8D" w:rsidRDefault="00F90D8D" w:rsidP="00F90D8D">
      <w:pPr>
        <w:shd w:val="clear" w:color="auto" w:fill="FFFFFF"/>
        <w:spacing w:before="100" w:beforeAutospacing="1" w:after="100" w:afterAutospacing="1" w:line="240" w:lineRule="auto"/>
        <w:outlineLvl w:val="1"/>
        <w:rPr>
          <w:rFonts w:ascii="Arial" w:eastAsia="Times New Roman" w:hAnsi="Arial" w:cs="Arial"/>
          <w:b/>
          <w:bCs/>
          <w:color w:val="000000"/>
          <w:sz w:val="36"/>
          <w:szCs w:val="36"/>
          <w:lang w:val="en-US"/>
        </w:rPr>
      </w:pPr>
      <w:r w:rsidRPr="00F90D8D">
        <w:rPr>
          <w:rFonts w:ascii="Arial" w:eastAsia="Times New Roman" w:hAnsi="Arial" w:cs="Arial"/>
          <w:b/>
          <w:bCs/>
          <w:color w:val="000000"/>
          <w:sz w:val="36"/>
          <w:szCs w:val="36"/>
          <w:lang w:val="en-US"/>
        </w:rPr>
        <w:t>Safeguarding animal and public health, global security and international trade</w:t>
      </w:r>
    </w:p>
    <w:p w14:paraId="1CDF794A" w14:textId="77777777" w:rsidR="00F90D8D" w:rsidRDefault="00F90D8D" w:rsidP="00F61D89">
      <w:pPr>
        <w:spacing w:after="160" w:line="259" w:lineRule="auto"/>
        <w:rPr>
          <w:rStyle w:val="Hyperlink"/>
          <w:b/>
          <w:bCs/>
          <w:sz w:val="28"/>
          <w:szCs w:val="28"/>
        </w:rPr>
      </w:pPr>
    </w:p>
    <w:p w14:paraId="2CA3E263" w14:textId="308FEF63" w:rsidR="00F61D89" w:rsidRPr="008709B1" w:rsidRDefault="008709B1" w:rsidP="00F61D89">
      <w:pPr>
        <w:spacing w:after="160" w:line="259" w:lineRule="auto"/>
        <w:rPr>
          <w:rStyle w:val="Hyperlink"/>
          <w:b/>
          <w:bCs/>
          <w:sz w:val="28"/>
          <w:szCs w:val="28"/>
        </w:rPr>
      </w:pPr>
      <w:r w:rsidRPr="008709B1">
        <w:rPr>
          <w:rStyle w:val="Hyperlink"/>
          <w:b/>
          <w:bCs/>
          <w:sz w:val="28"/>
          <w:szCs w:val="28"/>
        </w:rPr>
        <w:t xml:space="preserve">The basis of Disease Control is Animal Identification and </w:t>
      </w:r>
      <w:proofErr w:type="spellStart"/>
      <w:r w:rsidRPr="008709B1">
        <w:rPr>
          <w:rStyle w:val="Hyperlink"/>
          <w:b/>
          <w:bCs/>
          <w:sz w:val="28"/>
          <w:szCs w:val="28"/>
        </w:rPr>
        <w:t>Tracebility</w:t>
      </w:r>
      <w:proofErr w:type="spellEnd"/>
    </w:p>
    <w:p w14:paraId="2D8F9519" w14:textId="4FE86B67" w:rsidR="008709B1" w:rsidRDefault="008709B1" w:rsidP="00F61D89">
      <w:pPr>
        <w:spacing w:after="160" w:line="259" w:lineRule="auto"/>
      </w:pPr>
      <w:r>
        <w:rPr>
          <w:rStyle w:val="Hyperlink"/>
        </w:rPr>
        <w:t xml:space="preserve">Visit: </w:t>
      </w:r>
      <w:hyperlink r:id="rId27" w:history="1">
        <w:r w:rsidRPr="008709B1">
          <w:rPr>
            <w:color w:val="0000FF"/>
            <w:u w:val="single"/>
          </w:rPr>
          <w:t>https://www.icar.org/index.php/certifications/animal-identification-certifications/</w:t>
        </w:r>
      </w:hyperlink>
    </w:p>
    <w:p w14:paraId="226D3658" w14:textId="77777777" w:rsidR="008709B1" w:rsidRDefault="008709B1" w:rsidP="00F61D89">
      <w:pPr>
        <w:spacing w:after="160" w:line="259" w:lineRule="auto"/>
        <w:rPr>
          <w:rStyle w:val="Hyperlink"/>
        </w:rPr>
      </w:pPr>
    </w:p>
    <w:p w14:paraId="67B47095" w14:textId="77777777" w:rsidR="00E95BB4" w:rsidRPr="00F7563C" w:rsidRDefault="00E95BB4" w:rsidP="00F7563C">
      <w:pPr>
        <w:spacing w:after="160" w:line="259" w:lineRule="auto"/>
        <w:jc w:val="center"/>
        <w:rPr>
          <w:rFonts w:ascii="Calibri" w:hAnsi="Calibri"/>
          <w:b/>
          <w:bCs/>
          <w:sz w:val="44"/>
          <w:szCs w:val="44"/>
        </w:rPr>
      </w:pPr>
      <w:r w:rsidRPr="00F7563C">
        <w:rPr>
          <w:rFonts w:ascii="Calibri" w:hAnsi="Calibri"/>
          <w:b/>
          <w:bCs/>
          <w:sz w:val="44"/>
          <w:szCs w:val="44"/>
        </w:rPr>
        <w:t>Very important legislation regarding the biosecurity rules for livestock agents</w:t>
      </w:r>
    </w:p>
    <w:p w14:paraId="6727F50B" w14:textId="77777777" w:rsidR="00E95BB4" w:rsidRDefault="00E95BB4" w:rsidP="00F61D89">
      <w:pPr>
        <w:spacing w:after="160" w:line="259" w:lineRule="auto"/>
        <w:rPr>
          <w:rFonts w:ascii="Calibri" w:hAnsi="Calibri"/>
          <w:b/>
          <w:bCs/>
          <w:sz w:val="28"/>
          <w:szCs w:val="28"/>
        </w:rPr>
      </w:pPr>
    </w:p>
    <w:p w14:paraId="2630C60F" w14:textId="7FCDCF88" w:rsidR="00E945C5" w:rsidRDefault="00E94036" w:rsidP="00F61D89">
      <w:pPr>
        <w:spacing w:after="160" w:line="259" w:lineRule="auto"/>
        <w:rPr>
          <w:rFonts w:ascii="Calibri" w:hAnsi="Calibri"/>
          <w:b/>
          <w:bCs/>
          <w:sz w:val="28"/>
          <w:szCs w:val="28"/>
        </w:rPr>
      </w:pPr>
      <w:hyperlink r:id="rId28" w:history="1">
        <w:r w:rsidR="00E95BB4" w:rsidRPr="00481D8E">
          <w:rPr>
            <w:rStyle w:val="Hyperlink"/>
            <w:rFonts w:ascii="Calibri" w:hAnsi="Calibri"/>
            <w:b/>
            <w:bCs/>
            <w:sz w:val="28"/>
            <w:szCs w:val="28"/>
          </w:rPr>
          <w:t>http://nahf.co.za/biosecurity-rules-for-livestock-agents-gazetted-13-november-2020-no-43900-board-notice-135-of-200/</w:t>
        </w:r>
      </w:hyperlink>
    </w:p>
    <w:p w14:paraId="159F9EA7" w14:textId="39A53E92" w:rsidR="00E95BB4" w:rsidRDefault="00E94036" w:rsidP="00F61D89">
      <w:pPr>
        <w:spacing w:after="160" w:line="259" w:lineRule="auto"/>
        <w:rPr>
          <w:rFonts w:ascii="Calibri" w:hAnsi="Calibri"/>
          <w:b/>
          <w:bCs/>
          <w:sz w:val="28"/>
          <w:szCs w:val="28"/>
        </w:rPr>
      </w:pPr>
      <w:hyperlink r:id="rId29" w:history="1">
        <w:r w:rsidR="00E95BB4" w:rsidRPr="00481D8E">
          <w:rPr>
            <w:rStyle w:val="Hyperlink"/>
            <w:rFonts w:ascii="Calibri" w:hAnsi="Calibri"/>
            <w:b/>
            <w:bCs/>
            <w:sz w:val="28"/>
            <w:szCs w:val="28"/>
          </w:rPr>
          <w:t>http://nahf.co.za/wp-content/uploads/Biosecurity-Rules-for-Livestock-Agents-Gazetted-13-November-2020-No-43900-Board-Notice-135-of-200.pdf</w:t>
        </w:r>
      </w:hyperlink>
    </w:p>
    <w:p w14:paraId="2D349E95" w14:textId="77777777" w:rsidR="00D019AB" w:rsidRDefault="00E95BB4" w:rsidP="00F61D89">
      <w:pPr>
        <w:spacing w:after="160" w:line="259" w:lineRule="auto"/>
      </w:pPr>
      <w:r>
        <w:t xml:space="preserve">BACKGROUND and DEFINITIONS: </w:t>
      </w:r>
    </w:p>
    <w:p w14:paraId="67BA4CFB" w14:textId="77777777" w:rsidR="00D019AB" w:rsidRDefault="00E95BB4" w:rsidP="00F61D89">
      <w:pPr>
        <w:spacing w:after="160" w:line="259" w:lineRule="auto"/>
      </w:pPr>
      <w:r>
        <w:t xml:space="preserve">These rules will regulate the livestock agent’s industry with specific reference to required precautions to take during the gathering of live animals at auctions to reduce the risk of the spreading controlled, notifiable and other animal diseases. </w:t>
      </w:r>
    </w:p>
    <w:p w14:paraId="2C291F6D" w14:textId="77777777" w:rsidR="00D019AB" w:rsidRDefault="00E95BB4" w:rsidP="00F61D89">
      <w:pPr>
        <w:spacing w:after="160" w:line="259" w:lineRule="auto"/>
      </w:pPr>
      <w:r>
        <w:lastRenderedPageBreak/>
        <w:t xml:space="preserve">In summary, each livestock agent/auctioneer will comply with the following: </w:t>
      </w:r>
    </w:p>
    <w:p w14:paraId="72374BDC" w14:textId="77777777" w:rsidR="00D019AB" w:rsidRDefault="00E95BB4" w:rsidP="00F61D89">
      <w:pPr>
        <w:spacing w:after="160" w:line="259" w:lineRule="auto"/>
      </w:pPr>
      <w:r>
        <w:t xml:space="preserve">a) The rules for auctions in this document. </w:t>
      </w:r>
    </w:p>
    <w:p w14:paraId="3DDFCC1A" w14:textId="77777777" w:rsidR="00D019AB" w:rsidRDefault="00E95BB4" w:rsidP="00F61D89">
      <w:pPr>
        <w:spacing w:after="160" w:line="259" w:lineRule="auto"/>
      </w:pPr>
      <w:r>
        <w:t xml:space="preserve">b) Registration with the Agricultural Produce Agents Council (APAC) is compulsory and only registered agents will be allowed to conduct business. </w:t>
      </w:r>
    </w:p>
    <w:p w14:paraId="7C326F7E" w14:textId="35EC21F2" w:rsidR="00D019AB" w:rsidRDefault="00E95BB4" w:rsidP="00F61D89">
      <w:pPr>
        <w:spacing w:after="160" w:line="259" w:lineRule="auto"/>
      </w:pPr>
      <w:r>
        <w:t xml:space="preserve">c) Acceptance of responsibilities in terms of Sections 11 and 26 of the Animal Diseases Act, Act 35 of 1984. This gazette is also available free online at www.gpwonline.co.za 206 No. 43900 GOVERNMENT GAZETTE, 13 NOVEMBER 2020  </w:t>
      </w:r>
    </w:p>
    <w:p w14:paraId="0FCD32E4" w14:textId="77777777" w:rsidR="00D019AB" w:rsidRDefault="00E95BB4" w:rsidP="00F61D89">
      <w:pPr>
        <w:spacing w:after="160" w:line="259" w:lineRule="auto"/>
      </w:pPr>
      <w:r>
        <w:t xml:space="preserve">d) An external audit of the auction facilities and all procedures, including these rules for auctions, will be undertaken by an independent auditor, these audits will need to be submitted to APAC bi-annually. </w:t>
      </w:r>
    </w:p>
    <w:p w14:paraId="1DEF96CC" w14:textId="3EDF18F5" w:rsidR="00E95BB4" w:rsidRDefault="00E95BB4" w:rsidP="00F61D89">
      <w:pPr>
        <w:spacing w:after="160" w:line="259" w:lineRule="auto"/>
        <w:rPr>
          <w:rFonts w:ascii="Calibri" w:hAnsi="Calibri"/>
          <w:b/>
          <w:bCs/>
          <w:sz w:val="28"/>
          <w:szCs w:val="28"/>
        </w:rPr>
      </w:pPr>
      <w:r>
        <w:t>e) Every livestock agent must appoint a Biosecurity practitioner (a person registered with the South African Veterinary Council).</w:t>
      </w:r>
    </w:p>
    <w:p w14:paraId="5746070B" w14:textId="77777777" w:rsidR="00D019AB" w:rsidRDefault="00D019AB" w:rsidP="00F61D89">
      <w:pPr>
        <w:spacing w:after="160" w:line="259" w:lineRule="auto"/>
      </w:pPr>
      <w:r w:rsidRPr="00D019AB">
        <w:rPr>
          <w:b/>
          <w:bCs/>
        </w:rPr>
        <w:t>“</w:t>
      </w:r>
      <w:proofErr w:type="spellStart"/>
      <w:r w:rsidRPr="00D019AB">
        <w:rPr>
          <w:b/>
          <w:bCs/>
        </w:rPr>
        <w:t>Biosecure</w:t>
      </w:r>
      <w:proofErr w:type="spellEnd"/>
      <w:r w:rsidRPr="00D019AB">
        <w:rPr>
          <w:b/>
          <w:bCs/>
        </w:rPr>
        <w:t xml:space="preserve"> area”</w:t>
      </w:r>
      <w:r>
        <w:t xml:space="preserve"> is the area where only animals whose documentation has been verified, identification and health status has been confirmed by a SAVC qualified person, </w:t>
      </w:r>
      <w:proofErr w:type="gramStart"/>
      <w:r>
        <w:t>i.e.</w:t>
      </w:r>
      <w:proofErr w:type="gramEnd"/>
      <w:r>
        <w:t xml:space="preserve"> animals unlikely to pose a significant risk of carrying any contagious disease-causing agents, as well as persons who have been decontaminated to the satisfaction of a biosecurity practitioner are allowed to enter;</w:t>
      </w:r>
    </w:p>
    <w:p w14:paraId="618DEC43" w14:textId="4703FB00" w:rsidR="00E95BB4" w:rsidRDefault="00D019AB" w:rsidP="00F61D89">
      <w:pPr>
        <w:spacing w:after="160" w:line="259" w:lineRule="auto"/>
      </w:pPr>
      <w:r w:rsidRPr="00D019AB">
        <w:rPr>
          <w:b/>
          <w:bCs/>
        </w:rPr>
        <w:t xml:space="preserve"> “Biosecurity practitioner”</w:t>
      </w:r>
      <w:r>
        <w:t xml:space="preserve"> a person registered with the South African Veterinary Council, who oversees compliance with minimum biosecurity requirements for animals from different origins congregating for auctioning, in line with the requirements of Sections 11 and 26 of the Animal Diseases Act, Act 35 of 1984 and the rules in this document;</w:t>
      </w:r>
    </w:p>
    <w:p w14:paraId="5AD4A047" w14:textId="77777777" w:rsidR="00D019AB" w:rsidRDefault="00D019AB" w:rsidP="00F61D89">
      <w:pPr>
        <w:spacing w:after="160" w:line="259" w:lineRule="auto"/>
      </w:pPr>
      <w:r w:rsidRPr="00D019AB">
        <w:rPr>
          <w:b/>
          <w:bCs/>
        </w:rPr>
        <w:t>“Animal Owner Health Attestation”</w:t>
      </w:r>
      <w:r>
        <w:t xml:space="preserve"> is a signed declaration from the owner of the animals that attests: This gazette is also available free online at www.gpwonline.co.za STAATSKOERANT, 13 NOVEMBER 2020 No. 43900 207 3 </w:t>
      </w:r>
    </w:p>
    <w:p w14:paraId="1BC89074" w14:textId="77777777" w:rsidR="00D019AB" w:rsidRDefault="00D019AB" w:rsidP="00F61D89">
      <w:pPr>
        <w:spacing w:after="160" w:line="259" w:lineRule="auto"/>
      </w:pPr>
      <w:r>
        <w:t xml:space="preserve">• The name and location of the farm/area of origin. </w:t>
      </w:r>
    </w:p>
    <w:p w14:paraId="439F3A88" w14:textId="77777777" w:rsidR="00D019AB" w:rsidRDefault="00D019AB" w:rsidP="00F61D89">
      <w:pPr>
        <w:spacing w:after="160" w:line="259" w:lineRule="auto"/>
      </w:pPr>
      <w:r>
        <w:t xml:space="preserve">• The absence of overt signs of disease and parasites. </w:t>
      </w:r>
    </w:p>
    <w:p w14:paraId="4DF85BA1" w14:textId="77777777" w:rsidR="00D019AB" w:rsidRDefault="00D019AB" w:rsidP="00F61D89">
      <w:pPr>
        <w:spacing w:after="160" w:line="259" w:lineRule="auto"/>
      </w:pPr>
      <w:r>
        <w:t xml:space="preserve">• The absence of unexplained mortalities on the property of origin in the preceding 28 days. </w:t>
      </w:r>
    </w:p>
    <w:p w14:paraId="7070438B" w14:textId="77777777" w:rsidR="00D019AB" w:rsidRDefault="00D019AB" w:rsidP="00F61D89">
      <w:pPr>
        <w:spacing w:after="160" w:line="259" w:lineRule="auto"/>
      </w:pPr>
      <w:r>
        <w:t xml:space="preserve">• No new animal introductions to the property of origin in the preceding 14 days. </w:t>
      </w:r>
    </w:p>
    <w:p w14:paraId="7EC11353" w14:textId="1DDC149F" w:rsidR="00D019AB" w:rsidRDefault="00D019AB" w:rsidP="00F61D89">
      <w:pPr>
        <w:spacing w:after="160" w:line="259" w:lineRule="auto"/>
      </w:pPr>
      <w:r>
        <w:t>• Where possible, and especially during periods of disease control restrictions in specific localities, confirmation of this health status by the farm’s attending veterinarian is ideal, see Addendum A of this document.</w:t>
      </w:r>
    </w:p>
    <w:p w14:paraId="1F0FEB9C" w14:textId="7879666E" w:rsidR="00D019AB" w:rsidRDefault="00D019AB" w:rsidP="00F61D89">
      <w:pPr>
        <w:spacing w:after="160" w:line="259" w:lineRule="auto"/>
        <w:rPr>
          <w:b/>
          <w:bCs/>
        </w:rPr>
      </w:pPr>
      <w:r w:rsidRPr="00D019AB">
        <w:rPr>
          <w:b/>
          <w:bCs/>
        </w:rPr>
        <w:t>Identification of animals</w:t>
      </w:r>
    </w:p>
    <w:p w14:paraId="7DC2E031" w14:textId="77777777" w:rsidR="00D019AB" w:rsidRDefault="00D019AB" w:rsidP="00F61D89">
      <w:pPr>
        <w:spacing w:after="160" w:line="259" w:lineRule="auto"/>
      </w:pPr>
      <w:r>
        <w:t xml:space="preserve">a) All animals accepted at an auction must be properly and permanently marked with the owner’s registered mark in accordance with the Animal Identification Act, Act 6 of 2002, and regulations published in Government Gazette no 25732 of 21 November 2003. </w:t>
      </w:r>
    </w:p>
    <w:p w14:paraId="3552BF8F" w14:textId="77777777" w:rsidR="00D019AB" w:rsidRDefault="00D019AB" w:rsidP="00F61D89">
      <w:pPr>
        <w:spacing w:after="160" w:line="259" w:lineRule="auto"/>
      </w:pPr>
      <w:r>
        <w:t xml:space="preserve">b) Animals without registered marks shall not be off-loaded at the </w:t>
      </w:r>
      <w:proofErr w:type="spellStart"/>
      <w:r>
        <w:t>biosecure</w:t>
      </w:r>
      <w:proofErr w:type="spellEnd"/>
      <w:r>
        <w:t xml:space="preserve"> area. </w:t>
      </w:r>
    </w:p>
    <w:p w14:paraId="7FCE1F76" w14:textId="77777777" w:rsidR="00D019AB" w:rsidRDefault="00D019AB" w:rsidP="00F61D89">
      <w:pPr>
        <w:spacing w:after="160" w:line="259" w:lineRule="auto"/>
      </w:pPr>
      <w:r>
        <w:t xml:space="preserve">c) No freshly branded animals may be accepted. </w:t>
      </w:r>
    </w:p>
    <w:p w14:paraId="294A5553" w14:textId="77777777" w:rsidR="00D019AB" w:rsidRDefault="00D019AB" w:rsidP="00F61D89">
      <w:pPr>
        <w:spacing w:after="160" w:line="259" w:lineRule="auto"/>
      </w:pPr>
      <w:r>
        <w:lastRenderedPageBreak/>
        <w:t xml:space="preserve">d) No animals with wet paint marks of previous auctions may be accepted within 28 days after the previous sale. </w:t>
      </w:r>
    </w:p>
    <w:p w14:paraId="6ABDCACC" w14:textId="77777777" w:rsidR="00D019AB" w:rsidRDefault="00D019AB" w:rsidP="00F61D89">
      <w:pPr>
        <w:spacing w:after="160" w:line="259" w:lineRule="auto"/>
      </w:pPr>
      <w:r>
        <w:t xml:space="preserve">e) No branding or marking of animals is allowed on the auction premises. </w:t>
      </w:r>
    </w:p>
    <w:p w14:paraId="645B7FF9" w14:textId="0E19E81A" w:rsidR="00D019AB" w:rsidRDefault="00D019AB" w:rsidP="00F61D89">
      <w:pPr>
        <w:spacing w:after="160" w:line="259" w:lineRule="auto"/>
      </w:pPr>
      <w:r>
        <w:t>f) The auctioneer must ensure the registered brand belongs to the owner, check the brand marking certificate and ID of the owner and driver/transporter where applicable and to follow up any suspicious brands with the local Stock Theft Unit. The livestock agent must insist on a confirmation of their reporting of the noncompliance with the Stock Theft Act and keep these on record</w:t>
      </w:r>
    </w:p>
    <w:p w14:paraId="12E9E7D1" w14:textId="0A1D0A86" w:rsidR="00D019AB" w:rsidRPr="00E217FB" w:rsidRDefault="00D019AB" w:rsidP="00F61D89">
      <w:pPr>
        <w:spacing w:after="160" w:line="259" w:lineRule="auto"/>
        <w:rPr>
          <w:b/>
          <w:bCs/>
        </w:rPr>
      </w:pPr>
      <w:r>
        <w:t>g)</w:t>
      </w:r>
      <w:r w:rsidR="00022CB0">
        <w:t xml:space="preserve"> </w:t>
      </w:r>
      <w:r>
        <w:t xml:space="preserve">The ear tag / identity tag for each animal’s individual identification – as per the Livestock Identification and Traceability System, shall correspond with the list of animals in the Original Animal Owner Health </w:t>
      </w:r>
      <w:r w:rsidRPr="00E217FB">
        <w:rPr>
          <w:b/>
          <w:bCs/>
        </w:rPr>
        <w:t>Attestation.</w:t>
      </w:r>
    </w:p>
    <w:p w14:paraId="4B442A05" w14:textId="4D9CC959" w:rsidR="00D019AB" w:rsidRDefault="00E217FB" w:rsidP="00F61D89">
      <w:pPr>
        <w:spacing w:after="160" w:line="259" w:lineRule="auto"/>
        <w:rPr>
          <w:b/>
          <w:bCs/>
        </w:rPr>
      </w:pPr>
      <w:r w:rsidRPr="00E217FB">
        <w:rPr>
          <w:b/>
          <w:bCs/>
        </w:rPr>
        <w:t>Checking animals arriving at auctions</w:t>
      </w:r>
    </w:p>
    <w:p w14:paraId="12E543C9" w14:textId="6D9F4D27" w:rsidR="00E217FB" w:rsidRPr="00E217FB" w:rsidRDefault="00E217FB" w:rsidP="00F61D89">
      <w:pPr>
        <w:spacing w:after="160" w:line="259" w:lineRule="auto"/>
        <w:rPr>
          <w:rFonts w:ascii="Calibri" w:hAnsi="Calibri"/>
          <w:b/>
          <w:bCs/>
          <w:sz w:val="28"/>
          <w:szCs w:val="28"/>
        </w:rPr>
      </w:pPr>
      <w:r>
        <w:t>All animals must, upon arrival, be checked for lesions or clinical signs of disease or external parasites. In addition, animals shall be checked for official marks/brands indicating any of the controlled animal diseases such as Brucellosis, Tuberculosis and Foot and mouth disease. If there is any suspicion of any infectious disease, please refer to section 10 below.</w:t>
      </w:r>
    </w:p>
    <w:p w14:paraId="382AFBFA" w14:textId="0E568C6B" w:rsidR="00D82782" w:rsidRPr="002B5E40" w:rsidRDefault="00D82782" w:rsidP="00D82782">
      <w:pPr>
        <w:jc w:val="center"/>
        <w:rPr>
          <w:rFonts w:eastAsiaTheme="minorEastAsia" w:cs="Arial"/>
          <w:b/>
          <w:color w:val="0D0D0D"/>
          <w:sz w:val="28"/>
          <w:szCs w:val="28"/>
          <w:lang w:eastAsia="en-ZA"/>
        </w:rPr>
      </w:pPr>
      <w:r>
        <w:rPr>
          <w:rFonts w:eastAsiaTheme="minorEastAsia" w:cs="Arial"/>
          <w:b/>
          <w:color w:val="0D0D0D"/>
          <w:sz w:val="28"/>
          <w:szCs w:val="28"/>
          <w:lang w:eastAsia="en-ZA"/>
        </w:rPr>
        <w:t>S</w:t>
      </w:r>
      <w:r w:rsidRPr="002B5E40">
        <w:rPr>
          <w:rFonts w:eastAsiaTheme="minorEastAsia" w:cs="Arial"/>
          <w:b/>
          <w:color w:val="0D0D0D"/>
          <w:sz w:val="28"/>
          <w:szCs w:val="28"/>
          <w:lang w:eastAsia="en-ZA"/>
        </w:rPr>
        <w:t xml:space="preserve">ummary of disease report for </w:t>
      </w:r>
      <w:r w:rsidR="00DD0615">
        <w:rPr>
          <w:rFonts w:eastAsiaTheme="minorEastAsia" w:cs="Arial"/>
          <w:b/>
          <w:color w:val="0D0D0D"/>
          <w:sz w:val="28"/>
          <w:szCs w:val="28"/>
          <w:lang w:eastAsia="en-ZA"/>
        </w:rPr>
        <w:t>July</w:t>
      </w:r>
      <w:r w:rsidR="00A30A5E">
        <w:rPr>
          <w:rFonts w:eastAsiaTheme="minorEastAsia" w:cs="Arial"/>
          <w:b/>
          <w:color w:val="0D0D0D"/>
          <w:sz w:val="28"/>
          <w:szCs w:val="28"/>
          <w:lang w:eastAsia="en-ZA"/>
        </w:rPr>
        <w:t xml:space="preserve"> 2021</w:t>
      </w:r>
    </w:p>
    <w:p w14:paraId="64116715" w14:textId="2E0DDC23" w:rsidR="00D82782" w:rsidRDefault="00D82782" w:rsidP="00D82782">
      <w:pPr>
        <w:rPr>
          <w:rFonts w:eastAsiaTheme="minorEastAsia" w:cs="Arial"/>
          <w:color w:val="0D0D0D"/>
          <w:lang w:eastAsia="en-ZA"/>
        </w:rPr>
      </w:pPr>
      <w:r>
        <w:rPr>
          <w:rFonts w:eastAsiaTheme="minorEastAsia" w:cs="Arial"/>
          <w:color w:val="0D0D0D"/>
          <w:lang w:eastAsia="en-ZA"/>
        </w:rPr>
        <w:t>1</w:t>
      </w:r>
      <w:r w:rsidR="00EF3D71">
        <w:rPr>
          <w:rFonts w:eastAsiaTheme="minorEastAsia" w:cs="Arial"/>
          <w:color w:val="0D0D0D"/>
          <w:lang w:eastAsia="en-ZA"/>
        </w:rPr>
        <w:t>27</w:t>
      </w:r>
      <w:r>
        <w:rPr>
          <w:rFonts w:eastAsiaTheme="minorEastAsia" w:cs="Arial"/>
          <w:color w:val="0D0D0D"/>
          <w:lang w:eastAsia="en-ZA"/>
        </w:rPr>
        <w:t xml:space="preserve"> </w:t>
      </w:r>
      <w:r w:rsidRPr="002B5E40">
        <w:rPr>
          <w:rFonts w:eastAsiaTheme="minorEastAsia" w:cs="Arial"/>
          <w:color w:val="0D0D0D"/>
          <w:lang w:eastAsia="en-ZA"/>
        </w:rPr>
        <w:t>Reports from veterinary practices and laboratories w</w:t>
      </w:r>
      <w:r>
        <w:rPr>
          <w:rFonts w:eastAsiaTheme="minorEastAsia" w:cs="Arial"/>
          <w:color w:val="0D0D0D"/>
          <w:lang w:eastAsia="en-ZA"/>
        </w:rPr>
        <w:t>ere received (Mpumalanga (MP) 1</w:t>
      </w:r>
      <w:r w:rsidR="00EF3D71">
        <w:rPr>
          <w:rFonts w:eastAsiaTheme="minorEastAsia" w:cs="Arial"/>
          <w:color w:val="0D0D0D"/>
          <w:lang w:eastAsia="en-ZA"/>
        </w:rPr>
        <w:t>0</w:t>
      </w:r>
      <w:r>
        <w:rPr>
          <w:rFonts w:eastAsiaTheme="minorEastAsia" w:cs="Arial"/>
          <w:color w:val="0D0D0D"/>
          <w:lang w:eastAsia="en-ZA"/>
        </w:rPr>
        <w:t xml:space="preserve">; Gauteng (G) </w:t>
      </w:r>
      <w:r w:rsidR="007F35D6">
        <w:rPr>
          <w:rFonts w:eastAsiaTheme="minorEastAsia" w:cs="Arial"/>
          <w:color w:val="0D0D0D"/>
          <w:lang w:eastAsia="en-ZA"/>
        </w:rPr>
        <w:t>1</w:t>
      </w:r>
      <w:r w:rsidR="006F2260">
        <w:rPr>
          <w:rFonts w:eastAsiaTheme="minorEastAsia" w:cs="Arial"/>
          <w:color w:val="0D0D0D"/>
          <w:lang w:eastAsia="en-ZA"/>
        </w:rPr>
        <w:t>2</w:t>
      </w:r>
      <w:r>
        <w:rPr>
          <w:rFonts w:eastAsiaTheme="minorEastAsia" w:cs="Arial"/>
          <w:color w:val="0D0D0D"/>
          <w:lang w:eastAsia="en-ZA"/>
        </w:rPr>
        <w:t xml:space="preserve">; Limpopo (L) </w:t>
      </w:r>
      <w:r w:rsidR="00EF3D71">
        <w:rPr>
          <w:rFonts w:eastAsiaTheme="minorEastAsia" w:cs="Arial"/>
          <w:color w:val="0D0D0D"/>
          <w:lang w:eastAsia="en-ZA"/>
        </w:rPr>
        <w:t>6</w:t>
      </w:r>
      <w:r>
        <w:rPr>
          <w:rFonts w:eastAsiaTheme="minorEastAsia" w:cs="Arial"/>
          <w:color w:val="0D0D0D"/>
          <w:lang w:eastAsia="en-ZA"/>
        </w:rPr>
        <w:t xml:space="preserve">; Northwest (NW) </w:t>
      </w:r>
      <w:r w:rsidR="00EF3D71">
        <w:rPr>
          <w:rFonts w:eastAsiaTheme="minorEastAsia" w:cs="Arial"/>
          <w:color w:val="0D0D0D"/>
          <w:lang w:eastAsia="en-ZA"/>
        </w:rPr>
        <w:t>8</w:t>
      </w:r>
      <w:r w:rsidRPr="002B5E40">
        <w:rPr>
          <w:rFonts w:eastAsiaTheme="minorEastAsia" w:cs="Arial"/>
          <w:color w:val="0D0D0D"/>
          <w:lang w:eastAsia="en-ZA"/>
        </w:rPr>
        <w:t>; Free State (F</w:t>
      </w:r>
      <w:r>
        <w:rPr>
          <w:rFonts w:eastAsiaTheme="minorEastAsia" w:cs="Arial"/>
          <w:color w:val="0D0D0D"/>
          <w:lang w:eastAsia="en-ZA"/>
        </w:rPr>
        <w:t xml:space="preserve">S) </w:t>
      </w:r>
      <w:r w:rsidR="00A30A5E">
        <w:rPr>
          <w:rFonts w:eastAsiaTheme="minorEastAsia" w:cs="Arial"/>
          <w:color w:val="0D0D0D"/>
          <w:lang w:eastAsia="en-ZA"/>
        </w:rPr>
        <w:t>2</w:t>
      </w:r>
      <w:r w:rsidR="00EF3D71">
        <w:rPr>
          <w:rFonts w:eastAsiaTheme="minorEastAsia" w:cs="Arial"/>
          <w:color w:val="0D0D0D"/>
          <w:lang w:eastAsia="en-ZA"/>
        </w:rPr>
        <w:t>5</w:t>
      </w:r>
      <w:r>
        <w:rPr>
          <w:rFonts w:eastAsiaTheme="minorEastAsia" w:cs="Arial"/>
          <w:color w:val="0D0D0D"/>
          <w:lang w:eastAsia="en-ZA"/>
        </w:rPr>
        <w:t>; KwaZulu-Natal (KZN) 1</w:t>
      </w:r>
      <w:r w:rsidR="00A3384A">
        <w:rPr>
          <w:rFonts w:eastAsiaTheme="minorEastAsia" w:cs="Arial"/>
          <w:color w:val="0D0D0D"/>
          <w:lang w:eastAsia="en-ZA"/>
        </w:rPr>
        <w:t>3</w:t>
      </w:r>
      <w:r>
        <w:rPr>
          <w:rFonts w:eastAsiaTheme="minorEastAsia" w:cs="Arial"/>
          <w:color w:val="0D0D0D"/>
          <w:lang w:eastAsia="en-ZA"/>
        </w:rPr>
        <w:t>; Eastern Cape (EC) 1</w:t>
      </w:r>
      <w:r w:rsidR="00EF3D71">
        <w:rPr>
          <w:rFonts w:eastAsiaTheme="minorEastAsia" w:cs="Arial"/>
          <w:color w:val="0D0D0D"/>
          <w:lang w:eastAsia="en-ZA"/>
        </w:rPr>
        <w:t>6</w:t>
      </w:r>
      <w:r w:rsidRPr="002B5E40">
        <w:rPr>
          <w:rFonts w:eastAsiaTheme="minorEastAsia" w:cs="Arial"/>
          <w:color w:val="0D0D0D"/>
          <w:lang w:eastAsia="en-ZA"/>
        </w:rPr>
        <w:t>; Western Cap</w:t>
      </w:r>
      <w:r>
        <w:rPr>
          <w:rFonts w:eastAsiaTheme="minorEastAsia" w:cs="Arial"/>
          <w:color w:val="0D0D0D"/>
          <w:lang w:eastAsia="en-ZA"/>
        </w:rPr>
        <w:t xml:space="preserve">e (WC) </w:t>
      </w:r>
      <w:r w:rsidR="00EF3D71">
        <w:rPr>
          <w:rFonts w:eastAsiaTheme="minorEastAsia" w:cs="Arial"/>
          <w:color w:val="0D0D0D"/>
          <w:lang w:eastAsia="en-ZA"/>
        </w:rPr>
        <w:t>19</w:t>
      </w:r>
      <w:r>
        <w:rPr>
          <w:rFonts w:eastAsiaTheme="minorEastAsia" w:cs="Arial"/>
          <w:color w:val="0D0D0D"/>
          <w:lang w:eastAsia="en-ZA"/>
        </w:rPr>
        <w:t xml:space="preserve">: Northern Cape (NC) </w:t>
      </w:r>
      <w:r w:rsidR="00EF3D71">
        <w:rPr>
          <w:rFonts w:eastAsiaTheme="minorEastAsia" w:cs="Arial"/>
          <w:color w:val="0D0D0D"/>
          <w:lang w:eastAsia="en-ZA"/>
        </w:rPr>
        <w:t>8</w:t>
      </w:r>
      <w:r>
        <w:rPr>
          <w:rFonts w:eastAsiaTheme="minorEastAsia" w:cs="Arial"/>
          <w:color w:val="0D0D0D"/>
          <w:lang w:eastAsia="en-ZA"/>
        </w:rPr>
        <w:t xml:space="preserve">; Feedlots (FL) </w:t>
      </w:r>
      <w:r w:rsidR="005908F9">
        <w:rPr>
          <w:rFonts w:eastAsiaTheme="minorEastAsia" w:cs="Arial"/>
          <w:color w:val="0D0D0D"/>
          <w:lang w:eastAsia="en-ZA"/>
        </w:rPr>
        <w:t>2</w:t>
      </w:r>
      <w:r w:rsidR="00204729">
        <w:rPr>
          <w:rFonts w:eastAsiaTheme="minorEastAsia" w:cs="Arial"/>
          <w:color w:val="0D0D0D"/>
          <w:lang w:eastAsia="en-ZA"/>
        </w:rPr>
        <w:t xml:space="preserve">; </w:t>
      </w:r>
      <w:r w:rsidR="00022565">
        <w:rPr>
          <w:rFonts w:eastAsiaTheme="minorEastAsia" w:cs="Arial"/>
          <w:color w:val="0D0D0D"/>
          <w:lang w:eastAsia="en-ZA"/>
        </w:rPr>
        <w:t>Bovine</w:t>
      </w:r>
      <w:r w:rsidR="00204729">
        <w:rPr>
          <w:rFonts w:eastAsiaTheme="minorEastAsia" w:cs="Arial"/>
          <w:color w:val="0D0D0D"/>
          <w:lang w:eastAsia="en-ZA"/>
        </w:rPr>
        <w:t xml:space="preserve"> consultant (</w:t>
      </w:r>
      <w:proofErr w:type="gramStart"/>
      <w:r w:rsidR="00A30A5E">
        <w:rPr>
          <w:rFonts w:eastAsiaTheme="minorEastAsia" w:cs="Arial"/>
          <w:color w:val="0D0D0D"/>
          <w:lang w:eastAsia="en-ZA"/>
        </w:rPr>
        <w:t>B</w:t>
      </w:r>
      <w:r w:rsidR="00204729">
        <w:rPr>
          <w:rFonts w:eastAsiaTheme="minorEastAsia" w:cs="Arial"/>
          <w:color w:val="0D0D0D"/>
          <w:lang w:eastAsia="en-ZA"/>
        </w:rPr>
        <w:t xml:space="preserve">C) </w:t>
      </w:r>
      <w:r>
        <w:rPr>
          <w:rFonts w:eastAsiaTheme="minorEastAsia" w:cs="Arial"/>
          <w:color w:val="0D0D0D"/>
          <w:lang w:eastAsia="en-ZA"/>
        </w:rPr>
        <w:t xml:space="preserve"> and</w:t>
      </w:r>
      <w:proofErr w:type="gramEnd"/>
      <w:r>
        <w:rPr>
          <w:rFonts w:eastAsiaTheme="minorEastAsia" w:cs="Arial"/>
          <w:color w:val="0D0D0D"/>
          <w:lang w:eastAsia="en-ZA"/>
        </w:rPr>
        <w:t xml:space="preserve"> Laboratories (Lab) </w:t>
      </w:r>
      <w:r w:rsidR="00EF3D71">
        <w:rPr>
          <w:rFonts w:eastAsiaTheme="minorEastAsia" w:cs="Arial"/>
          <w:color w:val="0D0D0D"/>
          <w:lang w:eastAsia="en-ZA"/>
        </w:rPr>
        <w:t>8</w:t>
      </w:r>
    </w:p>
    <w:p w14:paraId="39134C2D" w14:textId="4B0154A1" w:rsidR="00E53970" w:rsidRPr="00A924B7" w:rsidRDefault="00A924B7" w:rsidP="00D82782">
      <w:pPr>
        <w:rPr>
          <w:rFonts w:eastAsiaTheme="minorEastAsia" w:cs="Arial"/>
          <w:b/>
          <w:bCs/>
          <w:color w:val="0D0D0D"/>
          <w:sz w:val="28"/>
          <w:szCs w:val="28"/>
          <w:lang w:eastAsia="en-ZA"/>
        </w:rPr>
      </w:pPr>
      <w:r w:rsidRPr="00A924B7">
        <w:rPr>
          <w:rFonts w:eastAsiaTheme="minorEastAsia" w:cs="Arial"/>
          <w:b/>
          <w:bCs/>
          <w:color w:val="0D0D0D"/>
          <w:sz w:val="28"/>
          <w:szCs w:val="28"/>
          <w:lang w:eastAsia="en-ZA"/>
        </w:rPr>
        <w:t xml:space="preserve">Look at this list – these are the most </w:t>
      </w:r>
      <w:r w:rsidR="00FC2311">
        <w:rPr>
          <w:rFonts w:eastAsiaTheme="minorEastAsia" w:cs="Arial"/>
          <w:b/>
          <w:bCs/>
          <w:color w:val="0D0D0D"/>
          <w:sz w:val="28"/>
          <w:szCs w:val="28"/>
          <w:lang w:eastAsia="en-ZA"/>
        </w:rPr>
        <w:t>widely spread</w:t>
      </w:r>
      <w:r w:rsidRPr="00A924B7">
        <w:rPr>
          <w:rFonts w:eastAsiaTheme="minorEastAsia" w:cs="Arial"/>
          <w:b/>
          <w:bCs/>
          <w:color w:val="0D0D0D"/>
          <w:sz w:val="28"/>
          <w:szCs w:val="28"/>
          <w:lang w:eastAsia="en-ZA"/>
        </w:rPr>
        <w:t xml:space="preserve"> diseases, reported by veterinarians. </w:t>
      </w:r>
    </w:p>
    <w:p w14:paraId="0AAC727D" w14:textId="77777777" w:rsidR="00D82782" w:rsidRDefault="00D82782" w:rsidP="00D82782">
      <w:pPr>
        <w:rPr>
          <w:rFonts w:eastAsiaTheme="minorEastAsia" w:cs="Arial"/>
          <w:b/>
          <w:color w:val="000000" w:themeColor="text1"/>
          <w:sz w:val="28"/>
          <w:szCs w:val="28"/>
          <w:lang w:eastAsia="en-ZA"/>
        </w:rPr>
      </w:pPr>
      <w:r>
        <w:rPr>
          <w:rFonts w:eastAsiaTheme="minorEastAsia" w:cs="Arial"/>
          <w:b/>
          <w:color w:val="000000" w:themeColor="text1"/>
          <w:sz w:val="28"/>
          <w:szCs w:val="28"/>
          <w:lang w:eastAsia="en-ZA"/>
        </w:rPr>
        <w:t>A list of diseases and conditions reported by veterinarians in 5 or more provinces</w:t>
      </w:r>
    </w:p>
    <w:tbl>
      <w:tblPr>
        <w:tblStyle w:val="TableGrid"/>
        <w:tblW w:w="0" w:type="auto"/>
        <w:tblLook w:val="04A0" w:firstRow="1" w:lastRow="0" w:firstColumn="1" w:lastColumn="0" w:noHBand="0" w:noVBand="1"/>
      </w:tblPr>
      <w:tblGrid>
        <w:gridCol w:w="6565"/>
        <w:gridCol w:w="2785"/>
      </w:tblGrid>
      <w:tr w:rsidR="00D82782" w14:paraId="008695A5" w14:textId="77777777" w:rsidTr="00B24F10">
        <w:tc>
          <w:tcPr>
            <w:tcW w:w="6565" w:type="dxa"/>
          </w:tcPr>
          <w:p w14:paraId="14B0E16E" w14:textId="05733D28" w:rsidR="00D82782" w:rsidRPr="00D82782" w:rsidRDefault="00D82782" w:rsidP="00B24F10">
            <w:pPr>
              <w:rPr>
                <w:rFonts w:eastAsiaTheme="minorEastAsia" w:cstheme="minorHAnsi"/>
                <w:b/>
                <w:color w:val="000000" w:themeColor="text1"/>
                <w:sz w:val="28"/>
                <w:szCs w:val="28"/>
                <w:lang w:eastAsia="en-ZA"/>
              </w:rPr>
            </w:pPr>
          </w:p>
        </w:tc>
        <w:tc>
          <w:tcPr>
            <w:tcW w:w="2785" w:type="dxa"/>
          </w:tcPr>
          <w:p w14:paraId="60C4FF64" w14:textId="77777777" w:rsidR="00D82782" w:rsidRPr="00D82782" w:rsidRDefault="00D82782" w:rsidP="00B24F10">
            <w:pPr>
              <w:jc w:val="center"/>
              <w:rPr>
                <w:rFonts w:eastAsiaTheme="minorEastAsia" w:cstheme="minorHAnsi"/>
                <w:b/>
                <w:color w:val="000000" w:themeColor="text1"/>
                <w:sz w:val="28"/>
                <w:szCs w:val="28"/>
                <w:lang w:eastAsia="en-ZA"/>
              </w:rPr>
            </w:pPr>
            <w:r w:rsidRPr="00D82782">
              <w:rPr>
                <w:rFonts w:eastAsiaTheme="minorEastAsia" w:cstheme="minorHAnsi"/>
                <w:b/>
                <w:color w:val="000000" w:themeColor="text1"/>
                <w:sz w:val="28"/>
                <w:szCs w:val="28"/>
                <w:lang w:eastAsia="en-ZA"/>
              </w:rPr>
              <w:t>Number of provinces reporting</w:t>
            </w:r>
          </w:p>
        </w:tc>
      </w:tr>
      <w:tr w:rsidR="00F256B6" w:rsidRPr="00F256B6" w14:paraId="2F2F49F5" w14:textId="77777777" w:rsidTr="00B24F10">
        <w:tc>
          <w:tcPr>
            <w:tcW w:w="6565" w:type="dxa"/>
          </w:tcPr>
          <w:p w14:paraId="46278726" w14:textId="3BDEABB1" w:rsidR="0027716A" w:rsidRPr="003301F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Anaplasmosis</w:t>
            </w:r>
          </w:p>
        </w:tc>
        <w:tc>
          <w:tcPr>
            <w:tcW w:w="2785" w:type="dxa"/>
          </w:tcPr>
          <w:p w14:paraId="75789D16" w14:textId="77777777" w:rsidR="0027716A" w:rsidRPr="00F256B6" w:rsidRDefault="00DE530C" w:rsidP="00C37573">
            <w:pPr>
              <w:jc w:val="center"/>
              <w:rPr>
                <w:rFonts w:eastAsiaTheme="minorEastAsia" w:cstheme="minorHAnsi"/>
                <w:bCs/>
                <w:color w:val="0D0D0D" w:themeColor="text1" w:themeTint="F2"/>
                <w:lang w:eastAsia="en-ZA"/>
              </w:rPr>
            </w:pPr>
            <w:r w:rsidRPr="00F256B6">
              <w:rPr>
                <w:rFonts w:eastAsiaTheme="minorEastAsia" w:cstheme="minorHAnsi"/>
                <w:bCs/>
                <w:color w:val="0D0D0D" w:themeColor="text1" w:themeTint="F2"/>
                <w:lang w:eastAsia="en-ZA"/>
              </w:rPr>
              <w:t>9</w:t>
            </w:r>
          </w:p>
        </w:tc>
      </w:tr>
      <w:tr w:rsidR="001A3520" w:rsidRPr="00F256B6" w14:paraId="4C6E610D" w14:textId="77777777" w:rsidTr="00B24F10">
        <w:tc>
          <w:tcPr>
            <w:tcW w:w="6565" w:type="dxa"/>
          </w:tcPr>
          <w:p w14:paraId="4435044F" w14:textId="475ABDF7" w:rsidR="001A3520" w:rsidRPr="003301F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Abortions</w:t>
            </w:r>
          </w:p>
        </w:tc>
        <w:tc>
          <w:tcPr>
            <w:tcW w:w="2785" w:type="dxa"/>
          </w:tcPr>
          <w:p w14:paraId="40F32F67" w14:textId="77777777" w:rsidR="001A3520" w:rsidRPr="00F256B6" w:rsidRDefault="001A3520"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9</w:t>
            </w:r>
          </w:p>
        </w:tc>
      </w:tr>
      <w:tr w:rsidR="00BA637B" w:rsidRPr="00F256B6" w14:paraId="21F00DDF" w14:textId="77777777" w:rsidTr="00B24F10">
        <w:tc>
          <w:tcPr>
            <w:tcW w:w="6565" w:type="dxa"/>
          </w:tcPr>
          <w:p w14:paraId="64B44106" w14:textId="2512533A" w:rsidR="00BA637B"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Dystocia (difficult births)</w:t>
            </w:r>
          </w:p>
        </w:tc>
        <w:tc>
          <w:tcPr>
            <w:tcW w:w="2785" w:type="dxa"/>
          </w:tcPr>
          <w:p w14:paraId="722F76DE" w14:textId="2A2150AF" w:rsidR="00BA637B" w:rsidRDefault="00BA637B"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9</w:t>
            </w:r>
          </w:p>
        </w:tc>
      </w:tr>
      <w:tr w:rsidR="00BC3CE2" w:rsidRPr="00F256B6" w14:paraId="6D296447" w14:textId="77777777" w:rsidTr="00BC3CE2">
        <w:tc>
          <w:tcPr>
            <w:tcW w:w="9350" w:type="dxa"/>
            <w:gridSpan w:val="2"/>
          </w:tcPr>
          <w:p w14:paraId="2274929D" w14:textId="77777777" w:rsidR="00BC3CE2" w:rsidRDefault="00BC3CE2" w:rsidP="00C37573">
            <w:pPr>
              <w:jc w:val="center"/>
              <w:rPr>
                <w:rFonts w:eastAsiaTheme="minorEastAsia" w:cstheme="minorHAnsi"/>
                <w:bCs/>
                <w:color w:val="0D0D0D" w:themeColor="text1" w:themeTint="F2"/>
                <w:lang w:eastAsia="en-ZA"/>
              </w:rPr>
            </w:pPr>
          </w:p>
        </w:tc>
      </w:tr>
      <w:tr w:rsidR="001A3520" w:rsidRPr="00F256B6" w14:paraId="01E2A5DF" w14:textId="77777777" w:rsidTr="00B24F10">
        <w:tc>
          <w:tcPr>
            <w:tcW w:w="6565" w:type="dxa"/>
          </w:tcPr>
          <w:p w14:paraId="418E195F" w14:textId="7CF4078E" w:rsidR="001A3520" w:rsidRPr="003301F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Liver fluke worms</w:t>
            </w:r>
          </w:p>
        </w:tc>
        <w:tc>
          <w:tcPr>
            <w:tcW w:w="2785" w:type="dxa"/>
          </w:tcPr>
          <w:p w14:paraId="03702FB3" w14:textId="75739353" w:rsidR="001A3520" w:rsidRDefault="00BC3CE2"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8</w:t>
            </w:r>
          </w:p>
        </w:tc>
      </w:tr>
      <w:tr w:rsidR="001A3520" w:rsidRPr="00F256B6" w14:paraId="2561AE76" w14:textId="77777777" w:rsidTr="00B24F10">
        <w:tc>
          <w:tcPr>
            <w:tcW w:w="6565" w:type="dxa"/>
          </w:tcPr>
          <w:p w14:paraId="3303261A" w14:textId="567DF61E" w:rsidR="001A3520" w:rsidRPr="003301F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lastRenderedPageBreak/>
              <w:t>Bovine brucellosis</w:t>
            </w:r>
          </w:p>
        </w:tc>
        <w:tc>
          <w:tcPr>
            <w:tcW w:w="2785" w:type="dxa"/>
          </w:tcPr>
          <w:p w14:paraId="1AD9821F" w14:textId="77777777" w:rsidR="001A3520" w:rsidRDefault="001A3520"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8</w:t>
            </w:r>
          </w:p>
        </w:tc>
      </w:tr>
      <w:tr w:rsidR="001A3520" w:rsidRPr="00F256B6" w14:paraId="5DCBAC50" w14:textId="77777777" w:rsidTr="00B24F10">
        <w:tc>
          <w:tcPr>
            <w:tcW w:w="6565" w:type="dxa"/>
          </w:tcPr>
          <w:p w14:paraId="2F6EBE7C" w14:textId="55962AF8" w:rsidR="001A3520" w:rsidRPr="005C7C0F" w:rsidRDefault="005C7C0F" w:rsidP="00C37573">
            <w:pPr>
              <w:rPr>
                <w:rFonts w:eastAsiaTheme="minorEastAsia" w:cstheme="minorHAnsi"/>
                <w:bCs/>
                <w:i/>
                <w:iCs/>
                <w:color w:val="000000" w:themeColor="text1"/>
                <w:lang w:eastAsia="en-ZA"/>
              </w:rPr>
            </w:pPr>
            <w:r w:rsidRPr="005C7C0F">
              <w:rPr>
                <w:rFonts w:eastAsiaTheme="minorEastAsia" w:cstheme="minorHAnsi"/>
                <w:bCs/>
                <w:i/>
                <w:iCs/>
                <w:color w:val="000000" w:themeColor="text1"/>
                <w:lang w:eastAsia="en-ZA"/>
              </w:rPr>
              <w:t>E. coli</w:t>
            </w:r>
          </w:p>
        </w:tc>
        <w:tc>
          <w:tcPr>
            <w:tcW w:w="2785" w:type="dxa"/>
          </w:tcPr>
          <w:p w14:paraId="468E57D0" w14:textId="77777777" w:rsidR="001A3520" w:rsidRDefault="001A3520"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8</w:t>
            </w:r>
          </w:p>
        </w:tc>
      </w:tr>
      <w:tr w:rsidR="001077C9" w:rsidRPr="00F256B6" w14:paraId="55C2A5DA" w14:textId="77777777" w:rsidTr="00B24F10">
        <w:tc>
          <w:tcPr>
            <w:tcW w:w="6565" w:type="dxa"/>
          </w:tcPr>
          <w:p w14:paraId="699E6C86" w14:textId="48E989D3" w:rsidR="001077C9" w:rsidRPr="003301FE" w:rsidRDefault="005C7C0F" w:rsidP="00C37573">
            <w:pPr>
              <w:rPr>
                <w:rFonts w:eastAsiaTheme="minorEastAsia" w:cstheme="minorHAnsi"/>
                <w:bCs/>
                <w:color w:val="000000" w:themeColor="text1"/>
                <w:lang w:eastAsia="en-ZA"/>
              </w:rPr>
            </w:pPr>
            <w:proofErr w:type="spellStart"/>
            <w:r>
              <w:rPr>
                <w:rFonts w:eastAsiaTheme="minorEastAsia" w:cstheme="minorHAnsi"/>
                <w:bCs/>
                <w:color w:val="000000" w:themeColor="text1"/>
                <w:lang w:eastAsia="en-ZA"/>
              </w:rPr>
              <w:t>Orf</w:t>
            </w:r>
            <w:proofErr w:type="spellEnd"/>
            <w:r>
              <w:rPr>
                <w:rFonts w:eastAsiaTheme="minorEastAsia" w:cstheme="minorHAnsi"/>
                <w:bCs/>
                <w:color w:val="000000" w:themeColor="text1"/>
                <w:lang w:eastAsia="en-ZA"/>
              </w:rPr>
              <w:t xml:space="preserve"> (</w:t>
            </w:r>
            <w:proofErr w:type="spellStart"/>
            <w:r>
              <w:rPr>
                <w:rFonts w:eastAsiaTheme="minorEastAsia" w:cstheme="minorHAnsi"/>
                <w:bCs/>
                <w:color w:val="000000" w:themeColor="text1"/>
                <w:lang w:eastAsia="en-ZA"/>
              </w:rPr>
              <w:t>vuilbek</w:t>
            </w:r>
            <w:proofErr w:type="spellEnd"/>
            <w:r>
              <w:rPr>
                <w:rFonts w:eastAsiaTheme="minorEastAsia" w:cstheme="minorHAnsi"/>
                <w:bCs/>
                <w:color w:val="000000" w:themeColor="text1"/>
                <w:lang w:eastAsia="en-ZA"/>
              </w:rPr>
              <w:t>)</w:t>
            </w:r>
          </w:p>
        </w:tc>
        <w:tc>
          <w:tcPr>
            <w:tcW w:w="2785" w:type="dxa"/>
          </w:tcPr>
          <w:p w14:paraId="7DB64D5B" w14:textId="77777777" w:rsidR="001077C9" w:rsidRPr="00F256B6" w:rsidRDefault="001A3520"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8</w:t>
            </w:r>
          </w:p>
        </w:tc>
      </w:tr>
      <w:tr w:rsidR="001077C9" w:rsidRPr="00F256B6" w14:paraId="10B624C2" w14:textId="77777777" w:rsidTr="00B24F10">
        <w:tc>
          <w:tcPr>
            <w:tcW w:w="6565" w:type="dxa"/>
          </w:tcPr>
          <w:p w14:paraId="27617789" w14:textId="79115DE3" w:rsidR="001077C9" w:rsidRPr="00BD0971"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Abscesses</w:t>
            </w:r>
          </w:p>
        </w:tc>
        <w:tc>
          <w:tcPr>
            <w:tcW w:w="2785" w:type="dxa"/>
          </w:tcPr>
          <w:p w14:paraId="6133865A" w14:textId="77777777" w:rsidR="001077C9" w:rsidRDefault="001A3520"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8</w:t>
            </w:r>
          </w:p>
        </w:tc>
      </w:tr>
      <w:tr w:rsidR="001A3520" w:rsidRPr="00F256B6" w14:paraId="10601178" w14:textId="77777777" w:rsidTr="00B24F10">
        <w:tc>
          <w:tcPr>
            <w:tcW w:w="6565" w:type="dxa"/>
          </w:tcPr>
          <w:p w14:paraId="36ACD5D5" w14:textId="6DF9F2D3" w:rsidR="001A3520" w:rsidRPr="003301FE" w:rsidRDefault="007F0BD8" w:rsidP="00C37573">
            <w:pPr>
              <w:rPr>
                <w:rFonts w:eastAsiaTheme="minorEastAsia" w:cstheme="minorHAnsi"/>
                <w:bCs/>
                <w:color w:val="000000" w:themeColor="text1"/>
                <w:lang w:eastAsia="en-ZA"/>
              </w:rPr>
            </w:pPr>
            <w:proofErr w:type="spellStart"/>
            <w:r>
              <w:rPr>
                <w:rFonts w:eastAsiaTheme="minorEastAsia" w:cstheme="minorHAnsi"/>
                <w:bCs/>
                <w:color w:val="000000" w:themeColor="text1"/>
                <w:lang w:eastAsia="en-ZA"/>
              </w:rPr>
              <w:t>Matitis</w:t>
            </w:r>
            <w:proofErr w:type="spellEnd"/>
          </w:p>
        </w:tc>
        <w:tc>
          <w:tcPr>
            <w:tcW w:w="2785" w:type="dxa"/>
          </w:tcPr>
          <w:p w14:paraId="1F941E6D" w14:textId="77777777" w:rsidR="001A3520" w:rsidRDefault="001A3520"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8</w:t>
            </w:r>
          </w:p>
        </w:tc>
      </w:tr>
      <w:tr w:rsidR="00A07040" w:rsidRPr="00F256B6" w14:paraId="110F0AE1" w14:textId="77777777" w:rsidTr="00B24F10">
        <w:tc>
          <w:tcPr>
            <w:tcW w:w="6565" w:type="dxa"/>
          </w:tcPr>
          <w:p w14:paraId="3FDAAB46" w14:textId="227B0417" w:rsidR="00A07040"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Retained afterbirth</w:t>
            </w:r>
          </w:p>
        </w:tc>
        <w:tc>
          <w:tcPr>
            <w:tcW w:w="2785" w:type="dxa"/>
          </w:tcPr>
          <w:p w14:paraId="42E973DF" w14:textId="2997050A" w:rsidR="00A07040" w:rsidRDefault="00A07040"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8</w:t>
            </w:r>
          </w:p>
        </w:tc>
      </w:tr>
      <w:tr w:rsidR="00BC3CE2" w:rsidRPr="00F256B6" w14:paraId="193A4311" w14:textId="77777777" w:rsidTr="00BC3CE2">
        <w:tc>
          <w:tcPr>
            <w:tcW w:w="9350" w:type="dxa"/>
            <w:gridSpan w:val="2"/>
          </w:tcPr>
          <w:p w14:paraId="3CA82257" w14:textId="070ACC6F" w:rsidR="00BC3CE2" w:rsidRDefault="00BC3CE2" w:rsidP="00C37573">
            <w:pPr>
              <w:jc w:val="center"/>
              <w:rPr>
                <w:rFonts w:eastAsiaTheme="minorEastAsia" w:cstheme="minorHAnsi"/>
                <w:bCs/>
                <w:color w:val="0D0D0D" w:themeColor="text1" w:themeTint="F2"/>
                <w:lang w:eastAsia="en-ZA"/>
              </w:rPr>
            </w:pPr>
          </w:p>
        </w:tc>
      </w:tr>
      <w:tr w:rsidR="001077C9" w:rsidRPr="00F256B6" w14:paraId="5DA6A337" w14:textId="77777777" w:rsidTr="00B24F10">
        <w:tc>
          <w:tcPr>
            <w:tcW w:w="6565" w:type="dxa"/>
          </w:tcPr>
          <w:p w14:paraId="7449A842" w14:textId="46530C84" w:rsidR="001077C9" w:rsidRPr="005C7C0F" w:rsidRDefault="005C7C0F" w:rsidP="00C37573">
            <w:pPr>
              <w:rPr>
                <w:rFonts w:eastAsiaTheme="minorEastAsia" w:cstheme="minorHAnsi"/>
                <w:bCs/>
                <w:color w:val="000000" w:themeColor="text1"/>
                <w:sz w:val="24"/>
                <w:szCs w:val="24"/>
                <w:lang w:eastAsia="en-ZA"/>
              </w:rPr>
            </w:pPr>
            <w:r w:rsidRPr="005C7C0F">
              <w:rPr>
                <w:rFonts w:eastAsiaTheme="minorEastAsia" w:cstheme="minorHAnsi"/>
                <w:bCs/>
                <w:color w:val="000000" w:themeColor="text1"/>
                <w:sz w:val="24"/>
                <w:szCs w:val="24"/>
                <w:lang w:eastAsia="en-ZA"/>
              </w:rPr>
              <w:t>Intestinal roundworms</w:t>
            </w:r>
          </w:p>
        </w:tc>
        <w:tc>
          <w:tcPr>
            <w:tcW w:w="2785" w:type="dxa"/>
          </w:tcPr>
          <w:p w14:paraId="48C8E283" w14:textId="77777777" w:rsidR="001077C9" w:rsidRDefault="008078C4"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1D123E" w:rsidRPr="00F256B6" w14:paraId="515EADE1" w14:textId="77777777" w:rsidTr="00B24F10">
        <w:tc>
          <w:tcPr>
            <w:tcW w:w="6565" w:type="dxa"/>
          </w:tcPr>
          <w:p w14:paraId="645DD2A6" w14:textId="662377CA" w:rsidR="001D123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Blue ticks</w:t>
            </w:r>
          </w:p>
        </w:tc>
        <w:tc>
          <w:tcPr>
            <w:tcW w:w="2785" w:type="dxa"/>
          </w:tcPr>
          <w:p w14:paraId="7E670603" w14:textId="4EA3D91B" w:rsidR="001D123E" w:rsidRDefault="001D123E"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4557D7" w:rsidRPr="00F256B6" w14:paraId="35E6A5C2" w14:textId="77777777" w:rsidTr="00B24F10">
        <w:tc>
          <w:tcPr>
            <w:tcW w:w="6565" w:type="dxa"/>
          </w:tcPr>
          <w:p w14:paraId="289C7EC6" w14:textId="5EE51C75" w:rsidR="004557D7"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Biting lice</w:t>
            </w:r>
          </w:p>
        </w:tc>
        <w:tc>
          <w:tcPr>
            <w:tcW w:w="2785" w:type="dxa"/>
          </w:tcPr>
          <w:p w14:paraId="16B842C8" w14:textId="035B66D9" w:rsidR="004557D7" w:rsidRDefault="004557D7"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1077C9" w:rsidRPr="00F256B6" w14:paraId="7FAFBC0E" w14:textId="77777777" w:rsidTr="00B24F10">
        <w:tc>
          <w:tcPr>
            <w:tcW w:w="6565" w:type="dxa"/>
          </w:tcPr>
          <w:p w14:paraId="5CD056D6" w14:textId="25F29B8A" w:rsidR="001077C9" w:rsidRPr="00C8075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Ringworm</w:t>
            </w:r>
          </w:p>
        </w:tc>
        <w:tc>
          <w:tcPr>
            <w:tcW w:w="2785" w:type="dxa"/>
          </w:tcPr>
          <w:p w14:paraId="3FA03220" w14:textId="77777777" w:rsidR="001077C9" w:rsidRDefault="008078C4"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D106BF" w:rsidRPr="00F256B6" w14:paraId="3CDF8CCA" w14:textId="77777777" w:rsidTr="00B24F10">
        <w:tc>
          <w:tcPr>
            <w:tcW w:w="6565" w:type="dxa"/>
          </w:tcPr>
          <w:p w14:paraId="53713591" w14:textId="660EC6FE" w:rsidR="00D106BF"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Energy deficiency</w:t>
            </w:r>
          </w:p>
        </w:tc>
        <w:tc>
          <w:tcPr>
            <w:tcW w:w="2785" w:type="dxa"/>
          </w:tcPr>
          <w:p w14:paraId="3920DD88" w14:textId="051B14EF" w:rsidR="00D106BF" w:rsidRDefault="00D106BF"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1077C9" w:rsidRPr="00F256B6" w14:paraId="6B93FC47" w14:textId="77777777" w:rsidTr="00B24F10">
        <w:tc>
          <w:tcPr>
            <w:tcW w:w="6565" w:type="dxa"/>
          </w:tcPr>
          <w:p w14:paraId="13CE5B67" w14:textId="04C1BFFB" w:rsidR="001077C9" w:rsidRPr="003301F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Protein deficiency</w:t>
            </w:r>
          </w:p>
        </w:tc>
        <w:tc>
          <w:tcPr>
            <w:tcW w:w="2785" w:type="dxa"/>
          </w:tcPr>
          <w:p w14:paraId="6E952AB3" w14:textId="77777777" w:rsidR="001077C9" w:rsidRDefault="008078C4"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1077C9" w:rsidRPr="00F256B6" w14:paraId="76941DE1" w14:textId="77777777" w:rsidTr="00B24F10">
        <w:tc>
          <w:tcPr>
            <w:tcW w:w="6565" w:type="dxa"/>
          </w:tcPr>
          <w:p w14:paraId="27421553" w14:textId="1BF6C223" w:rsidR="001077C9" w:rsidRPr="005F29B2"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Diarrhoea</w:t>
            </w:r>
          </w:p>
        </w:tc>
        <w:tc>
          <w:tcPr>
            <w:tcW w:w="2785" w:type="dxa"/>
          </w:tcPr>
          <w:p w14:paraId="2D38C96D" w14:textId="77777777" w:rsidR="001077C9" w:rsidRDefault="008078C4"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2221C5" w:rsidRPr="00F256B6" w14:paraId="4CB485BC" w14:textId="77777777" w:rsidTr="00B24F10">
        <w:tc>
          <w:tcPr>
            <w:tcW w:w="6565" w:type="dxa"/>
          </w:tcPr>
          <w:p w14:paraId="1390AA6E" w14:textId="23B71809" w:rsidR="002221C5" w:rsidRPr="009C5BB4"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Eye infections</w:t>
            </w:r>
          </w:p>
        </w:tc>
        <w:tc>
          <w:tcPr>
            <w:tcW w:w="2785" w:type="dxa"/>
          </w:tcPr>
          <w:p w14:paraId="2FE704EB" w14:textId="28487F4D" w:rsidR="002221C5" w:rsidRDefault="002221C5"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1077C9" w:rsidRPr="00F256B6" w14:paraId="7BC42C6B" w14:textId="77777777" w:rsidTr="00B24F10">
        <w:tc>
          <w:tcPr>
            <w:tcW w:w="6565" w:type="dxa"/>
          </w:tcPr>
          <w:p w14:paraId="79955DF5" w14:textId="0084076C" w:rsidR="001077C9" w:rsidRPr="005B6467"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Lung infections</w:t>
            </w:r>
          </w:p>
        </w:tc>
        <w:tc>
          <w:tcPr>
            <w:tcW w:w="2785" w:type="dxa"/>
          </w:tcPr>
          <w:p w14:paraId="72427D0C" w14:textId="77777777" w:rsidR="001077C9" w:rsidRDefault="008078C4"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0E46D2" w:rsidRPr="00F256B6" w14:paraId="115E99F8" w14:textId="77777777" w:rsidTr="00B24F10">
        <w:tc>
          <w:tcPr>
            <w:tcW w:w="6565" w:type="dxa"/>
          </w:tcPr>
          <w:p w14:paraId="0543D66A" w14:textId="49B5494A" w:rsidR="000E46D2"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 xml:space="preserve">Vaginal </w:t>
            </w:r>
            <w:proofErr w:type="spellStart"/>
            <w:r>
              <w:rPr>
                <w:rFonts w:eastAsiaTheme="minorEastAsia" w:cstheme="minorHAnsi"/>
                <w:bCs/>
                <w:color w:val="000000" w:themeColor="text1"/>
                <w:lang w:eastAsia="en-ZA"/>
              </w:rPr>
              <w:t>prolaps</w:t>
            </w:r>
            <w:proofErr w:type="spellEnd"/>
          </w:p>
        </w:tc>
        <w:tc>
          <w:tcPr>
            <w:tcW w:w="2785" w:type="dxa"/>
          </w:tcPr>
          <w:p w14:paraId="168542C1" w14:textId="0F871C6E" w:rsidR="000E46D2" w:rsidRDefault="000E46D2"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7</w:t>
            </w:r>
          </w:p>
        </w:tc>
      </w:tr>
      <w:tr w:rsidR="00B36B6E" w:rsidRPr="00F256B6" w14:paraId="300D8D68" w14:textId="77777777" w:rsidTr="000F20D4">
        <w:tc>
          <w:tcPr>
            <w:tcW w:w="9350" w:type="dxa"/>
            <w:gridSpan w:val="2"/>
          </w:tcPr>
          <w:p w14:paraId="590BAD8B" w14:textId="038DBBC0" w:rsidR="00B36B6E" w:rsidRDefault="00B36B6E" w:rsidP="00C37573">
            <w:pPr>
              <w:jc w:val="center"/>
              <w:rPr>
                <w:rFonts w:eastAsiaTheme="minorEastAsia" w:cstheme="minorHAnsi"/>
                <w:bCs/>
                <w:color w:val="0D0D0D" w:themeColor="text1" w:themeTint="F2"/>
                <w:lang w:eastAsia="en-ZA"/>
              </w:rPr>
            </w:pPr>
          </w:p>
        </w:tc>
      </w:tr>
      <w:tr w:rsidR="007D3A98" w:rsidRPr="00F256B6" w14:paraId="28A4DA99" w14:textId="77777777" w:rsidTr="00B24F10">
        <w:tc>
          <w:tcPr>
            <w:tcW w:w="6565" w:type="dxa"/>
          </w:tcPr>
          <w:p w14:paraId="45AD154A" w14:textId="61F12DE1" w:rsidR="007D3A98"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Wireworm (</w:t>
            </w:r>
            <w:proofErr w:type="spellStart"/>
            <w:r w:rsidRPr="005C7C0F">
              <w:rPr>
                <w:rFonts w:eastAsiaTheme="minorEastAsia" w:cstheme="minorHAnsi"/>
                <w:bCs/>
                <w:i/>
                <w:iCs/>
                <w:color w:val="000000" w:themeColor="text1"/>
                <w:lang w:eastAsia="en-ZA"/>
              </w:rPr>
              <w:t>Haemonchus</w:t>
            </w:r>
            <w:proofErr w:type="spellEnd"/>
            <w:r w:rsidRPr="005C7C0F">
              <w:rPr>
                <w:rFonts w:eastAsiaTheme="minorEastAsia" w:cstheme="minorHAnsi"/>
                <w:bCs/>
                <w:i/>
                <w:iCs/>
                <w:color w:val="000000" w:themeColor="text1"/>
                <w:lang w:eastAsia="en-ZA"/>
              </w:rPr>
              <w:t xml:space="preserve"> </w:t>
            </w:r>
            <w:proofErr w:type="spellStart"/>
            <w:r w:rsidRPr="005C7C0F">
              <w:rPr>
                <w:rFonts w:eastAsiaTheme="minorEastAsia" w:cstheme="minorHAnsi"/>
                <w:bCs/>
                <w:i/>
                <w:iCs/>
                <w:color w:val="000000" w:themeColor="text1"/>
                <w:lang w:eastAsia="en-ZA"/>
              </w:rPr>
              <w:t>contortus</w:t>
            </w:r>
            <w:proofErr w:type="spellEnd"/>
            <w:r>
              <w:rPr>
                <w:rFonts w:eastAsiaTheme="minorEastAsia" w:cstheme="minorHAnsi"/>
                <w:bCs/>
                <w:color w:val="000000" w:themeColor="text1"/>
                <w:lang w:eastAsia="en-ZA"/>
              </w:rPr>
              <w:t>)</w:t>
            </w:r>
          </w:p>
        </w:tc>
        <w:tc>
          <w:tcPr>
            <w:tcW w:w="2785" w:type="dxa"/>
          </w:tcPr>
          <w:p w14:paraId="1C169027" w14:textId="5762DC6C" w:rsidR="007D3A98" w:rsidRDefault="007D3A98"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6</w:t>
            </w:r>
          </w:p>
        </w:tc>
      </w:tr>
      <w:tr w:rsidR="001077C9" w:rsidRPr="00F256B6" w14:paraId="773370B3" w14:textId="77777777" w:rsidTr="00B24F10">
        <w:tc>
          <w:tcPr>
            <w:tcW w:w="6565" w:type="dxa"/>
          </w:tcPr>
          <w:p w14:paraId="12F69571" w14:textId="7B14EB25" w:rsidR="001077C9" w:rsidRPr="003301F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Coccidiosis</w:t>
            </w:r>
          </w:p>
        </w:tc>
        <w:tc>
          <w:tcPr>
            <w:tcW w:w="2785" w:type="dxa"/>
          </w:tcPr>
          <w:p w14:paraId="18CFCE8B" w14:textId="77777777" w:rsidR="001077C9" w:rsidRDefault="006A2414"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6</w:t>
            </w:r>
          </w:p>
        </w:tc>
      </w:tr>
      <w:tr w:rsidR="00F256B6" w:rsidRPr="00F256B6" w14:paraId="7CD22C2C" w14:textId="77777777" w:rsidTr="00B24F10">
        <w:tc>
          <w:tcPr>
            <w:tcW w:w="6565" w:type="dxa"/>
          </w:tcPr>
          <w:p w14:paraId="28C5883C" w14:textId="40042A20" w:rsidR="00BE5473" w:rsidRPr="003301F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African red water</w:t>
            </w:r>
          </w:p>
        </w:tc>
        <w:tc>
          <w:tcPr>
            <w:tcW w:w="2785" w:type="dxa"/>
          </w:tcPr>
          <w:p w14:paraId="3D082723" w14:textId="77777777" w:rsidR="00BE5473" w:rsidRPr="00F256B6" w:rsidRDefault="006A2414"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6</w:t>
            </w:r>
          </w:p>
        </w:tc>
      </w:tr>
      <w:tr w:rsidR="001D123E" w:rsidRPr="00F256B6" w14:paraId="4A9BECC1" w14:textId="77777777" w:rsidTr="00B24F10">
        <w:tc>
          <w:tcPr>
            <w:tcW w:w="6565" w:type="dxa"/>
          </w:tcPr>
          <w:p w14:paraId="54407877" w14:textId="212B073D" w:rsidR="001D123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Asiatic red water</w:t>
            </w:r>
          </w:p>
        </w:tc>
        <w:tc>
          <w:tcPr>
            <w:tcW w:w="2785" w:type="dxa"/>
          </w:tcPr>
          <w:p w14:paraId="485A487E" w14:textId="2FD2BF36" w:rsidR="001D123E" w:rsidRDefault="001D123E"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6</w:t>
            </w:r>
          </w:p>
        </w:tc>
      </w:tr>
      <w:tr w:rsidR="007D3A98" w:rsidRPr="00F256B6" w14:paraId="581385A0" w14:textId="77777777" w:rsidTr="00B24F10">
        <w:tc>
          <w:tcPr>
            <w:tcW w:w="6565" w:type="dxa"/>
          </w:tcPr>
          <w:p w14:paraId="36BDC99A" w14:textId="532FAA6B" w:rsidR="007D3A98" w:rsidRPr="003301F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Heartwater</w:t>
            </w:r>
          </w:p>
        </w:tc>
        <w:tc>
          <w:tcPr>
            <w:tcW w:w="2785" w:type="dxa"/>
          </w:tcPr>
          <w:p w14:paraId="29EBD9E9" w14:textId="01967F3A" w:rsidR="007D3A98" w:rsidRDefault="007D3A98"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6</w:t>
            </w:r>
          </w:p>
        </w:tc>
      </w:tr>
      <w:tr w:rsidR="004557D7" w:rsidRPr="00F256B6" w14:paraId="2D71F355" w14:textId="77777777" w:rsidTr="00B24F10">
        <w:tc>
          <w:tcPr>
            <w:tcW w:w="6565" w:type="dxa"/>
          </w:tcPr>
          <w:p w14:paraId="5F904ECB" w14:textId="59BD47DC" w:rsidR="004557D7" w:rsidRDefault="005C7C0F" w:rsidP="00C37573">
            <w:pPr>
              <w:rPr>
                <w:rFonts w:eastAsiaTheme="minorEastAsia" w:cstheme="minorHAnsi"/>
                <w:bCs/>
                <w:color w:val="000000" w:themeColor="text1"/>
                <w:lang w:eastAsia="en-ZA"/>
              </w:rPr>
            </w:pPr>
            <w:proofErr w:type="spellStart"/>
            <w:r>
              <w:rPr>
                <w:rFonts w:eastAsiaTheme="minorEastAsia" w:cstheme="minorHAnsi"/>
                <w:bCs/>
                <w:color w:val="000000" w:themeColor="text1"/>
                <w:lang w:eastAsia="en-ZA"/>
              </w:rPr>
              <w:t>Trichomonosis</w:t>
            </w:r>
            <w:proofErr w:type="spellEnd"/>
          </w:p>
        </w:tc>
        <w:tc>
          <w:tcPr>
            <w:tcW w:w="2785" w:type="dxa"/>
          </w:tcPr>
          <w:p w14:paraId="3E2BB2AA" w14:textId="0AC33E38" w:rsidR="004557D7" w:rsidRDefault="007D3A98"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6</w:t>
            </w:r>
          </w:p>
        </w:tc>
      </w:tr>
      <w:tr w:rsidR="00F256B6" w:rsidRPr="00F256B6" w14:paraId="5D26DB51" w14:textId="77777777" w:rsidTr="00B24F10">
        <w:tc>
          <w:tcPr>
            <w:tcW w:w="6565" w:type="dxa"/>
          </w:tcPr>
          <w:p w14:paraId="65BDEF30" w14:textId="558C7391" w:rsidR="0052153B" w:rsidRPr="003301FE"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lastRenderedPageBreak/>
              <w:t>Blue udder</w:t>
            </w:r>
          </w:p>
        </w:tc>
        <w:tc>
          <w:tcPr>
            <w:tcW w:w="2785" w:type="dxa"/>
          </w:tcPr>
          <w:p w14:paraId="428E0371" w14:textId="6FFD742E" w:rsidR="0052153B" w:rsidRPr="00F256B6" w:rsidRDefault="007D3A98"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6</w:t>
            </w:r>
          </w:p>
        </w:tc>
      </w:tr>
      <w:tr w:rsidR="00F256B6" w:rsidRPr="00F256B6" w14:paraId="76969EAE" w14:textId="77777777" w:rsidTr="00B24F10">
        <w:tc>
          <w:tcPr>
            <w:tcW w:w="6565" w:type="dxa"/>
          </w:tcPr>
          <w:p w14:paraId="36B8A764" w14:textId="52E873EB" w:rsidR="0052153B" w:rsidRPr="003301FE"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Poor conception</w:t>
            </w:r>
          </w:p>
        </w:tc>
        <w:tc>
          <w:tcPr>
            <w:tcW w:w="2785" w:type="dxa"/>
          </w:tcPr>
          <w:p w14:paraId="64FA6F8F" w14:textId="7A92F108" w:rsidR="0052153B" w:rsidRPr="00F256B6" w:rsidRDefault="007D3A98"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6</w:t>
            </w:r>
          </w:p>
        </w:tc>
      </w:tr>
      <w:tr w:rsidR="00F256B6" w:rsidRPr="00F256B6" w14:paraId="6B43D0AC" w14:textId="77777777" w:rsidTr="00B24F10">
        <w:tc>
          <w:tcPr>
            <w:tcW w:w="6565" w:type="dxa"/>
          </w:tcPr>
          <w:p w14:paraId="6D0886BA" w14:textId="7AB23BD7" w:rsidR="0052153B" w:rsidRPr="003301FE"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Exposure to cold</w:t>
            </w:r>
          </w:p>
        </w:tc>
        <w:tc>
          <w:tcPr>
            <w:tcW w:w="2785" w:type="dxa"/>
          </w:tcPr>
          <w:p w14:paraId="7B25914A" w14:textId="12E6E632" w:rsidR="0052153B" w:rsidRPr="00F256B6" w:rsidRDefault="007D3A98"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6</w:t>
            </w:r>
          </w:p>
        </w:tc>
      </w:tr>
      <w:tr w:rsidR="007D3A98" w:rsidRPr="00F256B6" w14:paraId="6D3EE8C3" w14:textId="77777777" w:rsidTr="000F20D4">
        <w:tc>
          <w:tcPr>
            <w:tcW w:w="9350" w:type="dxa"/>
            <w:gridSpan w:val="2"/>
          </w:tcPr>
          <w:p w14:paraId="268C3E4D" w14:textId="24F830A2" w:rsidR="007D3A98" w:rsidRDefault="007D3A98" w:rsidP="00C37573">
            <w:pPr>
              <w:jc w:val="center"/>
              <w:rPr>
                <w:rFonts w:eastAsiaTheme="minorEastAsia" w:cstheme="minorHAnsi"/>
                <w:bCs/>
                <w:color w:val="0D0D0D" w:themeColor="text1" w:themeTint="F2"/>
                <w:lang w:eastAsia="en-ZA"/>
              </w:rPr>
            </w:pPr>
          </w:p>
        </w:tc>
      </w:tr>
      <w:tr w:rsidR="00D106BF" w:rsidRPr="00F256B6" w14:paraId="21D50913" w14:textId="77777777" w:rsidTr="00B24F10">
        <w:tc>
          <w:tcPr>
            <w:tcW w:w="6565" w:type="dxa"/>
          </w:tcPr>
          <w:p w14:paraId="57BD0FB8" w14:textId="5CEBF788" w:rsidR="00D106BF" w:rsidRPr="00D106BF"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Resistant roundworms</w:t>
            </w:r>
          </w:p>
        </w:tc>
        <w:tc>
          <w:tcPr>
            <w:tcW w:w="2785" w:type="dxa"/>
          </w:tcPr>
          <w:p w14:paraId="0B10E2AF" w14:textId="33EF2BAF" w:rsidR="00D106BF" w:rsidRDefault="00D106BF"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F256B6" w:rsidRPr="00F256B6" w14:paraId="1E312BDC" w14:textId="77777777" w:rsidTr="00B24F10">
        <w:tc>
          <w:tcPr>
            <w:tcW w:w="6565" w:type="dxa"/>
          </w:tcPr>
          <w:p w14:paraId="23A93C04" w14:textId="3E2E33BA" w:rsidR="00BE5473" w:rsidRPr="004D77BC" w:rsidRDefault="005C7C0F" w:rsidP="00C37573">
            <w:pPr>
              <w:rPr>
                <w:rFonts w:eastAsiaTheme="minorEastAsia" w:cstheme="minorHAnsi"/>
                <w:bCs/>
                <w:color w:val="000000" w:themeColor="text1"/>
                <w:lang w:eastAsia="en-ZA"/>
              </w:rPr>
            </w:pPr>
            <w:proofErr w:type="spellStart"/>
            <w:r>
              <w:rPr>
                <w:rFonts w:eastAsiaTheme="minorEastAsia" w:cstheme="minorHAnsi"/>
                <w:bCs/>
                <w:color w:val="000000" w:themeColor="text1"/>
                <w:lang w:eastAsia="en-ZA"/>
              </w:rPr>
              <w:t>Bont</w:t>
            </w:r>
            <w:proofErr w:type="spellEnd"/>
            <w:r>
              <w:rPr>
                <w:rFonts w:eastAsiaTheme="minorEastAsia" w:cstheme="minorHAnsi"/>
                <w:bCs/>
                <w:color w:val="000000" w:themeColor="text1"/>
                <w:lang w:eastAsia="en-ZA"/>
              </w:rPr>
              <w:t>-legged ticks</w:t>
            </w:r>
          </w:p>
        </w:tc>
        <w:tc>
          <w:tcPr>
            <w:tcW w:w="2785" w:type="dxa"/>
          </w:tcPr>
          <w:p w14:paraId="2E701DBA" w14:textId="339AEE31" w:rsidR="00BE5473" w:rsidRPr="00F256B6" w:rsidRDefault="00F83DB4"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4557D7" w:rsidRPr="00F256B6" w14:paraId="7E5F68E5" w14:textId="77777777" w:rsidTr="00B24F10">
        <w:tc>
          <w:tcPr>
            <w:tcW w:w="6565" w:type="dxa"/>
          </w:tcPr>
          <w:p w14:paraId="5C761040" w14:textId="25586B9D" w:rsidR="004557D7"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Mange mites</w:t>
            </w:r>
          </w:p>
        </w:tc>
        <w:tc>
          <w:tcPr>
            <w:tcW w:w="2785" w:type="dxa"/>
          </w:tcPr>
          <w:p w14:paraId="385A619C" w14:textId="7C3563DB" w:rsidR="004557D7" w:rsidRDefault="004557D7"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1D123E" w:rsidRPr="00F256B6" w14:paraId="2F0FCB7C" w14:textId="77777777" w:rsidTr="00B24F10">
        <w:tc>
          <w:tcPr>
            <w:tcW w:w="6565" w:type="dxa"/>
          </w:tcPr>
          <w:p w14:paraId="2DACD36E" w14:textId="1D56D076" w:rsidR="001D123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 xml:space="preserve">Lumpy skin </w:t>
            </w:r>
            <w:r w:rsidR="007F0BD8">
              <w:rPr>
                <w:rFonts w:eastAsiaTheme="minorEastAsia" w:cstheme="minorHAnsi"/>
                <w:bCs/>
                <w:color w:val="000000" w:themeColor="text1"/>
                <w:lang w:eastAsia="en-ZA"/>
              </w:rPr>
              <w:t>d</w:t>
            </w:r>
            <w:r>
              <w:rPr>
                <w:rFonts w:eastAsiaTheme="minorEastAsia" w:cstheme="minorHAnsi"/>
                <w:bCs/>
                <w:color w:val="000000" w:themeColor="text1"/>
                <w:lang w:eastAsia="en-ZA"/>
              </w:rPr>
              <w:t>isease</w:t>
            </w:r>
          </w:p>
        </w:tc>
        <w:tc>
          <w:tcPr>
            <w:tcW w:w="2785" w:type="dxa"/>
          </w:tcPr>
          <w:p w14:paraId="5A37F06F" w14:textId="4B46FA93" w:rsidR="001D123E" w:rsidRDefault="001D123E"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F256B6" w:rsidRPr="00F256B6" w14:paraId="0C6DAEDA" w14:textId="77777777" w:rsidTr="00B24F10">
        <w:tc>
          <w:tcPr>
            <w:tcW w:w="6565" w:type="dxa"/>
          </w:tcPr>
          <w:p w14:paraId="4B8AB52A" w14:textId="7BCEC933" w:rsidR="0052153B" w:rsidRPr="003301FE"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Vibriosis</w:t>
            </w:r>
          </w:p>
        </w:tc>
        <w:tc>
          <w:tcPr>
            <w:tcW w:w="2785" w:type="dxa"/>
          </w:tcPr>
          <w:p w14:paraId="2354EF51" w14:textId="77777777" w:rsidR="0052153B" w:rsidRPr="00F256B6" w:rsidRDefault="00353046"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D106BF" w:rsidRPr="00F256B6" w14:paraId="5AFA3E7C" w14:textId="77777777" w:rsidTr="00B24F10">
        <w:tc>
          <w:tcPr>
            <w:tcW w:w="6565" w:type="dxa"/>
          </w:tcPr>
          <w:p w14:paraId="370E006D" w14:textId="5B2AC4F3" w:rsidR="00D106BF" w:rsidRDefault="005C7C0F" w:rsidP="00C37573">
            <w:pPr>
              <w:rPr>
                <w:rFonts w:eastAsiaTheme="minorEastAsia" w:cstheme="minorHAnsi"/>
                <w:bCs/>
                <w:color w:val="000000" w:themeColor="text1"/>
                <w:lang w:eastAsia="en-ZA"/>
              </w:rPr>
            </w:pPr>
            <w:proofErr w:type="spellStart"/>
            <w:r>
              <w:rPr>
                <w:rFonts w:eastAsiaTheme="minorEastAsia" w:cstheme="minorHAnsi"/>
                <w:bCs/>
                <w:color w:val="000000" w:themeColor="text1"/>
                <w:lang w:eastAsia="en-ZA"/>
              </w:rPr>
              <w:t>Blackquarter</w:t>
            </w:r>
            <w:proofErr w:type="spellEnd"/>
          </w:p>
        </w:tc>
        <w:tc>
          <w:tcPr>
            <w:tcW w:w="2785" w:type="dxa"/>
          </w:tcPr>
          <w:p w14:paraId="2F33380E" w14:textId="4B0BC9B7" w:rsidR="00D106BF" w:rsidRDefault="00D106BF"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F256B6" w:rsidRPr="00F256B6" w14:paraId="781FB27E" w14:textId="77777777" w:rsidTr="00B24F10">
        <w:tc>
          <w:tcPr>
            <w:tcW w:w="6565" w:type="dxa"/>
          </w:tcPr>
          <w:p w14:paraId="66D98C0D" w14:textId="4C7E91FB" w:rsidR="006A0E63" w:rsidRPr="003301FE" w:rsidRDefault="005C7C0F" w:rsidP="00C37573">
            <w:pPr>
              <w:rPr>
                <w:rFonts w:eastAsiaTheme="minorEastAsia" w:cstheme="minorHAnsi"/>
                <w:bCs/>
                <w:color w:val="000000" w:themeColor="text1"/>
                <w:lang w:eastAsia="en-ZA"/>
              </w:rPr>
            </w:pPr>
            <w:proofErr w:type="spellStart"/>
            <w:r>
              <w:rPr>
                <w:rFonts w:eastAsiaTheme="minorEastAsia" w:cstheme="minorHAnsi"/>
                <w:bCs/>
                <w:color w:val="000000" w:themeColor="text1"/>
                <w:lang w:eastAsia="en-ZA"/>
              </w:rPr>
              <w:t>Passteurellosis</w:t>
            </w:r>
            <w:proofErr w:type="spellEnd"/>
          </w:p>
        </w:tc>
        <w:tc>
          <w:tcPr>
            <w:tcW w:w="2785" w:type="dxa"/>
          </w:tcPr>
          <w:p w14:paraId="42DECB07" w14:textId="77777777" w:rsidR="00254231" w:rsidRPr="00F256B6" w:rsidRDefault="00353046"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D106BF" w:rsidRPr="00F256B6" w14:paraId="6FC9D798" w14:textId="77777777" w:rsidTr="00B24F10">
        <w:tc>
          <w:tcPr>
            <w:tcW w:w="6565" w:type="dxa"/>
          </w:tcPr>
          <w:p w14:paraId="4C71E2EF" w14:textId="155518AD" w:rsidR="00D106BF"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Warts</w:t>
            </w:r>
          </w:p>
        </w:tc>
        <w:tc>
          <w:tcPr>
            <w:tcW w:w="2785" w:type="dxa"/>
          </w:tcPr>
          <w:p w14:paraId="481BDBBE" w14:textId="2DC6A847" w:rsidR="00D106BF" w:rsidRDefault="00D106BF"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FC751B" w:rsidRPr="00F256B6" w14:paraId="431C69C5" w14:textId="77777777" w:rsidTr="00B24F10">
        <w:tc>
          <w:tcPr>
            <w:tcW w:w="6565" w:type="dxa"/>
          </w:tcPr>
          <w:p w14:paraId="1CA35ABB" w14:textId="61D57943" w:rsidR="00FC751B" w:rsidRDefault="005C7C0F"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Selenium deficiency</w:t>
            </w:r>
          </w:p>
        </w:tc>
        <w:tc>
          <w:tcPr>
            <w:tcW w:w="2785" w:type="dxa"/>
          </w:tcPr>
          <w:p w14:paraId="41DC7FB7" w14:textId="6D8FC566" w:rsidR="00FC751B" w:rsidRDefault="00FC751B"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A07040" w:rsidRPr="00F256B6" w14:paraId="1B7DA8AE" w14:textId="77777777" w:rsidTr="00B24F10">
        <w:tc>
          <w:tcPr>
            <w:tcW w:w="6565" w:type="dxa"/>
          </w:tcPr>
          <w:p w14:paraId="0799977B" w14:textId="64C3E8D0" w:rsidR="00A07040"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Eye cancer</w:t>
            </w:r>
          </w:p>
        </w:tc>
        <w:tc>
          <w:tcPr>
            <w:tcW w:w="2785" w:type="dxa"/>
          </w:tcPr>
          <w:p w14:paraId="2A550A6C" w14:textId="549C2F05" w:rsidR="00A07040" w:rsidRDefault="00A07040"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A07040" w:rsidRPr="00F256B6" w14:paraId="0BD9C749" w14:textId="77777777" w:rsidTr="00B24F10">
        <w:tc>
          <w:tcPr>
            <w:tcW w:w="6565" w:type="dxa"/>
          </w:tcPr>
          <w:p w14:paraId="1134D593" w14:textId="4AD79D7D" w:rsidR="00A07040"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Joint ill</w:t>
            </w:r>
          </w:p>
        </w:tc>
        <w:tc>
          <w:tcPr>
            <w:tcW w:w="2785" w:type="dxa"/>
          </w:tcPr>
          <w:p w14:paraId="32F21343" w14:textId="7FDC37B4" w:rsidR="00A07040" w:rsidRDefault="00A07040"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A07040" w:rsidRPr="00F256B6" w14:paraId="401D527A" w14:textId="77777777" w:rsidTr="00B24F10">
        <w:tc>
          <w:tcPr>
            <w:tcW w:w="6565" w:type="dxa"/>
          </w:tcPr>
          <w:p w14:paraId="1040BF7F" w14:textId="7E322C2C" w:rsidR="00A07040"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Lameness/ Foot infections</w:t>
            </w:r>
          </w:p>
        </w:tc>
        <w:tc>
          <w:tcPr>
            <w:tcW w:w="2785" w:type="dxa"/>
          </w:tcPr>
          <w:p w14:paraId="1EFF383E" w14:textId="5F88682E" w:rsidR="00A07040" w:rsidRDefault="00092FA4"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7F0BD8" w:rsidRPr="00F256B6" w14:paraId="203E3CD9" w14:textId="77777777" w:rsidTr="00B24F10">
        <w:tc>
          <w:tcPr>
            <w:tcW w:w="6565" w:type="dxa"/>
          </w:tcPr>
          <w:p w14:paraId="36155855" w14:textId="5BB7B448" w:rsidR="007F0BD8"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 xml:space="preserve">Uterine </w:t>
            </w:r>
            <w:proofErr w:type="spellStart"/>
            <w:r>
              <w:rPr>
                <w:rFonts w:eastAsiaTheme="minorEastAsia" w:cstheme="minorHAnsi"/>
                <w:bCs/>
                <w:color w:val="000000" w:themeColor="text1"/>
                <w:lang w:eastAsia="en-ZA"/>
              </w:rPr>
              <w:t>prolaps</w:t>
            </w:r>
            <w:proofErr w:type="spellEnd"/>
          </w:p>
        </w:tc>
        <w:tc>
          <w:tcPr>
            <w:tcW w:w="2785" w:type="dxa"/>
          </w:tcPr>
          <w:p w14:paraId="6BEA8D5E" w14:textId="318C2631" w:rsidR="007F0BD8" w:rsidRDefault="007F0BD8"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r w:rsidR="007F0BD8" w:rsidRPr="00F256B6" w14:paraId="35B5A52C" w14:textId="77777777" w:rsidTr="00B24F10">
        <w:tc>
          <w:tcPr>
            <w:tcW w:w="6565" w:type="dxa"/>
          </w:tcPr>
          <w:p w14:paraId="0F1F6BF4" w14:textId="79B97F42" w:rsidR="007F0BD8" w:rsidRDefault="007F0BD8" w:rsidP="00C37573">
            <w:pPr>
              <w:rPr>
                <w:rFonts w:eastAsiaTheme="minorEastAsia" w:cstheme="minorHAnsi"/>
                <w:bCs/>
                <w:color w:val="000000" w:themeColor="text1"/>
                <w:lang w:eastAsia="en-ZA"/>
              </w:rPr>
            </w:pPr>
            <w:r>
              <w:rPr>
                <w:rFonts w:eastAsiaTheme="minorEastAsia" w:cstheme="minorHAnsi"/>
                <w:bCs/>
                <w:color w:val="000000" w:themeColor="text1"/>
                <w:lang w:eastAsia="en-ZA"/>
              </w:rPr>
              <w:t>Theft</w:t>
            </w:r>
          </w:p>
        </w:tc>
        <w:tc>
          <w:tcPr>
            <w:tcW w:w="2785" w:type="dxa"/>
          </w:tcPr>
          <w:p w14:paraId="437D370C" w14:textId="5C53FE7C" w:rsidR="007F0BD8" w:rsidRDefault="007F0BD8" w:rsidP="00C37573">
            <w:pPr>
              <w:jc w:val="center"/>
              <w:rPr>
                <w:rFonts w:eastAsiaTheme="minorEastAsia" w:cstheme="minorHAnsi"/>
                <w:bCs/>
                <w:color w:val="0D0D0D" w:themeColor="text1" w:themeTint="F2"/>
                <w:lang w:eastAsia="en-ZA"/>
              </w:rPr>
            </w:pPr>
            <w:r>
              <w:rPr>
                <w:rFonts w:eastAsiaTheme="minorEastAsia" w:cstheme="minorHAnsi"/>
                <w:bCs/>
                <w:color w:val="0D0D0D" w:themeColor="text1" w:themeTint="F2"/>
                <w:lang w:eastAsia="en-ZA"/>
              </w:rPr>
              <w:t>5</w:t>
            </w:r>
          </w:p>
        </w:tc>
      </w:tr>
    </w:tbl>
    <w:p w14:paraId="77CFC82E" w14:textId="77777777" w:rsidR="00BA6770" w:rsidRPr="00F256B6" w:rsidRDefault="00813ECE" w:rsidP="00BC247A">
      <w:pPr>
        <w:spacing w:after="0" w:line="240" w:lineRule="auto"/>
        <w:rPr>
          <w:rFonts w:eastAsiaTheme="minorEastAsia" w:cs="Tahoma"/>
          <w:b/>
          <w:color w:val="0D0D0D" w:themeColor="text1" w:themeTint="F2"/>
          <w:sz w:val="40"/>
          <w:szCs w:val="40"/>
          <w:lang w:eastAsia="en-ZA"/>
        </w:rPr>
      </w:pPr>
      <w:r w:rsidRPr="00F256B6">
        <w:rPr>
          <w:rFonts w:eastAsiaTheme="minorEastAsia" w:cs="Tahoma"/>
          <w:b/>
          <w:color w:val="0D0D0D" w:themeColor="text1" w:themeTint="F2"/>
          <w:sz w:val="40"/>
          <w:szCs w:val="40"/>
          <w:lang w:eastAsia="en-ZA"/>
        </w:rPr>
        <w:t xml:space="preserve">         </w:t>
      </w:r>
    </w:p>
    <w:p w14:paraId="793F886A" w14:textId="77777777" w:rsidR="00BC247A" w:rsidRPr="00F256B6" w:rsidRDefault="00A734F5" w:rsidP="00BC247A">
      <w:pPr>
        <w:spacing w:after="0" w:line="240" w:lineRule="auto"/>
        <w:rPr>
          <w:rFonts w:eastAsiaTheme="minorEastAsia" w:cs="Tahoma"/>
          <w:b/>
          <w:color w:val="0D0D0D" w:themeColor="text1" w:themeTint="F2"/>
          <w:sz w:val="40"/>
          <w:szCs w:val="40"/>
          <w:lang w:eastAsia="en-ZA"/>
        </w:rPr>
      </w:pPr>
      <w:r w:rsidRPr="00F256B6">
        <w:rPr>
          <w:rFonts w:eastAsiaTheme="minorEastAsia" w:cs="Tahoma"/>
          <w:b/>
          <w:color w:val="0D0D0D" w:themeColor="text1" w:themeTint="F2"/>
          <w:sz w:val="40"/>
          <w:szCs w:val="40"/>
          <w:lang w:eastAsia="en-ZA"/>
        </w:rPr>
        <w:t>Bovine Brucellosis</w:t>
      </w:r>
    </w:p>
    <w:p w14:paraId="15614684" w14:textId="77777777" w:rsidR="00C4543D" w:rsidRPr="00F256B6" w:rsidRDefault="00C4543D" w:rsidP="00287F02">
      <w:pPr>
        <w:spacing w:after="0" w:line="240" w:lineRule="auto"/>
        <w:rPr>
          <w:rFonts w:eastAsiaTheme="minorEastAsia" w:cs="Tahoma"/>
          <w:b/>
          <w:color w:val="0D0D0D" w:themeColor="text1" w:themeTint="F2"/>
          <w:sz w:val="24"/>
          <w:szCs w:val="24"/>
          <w:u w:val="single"/>
          <w:lang w:eastAsia="en-ZA"/>
        </w:rPr>
      </w:pPr>
    </w:p>
    <w:p w14:paraId="4FDB011B" w14:textId="77777777" w:rsidR="00C4543D" w:rsidRPr="00F256B6" w:rsidRDefault="00C4543D" w:rsidP="00287F02">
      <w:pPr>
        <w:spacing w:after="0" w:line="240" w:lineRule="auto"/>
        <w:rPr>
          <w:rFonts w:eastAsiaTheme="minorEastAsia" w:cs="Tahoma"/>
          <w:color w:val="0D0D0D" w:themeColor="text1" w:themeTint="F2"/>
          <w:lang w:eastAsia="en-ZA"/>
        </w:rPr>
      </w:pPr>
      <w:r w:rsidRPr="00F256B6">
        <w:rPr>
          <w:rFonts w:eastAsiaTheme="minorEastAsia" w:cs="Tahoma"/>
          <w:color w:val="0D0D0D" w:themeColor="text1" w:themeTint="F2"/>
          <w:lang w:eastAsia="en-ZA"/>
        </w:rPr>
        <w:t>Although we have made positive steps in controlling Bovine brucellosis, the model disease s</w:t>
      </w:r>
      <w:r w:rsidR="00281CDB" w:rsidRPr="00F256B6">
        <w:rPr>
          <w:rFonts w:eastAsiaTheme="minorEastAsia" w:cs="Tahoma"/>
          <w:color w:val="0D0D0D" w:themeColor="text1" w:themeTint="F2"/>
          <w:lang w:eastAsia="en-ZA"/>
        </w:rPr>
        <w:t>tated</w:t>
      </w:r>
      <w:r w:rsidRPr="00F256B6">
        <w:rPr>
          <w:rFonts w:eastAsiaTheme="minorEastAsia" w:cs="Tahoma"/>
          <w:color w:val="0D0D0D" w:themeColor="text1" w:themeTint="F2"/>
          <w:lang w:eastAsia="en-ZA"/>
        </w:rPr>
        <w:t xml:space="preserve"> in the Veterinary Strategy, we as a country is far from achieving our goal! </w:t>
      </w:r>
    </w:p>
    <w:p w14:paraId="1FC649C5" w14:textId="77777777" w:rsidR="004E485A" w:rsidRPr="00F256B6" w:rsidRDefault="004E485A" w:rsidP="00287F02">
      <w:pPr>
        <w:spacing w:after="0" w:line="240" w:lineRule="auto"/>
        <w:rPr>
          <w:rFonts w:eastAsiaTheme="minorEastAsia" w:cs="Tahoma"/>
          <w:color w:val="0D0D0D" w:themeColor="text1" w:themeTint="F2"/>
          <w:lang w:eastAsia="en-ZA"/>
        </w:rPr>
      </w:pPr>
    </w:p>
    <w:p w14:paraId="1508BFB2" w14:textId="77777777" w:rsidR="004E485A" w:rsidRPr="00F256B6" w:rsidRDefault="004E485A" w:rsidP="00287F02">
      <w:pPr>
        <w:spacing w:after="0" w:line="240" w:lineRule="auto"/>
        <w:rPr>
          <w:rFonts w:eastAsiaTheme="minorEastAsia" w:cs="Tahoma"/>
          <w:b/>
          <w:color w:val="0D0D0D" w:themeColor="text1" w:themeTint="F2"/>
          <w:sz w:val="28"/>
          <w:szCs w:val="28"/>
          <w:lang w:eastAsia="en-ZA"/>
        </w:rPr>
      </w:pPr>
      <w:r w:rsidRPr="00F256B6">
        <w:rPr>
          <w:rFonts w:eastAsiaTheme="minorEastAsia" w:cs="Tahoma"/>
          <w:b/>
          <w:color w:val="0D0D0D" w:themeColor="text1" w:themeTint="F2"/>
          <w:sz w:val="28"/>
          <w:szCs w:val="28"/>
          <w:lang w:eastAsia="en-ZA"/>
        </w:rPr>
        <w:t xml:space="preserve">If farmers </w:t>
      </w:r>
      <w:r w:rsidR="003537AC" w:rsidRPr="00F256B6">
        <w:rPr>
          <w:rFonts w:eastAsiaTheme="minorEastAsia" w:cs="Tahoma"/>
          <w:b/>
          <w:color w:val="0D0D0D" w:themeColor="text1" w:themeTint="F2"/>
          <w:sz w:val="28"/>
          <w:szCs w:val="28"/>
          <w:lang w:eastAsia="en-ZA"/>
        </w:rPr>
        <w:t xml:space="preserve">will just comply by </w:t>
      </w:r>
      <w:r w:rsidRPr="00F256B6">
        <w:rPr>
          <w:rFonts w:eastAsiaTheme="minorEastAsia" w:cs="Tahoma"/>
          <w:b/>
          <w:color w:val="0D0D0D" w:themeColor="text1" w:themeTint="F2"/>
          <w:sz w:val="28"/>
          <w:szCs w:val="28"/>
          <w:lang w:eastAsia="en-ZA"/>
        </w:rPr>
        <w:t>vaccinat</w:t>
      </w:r>
      <w:r w:rsidR="003537AC" w:rsidRPr="00F256B6">
        <w:rPr>
          <w:rFonts w:eastAsiaTheme="minorEastAsia" w:cs="Tahoma"/>
          <w:b/>
          <w:color w:val="0D0D0D" w:themeColor="text1" w:themeTint="F2"/>
          <w:sz w:val="28"/>
          <w:szCs w:val="28"/>
          <w:lang w:eastAsia="en-ZA"/>
        </w:rPr>
        <w:t>ing</w:t>
      </w:r>
      <w:r w:rsidRPr="00F256B6">
        <w:rPr>
          <w:rFonts w:eastAsiaTheme="minorEastAsia" w:cs="Tahoma"/>
          <w:b/>
          <w:color w:val="0D0D0D" w:themeColor="text1" w:themeTint="F2"/>
          <w:sz w:val="28"/>
          <w:szCs w:val="28"/>
          <w:lang w:eastAsia="en-ZA"/>
        </w:rPr>
        <w:t xml:space="preserve"> their animals</w:t>
      </w:r>
      <w:r w:rsidR="003537AC" w:rsidRPr="00F256B6">
        <w:rPr>
          <w:rFonts w:eastAsiaTheme="minorEastAsia" w:cs="Tahoma"/>
          <w:b/>
          <w:color w:val="0D0D0D" w:themeColor="text1" w:themeTint="F2"/>
          <w:sz w:val="28"/>
          <w:szCs w:val="28"/>
          <w:lang w:eastAsia="en-ZA"/>
        </w:rPr>
        <w:t xml:space="preserve"> against brucellosis, according to law, the incidence of brucellosis will drop dramatically as shedding of bacteria will drop! </w:t>
      </w:r>
    </w:p>
    <w:p w14:paraId="0BAEBAD4" w14:textId="77777777" w:rsidR="00C4543D" w:rsidRPr="00F256B6" w:rsidRDefault="00C4543D" w:rsidP="00287F02">
      <w:pPr>
        <w:spacing w:after="0" w:line="240" w:lineRule="auto"/>
        <w:rPr>
          <w:rFonts w:eastAsiaTheme="minorEastAsia" w:cs="Tahoma"/>
          <w:color w:val="0D0D0D" w:themeColor="text1" w:themeTint="F2"/>
          <w:lang w:eastAsia="en-ZA"/>
        </w:rPr>
      </w:pPr>
    </w:p>
    <w:p w14:paraId="4941FC1B" w14:textId="77777777" w:rsidR="0042464D" w:rsidRPr="00F256B6" w:rsidRDefault="00C4543D" w:rsidP="00287F02">
      <w:pPr>
        <w:spacing w:after="0" w:line="240" w:lineRule="auto"/>
        <w:rPr>
          <w:rFonts w:eastAsiaTheme="minorEastAsia" w:cs="Tahoma"/>
          <w:color w:val="0D0D0D" w:themeColor="text1" w:themeTint="F2"/>
          <w:lang w:eastAsia="en-ZA"/>
        </w:rPr>
      </w:pPr>
      <w:r w:rsidRPr="00F256B6">
        <w:rPr>
          <w:rFonts w:eastAsiaTheme="minorEastAsia" w:cs="Tahoma"/>
          <w:color w:val="0D0D0D" w:themeColor="text1" w:themeTint="F2"/>
          <w:lang w:eastAsia="en-ZA"/>
        </w:rPr>
        <w:lastRenderedPageBreak/>
        <w:t>Many farmers are still shrugging their shoulders and saying</w:t>
      </w:r>
      <w:r w:rsidR="00281CDB" w:rsidRPr="00F256B6">
        <w:rPr>
          <w:rFonts w:eastAsiaTheme="minorEastAsia" w:cs="Tahoma"/>
          <w:color w:val="0D0D0D" w:themeColor="text1" w:themeTint="F2"/>
          <w:lang w:eastAsia="en-ZA"/>
        </w:rPr>
        <w:t>:</w:t>
      </w:r>
      <w:r w:rsidRPr="00F256B6">
        <w:rPr>
          <w:rFonts w:eastAsiaTheme="minorEastAsia" w:cs="Tahoma"/>
          <w:color w:val="0D0D0D" w:themeColor="text1" w:themeTint="F2"/>
          <w:lang w:eastAsia="en-ZA"/>
        </w:rPr>
        <w:t xml:space="preserve"> </w:t>
      </w:r>
      <w:r w:rsidR="00281CDB" w:rsidRPr="00F256B6">
        <w:rPr>
          <w:rFonts w:eastAsiaTheme="minorEastAsia" w:cs="Tahoma"/>
          <w:color w:val="0D0D0D" w:themeColor="text1" w:themeTint="F2"/>
          <w:lang w:eastAsia="en-ZA"/>
        </w:rPr>
        <w:t>“W</w:t>
      </w:r>
      <w:r w:rsidRPr="00F256B6">
        <w:rPr>
          <w:rFonts w:eastAsiaTheme="minorEastAsia" w:cs="Tahoma"/>
          <w:color w:val="0D0D0D" w:themeColor="text1" w:themeTint="F2"/>
          <w:lang w:eastAsia="en-ZA"/>
        </w:rPr>
        <w:t xml:space="preserve">hy should I test my animals as it will only cost me money and what if there are positive animals?  </w:t>
      </w:r>
      <w:r w:rsidR="00281CDB" w:rsidRPr="00F256B6">
        <w:rPr>
          <w:rFonts w:eastAsiaTheme="minorEastAsia" w:cs="Tahoma"/>
          <w:color w:val="0D0D0D" w:themeColor="text1" w:themeTint="F2"/>
          <w:lang w:eastAsia="en-ZA"/>
        </w:rPr>
        <w:t xml:space="preserve">My farm </w:t>
      </w:r>
      <w:r w:rsidRPr="00F256B6">
        <w:rPr>
          <w:rFonts w:eastAsiaTheme="minorEastAsia" w:cs="Tahoma"/>
          <w:color w:val="0D0D0D" w:themeColor="text1" w:themeTint="F2"/>
          <w:lang w:eastAsia="en-ZA"/>
        </w:rPr>
        <w:t xml:space="preserve">will be </w:t>
      </w:r>
      <w:r w:rsidR="00281CDB" w:rsidRPr="00F256B6">
        <w:rPr>
          <w:rFonts w:eastAsiaTheme="minorEastAsia" w:cs="Tahoma"/>
          <w:color w:val="0D0D0D" w:themeColor="text1" w:themeTint="F2"/>
          <w:lang w:eastAsia="en-ZA"/>
        </w:rPr>
        <w:t xml:space="preserve">placed </w:t>
      </w:r>
      <w:r w:rsidRPr="00F256B6">
        <w:rPr>
          <w:rFonts w:eastAsiaTheme="minorEastAsia" w:cs="Tahoma"/>
          <w:color w:val="0D0D0D" w:themeColor="text1" w:themeTint="F2"/>
          <w:lang w:eastAsia="en-ZA"/>
        </w:rPr>
        <w:t>under quarantine</w:t>
      </w:r>
      <w:r w:rsidR="00281CDB" w:rsidRPr="00F256B6">
        <w:rPr>
          <w:rFonts w:eastAsiaTheme="minorEastAsia" w:cs="Tahoma"/>
          <w:color w:val="0D0D0D" w:themeColor="text1" w:themeTint="F2"/>
          <w:lang w:eastAsia="en-ZA"/>
        </w:rPr>
        <w:t>, so I am not going to test my animals</w:t>
      </w:r>
      <w:r w:rsidRPr="00F256B6">
        <w:rPr>
          <w:rFonts w:eastAsiaTheme="minorEastAsia" w:cs="Tahoma"/>
          <w:color w:val="0D0D0D" w:themeColor="text1" w:themeTint="F2"/>
          <w:lang w:eastAsia="en-ZA"/>
        </w:rPr>
        <w:t>!”</w:t>
      </w:r>
    </w:p>
    <w:p w14:paraId="03716E48" w14:textId="77777777" w:rsidR="00C4543D" w:rsidRPr="00F256B6" w:rsidRDefault="00C4543D" w:rsidP="00287F02">
      <w:pPr>
        <w:spacing w:after="0" w:line="240" w:lineRule="auto"/>
        <w:rPr>
          <w:rFonts w:eastAsiaTheme="minorEastAsia" w:cs="Tahoma"/>
          <w:color w:val="0D0D0D" w:themeColor="text1" w:themeTint="F2"/>
          <w:lang w:eastAsia="en-ZA"/>
        </w:rPr>
      </w:pPr>
    </w:p>
    <w:p w14:paraId="31A064CC" w14:textId="77777777" w:rsidR="00C4543D" w:rsidRPr="00F256B6" w:rsidRDefault="00C4543D" w:rsidP="00287F02">
      <w:pPr>
        <w:spacing w:after="0" w:line="240" w:lineRule="auto"/>
        <w:rPr>
          <w:rFonts w:eastAsiaTheme="minorEastAsia" w:cs="Tahoma"/>
          <w:color w:val="0D0D0D" w:themeColor="text1" w:themeTint="F2"/>
          <w:lang w:eastAsia="en-ZA"/>
        </w:rPr>
      </w:pPr>
      <w:proofErr w:type="spellStart"/>
      <w:r w:rsidRPr="00F256B6">
        <w:rPr>
          <w:rFonts w:eastAsiaTheme="minorEastAsia" w:cs="Tahoma"/>
          <w:color w:val="0D0D0D" w:themeColor="text1" w:themeTint="F2"/>
          <w:lang w:eastAsia="en-ZA"/>
        </w:rPr>
        <w:t>Dr.</w:t>
      </w:r>
      <w:proofErr w:type="spellEnd"/>
      <w:r w:rsidRPr="00F256B6">
        <w:rPr>
          <w:rFonts w:eastAsiaTheme="minorEastAsia" w:cs="Tahoma"/>
          <w:color w:val="0D0D0D" w:themeColor="text1" w:themeTint="F2"/>
          <w:lang w:eastAsia="en-ZA"/>
        </w:rPr>
        <w:t xml:space="preserve"> Trudie Prinsloo a veterinarian and legal advisor has compiled legal aspects regarding brucellosis control and it is VERY IMPORTANT that </w:t>
      </w:r>
      <w:r w:rsidR="00281CDB" w:rsidRPr="00F256B6">
        <w:rPr>
          <w:rFonts w:eastAsiaTheme="minorEastAsia" w:cs="Tahoma"/>
          <w:color w:val="0D0D0D" w:themeColor="text1" w:themeTint="F2"/>
          <w:lang w:eastAsia="en-ZA"/>
        </w:rPr>
        <w:t>you</w:t>
      </w:r>
      <w:r w:rsidRPr="00F256B6">
        <w:rPr>
          <w:rFonts w:eastAsiaTheme="minorEastAsia" w:cs="Tahoma"/>
          <w:color w:val="0D0D0D" w:themeColor="text1" w:themeTint="F2"/>
          <w:lang w:eastAsia="en-ZA"/>
        </w:rPr>
        <w:t xml:space="preserve"> should avail yourself with the content of this document.</w:t>
      </w:r>
    </w:p>
    <w:p w14:paraId="7147B921" w14:textId="77777777" w:rsidR="00281CDB" w:rsidRPr="00F256B6" w:rsidRDefault="00281CDB" w:rsidP="00287F02">
      <w:pPr>
        <w:spacing w:after="0" w:line="240" w:lineRule="auto"/>
        <w:rPr>
          <w:rFonts w:eastAsiaTheme="minorEastAsia" w:cs="Tahoma"/>
          <w:color w:val="0D0D0D" w:themeColor="text1" w:themeTint="F2"/>
          <w:lang w:eastAsia="en-ZA"/>
        </w:rPr>
      </w:pPr>
    </w:p>
    <w:p w14:paraId="67960AB7" w14:textId="77777777" w:rsidR="00281CDB" w:rsidRDefault="00281CDB" w:rsidP="00287F02">
      <w:pPr>
        <w:spacing w:after="0" w:line="240" w:lineRule="auto"/>
        <w:rPr>
          <w:rFonts w:eastAsiaTheme="minorEastAsia" w:cs="Tahoma"/>
          <w:color w:val="0D0D0D" w:themeColor="text1" w:themeTint="F2"/>
          <w:lang w:eastAsia="en-ZA"/>
        </w:rPr>
      </w:pPr>
      <w:r w:rsidRPr="00F256B6">
        <w:rPr>
          <w:rFonts w:eastAsiaTheme="minorEastAsia" w:cs="Tahoma"/>
          <w:color w:val="0D0D0D" w:themeColor="text1" w:themeTint="F2"/>
          <w:lang w:eastAsia="en-ZA"/>
        </w:rPr>
        <w:t>It is available in English and Afrikaans.</w:t>
      </w:r>
    </w:p>
    <w:p w14:paraId="022605B2" w14:textId="77777777" w:rsidR="003301FE" w:rsidRPr="00F256B6" w:rsidRDefault="003301FE" w:rsidP="00287F02">
      <w:pPr>
        <w:spacing w:after="0" w:line="240" w:lineRule="auto"/>
        <w:rPr>
          <w:rFonts w:eastAsiaTheme="minorEastAsia" w:cs="Tahoma"/>
          <w:color w:val="0D0D0D" w:themeColor="text1" w:themeTint="F2"/>
          <w:lang w:eastAsia="en-ZA"/>
        </w:rPr>
      </w:pPr>
    </w:p>
    <w:p w14:paraId="07B530C5" w14:textId="77777777" w:rsidR="0042464D" w:rsidRPr="00F256B6" w:rsidRDefault="00E94036" w:rsidP="00287F02">
      <w:pPr>
        <w:spacing w:after="0" w:line="240" w:lineRule="auto"/>
        <w:rPr>
          <w:rFonts w:eastAsiaTheme="minorEastAsia" w:cs="Tahoma"/>
          <w:b/>
          <w:color w:val="0D0D0D" w:themeColor="text1" w:themeTint="F2"/>
          <w:sz w:val="36"/>
          <w:szCs w:val="36"/>
          <w:u w:val="single"/>
          <w:lang w:eastAsia="en-ZA"/>
        </w:rPr>
      </w:pPr>
      <w:hyperlink r:id="rId30" w:history="1">
        <w:r w:rsidR="003301FE" w:rsidRPr="003301FE">
          <w:rPr>
            <w:color w:val="0000FF"/>
            <w:u w:val="single"/>
          </w:rPr>
          <w:t>http://nahf.co.za/brucellosis-legal-aspects-2018-12-11/</w:t>
        </w:r>
      </w:hyperlink>
    </w:p>
    <w:p w14:paraId="4D1CA466" w14:textId="77777777" w:rsidR="0068050C" w:rsidRPr="00F256B6" w:rsidRDefault="0068050C" w:rsidP="00287F02">
      <w:pPr>
        <w:spacing w:after="0" w:line="240" w:lineRule="auto"/>
        <w:rPr>
          <w:rFonts w:eastAsiaTheme="minorEastAsia" w:cs="Tahoma"/>
          <w:b/>
          <w:color w:val="0D0D0D" w:themeColor="text1" w:themeTint="F2"/>
          <w:sz w:val="20"/>
          <w:szCs w:val="20"/>
          <w:u w:val="single"/>
          <w:lang w:eastAsia="en-ZA"/>
        </w:rPr>
      </w:pPr>
    </w:p>
    <w:p w14:paraId="5EDBBBAE" w14:textId="77777777" w:rsidR="004F7583" w:rsidRPr="00F256B6" w:rsidRDefault="004F7583" w:rsidP="00D10751">
      <w:pPr>
        <w:spacing w:after="0" w:line="240" w:lineRule="auto"/>
        <w:rPr>
          <w:rFonts w:cs="Tahoma"/>
          <w:color w:val="0D0D0D" w:themeColor="text1" w:themeTint="F2"/>
          <w:sz w:val="28"/>
          <w:szCs w:val="28"/>
        </w:rPr>
      </w:pPr>
    </w:p>
    <w:p w14:paraId="2EBBDC93" w14:textId="77777777" w:rsidR="00874E15" w:rsidRPr="00813ECE" w:rsidRDefault="00874E15" w:rsidP="00874E15">
      <w:pPr>
        <w:spacing w:after="0" w:line="240" w:lineRule="auto"/>
        <w:rPr>
          <w:rFonts w:asciiTheme="majorHAnsi" w:hAnsiTheme="majorHAnsi" w:cs="Times New Roman"/>
          <w:b/>
          <w:color w:val="0D0D0D" w:themeColor="text1" w:themeTint="F2"/>
          <w:sz w:val="40"/>
          <w:szCs w:val="40"/>
          <w:lang w:eastAsia="en-ZA"/>
        </w:rPr>
      </w:pPr>
      <w:r w:rsidRPr="00813ECE">
        <w:rPr>
          <w:rFonts w:asciiTheme="majorHAnsi" w:hAnsiTheme="majorHAnsi" w:cs="Times New Roman"/>
          <w:b/>
          <w:color w:val="0D0D0D" w:themeColor="text1" w:themeTint="F2"/>
          <w:sz w:val="40"/>
          <w:szCs w:val="40"/>
          <w:lang w:eastAsia="en-ZA"/>
        </w:rPr>
        <w:t xml:space="preserve">When buying </w:t>
      </w:r>
      <w:r w:rsidR="000F62C1" w:rsidRPr="00813ECE">
        <w:rPr>
          <w:rFonts w:asciiTheme="majorHAnsi" w:hAnsiTheme="majorHAnsi" w:cs="Times New Roman"/>
          <w:b/>
          <w:color w:val="0D0D0D" w:themeColor="text1" w:themeTint="F2"/>
          <w:sz w:val="40"/>
          <w:szCs w:val="40"/>
          <w:lang w:eastAsia="en-ZA"/>
        </w:rPr>
        <w:t>cattle</w:t>
      </w:r>
      <w:r w:rsidRPr="00813ECE">
        <w:rPr>
          <w:rFonts w:asciiTheme="majorHAnsi" w:hAnsiTheme="majorHAnsi" w:cs="Times New Roman"/>
          <w:b/>
          <w:color w:val="0D0D0D" w:themeColor="text1" w:themeTint="F2"/>
          <w:sz w:val="40"/>
          <w:szCs w:val="40"/>
          <w:lang w:eastAsia="en-ZA"/>
        </w:rPr>
        <w:t xml:space="preserve"> this Vendor declaration can help you to minimize risk!</w:t>
      </w:r>
    </w:p>
    <w:p w14:paraId="7809CF7C" w14:textId="77777777" w:rsidR="00874E15" w:rsidRPr="002B5E40" w:rsidRDefault="00874E15" w:rsidP="00874E15">
      <w:pPr>
        <w:spacing w:after="0" w:line="240" w:lineRule="auto"/>
        <w:rPr>
          <w:rFonts w:asciiTheme="majorHAnsi" w:hAnsiTheme="majorHAnsi" w:cs="Times New Roman"/>
          <w:color w:val="0D0D0D" w:themeColor="text1" w:themeTint="F2"/>
          <w:sz w:val="24"/>
          <w:szCs w:val="24"/>
          <w:lang w:eastAsia="en-ZA"/>
        </w:rPr>
      </w:pPr>
    </w:p>
    <w:p w14:paraId="2B69D151" w14:textId="77777777" w:rsidR="00874E15" w:rsidRPr="002B5E40" w:rsidRDefault="00874E15" w:rsidP="00874E15">
      <w:pPr>
        <w:spacing w:after="0" w:line="240" w:lineRule="auto"/>
        <w:rPr>
          <w:rFonts w:asciiTheme="majorHAnsi" w:hAnsiTheme="majorHAnsi" w:cs="Times New Roman"/>
          <w:color w:val="0D0D0D" w:themeColor="text1" w:themeTint="F2"/>
          <w:sz w:val="24"/>
          <w:szCs w:val="24"/>
          <w:lang w:eastAsia="en-ZA"/>
        </w:rPr>
      </w:pPr>
    </w:p>
    <w:p w14:paraId="158FE147" w14:textId="77777777" w:rsidR="00874E15" w:rsidRPr="00D82782" w:rsidRDefault="00874E15" w:rsidP="00874E15">
      <w:pPr>
        <w:rPr>
          <w:b/>
          <w:color w:val="FF0000"/>
          <w:sz w:val="24"/>
          <w:szCs w:val="24"/>
        </w:rPr>
      </w:pPr>
      <w:r w:rsidRPr="00D82782">
        <w:rPr>
          <w:b/>
          <w:color w:val="FF0000"/>
          <w:sz w:val="24"/>
          <w:szCs w:val="24"/>
        </w:rPr>
        <w:t xml:space="preserve">                                          </w:t>
      </w:r>
      <w:r w:rsidRPr="00F256B6">
        <w:rPr>
          <w:b/>
          <w:color w:val="0D0D0D" w:themeColor="text1" w:themeTint="F2"/>
          <w:sz w:val="24"/>
          <w:szCs w:val="24"/>
        </w:rPr>
        <w:t xml:space="preserve">  VENDOR DECLARATION BOVINE BRUCELLOSIS</w:t>
      </w:r>
    </w:p>
    <w:p w14:paraId="4BC213E5" w14:textId="77777777" w:rsidR="00874E15" w:rsidRPr="002B5E40" w:rsidRDefault="00874E15" w:rsidP="00874E15">
      <w:pPr>
        <w:contextualSpacing/>
      </w:pPr>
      <w:r w:rsidRPr="002B5E40">
        <w:t>I hereby declare that I am the legal owner or authorised representative of the cattle on sale and am competent to make this declaration</w:t>
      </w:r>
    </w:p>
    <w:p w14:paraId="6F820D62" w14:textId="77777777" w:rsidR="00874E15" w:rsidRPr="002B5E40" w:rsidRDefault="00874E15" w:rsidP="00874E15">
      <w:pPr>
        <w:contextualSpacing/>
      </w:pPr>
    </w:p>
    <w:p w14:paraId="6B485698" w14:textId="77777777" w:rsidR="00874E15" w:rsidRPr="002B5E40" w:rsidRDefault="00874E15" w:rsidP="00874E15">
      <w:pPr>
        <w:contextualSpacing/>
        <w:rPr>
          <w:color w:val="FF0000"/>
        </w:rPr>
      </w:pPr>
    </w:p>
    <w:tbl>
      <w:tblPr>
        <w:tblStyle w:val="TableGrid"/>
        <w:tblW w:w="0" w:type="auto"/>
        <w:tblLook w:val="04A0" w:firstRow="1" w:lastRow="0" w:firstColumn="1" w:lastColumn="0" w:noHBand="0" w:noVBand="1"/>
      </w:tblPr>
      <w:tblGrid>
        <w:gridCol w:w="523"/>
        <w:gridCol w:w="5926"/>
        <w:gridCol w:w="706"/>
        <w:gridCol w:w="1198"/>
        <w:gridCol w:w="889"/>
      </w:tblGrid>
      <w:tr w:rsidR="00874E15" w:rsidRPr="002B5E40" w14:paraId="48011633" w14:textId="77777777" w:rsidTr="006E318E">
        <w:trPr>
          <w:trHeight w:val="462"/>
        </w:trPr>
        <w:tc>
          <w:tcPr>
            <w:tcW w:w="523" w:type="dxa"/>
          </w:tcPr>
          <w:p w14:paraId="512EF7EF" w14:textId="77777777" w:rsidR="00874E15" w:rsidRPr="002B5E40" w:rsidRDefault="00874E15" w:rsidP="006E318E">
            <w:pPr>
              <w:rPr>
                <w:color w:val="0D0D0D" w:themeColor="text1" w:themeTint="F2"/>
              </w:rPr>
            </w:pPr>
            <w:r w:rsidRPr="002B5E40">
              <w:rPr>
                <w:color w:val="0D0D0D" w:themeColor="text1" w:themeTint="F2"/>
              </w:rPr>
              <w:t>1</w:t>
            </w:r>
          </w:p>
        </w:tc>
        <w:tc>
          <w:tcPr>
            <w:tcW w:w="5926" w:type="dxa"/>
          </w:tcPr>
          <w:p w14:paraId="11EA6943" w14:textId="77777777" w:rsidR="00874E15" w:rsidRPr="002B5E40" w:rsidRDefault="00874E15" w:rsidP="006E318E">
            <w:pPr>
              <w:rPr>
                <w:color w:val="0D0D0D" w:themeColor="text1" w:themeTint="F2"/>
              </w:rPr>
            </w:pPr>
            <w:r w:rsidRPr="002B5E40">
              <w:rPr>
                <w:color w:val="0D0D0D" w:themeColor="text1" w:themeTint="F2"/>
              </w:rPr>
              <w:t xml:space="preserve">The cattle for sale are clearly and permanently identified       </w:t>
            </w:r>
          </w:p>
        </w:tc>
        <w:tc>
          <w:tcPr>
            <w:tcW w:w="706" w:type="dxa"/>
          </w:tcPr>
          <w:p w14:paraId="68D4F638" w14:textId="77777777" w:rsidR="00874E15" w:rsidRPr="002B5E40" w:rsidRDefault="00874E15" w:rsidP="006E318E">
            <w:pPr>
              <w:rPr>
                <w:color w:val="0D0D0D" w:themeColor="text1" w:themeTint="F2"/>
              </w:rPr>
            </w:pPr>
          </w:p>
        </w:tc>
        <w:tc>
          <w:tcPr>
            <w:tcW w:w="1198" w:type="dxa"/>
          </w:tcPr>
          <w:p w14:paraId="4CF6BC1A"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309B11A8"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74245C22" w14:textId="77777777" w:rsidTr="006E318E">
        <w:trPr>
          <w:trHeight w:val="444"/>
        </w:trPr>
        <w:tc>
          <w:tcPr>
            <w:tcW w:w="523" w:type="dxa"/>
          </w:tcPr>
          <w:p w14:paraId="6CBD76E5" w14:textId="77777777" w:rsidR="00874E15" w:rsidRPr="002B5E40" w:rsidRDefault="00874E15" w:rsidP="006E318E">
            <w:pPr>
              <w:rPr>
                <w:color w:val="0D0D0D" w:themeColor="text1" w:themeTint="F2"/>
              </w:rPr>
            </w:pPr>
            <w:r w:rsidRPr="002B5E40">
              <w:rPr>
                <w:color w:val="0D0D0D" w:themeColor="text1" w:themeTint="F2"/>
              </w:rPr>
              <w:t>2</w:t>
            </w:r>
          </w:p>
        </w:tc>
        <w:tc>
          <w:tcPr>
            <w:tcW w:w="5926" w:type="dxa"/>
          </w:tcPr>
          <w:p w14:paraId="3B871D43" w14:textId="77777777" w:rsidR="00874E15" w:rsidRPr="002B5E40" w:rsidRDefault="00874E15" w:rsidP="006E318E">
            <w:pPr>
              <w:rPr>
                <w:color w:val="0D0D0D" w:themeColor="text1" w:themeTint="F2"/>
              </w:rPr>
            </w:pPr>
            <w:r w:rsidRPr="002B5E40">
              <w:rPr>
                <w:color w:val="0D0D0D" w:themeColor="text1" w:themeTint="F2"/>
              </w:rPr>
              <w:t xml:space="preserve">The cattle for sale/slaughter were born on my farm                                       </w:t>
            </w:r>
          </w:p>
        </w:tc>
        <w:tc>
          <w:tcPr>
            <w:tcW w:w="706" w:type="dxa"/>
          </w:tcPr>
          <w:p w14:paraId="497A66BC" w14:textId="77777777" w:rsidR="00874E15" w:rsidRPr="002B5E40" w:rsidRDefault="00874E15" w:rsidP="006E318E">
            <w:pPr>
              <w:rPr>
                <w:color w:val="0D0D0D" w:themeColor="text1" w:themeTint="F2"/>
              </w:rPr>
            </w:pPr>
          </w:p>
        </w:tc>
        <w:tc>
          <w:tcPr>
            <w:tcW w:w="1198" w:type="dxa"/>
          </w:tcPr>
          <w:p w14:paraId="77C41A80"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3939A965"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0DB2B226" w14:textId="77777777" w:rsidTr="006E318E">
        <w:tc>
          <w:tcPr>
            <w:tcW w:w="523" w:type="dxa"/>
          </w:tcPr>
          <w:p w14:paraId="31EF7964" w14:textId="77777777" w:rsidR="00874E15" w:rsidRPr="002B5E40" w:rsidRDefault="00874E15" w:rsidP="006E318E">
            <w:pPr>
              <w:rPr>
                <w:color w:val="0D0D0D" w:themeColor="text1" w:themeTint="F2"/>
              </w:rPr>
            </w:pPr>
            <w:r w:rsidRPr="002B5E40">
              <w:rPr>
                <w:color w:val="0D0D0D" w:themeColor="text1" w:themeTint="F2"/>
              </w:rPr>
              <w:t>3</w:t>
            </w:r>
          </w:p>
        </w:tc>
        <w:tc>
          <w:tcPr>
            <w:tcW w:w="5926" w:type="dxa"/>
          </w:tcPr>
          <w:p w14:paraId="4B10C0AD" w14:textId="77777777" w:rsidR="00874E15" w:rsidRPr="002B5E40" w:rsidRDefault="00874E15" w:rsidP="006E318E">
            <w:pPr>
              <w:rPr>
                <w:color w:val="0D0D0D" w:themeColor="text1" w:themeTint="F2"/>
              </w:rPr>
            </w:pPr>
            <w:r w:rsidRPr="002B5E40">
              <w:rPr>
                <w:color w:val="0D0D0D" w:themeColor="text1" w:themeTint="F2"/>
              </w:rPr>
              <w:t>The farm has a closed herd policy i.e. I do not buy in cattle, rent out grazing or speculate with cattle</w:t>
            </w:r>
          </w:p>
        </w:tc>
        <w:tc>
          <w:tcPr>
            <w:tcW w:w="706" w:type="dxa"/>
          </w:tcPr>
          <w:p w14:paraId="5CBC9466" w14:textId="77777777" w:rsidR="00874E15" w:rsidRPr="002B5E40" w:rsidRDefault="00874E15" w:rsidP="006E318E">
            <w:pPr>
              <w:rPr>
                <w:color w:val="0D0D0D" w:themeColor="text1" w:themeTint="F2"/>
              </w:rPr>
            </w:pPr>
          </w:p>
        </w:tc>
        <w:tc>
          <w:tcPr>
            <w:tcW w:w="1198" w:type="dxa"/>
          </w:tcPr>
          <w:p w14:paraId="4995E7F1"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16EFEF0E"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05D3C39E" w14:textId="77777777" w:rsidTr="006E318E">
        <w:trPr>
          <w:trHeight w:val="539"/>
        </w:trPr>
        <w:tc>
          <w:tcPr>
            <w:tcW w:w="523" w:type="dxa"/>
          </w:tcPr>
          <w:p w14:paraId="1B6908EA" w14:textId="77777777" w:rsidR="00874E15" w:rsidRPr="002B5E40" w:rsidRDefault="00874E15" w:rsidP="006E318E">
            <w:pPr>
              <w:rPr>
                <w:color w:val="0D0D0D" w:themeColor="text1" w:themeTint="F2"/>
              </w:rPr>
            </w:pPr>
            <w:r w:rsidRPr="002B5E40">
              <w:rPr>
                <w:color w:val="0D0D0D" w:themeColor="text1" w:themeTint="F2"/>
              </w:rPr>
              <w:t>4</w:t>
            </w:r>
          </w:p>
        </w:tc>
        <w:tc>
          <w:tcPr>
            <w:tcW w:w="5926" w:type="dxa"/>
          </w:tcPr>
          <w:p w14:paraId="2787B9D3" w14:textId="77777777" w:rsidR="00874E15" w:rsidRPr="002B5E40" w:rsidRDefault="00874E15" w:rsidP="006E318E">
            <w:pPr>
              <w:contextualSpacing/>
              <w:jc w:val="both"/>
              <w:rPr>
                <w:color w:val="0D0D0D" w:themeColor="text1" w:themeTint="F2"/>
              </w:rPr>
            </w:pPr>
            <w:r w:rsidRPr="002B5E40">
              <w:rPr>
                <w:color w:val="0D0D0D" w:themeColor="text1" w:themeTint="F2"/>
              </w:rPr>
              <w:t>I practice bio-security on my farm to a level that is **</w:t>
            </w:r>
            <w:r w:rsidRPr="002B5E40">
              <w:rPr>
                <w:color w:val="0D0D0D" w:themeColor="text1" w:themeTint="F2"/>
              </w:rPr>
              <w:tab/>
            </w:r>
          </w:p>
        </w:tc>
        <w:tc>
          <w:tcPr>
            <w:tcW w:w="706" w:type="dxa"/>
          </w:tcPr>
          <w:p w14:paraId="1CF08BB4" w14:textId="77777777" w:rsidR="00874E15" w:rsidRPr="002B5E40" w:rsidRDefault="00874E15" w:rsidP="006E318E">
            <w:pPr>
              <w:rPr>
                <w:color w:val="0D0D0D" w:themeColor="text1" w:themeTint="F2"/>
              </w:rPr>
            </w:pPr>
            <w:r w:rsidRPr="002B5E40">
              <w:rPr>
                <w:color w:val="0D0D0D" w:themeColor="text1" w:themeTint="F2"/>
              </w:rPr>
              <w:t>Poor</w:t>
            </w:r>
          </w:p>
        </w:tc>
        <w:tc>
          <w:tcPr>
            <w:tcW w:w="1198" w:type="dxa"/>
          </w:tcPr>
          <w:p w14:paraId="532C26C5" w14:textId="77777777" w:rsidR="00874E15" w:rsidRPr="002B5E40" w:rsidRDefault="00874E15" w:rsidP="006E318E">
            <w:pPr>
              <w:jc w:val="center"/>
              <w:rPr>
                <w:color w:val="0D0D0D" w:themeColor="text1" w:themeTint="F2"/>
              </w:rPr>
            </w:pPr>
            <w:r w:rsidRPr="002B5E40">
              <w:rPr>
                <w:color w:val="0D0D0D" w:themeColor="text1" w:themeTint="F2"/>
              </w:rPr>
              <w:t>Moderate</w:t>
            </w:r>
          </w:p>
        </w:tc>
        <w:tc>
          <w:tcPr>
            <w:tcW w:w="889" w:type="dxa"/>
          </w:tcPr>
          <w:p w14:paraId="5FD83E1D" w14:textId="77777777" w:rsidR="00874E15" w:rsidRPr="002B5E40" w:rsidRDefault="00874E15" w:rsidP="006E318E">
            <w:pPr>
              <w:jc w:val="center"/>
              <w:rPr>
                <w:color w:val="0D0D0D" w:themeColor="text1" w:themeTint="F2"/>
              </w:rPr>
            </w:pPr>
            <w:r w:rsidRPr="002B5E40">
              <w:rPr>
                <w:color w:val="0D0D0D" w:themeColor="text1" w:themeTint="F2"/>
              </w:rPr>
              <w:t>Good</w:t>
            </w:r>
          </w:p>
        </w:tc>
      </w:tr>
      <w:tr w:rsidR="00874E15" w:rsidRPr="002B5E40" w14:paraId="2B56A0CA" w14:textId="77777777" w:rsidTr="006E318E">
        <w:tc>
          <w:tcPr>
            <w:tcW w:w="523" w:type="dxa"/>
          </w:tcPr>
          <w:p w14:paraId="28043926" w14:textId="77777777" w:rsidR="00874E15" w:rsidRPr="002B5E40" w:rsidRDefault="00874E15" w:rsidP="006E318E">
            <w:pPr>
              <w:rPr>
                <w:color w:val="0D0D0D" w:themeColor="text1" w:themeTint="F2"/>
              </w:rPr>
            </w:pPr>
            <w:r w:rsidRPr="002B5E40">
              <w:rPr>
                <w:color w:val="0D0D0D" w:themeColor="text1" w:themeTint="F2"/>
              </w:rPr>
              <w:t>5</w:t>
            </w:r>
          </w:p>
        </w:tc>
        <w:tc>
          <w:tcPr>
            <w:tcW w:w="5926" w:type="dxa"/>
          </w:tcPr>
          <w:p w14:paraId="45113BD9" w14:textId="77777777" w:rsidR="00874E15" w:rsidRPr="002B5E40" w:rsidRDefault="00874E15" w:rsidP="006E318E">
            <w:pPr>
              <w:rPr>
                <w:color w:val="0D0D0D" w:themeColor="text1" w:themeTint="F2"/>
              </w:rPr>
            </w:pPr>
            <w:r w:rsidRPr="002B5E40">
              <w:rPr>
                <w:color w:val="0D0D0D" w:themeColor="text1" w:themeTint="F2"/>
              </w:rPr>
              <w:t>I vaccinate my heifer calves against Bovine Brucellosis once between the ages of 4 – 8 months</w:t>
            </w:r>
            <w:r w:rsidRPr="002B5E40">
              <w:rPr>
                <w:color w:val="0D0D0D" w:themeColor="text1" w:themeTint="F2"/>
              </w:rPr>
              <w:tab/>
            </w:r>
            <w:r w:rsidRPr="002B5E40">
              <w:rPr>
                <w:color w:val="0D0D0D" w:themeColor="text1" w:themeTint="F2"/>
              </w:rPr>
              <w:tab/>
            </w:r>
          </w:p>
        </w:tc>
        <w:tc>
          <w:tcPr>
            <w:tcW w:w="706" w:type="dxa"/>
          </w:tcPr>
          <w:p w14:paraId="4131D3E4" w14:textId="77777777" w:rsidR="00874E15" w:rsidRPr="002B5E40" w:rsidRDefault="00874E15" w:rsidP="006E318E">
            <w:pPr>
              <w:rPr>
                <w:color w:val="0D0D0D" w:themeColor="text1" w:themeTint="F2"/>
              </w:rPr>
            </w:pPr>
          </w:p>
        </w:tc>
        <w:tc>
          <w:tcPr>
            <w:tcW w:w="1198" w:type="dxa"/>
          </w:tcPr>
          <w:p w14:paraId="2F9AA66C"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5AEF59D8"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19352D1F" w14:textId="77777777" w:rsidTr="006E318E">
        <w:tc>
          <w:tcPr>
            <w:tcW w:w="523" w:type="dxa"/>
          </w:tcPr>
          <w:p w14:paraId="35633FBF" w14:textId="77777777" w:rsidR="00874E15" w:rsidRPr="002B5E40" w:rsidRDefault="00874E15" w:rsidP="006E318E">
            <w:pPr>
              <w:rPr>
                <w:color w:val="0D0D0D" w:themeColor="text1" w:themeTint="F2"/>
              </w:rPr>
            </w:pPr>
            <w:r w:rsidRPr="002B5E40">
              <w:rPr>
                <w:color w:val="0D0D0D" w:themeColor="text1" w:themeTint="F2"/>
              </w:rPr>
              <w:t>6</w:t>
            </w:r>
          </w:p>
        </w:tc>
        <w:tc>
          <w:tcPr>
            <w:tcW w:w="5926" w:type="dxa"/>
          </w:tcPr>
          <w:p w14:paraId="3B915E79" w14:textId="77777777" w:rsidR="00874E15" w:rsidRPr="002B5E40" w:rsidRDefault="00874E15" w:rsidP="006E318E">
            <w:pPr>
              <w:rPr>
                <w:color w:val="0D0D0D" w:themeColor="text1" w:themeTint="F2"/>
              </w:rPr>
            </w:pPr>
            <w:r w:rsidRPr="002B5E40">
              <w:rPr>
                <w:color w:val="0D0D0D" w:themeColor="text1" w:themeTint="F2"/>
              </w:rPr>
              <w:t>In addition</w:t>
            </w:r>
            <w:r w:rsidR="00FD473A">
              <w:rPr>
                <w:color w:val="0D0D0D" w:themeColor="text1" w:themeTint="F2"/>
              </w:rPr>
              <w:t>,</w:t>
            </w:r>
            <w:r w:rsidRPr="002B5E40">
              <w:rPr>
                <w:color w:val="0D0D0D" w:themeColor="text1" w:themeTint="F2"/>
              </w:rPr>
              <w:t xml:space="preserve"> I vaccinate my cattle older than 8 months with RB51</w:t>
            </w:r>
            <w:r w:rsidRPr="002B5E40">
              <w:rPr>
                <w:color w:val="0D0D0D" w:themeColor="text1" w:themeTint="F2"/>
              </w:rPr>
              <w:tab/>
            </w:r>
          </w:p>
        </w:tc>
        <w:tc>
          <w:tcPr>
            <w:tcW w:w="706" w:type="dxa"/>
          </w:tcPr>
          <w:p w14:paraId="52E22ADD" w14:textId="77777777" w:rsidR="00874E15" w:rsidRPr="002B5E40" w:rsidRDefault="00874E15" w:rsidP="006E318E">
            <w:pPr>
              <w:rPr>
                <w:color w:val="0D0D0D" w:themeColor="text1" w:themeTint="F2"/>
              </w:rPr>
            </w:pPr>
          </w:p>
        </w:tc>
        <w:tc>
          <w:tcPr>
            <w:tcW w:w="1198" w:type="dxa"/>
          </w:tcPr>
          <w:p w14:paraId="49933122"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2ED0BED1"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16419AD0" w14:textId="77777777" w:rsidTr="006E318E">
        <w:trPr>
          <w:trHeight w:val="540"/>
        </w:trPr>
        <w:tc>
          <w:tcPr>
            <w:tcW w:w="523" w:type="dxa"/>
          </w:tcPr>
          <w:p w14:paraId="2810C5E5" w14:textId="77777777" w:rsidR="00874E15" w:rsidRPr="002B5E40" w:rsidRDefault="00874E15" w:rsidP="006E318E">
            <w:pPr>
              <w:rPr>
                <w:color w:val="0D0D0D" w:themeColor="text1" w:themeTint="F2"/>
              </w:rPr>
            </w:pPr>
            <w:r w:rsidRPr="002B5E40">
              <w:rPr>
                <w:color w:val="0D0D0D" w:themeColor="text1" w:themeTint="F2"/>
              </w:rPr>
              <w:t>7</w:t>
            </w:r>
          </w:p>
        </w:tc>
        <w:tc>
          <w:tcPr>
            <w:tcW w:w="5926" w:type="dxa"/>
          </w:tcPr>
          <w:p w14:paraId="2684AE8C" w14:textId="77777777" w:rsidR="00874E15" w:rsidRPr="002B5E40" w:rsidRDefault="00874E15" w:rsidP="006E318E">
            <w:pPr>
              <w:rPr>
                <w:color w:val="0D0D0D" w:themeColor="text1" w:themeTint="F2"/>
              </w:rPr>
            </w:pPr>
            <w:r w:rsidRPr="002B5E40">
              <w:rPr>
                <w:color w:val="0D0D0D" w:themeColor="text1" w:themeTint="F2"/>
              </w:rPr>
              <w:t xml:space="preserve">I have all the cattle on my farm tested for Bovine Brucellosis </w:t>
            </w:r>
            <w:r w:rsidRPr="002B5E40">
              <w:rPr>
                <w:color w:val="0D0D0D" w:themeColor="text1" w:themeTint="F2"/>
              </w:rPr>
              <w:tab/>
            </w:r>
          </w:p>
        </w:tc>
        <w:tc>
          <w:tcPr>
            <w:tcW w:w="706" w:type="dxa"/>
          </w:tcPr>
          <w:p w14:paraId="4B28E7DB" w14:textId="77777777" w:rsidR="00874E15" w:rsidRPr="002B5E40" w:rsidRDefault="00874E15" w:rsidP="006E318E">
            <w:pPr>
              <w:rPr>
                <w:color w:val="0D0D0D" w:themeColor="text1" w:themeTint="F2"/>
              </w:rPr>
            </w:pPr>
          </w:p>
        </w:tc>
        <w:tc>
          <w:tcPr>
            <w:tcW w:w="1198" w:type="dxa"/>
          </w:tcPr>
          <w:p w14:paraId="7B53A2D5" w14:textId="77777777" w:rsidR="00874E15" w:rsidRPr="002B5E40" w:rsidRDefault="00874E15" w:rsidP="006E318E">
            <w:pPr>
              <w:jc w:val="center"/>
              <w:rPr>
                <w:color w:val="0D0D0D" w:themeColor="text1" w:themeTint="F2"/>
              </w:rPr>
            </w:pPr>
            <w:r w:rsidRPr="002B5E40">
              <w:rPr>
                <w:color w:val="0D0D0D" w:themeColor="text1" w:themeTint="F2"/>
              </w:rPr>
              <w:t>Yes (date)</w:t>
            </w:r>
          </w:p>
        </w:tc>
        <w:tc>
          <w:tcPr>
            <w:tcW w:w="889" w:type="dxa"/>
          </w:tcPr>
          <w:p w14:paraId="529AC342"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7781BD36" w14:textId="77777777" w:rsidTr="006E318E">
        <w:trPr>
          <w:trHeight w:val="471"/>
        </w:trPr>
        <w:tc>
          <w:tcPr>
            <w:tcW w:w="523" w:type="dxa"/>
          </w:tcPr>
          <w:p w14:paraId="6DDCDD40" w14:textId="77777777" w:rsidR="00874E15" w:rsidRPr="002B5E40" w:rsidRDefault="00874E15" w:rsidP="006E318E">
            <w:pPr>
              <w:rPr>
                <w:color w:val="0D0D0D" w:themeColor="text1" w:themeTint="F2"/>
              </w:rPr>
            </w:pPr>
            <w:r w:rsidRPr="002B5E40">
              <w:rPr>
                <w:color w:val="0D0D0D" w:themeColor="text1" w:themeTint="F2"/>
              </w:rPr>
              <w:t>8</w:t>
            </w:r>
          </w:p>
        </w:tc>
        <w:tc>
          <w:tcPr>
            <w:tcW w:w="5926" w:type="dxa"/>
          </w:tcPr>
          <w:p w14:paraId="4D20C939" w14:textId="77777777" w:rsidR="00874E15" w:rsidRPr="002B5E40" w:rsidRDefault="00874E15" w:rsidP="006E318E">
            <w:pPr>
              <w:rPr>
                <w:color w:val="0D0D0D" w:themeColor="text1" w:themeTint="F2"/>
              </w:rPr>
            </w:pPr>
            <w:r w:rsidRPr="002B5E40">
              <w:rPr>
                <w:color w:val="0D0D0D" w:themeColor="text1" w:themeTint="F2"/>
              </w:rPr>
              <w:t>My herd has been tested negative within the past year</w:t>
            </w:r>
            <w:r w:rsidRPr="002B5E40">
              <w:rPr>
                <w:color w:val="0D0D0D" w:themeColor="text1" w:themeTint="F2"/>
              </w:rPr>
              <w:tab/>
            </w:r>
          </w:p>
        </w:tc>
        <w:tc>
          <w:tcPr>
            <w:tcW w:w="706" w:type="dxa"/>
          </w:tcPr>
          <w:p w14:paraId="7DD47BFA" w14:textId="77777777" w:rsidR="00874E15" w:rsidRPr="002B5E40" w:rsidRDefault="00874E15" w:rsidP="006E318E">
            <w:pPr>
              <w:rPr>
                <w:color w:val="0D0D0D" w:themeColor="text1" w:themeTint="F2"/>
              </w:rPr>
            </w:pPr>
          </w:p>
        </w:tc>
        <w:tc>
          <w:tcPr>
            <w:tcW w:w="1198" w:type="dxa"/>
          </w:tcPr>
          <w:p w14:paraId="5BA511B7"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66A588E6"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4BD6036B" w14:textId="77777777" w:rsidTr="006E318E">
        <w:trPr>
          <w:trHeight w:val="415"/>
        </w:trPr>
        <w:tc>
          <w:tcPr>
            <w:tcW w:w="523" w:type="dxa"/>
          </w:tcPr>
          <w:p w14:paraId="4744C2C4" w14:textId="77777777" w:rsidR="00874E15" w:rsidRPr="002B5E40" w:rsidRDefault="00874E15" w:rsidP="006E318E">
            <w:pPr>
              <w:rPr>
                <w:color w:val="0D0D0D" w:themeColor="text1" w:themeTint="F2"/>
              </w:rPr>
            </w:pPr>
            <w:r w:rsidRPr="002B5E40">
              <w:rPr>
                <w:color w:val="0D0D0D" w:themeColor="text1" w:themeTint="F2"/>
              </w:rPr>
              <w:t>9</w:t>
            </w:r>
          </w:p>
        </w:tc>
        <w:tc>
          <w:tcPr>
            <w:tcW w:w="5926" w:type="dxa"/>
          </w:tcPr>
          <w:p w14:paraId="33F0C6AD" w14:textId="77777777" w:rsidR="00874E15" w:rsidRPr="002B5E40" w:rsidRDefault="00874E15" w:rsidP="006E318E">
            <w:pPr>
              <w:contextualSpacing/>
              <w:rPr>
                <w:color w:val="0D0D0D" w:themeColor="text1" w:themeTint="F2"/>
              </w:rPr>
            </w:pPr>
            <w:r w:rsidRPr="002B5E40">
              <w:rPr>
                <w:color w:val="0D0D0D" w:themeColor="text1" w:themeTint="F2"/>
              </w:rPr>
              <w:t>I did not buy in cattle since my last negative brucellosis test</w:t>
            </w:r>
          </w:p>
          <w:p w14:paraId="37029CC9" w14:textId="77777777" w:rsidR="00874E15" w:rsidRPr="002B5E40" w:rsidRDefault="00874E15" w:rsidP="006E318E">
            <w:pPr>
              <w:rPr>
                <w:color w:val="0D0D0D" w:themeColor="text1" w:themeTint="F2"/>
              </w:rPr>
            </w:pPr>
          </w:p>
        </w:tc>
        <w:tc>
          <w:tcPr>
            <w:tcW w:w="706" w:type="dxa"/>
          </w:tcPr>
          <w:p w14:paraId="7A459EDC" w14:textId="77777777" w:rsidR="00874E15" w:rsidRPr="002B5E40" w:rsidRDefault="00874E15" w:rsidP="006E318E">
            <w:pPr>
              <w:rPr>
                <w:color w:val="0D0D0D" w:themeColor="text1" w:themeTint="F2"/>
              </w:rPr>
            </w:pPr>
          </w:p>
        </w:tc>
        <w:tc>
          <w:tcPr>
            <w:tcW w:w="1198" w:type="dxa"/>
          </w:tcPr>
          <w:p w14:paraId="5BEC67F0"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175C5282"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53E5E7E9" w14:textId="77777777" w:rsidTr="006E318E">
        <w:trPr>
          <w:trHeight w:val="421"/>
        </w:trPr>
        <w:tc>
          <w:tcPr>
            <w:tcW w:w="523" w:type="dxa"/>
          </w:tcPr>
          <w:p w14:paraId="6C4DF091" w14:textId="77777777" w:rsidR="00874E15" w:rsidRPr="002B5E40" w:rsidRDefault="00874E15" w:rsidP="006E318E">
            <w:pPr>
              <w:rPr>
                <w:color w:val="0D0D0D" w:themeColor="text1" w:themeTint="F2"/>
              </w:rPr>
            </w:pPr>
            <w:r w:rsidRPr="002B5E40">
              <w:rPr>
                <w:color w:val="0D0D0D" w:themeColor="text1" w:themeTint="F2"/>
              </w:rPr>
              <w:lastRenderedPageBreak/>
              <w:t>10</w:t>
            </w:r>
          </w:p>
        </w:tc>
        <w:tc>
          <w:tcPr>
            <w:tcW w:w="5926" w:type="dxa"/>
          </w:tcPr>
          <w:p w14:paraId="0512DC92" w14:textId="77777777" w:rsidR="00874E15" w:rsidRPr="002B5E40" w:rsidRDefault="00874E15" w:rsidP="006E318E">
            <w:pPr>
              <w:rPr>
                <w:color w:val="0D0D0D" w:themeColor="text1" w:themeTint="F2"/>
              </w:rPr>
            </w:pPr>
            <w:r w:rsidRPr="002B5E40">
              <w:rPr>
                <w:color w:val="0D0D0D" w:themeColor="text1" w:themeTint="F2"/>
              </w:rPr>
              <w:t>I/my vet investigates any abortions on my farm</w:t>
            </w:r>
            <w:r w:rsidRPr="002B5E40">
              <w:rPr>
                <w:color w:val="0D0D0D" w:themeColor="text1" w:themeTint="F2"/>
              </w:rPr>
              <w:tab/>
            </w:r>
          </w:p>
        </w:tc>
        <w:tc>
          <w:tcPr>
            <w:tcW w:w="706" w:type="dxa"/>
          </w:tcPr>
          <w:p w14:paraId="3FA4841D" w14:textId="77777777" w:rsidR="00874E15" w:rsidRPr="002B5E40" w:rsidRDefault="00874E15" w:rsidP="006E318E">
            <w:pPr>
              <w:rPr>
                <w:color w:val="0D0D0D" w:themeColor="text1" w:themeTint="F2"/>
              </w:rPr>
            </w:pPr>
          </w:p>
        </w:tc>
        <w:tc>
          <w:tcPr>
            <w:tcW w:w="1198" w:type="dxa"/>
          </w:tcPr>
          <w:p w14:paraId="256D136B"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648EC344"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73A1CBF2" w14:textId="77777777" w:rsidTr="006E318E">
        <w:tc>
          <w:tcPr>
            <w:tcW w:w="523" w:type="dxa"/>
          </w:tcPr>
          <w:p w14:paraId="35FEB82D" w14:textId="77777777" w:rsidR="00874E15" w:rsidRPr="002B5E40" w:rsidRDefault="00874E15" w:rsidP="006E318E">
            <w:pPr>
              <w:rPr>
                <w:color w:val="0D0D0D" w:themeColor="text1" w:themeTint="F2"/>
              </w:rPr>
            </w:pPr>
            <w:r w:rsidRPr="002B5E40">
              <w:rPr>
                <w:color w:val="0D0D0D" w:themeColor="text1" w:themeTint="F2"/>
              </w:rPr>
              <w:t>11</w:t>
            </w:r>
          </w:p>
        </w:tc>
        <w:tc>
          <w:tcPr>
            <w:tcW w:w="5926" w:type="dxa"/>
          </w:tcPr>
          <w:p w14:paraId="07EC6AB8" w14:textId="77777777" w:rsidR="00874E15" w:rsidRPr="002B5E40" w:rsidRDefault="00874E15" w:rsidP="006E318E">
            <w:pPr>
              <w:rPr>
                <w:color w:val="0D0D0D" w:themeColor="text1" w:themeTint="F2"/>
              </w:rPr>
            </w:pPr>
            <w:r w:rsidRPr="002B5E40">
              <w:rPr>
                <w:color w:val="0D0D0D" w:themeColor="text1" w:themeTint="F2"/>
              </w:rPr>
              <w:t>To the best of my knowledge, my immediate neighbours and farms in my area are free of Bovine Brucellosis</w:t>
            </w:r>
            <w:r w:rsidRPr="002B5E40">
              <w:rPr>
                <w:color w:val="0D0D0D" w:themeColor="text1" w:themeTint="F2"/>
              </w:rPr>
              <w:tab/>
            </w:r>
          </w:p>
        </w:tc>
        <w:tc>
          <w:tcPr>
            <w:tcW w:w="706" w:type="dxa"/>
          </w:tcPr>
          <w:p w14:paraId="13C6DC8E" w14:textId="77777777" w:rsidR="00874E15" w:rsidRPr="002B5E40" w:rsidRDefault="00874E15" w:rsidP="006E318E">
            <w:pPr>
              <w:rPr>
                <w:color w:val="0D0D0D" w:themeColor="text1" w:themeTint="F2"/>
              </w:rPr>
            </w:pPr>
          </w:p>
        </w:tc>
        <w:tc>
          <w:tcPr>
            <w:tcW w:w="1198" w:type="dxa"/>
          </w:tcPr>
          <w:p w14:paraId="4F07E08B"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7C3E0DBB"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3DF0AE0A" w14:textId="77777777" w:rsidTr="006E318E">
        <w:tc>
          <w:tcPr>
            <w:tcW w:w="523" w:type="dxa"/>
          </w:tcPr>
          <w:p w14:paraId="2119FD6D" w14:textId="77777777" w:rsidR="00874E15" w:rsidRPr="002B5E40" w:rsidRDefault="00874E15" w:rsidP="006E318E">
            <w:pPr>
              <w:rPr>
                <w:color w:val="0D0D0D" w:themeColor="text1" w:themeTint="F2"/>
              </w:rPr>
            </w:pPr>
            <w:r w:rsidRPr="002B5E40">
              <w:rPr>
                <w:color w:val="0D0D0D" w:themeColor="text1" w:themeTint="F2"/>
              </w:rPr>
              <w:t>12</w:t>
            </w:r>
          </w:p>
        </w:tc>
        <w:tc>
          <w:tcPr>
            <w:tcW w:w="5926" w:type="dxa"/>
          </w:tcPr>
          <w:p w14:paraId="7D1BF178" w14:textId="77777777" w:rsidR="00874E15" w:rsidRPr="002B5E40" w:rsidRDefault="00874E15" w:rsidP="006E318E">
            <w:pPr>
              <w:rPr>
                <w:color w:val="0D0D0D" w:themeColor="text1" w:themeTint="F2"/>
              </w:rPr>
            </w:pPr>
            <w:r w:rsidRPr="002B5E40">
              <w:rPr>
                <w:color w:val="0D0D0D" w:themeColor="text1" w:themeTint="F2"/>
              </w:rPr>
              <w:t>I use a veterinarian to advise me on my cattle’s herd health</w:t>
            </w:r>
            <w:r w:rsidRPr="002B5E40">
              <w:rPr>
                <w:color w:val="0D0D0D" w:themeColor="text1" w:themeTint="F2"/>
              </w:rPr>
              <w:tab/>
            </w:r>
          </w:p>
        </w:tc>
        <w:tc>
          <w:tcPr>
            <w:tcW w:w="706" w:type="dxa"/>
          </w:tcPr>
          <w:p w14:paraId="340B959C" w14:textId="77777777" w:rsidR="00874E15" w:rsidRPr="002B5E40" w:rsidRDefault="00874E15" w:rsidP="006E318E">
            <w:pPr>
              <w:rPr>
                <w:color w:val="0D0D0D" w:themeColor="text1" w:themeTint="F2"/>
              </w:rPr>
            </w:pPr>
          </w:p>
        </w:tc>
        <w:tc>
          <w:tcPr>
            <w:tcW w:w="1198" w:type="dxa"/>
          </w:tcPr>
          <w:p w14:paraId="3B7755D1" w14:textId="77777777" w:rsidR="00874E15" w:rsidRPr="002B5E40" w:rsidRDefault="00874E15" w:rsidP="006E318E">
            <w:pPr>
              <w:jc w:val="center"/>
              <w:rPr>
                <w:color w:val="0D0D0D" w:themeColor="text1" w:themeTint="F2"/>
              </w:rPr>
            </w:pPr>
            <w:r w:rsidRPr="002B5E40">
              <w:rPr>
                <w:color w:val="0D0D0D" w:themeColor="text1" w:themeTint="F2"/>
              </w:rPr>
              <w:t>Yes</w:t>
            </w:r>
          </w:p>
        </w:tc>
        <w:tc>
          <w:tcPr>
            <w:tcW w:w="889" w:type="dxa"/>
          </w:tcPr>
          <w:p w14:paraId="6C240C17" w14:textId="77777777" w:rsidR="00874E15" w:rsidRPr="002B5E40" w:rsidRDefault="00874E15" w:rsidP="006E318E">
            <w:pPr>
              <w:jc w:val="center"/>
              <w:rPr>
                <w:color w:val="0D0D0D" w:themeColor="text1" w:themeTint="F2"/>
              </w:rPr>
            </w:pPr>
            <w:r w:rsidRPr="002B5E40">
              <w:rPr>
                <w:color w:val="0D0D0D" w:themeColor="text1" w:themeTint="F2"/>
              </w:rPr>
              <w:t>No</w:t>
            </w:r>
          </w:p>
        </w:tc>
      </w:tr>
      <w:tr w:rsidR="00874E15" w:rsidRPr="002B5E40" w14:paraId="43B4A3D3" w14:textId="77777777" w:rsidTr="006E318E">
        <w:trPr>
          <w:trHeight w:val="461"/>
        </w:trPr>
        <w:tc>
          <w:tcPr>
            <w:tcW w:w="523" w:type="dxa"/>
          </w:tcPr>
          <w:p w14:paraId="55518DD3" w14:textId="77777777" w:rsidR="00874E15" w:rsidRPr="002B5E40" w:rsidRDefault="00874E15" w:rsidP="006E318E">
            <w:pPr>
              <w:rPr>
                <w:color w:val="0D0D0D" w:themeColor="text1" w:themeTint="F2"/>
              </w:rPr>
            </w:pPr>
            <w:r w:rsidRPr="002B5E40">
              <w:rPr>
                <w:color w:val="0D0D0D" w:themeColor="text1" w:themeTint="F2"/>
              </w:rPr>
              <w:t>13</w:t>
            </w:r>
          </w:p>
        </w:tc>
        <w:tc>
          <w:tcPr>
            <w:tcW w:w="5926" w:type="dxa"/>
          </w:tcPr>
          <w:p w14:paraId="34BAA97A" w14:textId="77777777" w:rsidR="00874E15" w:rsidRPr="002B5E40" w:rsidRDefault="00874E15" w:rsidP="006E318E">
            <w:pPr>
              <w:rPr>
                <w:color w:val="0D0D0D" w:themeColor="text1" w:themeTint="F2"/>
              </w:rPr>
            </w:pPr>
            <w:r w:rsidRPr="002B5E40">
              <w:rPr>
                <w:color w:val="0D0D0D" w:themeColor="text1" w:themeTint="F2"/>
              </w:rPr>
              <w:t>The cattle handling facilities on my farm are</w:t>
            </w:r>
          </w:p>
        </w:tc>
        <w:tc>
          <w:tcPr>
            <w:tcW w:w="706" w:type="dxa"/>
          </w:tcPr>
          <w:p w14:paraId="78046E48" w14:textId="77777777" w:rsidR="00874E15" w:rsidRPr="002B5E40" w:rsidRDefault="00874E15" w:rsidP="006E318E">
            <w:pPr>
              <w:rPr>
                <w:color w:val="0D0D0D" w:themeColor="text1" w:themeTint="F2"/>
              </w:rPr>
            </w:pPr>
            <w:r w:rsidRPr="002B5E40">
              <w:rPr>
                <w:color w:val="0D0D0D" w:themeColor="text1" w:themeTint="F2"/>
              </w:rPr>
              <w:t>Poor</w:t>
            </w:r>
          </w:p>
        </w:tc>
        <w:tc>
          <w:tcPr>
            <w:tcW w:w="1198" w:type="dxa"/>
          </w:tcPr>
          <w:p w14:paraId="5D07AC80" w14:textId="77777777" w:rsidR="00874E15" w:rsidRPr="002B5E40" w:rsidRDefault="00874E15" w:rsidP="006E318E">
            <w:pPr>
              <w:jc w:val="center"/>
              <w:rPr>
                <w:color w:val="0D0D0D" w:themeColor="text1" w:themeTint="F2"/>
              </w:rPr>
            </w:pPr>
            <w:r w:rsidRPr="002B5E40">
              <w:rPr>
                <w:color w:val="0D0D0D" w:themeColor="text1" w:themeTint="F2"/>
              </w:rPr>
              <w:t>Average</w:t>
            </w:r>
          </w:p>
        </w:tc>
        <w:tc>
          <w:tcPr>
            <w:tcW w:w="889" w:type="dxa"/>
          </w:tcPr>
          <w:p w14:paraId="0A719D85" w14:textId="77777777" w:rsidR="00874E15" w:rsidRPr="002B5E40" w:rsidRDefault="00874E15" w:rsidP="006E318E">
            <w:pPr>
              <w:jc w:val="center"/>
              <w:rPr>
                <w:color w:val="0D0D0D" w:themeColor="text1" w:themeTint="F2"/>
              </w:rPr>
            </w:pPr>
            <w:r w:rsidRPr="002B5E40">
              <w:rPr>
                <w:color w:val="0D0D0D" w:themeColor="text1" w:themeTint="F2"/>
              </w:rPr>
              <w:t>Good</w:t>
            </w:r>
          </w:p>
        </w:tc>
      </w:tr>
    </w:tbl>
    <w:p w14:paraId="03FDAB73" w14:textId="77777777" w:rsidR="00874E15" w:rsidRPr="002B5E40" w:rsidRDefault="00874E15" w:rsidP="00874E15">
      <w:pPr>
        <w:rPr>
          <w:color w:val="FF0000"/>
        </w:rPr>
      </w:pPr>
    </w:p>
    <w:p w14:paraId="35A70D6E" w14:textId="77777777" w:rsidR="00874E15" w:rsidRPr="002B5E40" w:rsidRDefault="00874E15" w:rsidP="00874E15">
      <w:pPr>
        <w:contextualSpacing/>
      </w:pPr>
      <w:r w:rsidRPr="002B5E40">
        <w:t>Note:</w:t>
      </w:r>
      <w:r w:rsidRPr="002B5E40">
        <w:tab/>
        <w:t xml:space="preserve"> Vaccination does not mean freedom from Bovine Brucellosis as cattle can still be carriers</w:t>
      </w:r>
    </w:p>
    <w:p w14:paraId="64BB06B5" w14:textId="77777777" w:rsidR="00874E15" w:rsidRPr="002B5E40" w:rsidRDefault="00874E15" w:rsidP="00874E15">
      <w:pPr>
        <w:contextualSpacing/>
      </w:pPr>
      <w:r w:rsidRPr="002B5E40">
        <w:tab/>
        <w:t xml:space="preserve">Please attach the most recent </w:t>
      </w:r>
      <w:r w:rsidRPr="002B5E40">
        <w:rPr>
          <w:i/>
        </w:rPr>
        <w:t>Brucella</w:t>
      </w:r>
      <w:r w:rsidRPr="002B5E40">
        <w:t xml:space="preserve"> blood test certificate</w:t>
      </w:r>
    </w:p>
    <w:p w14:paraId="75FD2E1C" w14:textId="77777777" w:rsidR="00874E15" w:rsidRPr="002B5E40" w:rsidRDefault="00874E15" w:rsidP="00874E15">
      <w:pPr>
        <w:contextualSpacing/>
      </w:pPr>
    </w:p>
    <w:p w14:paraId="0CDED8A5" w14:textId="77777777" w:rsidR="00874E15" w:rsidRPr="002B5E40" w:rsidRDefault="00874E15" w:rsidP="00874E15">
      <w:pPr>
        <w:contextualSpacing/>
      </w:pPr>
    </w:p>
    <w:p w14:paraId="5C29D7C7" w14:textId="77777777" w:rsidR="00874E15" w:rsidRPr="002B5E40" w:rsidRDefault="00874E15" w:rsidP="00874E15">
      <w:pPr>
        <w:contextualSpacing/>
      </w:pPr>
      <w:r w:rsidRPr="002B5E40">
        <w:t>Owner or authorised representative:</w:t>
      </w:r>
      <w:r w:rsidR="00FD473A">
        <w:t xml:space="preserve"> </w:t>
      </w:r>
      <w:r w:rsidRPr="002B5E40">
        <w:t xml:space="preserve">……………………………………………… </w:t>
      </w:r>
      <w:r w:rsidRPr="002B5E40">
        <w:tab/>
      </w:r>
    </w:p>
    <w:p w14:paraId="4C47E314" w14:textId="77777777" w:rsidR="00874E15" w:rsidRPr="002B5E40" w:rsidRDefault="00874E15" w:rsidP="00874E15">
      <w:pPr>
        <w:contextualSpacing/>
      </w:pPr>
    </w:p>
    <w:p w14:paraId="7CDF64C8" w14:textId="77777777" w:rsidR="00874E15" w:rsidRPr="002B5E40" w:rsidRDefault="00874E15" w:rsidP="00874E15">
      <w:pPr>
        <w:contextualSpacing/>
      </w:pPr>
      <w:r w:rsidRPr="002B5E40">
        <w:t>Signature:</w:t>
      </w:r>
      <w:r w:rsidR="00FD473A">
        <w:t xml:space="preserve"> </w:t>
      </w:r>
      <w:r w:rsidRPr="002B5E40">
        <w:t>………………………………………………</w:t>
      </w:r>
      <w:r w:rsidRPr="002B5E40">
        <w:tab/>
      </w:r>
    </w:p>
    <w:p w14:paraId="212A49CA" w14:textId="77777777" w:rsidR="00874E15" w:rsidRPr="002B5E40" w:rsidRDefault="00874E15" w:rsidP="00874E15">
      <w:pPr>
        <w:contextualSpacing/>
      </w:pPr>
    </w:p>
    <w:p w14:paraId="6E5D8B0B" w14:textId="77777777" w:rsidR="00874E15" w:rsidRPr="002B5E40" w:rsidRDefault="00874E15" w:rsidP="00874E15">
      <w:pPr>
        <w:contextualSpacing/>
      </w:pPr>
      <w:r w:rsidRPr="002B5E40">
        <w:t>Date:</w:t>
      </w:r>
      <w:r w:rsidR="00FD473A">
        <w:t xml:space="preserve"> </w:t>
      </w:r>
      <w:r w:rsidRPr="002B5E40">
        <w:t>……………………………………….</w:t>
      </w:r>
    </w:p>
    <w:p w14:paraId="15AC1BD6" w14:textId="77777777" w:rsidR="00874E15" w:rsidRPr="002B5E40" w:rsidRDefault="00874E15" w:rsidP="00874E15">
      <w:pPr>
        <w:contextualSpacing/>
      </w:pPr>
    </w:p>
    <w:p w14:paraId="06B49785" w14:textId="77777777" w:rsidR="00874E15" w:rsidRPr="002B5E40" w:rsidRDefault="00874E15" w:rsidP="00874E15">
      <w:pPr>
        <w:contextualSpacing/>
        <w:rPr>
          <w:rFonts w:eastAsiaTheme="minorEastAsia"/>
          <w:lang w:eastAsia="en-ZA"/>
        </w:rPr>
      </w:pPr>
      <w:r w:rsidRPr="002B5E40">
        <w:rPr>
          <w:rFonts w:eastAsiaTheme="minorEastAsia"/>
          <w:lang w:eastAsia="en-ZA"/>
        </w:rPr>
        <w:t xml:space="preserve">** * Biosecurity </w:t>
      </w:r>
      <w:r w:rsidRPr="002B5E40">
        <w:rPr>
          <w:rFonts w:eastAsiaTheme="minorEastAsia"/>
          <w:lang w:eastAsia="en-ZA"/>
        </w:rPr>
        <w:tab/>
      </w:r>
    </w:p>
    <w:p w14:paraId="59257453" w14:textId="77777777" w:rsidR="00874E15" w:rsidRPr="002B5E40" w:rsidRDefault="00874E15" w:rsidP="00874E15">
      <w:pPr>
        <w:contextualSpacing/>
        <w:rPr>
          <w:rFonts w:eastAsiaTheme="minorEastAsia"/>
          <w:lang w:eastAsia="en-ZA"/>
        </w:rPr>
      </w:pPr>
      <w:r w:rsidRPr="002B5E40">
        <w:rPr>
          <w:rFonts w:eastAsiaTheme="minorEastAsia"/>
          <w:lang w:eastAsia="en-ZA"/>
        </w:rPr>
        <w:t xml:space="preserve">               Poor – speculates with cattle, does not vaccinate, poor fences, cattle come    into            contact with other cattle</w:t>
      </w:r>
    </w:p>
    <w:p w14:paraId="0CEC7809" w14:textId="77777777" w:rsidR="00874E15" w:rsidRPr="002B5E40" w:rsidRDefault="00874E15" w:rsidP="00874E15">
      <w:pPr>
        <w:contextualSpacing/>
      </w:pPr>
      <w:r w:rsidRPr="002B5E40">
        <w:tab/>
        <w:t>Medium – Vaccinates heifers, does not buy in cattle of unknown health status</w:t>
      </w:r>
    </w:p>
    <w:p w14:paraId="66C5A99D" w14:textId="77777777" w:rsidR="00874E15" w:rsidRPr="002B5E40" w:rsidRDefault="00874E15" w:rsidP="00874E15">
      <w:pPr>
        <w:contextualSpacing/>
      </w:pPr>
    </w:p>
    <w:p w14:paraId="4808DCA7" w14:textId="3869E2B1" w:rsidR="00874E15" w:rsidRPr="002B5E40" w:rsidRDefault="00874E15" w:rsidP="00874E15">
      <w:pPr>
        <w:contextualSpacing/>
      </w:pPr>
      <w:r w:rsidRPr="002B5E40">
        <w:t>Good – closed herd/never buys in cattle, vaccinates heifers and no contact with other cattle, follows a herd health plan as advised by his veterinarian, does not allow transport trucks onto property, washes and disinfects truck after returning from the abattoir or auction grounds.</w:t>
      </w:r>
    </w:p>
    <w:p w14:paraId="1705CCBC" w14:textId="77777777" w:rsidR="00874E15" w:rsidRPr="002B5E40" w:rsidRDefault="00874E15" w:rsidP="00874E15">
      <w:pPr>
        <w:contextualSpacing/>
      </w:pPr>
    </w:p>
    <w:p w14:paraId="548C0882" w14:textId="77777777" w:rsidR="00874E15" w:rsidRDefault="00874E15" w:rsidP="00874E15">
      <w:r w:rsidRPr="002B5E40">
        <w:t xml:space="preserve">Compiled by: </w:t>
      </w:r>
      <w:proofErr w:type="spellStart"/>
      <w:r w:rsidRPr="002B5E40">
        <w:t>Dr.</w:t>
      </w:r>
      <w:proofErr w:type="spellEnd"/>
      <w:r w:rsidRPr="002B5E40">
        <w:t xml:space="preserve"> Sewellyn Davey, Chairman of the Brucellosis Steering committee of the National Animal Health Forum</w:t>
      </w:r>
    </w:p>
    <w:p w14:paraId="1B2F569E" w14:textId="77777777" w:rsidR="00874E15" w:rsidRDefault="00874E15" w:rsidP="00874E15">
      <w:r w:rsidRPr="00992EFC">
        <w:rPr>
          <w:rFonts w:eastAsiaTheme="minorEastAsia" w:cs="Arial"/>
          <w:b/>
          <w:color w:val="0D0D0D"/>
          <w:lang w:eastAsia="en-ZA"/>
        </w:rPr>
        <w:object w:dxaOrig="8925" w:dyaOrig="12631" w14:anchorId="39109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3.75pt" o:ole="">
            <v:imagedata r:id="rId31" o:title=""/>
          </v:shape>
          <o:OLEObject Type="Embed" ProgID="AcroExch.Document.DC" ShapeID="_x0000_i1025" DrawAspect="Content" ObjectID="_1692084902" r:id="rId32"/>
        </w:object>
      </w:r>
    </w:p>
    <w:p w14:paraId="021ABAC0" w14:textId="77777777" w:rsidR="00042EDF" w:rsidRDefault="00042EDF" w:rsidP="00287F02">
      <w:pPr>
        <w:spacing w:after="0" w:line="240" w:lineRule="auto"/>
        <w:rPr>
          <w:rFonts w:eastAsiaTheme="minorEastAsia" w:cs="Tahoma"/>
          <w:b/>
          <w:u w:val="single"/>
          <w:lang w:eastAsia="en-ZA"/>
        </w:rPr>
      </w:pPr>
    </w:p>
    <w:p w14:paraId="567B18F0" w14:textId="77777777" w:rsidR="00EA5E8D" w:rsidRDefault="00EA5E8D" w:rsidP="00BD1B56">
      <w:pPr>
        <w:spacing w:after="0" w:line="240" w:lineRule="auto"/>
        <w:jc w:val="center"/>
        <w:rPr>
          <w:rFonts w:eastAsiaTheme="minorEastAsia" w:cs="Tahoma"/>
          <w:b/>
          <w:lang w:eastAsia="en-ZA"/>
        </w:rPr>
      </w:pPr>
    </w:p>
    <w:p w14:paraId="4B788A14" w14:textId="77777777" w:rsidR="00D82211" w:rsidRPr="00D82211" w:rsidRDefault="00813ECE" w:rsidP="00D82211">
      <w:pPr>
        <w:spacing w:after="160" w:line="259" w:lineRule="auto"/>
        <w:rPr>
          <w:b/>
          <w:sz w:val="40"/>
          <w:szCs w:val="40"/>
          <w:lang w:val="en-US"/>
        </w:rPr>
      </w:pPr>
      <w:r>
        <w:rPr>
          <w:b/>
          <w:sz w:val="40"/>
          <w:szCs w:val="40"/>
          <w:lang w:val="en-US"/>
        </w:rPr>
        <w:t xml:space="preserve">          </w:t>
      </w:r>
      <w:r w:rsidR="00D82211" w:rsidRPr="00D82211">
        <w:rPr>
          <w:b/>
          <w:sz w:val="40"/>
          <w:szCs w:val="40"/>
          <w:lang w:val="en-US"/>
        </w:rPr>
        <w:t xml:space="preserve">SOP for </w:t>
      </w:r>
      <w:r w:rsidR="003E3840">
        <w:rPr>
          <w:b/>
          <w:sz w:val="40"/>
          <w:szCs w:val="40"/>
          <w:lang w:val="en-US"/>
        </w:rPr>
        <w:t xml:space="preserve">the </w:t>
      </w:r>
      <w:r w:rsidR="00D82211" w:rsidRPr="00D82211">
        <w:rPr>
          <w:b/>
          <w:sz w:val="40"/>
          <w:szCs w:val="40"/>
          <w:lang w:val="en-US"/>
        </w:rPr>
        <w:t>control of Bovine Brucellosis</w:t>
      </w:r>
    </w:p>
    <w:p w14:paraId="6A55F868" w14:textId="77777777" w:rsidR="00D82211" w:rsidRPr="00D82211" w:rsidRDefault="00D82211" w:rsidP="00D82211">
      <w:pPr>
        <w:spacing w:after="160" w:line="259" w:lineRule="auto"/>
        <w:rPr>
          <w:sz w:val="28"/>
          <w:szCs w:val="28"/>
          <w:lang w:val="en-US"/>
        </w:rPr>
      </w:pPr>
      <w:r w:rsidRPr="00D82211">
        <w:rPr>
          <w:b/>
          <w:sz w:val="28"/>
          <w:szCs w:val="28"/>
          <w:lang w:val="en-US"/>
        </w:rPr>
        <w:t xml:space="preserve">Audit </w:t>
      </w:r>
      <w:proofErr w:type="gramStart"/>
      <w:r w:rsidRPr="00D82211">
        <w:rPr>
          <w:b/>
          <w:sz w:val="28"/>
          <w:szCs w:val="28"/>
          <w:lang w:val="en-US"/>
        </w:rPr>
        <w:t>date:</w:t>
      </w:r>
      <w:r w:rsidRPr="00D82211">
        <w:rPr>
          <w:sz w:val="28"/>
          <w:szCs w:val="28"/>
          <w:lang w:val="en-US"/>
        </w:rPr>
        <w:t>_</w:t>
      </w:r>
      <w:proofErr w:type="gramEnd"/>
      <w:r w:rsidRPr="00D82211">
        <w:rPr>
          <w:sz w:val="28"/>
          <w:szCs w:val="28"/>
          <w:lang w:val="en-US"/>
        </w:rPr>
        <w:t>___________________________</w:t>
      </w:r>
    </w:p>
    <w:p w14:paraId="7F279122" w14:textId="77777777" w:rsidR="00D82211" w:rsidRPr="00D82211" w:rsidRDefault="00D82211" w:rsidP="00D82211">
      <w:pPr>
        <w:spacing w:after="160" w:line="259" w:lineRule="auto"/>
        <w:rPr>
          <w:b/>
          <w:sz w:val="28"/>
          <w:szCs w:val="28"/>
          <w:lang w:val="en-US"/>
        </w:rPr>
      </w:pPr>
      <w:proofErr w:type="spellStart"/>
      <w:r w:rsidRPr="00D82211">
        <w:rPr>
          <w:b/>
          <w:sz w:val="28"/>
          <w:szCs w:val="28"/>
          <w:lang w:val="en-US"/>
        </w:rPr>
        <w:t>Authorised</w:t>
      </w:r>
      <w:proofErr w:type="spellEnd"/>
      <w:r w:rsidRPr="00D82211">
        <w:rPr>
          <w:b/>
          <w:sz w:val="28"/>
          <w:szCs w:val="28"/>
          <w:lang w:val="en-US"/>
        </w:rPr>
        <w:t xml:space="preserve"> </w:t>
      </w:r>
      <w:proofErr w:type="gramStart"/>
      <w:r w:rsidRPr="00D82211">
        <w:rPr>
          <w:b/>
          <w:sz w:val="28"/>
          <w:szCs w:val="28"/>
          <w:lang w:val="en-US"/>
        </w:rPr>
        <w:t>person:</w:t>
      </w:r>
      <w:r w:rsidRPr="00D82211">
        <w:rPr>
          <w:sz w:val="28"/>
          <w:szCs w:val="28"/>
          <w:u w:val="single"/>
          <w:lang w:val="en-US"/>
        </w:rPr>
        <w:t>_</w:t>
      </w:r>
      <w:proofErr w:type="gramEnd"/>
      <w:r w:rsidRPr="00D82211">
        <w:rPr>
          <w:sz w:val="28"/>
          <w:szCs w:val="28"/>
          <w:u w:val="single"/>
          <w:lang w:val="en-US"/>
        </w:rPr>
        <w:t>_________________________</w:t>
      </w:r>
    </w:p>
    <w:p w14:paraId="2BF7C003" w14:textId="77777777" w:rsidR="00D82211" w:rsidRPr="00D82211" w:rsidRDefault="00D82211" w:rsidP="00D82211">
      <w:pPr>
        <w:spacing w:after="160" w:line="259" w:lineRule="auto"/>
        <w:rPr>
          <w:b/>
          <w:sz w:val="40"/>
          <w:szCs w:val="40"/>
          <w:lang w:val="en-US"/>
        </w:rPr>
      </w:pPr>
    </w:p>
    <w:tbl>
      <w:tblPr>
        <w:tblStyle w:val="TableGrid"/>
        <w:tblW w:w="0" w:type="auto"/>
        <w:tblLook w:val="04A0" w:firstRow="1" w:lastRow="0" w:firstColumn="1" w:lastColumn="0" w:noHBand="0" w:noVBand="1"/>
      </w:tblPr>
      <w:tblGrid>
        <w:gridCol w:w="730"/>
        <w:gridCol w:w="5186"/>
        <w:gridCol w:w="602"/>
        <w:gridCol w:w="2832"/>
      </w:tblGrid>
      <w:tr w:rsidR="00D82211" w:rsidRPr="00D82211" w14:paraId="7467A1C1" w14:textId="77777777" w:rsidTr="00132D5C">
        <w:tc>
          <w:tcPr>
            <w:tcW w:w="742" w:type="dxa"/>
          </w:tcPr>
          <w:p w14:paraId="5A8DF3E7" w14:textId="77777777" w:rsidR="00D82211" w:rsidRPr="00D82211" w:rsidRDefault="00D82211" w:rsidP="00D82211">
            <w:pPr>
              <w:spacing w:after="0" w:line="240" w:lineRule="auto"/>
              <w:jc w:val="center"/>
              <w:rPr>
                <w:b/>
                <w:sz w:val="24"/>
                <w:szCs w:val="24"/>
                <w:lang w:val="en-US"/>
              </w:rPr>
            </w:pPr>
          </w:p>
        </w:tc>
        <w:tc>
          <w:tcPr>
            <w:tcW w:w="5323" w:type="dxa"/>
          </w:tcPr>
          <w:p w14:paraId="12D2C355" w14:textId="77777777" w:rsidR="00D82211" w:rsidRPr="00D82211" w:rsidRDefault="00D82211" w:rsidP="00D82211">
            <w:pPr>
              <w:spacing w:after="0" w:line="240" w:lineRule="auto"/>
              <w:rPr>
                <w:b/>
                <w:sz w:val="24"/>
                <w:szCs w:val="24"/>
                <w:lang w:val="en-US"/>
              </w:rPr>
            </w:pPr>
          </w:p>
        </w:tc>
        <w:tc>
          <w:tcPr>
            <w:tcW w:w="602" w:type="dxa"/>
          </w:tcPr>
          <w:p w14:paraId="3A9C4243" w14:textId="77777777" w:rsidR="00D82211" w:rsidRPr="00D82211" w:rsidRDefault="00D82211" w:rsidP="00D82211">
            <w:pPr>
              <w:spacing w:after="0" w:line="240" w:lineRule="auto"/>
              <w:rPr>
                <w:b/>
                <w:sz w:val="24"/>
                <w:szCs w:val="24"/>
                <w:lang w:val="en-US"/>
              </w:rPr>
            </w:pPr>
            <w:r w:rsidRPr="00D82211">
              <w:rPr>
                <w:rFonts w:cstheme="minorHAnsi"/>
                <w:b/>
                <w:sz w:val="24"/>
                <w:szCs w:val="24"/>
                <w:lang w:val="en-US"/>
              </w:rPr>
              <w:t>Y/N</w:t>
            </w:r>
          </w:p>
        </w:tc>
        <w:tc>
          <w:tcPr>
            <w:tcW w:w="2909" w:type="dxa"/>
          </w:tcPr>
          <w:p w14:paraId="17A6C887" w14:textId="77777777" w:rsidR="00D82211" w:rsidRPr="00D82211" w:rsidRDefault="00D82211" w:rsidP="00D82211">
            <w:pPr>
              <w:spacing w:after="0" w:line="240" w:lineRule="auto"/>
              <w:jc w:val="center"/>
              <w:rPr>
                <w:b/>
                <w:sz w:val="24"/>
                <w:szCs w:val="24"/>
                <w:lang w:val="en-US"/>
              </w:rPr>
            </w:pPr>
            <w:r w:rsidRPr="00D82211">
              <w:rPr>
                <w:b/>
                <w:sz w:val="24"/>
                <w:szCs w:val="24"/>
                <w:lang w:val="en-US"/>
              </w:rPr>
              <w:t>Comment</w:t>
            </w:r>
          </w:p>
        </w:tc>
      </w:tr>
      <w:tr w:rsidR="00D82211" w:rsidRPr="00D82211" w14:paraId="331D2E1A" w14:textId="77777777" w:rsidTr="00132D5C">
        <w:tc>
          <w:tcPr>
            <w:tcW w:w="742" w:type="dxa"/>
          </w:tcPr>
          <w:p w14:paraId="46B56A97"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w:t>
            </w:r>
          </w:p>
        </w:tc>
        <w:tc>
          <w:tcPr>
            <w:tcW w:w="5323" w:type="dxa"/>
          </w:tcPr>
          <w:p w14:paraId="38C6F7E6"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Fences and gates in good condition</w:t>
            </w:r>
          </w:p>
        </w:tc>
        <w:tc>
          <w:tcPr>
            <w:tcW w:w="602" w:type="dxa"/>
          </w:tcPr>
          <w:p w14:paraId="4421129D" w14:textId="77777777" w:rsidR="00D82211" w:rsidRPr="00D82211" w:rsidRDefault="00D82211" w:rsidP="00D82211">
            <w:pPr>
              <w:spacing w:after="0" w:line="240" w:lineRule="auto"/>
              <w:rPr>
                <w:sz w:val="24"/>
                <w:szCs w:val="24"/>
                <w:lang w:val="en-US"/>
              </w:rPr>
            </w:pPr>
          </w:p>
        </w:tc>
        <w:tc>
          <w:tcPr>
            <w:tcW w:w="2909" w:type="dxa"/>
          </w:tcPr>
          <w:p w14:paraId="43D3E5A1" w14:textId="77777777" w:rsidR="00D82211" w:rsidRPr="00D82211" w:rsidRDefault="00D82211" w:rsidP="00D82211">
            <w:pPr>
              <w:spacing w:after="0" w:line="240" w:lineRule="auto"/>
              <w:rPr>
                <w:sz w:val="24"/>
                <w:szCs w:val="24"/>
                <w:lang w:val="en-US"/>
              </w:rPr>
            </w:pPr>
          </w:p>
        </w:tc>
      </w:tr>
      <w:tr w:rsidR="00D82211" w:rsidRPr="00D82211" w14:paraId="5AC63985" w14:textId="77777777" w:rsidTr="00132D5C">
        <w:tc>
          <w:tcPr>
            <w:tcW w:w="742" w:type="dxa"/>
          </w:tcPr>
          <w:p w14:paraId="017E6268"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2</w:t>
            </w:r>
          </w:p>
        </w:tc>
        <w:tc>
          <w:tcPr>
            <w:tcW w:w="5323" w:type="dxa"/>
          </w:tcPr>
          <w:p w14:paraId="6891E3C8"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Gate control - log in</w:t>
            </w:r>
          </w:p>
        </w:tc>
        <w:tc>
          <w:tcPr>
            <w:tcW w:w="602" w:type="dxa"/>
          </w:tcPr>
          <w:p w14:paraId="3FDC4BBF" w14:textId="77777777" w:rsidR="00D82211" w:rsidRPr="00D82211" w:rsidRDefault="00D82211" w:rsidP="00D82211">
            <w:pPr>
              <w:spacing w:after="0" w:line="240" w:lineRule="auto"/>
              <w:rPr>
                <w:sz w:val="24"/>
                <w:szCs w:val="24"/>
                <w:lang w:val="en-US"/>
              </w:rPr>
            </w:pPr>
          </w:p>
        </w:tc>
        <w:tc>
          <w:tcPr>
            <w:tcW w:w="2909" w:type="dxa"/>
          </w:tcPr>
          <w:p w14:paraId="0152A666" w14:textId="77777777" w:rsidR="00D82211" w:rsidRPr="00D82211" w:rsidRDefault="00D82211" w:rsidP="00D82211">
            <w:pPr>
              <w:spacing w:after="0" w:line="240" w:lineRule="auto"/>
              <w:rPr>
                <w:sz w:val="24"/>
                <w:szCs w:val="24"/>
                <w:lang w:val="en-US"/>
              </w:rPr>
            </w:pPr>
          </w:p>
        </w:tc>
      </w:tr>
      <w:tr w:rsidR="00D82211" w:rsidRPr="00D82211" w14:paraId="7DC41C41" w14:textId="77777777" w:rsidTr="00132D5C">
        <w:tc>
          <w:tcPr>
            <w:tcW w:w="742" w:type="dxa"/>
          </w:tcPr>
          <w:p w14:paraId="01999271"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3</w:t>
            </w:r>
          </w:p>
        </w:tc>
        <w:tc>
          <w:tcPr>
            <w:tcW w:w="5323" w:type="dxa"/>
          </w:tcPr>
          <w:p w14:paraId="7B939FEF"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Disinfection of vehicles coming onto the farm</w:t>
            </w:r>
          </w:p>
        </w:tc>
        <w:tc>
          <w:tcPr>
            <w:tcW w:w="602" w:type="dxa"/>
          </w:tcPr>
          <w:p w14:paraId="696B9E71" w14:textId="77777777" w:rsidR="00D82211" w:rsidRPr="00D82211" w:rsidRDefault="00D82211" w:rsidP="00D82211">
            <w:pPr>
              <w:spacing w:after="0" w:line="240" w:lineRule="auto"/>
              <w:rPr>
                <w:sz w:val="24"/>
                <w:szCs w:val="24"/>
                <w:lang w:val="en-US"/>
              </w:rPr>
            </w:pPr>
          </w:p>
        </w:tc>
        <w:tc>
          <w:tcPr>
            <w:tcW w:w="2909" w:type="dxa"/>
          </w:tcPr>
          <w:p w14:paraId="60AA3BC7" w14:textId="77777777" w:rsidR="00D82211" w:rsidRPr="00D82211" w:rsidRDefault="00D82211" w:rsidP="00D82211">
            <w:pPr>
              <w:spacing w:after="0" w:line="240" w:lineRule="auto"/>
              <w:rPr>
                <w:sz w:val="24"/>
                <w:szCs w:val="24"/>
                <w:lang w:val="en-US"/>
              </w:rPr>
            </w:pPr>
          </w:p>
        </w:tc>
      </w:tr>
      <w:tr w:rsidR="00D82211" w:rsidRPr="00D82211" w14:paraId="243C4748" w14:textId="77777777" w:rsidTr="00132D5C">
        <w:tc>
          <w:tcPr>
            <w:tcW w:w="742" w:type="dxa"/>
          </w:tcPr>
          <w:p w14:paraId="677CD715"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4</w:t>
            </w:r>
          </w:p>
        </w:tc>
        <w:tc>
          <w:tcPr>
            <w:tcW w:w="5323" w:type="dxa"/>
          </w:tcPr>
          <w:p w14:paraId="3B542901" w14:textId="61C6C130"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Protective clothing and boots given to people visiting the farm (cattle area) coming from high</w:t>
            </w:r>
            <w:r w:rsidR="00AF0F09">
              <w:rPr>
                <w:color w:val="0D0D0D" w:themeColor="text1" w:themeTint="F2"/>
                <w:sz w:val="24"/>
                <w:szCs w:val="24"/>
                <w:lang w:val="en-US"/>
              </w:rPr>
              <w:t>-</w:t>
            </w:r>
            <w:r w:rsidRPr="00D82211">
              <w:rPr>
                <w:color w:val="0D0D0D" w:themeColor="text1" w:themeTint="F2"/>
                <w:sz w:val="24"/>
                <w:szCs w:val="24"/>
                <w:lang w:val="en-US"/>
              </w:rPr>
              <w:t xml:space="preserve"> risk areas </w:t>
            </w:r>
            <w:proofErr w:type="spellStart"/>
            <w:r w:rsidRPr="00D82211">
              <w:rPr>
                <w:color w:val="0D0D0D" w:themeColor="text1" w:themeTint="F2"/>
                <w:sz w:val="24"/>
                <w:szCs w:val="24"/>
                <w:lang w:val="en-US"/>
              </w:rPr>
              <w:t>eg.</w:t>
            </w:r>
            <w:proofErr w:type="spellEnd"/>
            <w:r w:rsidRPr="00D82211">
              <w:rPr>
                <w:color w:val="0D0D0D" w:themeColor="text1" w:themeTint="F2"/>
                <w:sz w:val="24"/>
                <w:szCs w:val="24"/>
                <w:lang w:val="en-US"/>
              </w:rPr>
              <w:t xml:space="preserve"> veterinarians, nutritionists, representatives,</w:t>
            </w:r>
            <w:r w:rsidR="005367A9">
              <w:rPr>
                <w:color w:val="0D0D0D" w:themeColor="text1" w:themeTint="F2"/>
                <w:sz w:val="24"/>
                <w:szCs w:val="24"/>
                <w:lang w:val="en-US"/>
              </w:rPr>
              <w:t xml:space="preserve"> </w:t>
            </w:r>
            <w:r w:rsidRPr="00D82211">
              <w:rPr>
                <w:color w:val="0D0D0D" w:themeColor="text1" w:themeTint="F2"/>
                <w:sz w:val="24"/>
                <w:szCs w:val="24"/>
                <w:lang w:val="en-US"/>
              </w:rPr>
              <w:t>truck drivers, workers, etc.</w:t>
            </w:r>
          </w:p>
        </w:tc>
        <w:tc>
          <w:tcPr>
            <w:tcW w:w="602" w:type="dxa"/>
          </w:tcPr>
          <w:p w14:paraId="26B5E62E" w14:textId="77777777" w:rsidR="00D82211" w:rsidRPr="00D82211" w:rsidRDefault="00D82211" w:rsidP="00D82211">
            <w:pPr>
              <w:spacing w:after="0" w:line="240" w:lineRule="auto"/>
              <w:rPr>
                <w:sz w:val="24"/>
                <w:szCs w:val="24"/>
                <w:lang w:val="en-US"/>
              </w:rPr>
            </w:pPr>
          </w:p>
        </w:tc>
        <w:tc>
          <w:tcPr>
            <w:tcW w:w="2909" w:type="dxa"/>
          </w:tcPr>
          <w:p w14:paraId="2B4C2BE2" w14:textId="77777777" w:rsidR="00D82211" w:rsidRPr="00D82211" w:rsidRDefault="00D82211" w:rsidP="00D82211">
            <w:pPr>
              <w:spacing w:after="0" w:line="240" w:lineRule="auto"/>
              <w:rPr>
                <w:sz w:val="24"/>
                <w:szCs w:val="24"/>
                <w:lang w:val="en-US"/>
              </w:rPr>
            </w:pPr>
          </w:p>
        </w:tc>
      </w:tr>
      <w:tr w:rsidR="00D82211" w:rsidRPr="00D82211" w14:paraId="6662CED2" w14:textId="77777777" w:rsidTr="00132D5C">
        <w:tc>
          <w:tcPr>
            <w:tcW w:w="742" w:type="dxa"/>
          </w:tcPr>
          <w:p w14:paraId="37876841"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5</w:t>
            </w:r>
          </w:p>
        </w:tc>
        <w:tc>
          <w:tcPr>
            <w:tcW w:w="5323" w:type="dxa"/>
          </w:tcPr>
          <w:p w14:paraId="60B749F2"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Sterilizing equipment coming in contact with cattle</w:t>
            </w:r>
          </w:p>
        </w:tc>
        <w:tc>
          <w:tcPr>
            <w:tcW w:w="602" w:type="dxa"/>
          </w:tcPr>
          <w:p w14:paraId="729CBBED" w14:textId="77777777" w:rsidR="00D82211" w:rsidRPr="00D82211" w:rsidRDefault="00D82211" w:rsidP="00D82211">
            <w:pPr>
              <w:spacing w:after="0" w:line="240" w:lineRule="auto"/>
              <w:rPr>
                <w:sz w:val="24"/>
                <w:szCs w:val="24"/>
                <w:lang w:val="en-US"/>
              </w:rPr>
            </w:pPr>
          </w:p>
        </w:tc>
        <w:tc>
          <w:tcPr>
            <w:tcW w:w="2909" w:type="dxa"/>
          </w:tcPr>
          <w:p w14:paraId="01E26C56" w14:textId="77777777" w:rsidR="00D82211" w:rsidRPr="00D82211" w:rsidRDefault="00D82211" w:rsidP="00D82211">
            <w:pPr>
              <w:spacing w:after="0" w:line="240" w:lineRule="auto"/>
              <w:rPr>
                <w:sz w:val="24"/>
                <w:szCs w:val="24"/>
                <w:lang w:val="en-US"/>
              </w:rPr>
            </w:pPr>
          </w:p>
        </w:tc>
      </w:tr>
      <w:tr w:rsidR="00D82211" w:rsidRPr="00D82211" w14:paraId="6A66C076" w14:textId="77777777" w:rsidTr="00132D5C">
        <w:tc>
          <w:tcPr>
            <w:tcW w:w="742" w:type="dxa"/>
          </w:tcPr>
          <w:p w14:paraId="77A5353D"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6</w:t>
            </w:r>
          </w:p>
        </w:tc>
        <w:tc>
          <w:tcPr>
            <w:tcW w:w="5323" w:type="dxa"/>
          </w:tcPr>
          <w:p w14:paraId="17F86C09" w14:textId="77777777" w:rsidR="00D82211" w:rsidRPr="00D82211" w:rsidRDefault="00D82211" w:rsidP="00D82211">
            <w:pPr>
              <w:spacing w:after="0" w:line="240" w:lineRule="auto"/>
              <w:rPr>
                <w:color w:val="0D0D0D" w:themeColor="text1" w:themeTint="F2"/>
                <w:sz w:val="24"/>
                <w:szCs w:val="24"/>
                <w:lang w:val="en-US"/>
              </w:rPr>
            </w:pPr>
            <w:proofErr w:type="spellStart"/>
            <w:r w:rsidRPr="00D82211">
              <w:rPr>
                <w:color w:val="0D0D0D" w:themeColor="text1" w:themeTint="F2"/>
                <w:sz w:val="24"/>
                <w:szCs w:val="24"/>
                <w:lang w:val="en-US"/>
              </w:rPr>
              <w:t>Run off</w:t>
            </w:r>
            <w:proofErr w:type="spellEnd"/>
            <w:r w:rsidRPr="00D82211">
              <w:rPr>
                <w:color w:val="0D0D0D" w:themeColor="text1" w:themeTint="F2"/>
                <w:sz w:val="24"/>
                <w:szCs w:val="24"/>
                <w:lang w:val="en-US"/>
              </w:rPr>
              <w:t xml:space="preserve"> water/ streams from </w:t>
            </w:r>
            <w:proofErr w:type="spellStart"/>
            <w:r w:rsidRPr="00D82211">
              <w:rPr>
                <w:color w:val="0D0D0D" w:themeColor="text1" w:themeTint="F2"/>
                <w:sz w:val="24"/>
                <w:szCs w:val="24"/>
                <w:lang w:val="en-US"/>
              </w:rPr>
              <w:t>neighbouring</w:t>
            </w:r>
            <w:proofErr w:type="spellEnd"/>
            <w:r w:rsidRPr="00D82211">
              <w:rPr>
                <w:color w:val="0D0D0D" w:themeColor="text1" w:themeTint="F2"/>
                <w:sz w:val="24"/>
                <w:szCs w:val="24"/>
                <w:lang w:val="en-US"/>
              </w:rPr>
              <w:t xml:space="preserve"> farms</w:t>
            </w:r>
          </w:p>
        </w:tc>
        <w:tc>
          <w:tcPr>
            <w:tcW w:w="602" w:type="dxa"/>
          </w:tcPr>
          <w:p w14:paraId="305546F3" w14:textId="77777777" w:rsidR="00D82211" w:rsidRPr="00D82211" w:rsidRDefault="00D82211" w:rsidP="00D82211">
            <w:pPr>
              <w:spacing w:after="0" w:line="240" w:lineRule="auto"/>
              <w:rPr>
                <w:sz w:val="24"/>
                <w:szCs w:val="24"/>
                <w:lang w:val="en-US"/>
              </w:rPr>
            </w:pPr>
          </w:p>
        </w:tc>
        <w:tc>
          <w:tcPr>
            <w:tcW w:w="2909" w:type="dxa"/>
          </w:tcPr>
          <w:p w14:paraId="528F9C29" w14:textId="77777777" w:rsidR="00D82211" w:rsidRPr="00D82211" w:rsidRDefault="00D82211" w:rsidP="00D82211">
            <w:pPr>
              <w:spacing w:after="0" w:line="240" w:lineRule="auto"/>
              <w:rPr>
                <w:sz w:val="24"/>
                <w:szCs w:val="24"/>
                <w:lang w:val="en-US"/>
              </w:rPr>
            </w:pPr>
          </w:p>
        </w:tc>
      </w:tr>
      <w:tr w:rsidR="00D82211" w:rsidRPr="00D82211" w14:paraId="12DC5838" w14:textId="77777777" w:rsidTr="00132D5C">
        <w:tc>
          <w:tcPr>
            <w:tcW w:w="742" w:type="dxa"/>
          </w:tcPr>
          <w:p w14:paraId="02F25A78"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7</w:t>
            </w:r>
          </w:p>
        </w:tc>
        <w:tc>
          <w:tcPr>
            <w:tcW w:w="5323" w:type="dxa"/>
          </w:tcPr>
          <w:p w14:paraId="26855AC7"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All animals identified with a brand mark and ear tag</w:t>
            </w:r>
          </w:p>
        </w:tc>
        <w:tc>
          <w:tcPr>
            <w:tcW w:w="602" w:type="dxa"/>
          </w:tcPr>
          <w:p w14:paraId="64F84C13" w14:textId="77777777" w:rsidR="00D82211" w:rsidRPr="00D82211" w:rsidRDefault="00D82211" w:rsidP="00D82211">
            <w:pPr>
              <w:spacing w:after="0" w:line="240" w:lineRule="auto"/>
              <w:rPr>
                <w:sz w:val="24"/>
                <w:szCs w:val="24"/>
                <w:lang w:val="en-US"/>
              </w:rPr>
            </w:pPr>
          </w:p>
        </w:tc>
        <w:tc>
          <w:tcPr>
            <w:tcW w:w="2909" w:type="dxa"/>
          </w:tcPr>
          <w:p w14:paraId="248B6632" w14:textId="77777777" w:rsidR="00D82211" w:rsidRPr="00D82211" w:rsidRDefault="00D82211" w:rsidP="00D82211">
            <w:pPr>
              <w:spacing w:after="0" w:line="240" w:lineRule="auto"/>
              <w:rPr>
                <w:sz w:val="24"/>
                <w:szCs w:val="24"/>
                <w:lang w:val="en-US"/>
              </w:rPr>
            </w:pPr>
          </w:p>
        </w:tc>
      </w:tr>
      <w:tr w:rsidR="00D82211" w:rsidRPr="00D82211" w14:paraId="3A7D0925" w14:textId="77777777" w:rsidTr="00132D5C">
        <w:tc>
          <w:tcPr>
            <w:tcW w:w="742" w:type="dxa"/>
          </w:tcPr>
          <w:p w14:paraId="2A311DD5"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8</w:t>
            </w:r>
          </w:p>
        </w:tc>
        <w:tc>
          <w:tcPr>
            <w:tcW w:w="5323" w:type="dxa"/>
          </w:tcPr>
          <w:p w14:paraId="395244C7"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Data base of all animals</w:t>
            </w:r>
          </w:p>
        </w:tc>
        <w:tc>
          <w:tcPr>
            <w:tcW w:w="602" w:type="dxa"/>
          </w:tcPr>
          <w:p w14:paraId="24255C50" w14:textId="77777777" w:rsidR="00D82211" w:rsidRPr="00D82211" w:rsidRDefault="00D82211" w:rsidP="00D82211">
            <w:pPr>
              <w:spacing w:after="0" w:line="240" w:lineRule="auto"/>
              <w:rPr>
                <w:sz w:val="24"/>
                <w:szCs w:val="24"/>
                <w:lang w:val="en-US"/>
              </w:rPr>
            </w:pPr>
          </w:p>
        </w:tc>
        <w:tc>
          <w:tcPr>
            <w:tcW w:w="2909" w:type="dxa"/>
          </w:tcPr>
          <w:p w14:paraId="4853309E" w14:textId="77777777" w:rsidR="00D82211" w:rsidRPr="00D82211" w:rsidRDefault="00D82211" w:rsidP="00D82211">
            <w:pPr>
              <w:spacing w:after="0" w:line="240" w:lineRule="auto"/>
              <w:rPr>
                <w:sz w:val="24"/>
                <w:szCs w:val="24"/>
                <w:lang w:val="en-US"/>
              </w:rPr>
            </w:pPr>
          </w:p>
        </w:tc>
      </w:tr>
      <w:tr w:rsidR="00D82211" w:rsidRPr="00D82211" w14:paraId="688C1B1D" w14:textId="77777777" w:rsidTr="00132D5C">
        <w:tc>
          <w:tcPr>
            <w:tcW w:w="742" w:type="dxa"/>
          </w:tcPr>
          <w:p w14:paraId="69D4B1EC"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9</w:t>
            </w:r>
          </w:p>
        </w:tc>
        <w:tc>
          <w:tcPr>
            <w:tcW w:w="5323" w:type="dxa"/>
          </w:tcPr>
          <w:p w14:paraId="1FBA90A4"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Closed herd</w:t>
            </w:r>
          </w:p>
        </w:tc>
        <w:tc>
          <w:tcPr>
            <w:tcW w:w="602" w:type="dxa"/>
          </w:tcPr>
          <w:p w14:paraId="534B9840" w14:textId="77777777" w:rsidR="00D82211" w:rsidRPr="00D82211" w:rsidRDefault="00D82211" w:rsidP="00D82211">
            <w:pPr>
              <w:spacing w:after="0" w:line="240" w:lineRule="auto"/>
              <w:rPr>
                <w:sz w:val="24"/>
                <w:szCs w:val="24"/>
                <w:lang w:val="en-US"/>
              </w:rPr>
            </w:pPr>
          </w:p>
        </w:tc>
        <w:tc>
          <w:tcPr>
            <w:tcW w:w="2909" w:type="dxa"/>
          </w:tcPr>
          <w:p w14:paraId="161CC3B1" w14:textId="77777777" w:rsidR="00D82211" w:rsidRPr="00D82211" w:rsidRDefault="00D82211" w:rsidP="00D82211">
            <w:pPr>
              <w:spacing w:after="0" w:line="240" w:lineRule="auto"/>
              <w:rPr>
                <w:sz w:val="24"/>
                <w:szCs w:val="24"/>
                <w:lang w:val="en-US"/>
              </w:rPr>
            </w:pPr>
          </w:p>
        </w:tc>
      </w:tr>
      <w:tr w:rsidR="00D82211" w:rsidRPr="00D82211" w14:paraId="78BBB252" w14:textId="77777777" w:rsidTr="00132D5C">
        <w:tc>
          <w:tcPr>
            <w:tcW w:w="742" w:type="dxa"/>
          </w:tcPr>
          <w:p w14:paraId="61F9221E"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10</w:t>
            </w:r>
          </w:p>
        </w:tc>
        <w:tc>
          <w:tcPr>
            <w:tcW w:w="5323" w:type="dxa"/>
          </w:tcPr>
          <w:p w14:paraId="2D9EB908"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When last were animals bought in or moved from another farm?</w:t>
            </w:r>
          </w:p>
        </w:tc>
        <w:tc>
          <w:tcPr>
            <w:tcW w:w="602" w:type="dxa"/>
          </w:tcPr>
          <w:p w14:paraId="3D2D4378" w14:textId="77777777" w:rsidR="00D82211" w:rsidRPr="00D82211" w:rsidRDefault="00D82211" w:rsidP="00D82211">
            <w:pPr>
              <w:spacing w:after="0" w:line="240" w:lineRule="auto"/>
              <w:rPr>
                <w:sz w:val="24"/>
                <w:szCs w:val="24"/>
                <w:lang w:val="en-US"/>
              </w:rPr>
            </w:pPr>
          </w:p>
        </w:tc>
        <w:tc>
          <w:tcPr>
            <w:tcW w:w="2909" w:type="dxa"/>
          </w:tcPr>
          <w:p w14:paraId="0C822B16" w14:textId="77777777" w:rsidR="00D82211" w:rsidRPr="00D82211" w:rsidRDefault="00D82211" w:rsidP="00D82211">
            <w:pPr>
              <w:spacing w:after="0" w:line="240" w:lineRule="auto"/>
              <w:rPr>
                <w:sz w:val="24"/>
                <w:szCs w:val="24"/>
                <w:lang w:val="en-US"/>
              </w:rPr>
            </w:pPr>
          </w:p>
        </w:tc>
      </w:tr>
      <w:tr w:rsidR="00D82211" w:rsidRPr="00D82211" w14:paraId="0E255C96" w14:textId="77777777" w:rsidTr="00132D5C">
        <w:tc>
          <w:tcPr>
            <w:tcW w:w="742" w:type="dxa"/>
          </w:tcPr>
          <w:p w14:paraId="53B4F0FE"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11</w:t>
            </w:r>
          </w:p>
        </w:tc>
        <w:tc>
          <w:tcPr>
            <w:tcW w:w="5323" w:type="dxa"/>
          </w:tcPr>
          <w:p w14:paraId="5F8E2E31"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Only buy in animals from a farm which has a recent negative tested brucellosis herd certificate</w:t>
            </w:r>
          </w:p>
        </w:tc>
        <w:tc>
          <w:tcPr>
            <w:tcW w:w="602" w:type="dxa"/>
          </w:tcPr>
          <w:p w14:paraId="6C8EF98C" w14:textId="77777777" w:rsidR="00D82211" w:rsidRPr="00D82211" w:rsidRDefault="00D82211" w:rsidP="00D82211">
            <w:pPr>
              <w:spacing w:after="0" w:line="240" w:lineRule="auto"/>
              <w:rPr>
                <w:sz w:val="24"/>
                <w:szCs w:val="24"/>
                <w:lang w:val="en-US"/>
              </w:rPr>
            </w:pPr>
          </w:p>
        </w:tc>
        <w:tc>
          <w:tcPr>
            <w:tcW w:w="2909" w:type="dxa"/>
          </w:tcPr>
          <w:p w14:paraId="44085157" w14:textId="77777777" w:rsidR="00D82211" w:rsidRPr="00D82211" w:rsidRDefault="00D82211" w:rsidP="00D82211">
            <w:pPr>
              <w:spacing w:after="0" w:line="240" w:lineRule="auto"/>
              <w:rPr>
                <w:sz w:val="24"/>
                <w:szCs w:val="24"/>
                <w:lang w:val="en-US"/>
              </w:rPr>
            </w:pPr>
          </w:p>
        </w:tc>
      </w:tr>
      <w:tr w:rsidR="00D82211" w:rsidRPr="00D82211" w14:paraId="4D2D7D63" w14:textId="77777777" w:rsidTr="00132D5C">
        <w:tc>
          <w:tcPr>
            <w:tcW w:w="742" w:type="dxa"/>
          </w:tcPr>
          <w:p w14:paraId="4A5DA223"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12</w:t>
            </w:r>
          </w:p>
        </w:tc>
        <w:tc>
          <w:tcPr>
            <w:tcW w:w="5323" w:type="dxa"/>
          </w:tcPr>
          <w:p w14:paraId="0521E2AC"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Origin(s) of acquired cattle? Bought at an auction?</w:t>
            </w:r>
          </w:p>
        </w:tc>
        <w:tc>
          <w:tcPr>
            <w:tcW w:w="602" w:type="dxa"/>
          </w:tcPr>
          <w:p w14:paraId="00019EAE" w14:textId="77777777" w:rsidR="00D82211" w:rsidRPr="00D82211" w:rsidRDefault="00D82211" w:rsidP="00D82211">
            <w:pPr>
              <w:spacing w:after="0" w:line="240" w:lineRule="auto"/>
              <w:rPr>
                <w:sz w:val="24"/>
                <w:szCs w:val="24"/>
                <w:lang w:val="en-US"/>
              </w:rPr>
            </w:pPr>
          </w:p>
        </w:tc>
        <w:tc>
          <w:tcPr>
            <w:tcW w:w="2909" w:type="dxa"/>
          </w:tcPr>
          <w:p w14:paraId="5931238B" w14:textId="77777777" w:rsidR="00D82211" w:rsidRPr="00D82211" w:rsidRDefault="00D82211" w:rsidP="00D82211">
            <w:pPr>
              <w:spacing w:after="0" w:line="240" w:lineRule="auto"/>
              <w:rPr>
                <w:sz w:val="24"/>
                <w:szCs w:val="24"/>
                <w:lang w:val="en-US"/>
              </w:rPr>
            </w:pPr>
          </w:p>
        </w:tc>
      </w:tr>
      <w:tr w:rsidR="00D82211" w:rsidRPr="00D82211" w14:paraId="6FB775DA" w14:textId="77777777" w:rsidTr="00132D5C">
        <w:tc>
          <w:tcPr>
            <w:tcW w:w="742" w:type="dxa"/>
          </w:tcPr>
          <w:p w14:paraId="65302A43"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13</w:t>
            </w:r>
          </w:p>
        </w:tc>
        <w:tc>
          <w:tcPr>
            <w:tcW w:w="5323" w:type="dxa"/>
          </w:tcPr>
          <w:p w14:paraId="03D22A61"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Keep heifers separate from herd until they have calved and tested negative for brucellosis</w:t>
            </w:r>
          </w:p>
        </w:tc>
        <w:tc>
          <w:tcPr>
            <w:tcW w:w="602" w:type="dxa"/>
          </w:tcPr>
          <w:p w14:paraId="30B07D24" w14:textId="77777777" w:rsidR="00D82211" w:rsidRPr="00D82211" w:rsidRDefault="00D82211" w:rsidP="00D82211">
            <w:pPr>
              <w:spacing w:after="0" w:line="240" w:lineRule="auto"/>
              <w:rPr>
                <w:sz w:val="24"/>
                <w:szCs w:val="24"/>
                <w:lang w:val="en-US"/>
              </w:rPr>
            </w:pPr>
          </w:p>
        </w:tc>
        <w:tc>
          <w:tcPr>
            <w:tcW w:w="2909" w:type="dxa"/>
          </w:tcPr>
          <w:p w14:paraId="7DBDA6DD" w14:textId="77777777" w:rsidR="00D82211" w:rsidRPr="00D82211" w:rsidRDefault="00D82211" w:rsidP="00D82211">
            <w:pPr>
              <w:spacing w:after="0" w:line="240" w:lineRule="auto"/>
              <w:rPr>
                <w:sz w:val="24"/>
                <w:szCs w:val="24"/>
                <w:lang w:val="en-US"/>
              </w:rPr>
            </w:pPr>
          </w:p>
        </w:tc>
      </w:tr>
      <w:tr w:rsidR="00D82211" w:rsidRPr="00D82211" w14:paraId="434E9620" w14:textId="77777777" w:rsidTr="00132D5C">
        <w:tc>
          <w:tcPr>
            <w:tcW w:w="742" w:type="dxa"/>
          </w:tcPr>
          <w:p w14:paraId="6C3118EA"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14</w:t>
            </w:r>
          </w:p>
        </w:tc>
        <w:tc>
          <w:tcPr>
            <w:tcW w:w="5323" w:type="dxa"/>
          </w:tcPr>
          <w:p w14:paraId="3295B86D"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Quarantine camp available</w:t>
            </w:r>
          </w:p>
        </w:tc>
        <w:tc>
          <w:tcPr>
            <w:tcW w:w="602" w:type="dxa"/>
          </w:tcPr>
          <w:p w14:paraId="34D10B55" w14:textId="77777777" w:rsidR="00D82211" w:rsidRPr="00D82211" w:rsidRDefault="00D82211" w:rsidP="00D82211">
            <w:pPr>
              <w:spacing w:after="0" w:line="240" w:lineRule="auto"/>
              <w:rPr>
                <w:sz w:val="24"/>
                <w:szCs w:val="24"/>
                <w:lang w:val="en-US"/>
              </w:rPr>
            </w:pPr>
          </w:p>
        </w:tc>
        <w:tc>
          <w:tcPr>
            <w:tcW w:w="2909" w:type="dxa"/>
          </w:tcPr>
          <w:p w14:paraId="52AC9EA2" w14:textId="77777777" w:rsidR="00D82211" w:rsidRPr="00D82211" w:rsidRDefault="00D82211" w:rsidP="00D82211">
            <w:pPr>
              <w:spacing w:after="0" w:line="240" w:lineRule="auto"/>
              <w:rPr>
                <w:sz w:val="24"/>
                <w:szCs w:val="24"/>
                <w:lang w:val="en-US"/>
              </w:rPr>
            </w:pPr>
          </w:p>
        </w:tc>
      </w:tr>
      <w:tr w:rsidR="00D82211" w:rsidRPr="00D82211" w14:paraId="179079AC" w14:textId="77777777" w:rsidTr="00132D5C">
        <w:tc>
          <w:tcPr>
            <w:tcW w:w="742" w:type="dxa"/>
          </w:tcPr>
          <w:p w14:paraId="38E22B55"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15</w:t>
            </w:r>
          </w:p>
        </w:tc>
        <w:tc>
          <w:tcPr>
            <w:tcW w:w="5323" w:type="dxa"/>
          </w:tcPr>
          <w:p w14:paraId="57A53052"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Separate calving camps</w:t>
            </w:r>
          </w:p>
        </w:tc>
        <w:tc>
          <w:tcPr>
            <w:tcW w:w="602" w:type="dxa"/>
          </w:tcPr>
          <w:p w14:paraId="773BAED3" w14:textId="77777777" w:rsidR="00D82211" w:rsidRPr="00D82211" w:rsidRDefault="00D82211" w:rsidP="00D82211">
            <w:pPr>
              <w:spacing w:after="0" w:line="240" w:lineRule="auto"/>
              <w:rPr>
                <w:sz w:val="24"/>
                <w:szCs w:val="24"/>
                <w:lang w:val="en-US"/>
              </w:rPr>
            </w:pPr>
          </w:p>
        </w:tc>
        <w:tc>
          <w:tcPr>
            <w:tcW w:w="2909" w:type="dxa"/>
          </w:tcPr>
          <w:p w14:paraId="47AECA37" w14:textId="77777777" w:rsidR="00D82211" w:rsidRPr="00D82211" w:rsidRDefault="00D82211" w:rsidP="00D82211">
            <w:pPr>
              <w:spacing w:after="0" w:line="240" w:lineRule="auto"/>
              <w:rPr>
                <w:sz w:val="24"/>
                <w:szCs w:val="24"/>
                <w:lang w:val="en-US"/>
              </w:rPr>
            </w:pPr>
          </w:p>
        </w:tc>
      </w:tr>
      <w:tr w:rsidR="00D82211" w:rsidRPr="00D82211" w14:paraId="55826E9B" w14:textId="77777777" w:rsidTr="00132D5C">
        <w:tc>
          <w:tcPr>
            <w:tcW w:w="742" w:type="dxa"/>
          </w:tcPr>
          <w:p w14:paraId="1C987F39"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16</w:t>
            </w:r>
          </w:p>
        </w:tc>
        <w:tc>
          <w:tcPr>
            <w:tcW w:w="5323" w:type="dxa"/>
          </w:tcPr>
          <w:p w14:paraId="215568FA"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 xml:space="preserve">Were all heifers vaccinated between 4 and 8 months vaccinated with Strain 19 or RB51? </w:t>
            </w:r>
          </w:p>
        </w:tc>
        <w:tc>
          <w:tcPr>
            <w:tcW w:w="602" w:type="dxa"/>
          </w:tcPr>
          <w:p w14:paraId="64A90C4B" w14:textId="77777777" w:rsidR="00D82211" w:rsidRPr="00D82211" w:rsidRDefault="00D82211" w:rsidP="00D82211">
            <w:pPr>
              <w:spacing w:after="0" w:line="240" w:lineRule="auto"/>
              <w:rPr>
                <w:sz w:val="24"/>
                <w:szCs w:val="24"/>
                <w:lang w:val="en-US"/>
              </w:rPr>
            </w:pPr>
          </w:p>
        </w:tc>
        <w:tc>
          <w:tcPr>
            <w:tcW w:w="2909" w:type="dxa"/>
          </w:tcPr>
          <w:p w14:paraId="44499268" w14:textId="77777777" w:rsidR="00D82211" w:rsidRPr="00D82211" w:rsidRDefault="00D82211" w:rsidP="00D82211">
            <w:pPr>
              <w:spacing w:after="0" w:line="240" w:lineRule="auto"/>
              <w:rPr>
                <w:sz w:val="24"/>
                <w:szCs w:val="24"/>
                <w:lang w:val="en-US"/>
              </w:rPr>
            </w:pPr>
          </w:p>
        </w:tc>
      </w:tr>
      <w:tr w:rsidR="00D82211" w:rsidRPr="00D82211" w14:paraId="4ED0E5F5" w14:textId="77777777" w:rsidTr="00132D5C">
        <w:tc>
          <w:tcPr>
            <w:tcW w:w="742" w:type="dxa"/>
          </w:tcPr>
          <w:p w14:paraId="07DA0D73" w14:textId="77777777" w:rsidR="00D82211" w:rsidRPr="00D82211" w:rsidRDefault="00D82211" w:rsidP="00D82211">
            <w:pPr>
              <w:spacing w:after="0" w:line="240" w:lineRule="auto"/>
              <w:rPr>
                <w:b/>
                <w:color w:val="0D0D0D" w:themeColor="text1" w:themeTint="F2"/>
                <w:sz w:val="24"/>
                <w:szCs w:val="24"/>
                <w:lang w:val="en-US"/>
              </w:rPr>
            </w:pPr>
            <w:r w:rsidRPr="00D82211">
              <w:rPr>
                <w:b/>
                <w:color w:val="0D0D0D" w:themeColor="text1" w:themeTint="F2"/>
                <w:sz w:val="24"/>
                <w:szCs w:val="24"/>
                <w:lang w:val="en-US"/>
              </w:rPr>
              <w:t xml:space="preserve">   17</w:t>
            </w:r>
          </w:p>
        </w:tc>
        <w:tc>
          <w:tcPr>
            <w:tcW w:w="5323" w:type="dxa"/>
          </w:tcPr>
          <w:p w14:paraId="53429FC9"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Any cattle vaccinated with Strain 19 over 8 months of age? History over last few years.</w:t>
            </w:r>
          </w:p>
        </w:tc>
        <w:tc>
          <w:tcPr>
            <w:tcW w:w="602" w:type="dxa"/>
          </w:tcPr>
          <w:p w14:paraId="3DF8C5E6" w14:textId="77777777" w:rsidR="00D82211" w:rsidRPr="00D82211" w:rsidRDefault="00D82211" w:rsidP="00D82211">
            <w:pPr>
              <w:spacing w:after="0" w:line="240" w:lineRule="auto"/>
              <w:rPr>
                <w:sz w:val="24"/>
                <w:szCs w:val="24"/>
                <w:lang w:val="en-US"/>
              </w:rPr>
            </w:pPr>
          </w:p>
        </w:tc>
        <w:tc>
          <w:tcPr>
            <w:tcW w:w="2909" w:type="dxa"/>
          </w:tcPr>
          <w:p w14:paraId="0BCCE744" w14:textId="77777777" w:rsidR="00D82211" w:rsidRPr="00D82211" w:rsidRDefault="00D82211" w:rsidP="00D82211">
            <w:pPr>
              <w:spacing w:after="0" w:line="240" w:lineRule="auto"/>
              <w:rPr>
                <w:sz w:val="24"/>
                <w:szCs w:val="24"/>
                <w:lang w:val="en-US"/>
              </w:rPr>
            </w:pPr>
          </w:p>
        </w:tc>
      </w:tr>
      <w:tr w:rsidR="00D82211" w:rsidRPr="00D82211" w14:paraId="2584FE27" w14:textId="77777777" w:rsidTr="00132D5C">
        <w:tc>
          <w:tcPr>
            <w:tcW w:w="742" w:type="dxa"/>
          </w:tcPr>
          <w:p w14:paraId="3F12C211"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18</w:t>
            </w:r>
          </w:p>
        </w:tc>
        <w:tc>
          <w:tcPr>
            <w:tcW w:w="5323" w:type="dxa"/>
          </w:tcPr>
          <w:p w14:paraId="4DABECC1"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Were there any abortions on the farm – samples taken, diagnosis?</w:t>
            </w:r>
          </w:p>
        </w:tc>
        <w:tc>
          <w:tcPr>
            <w:tcW w:w="602" w:type="dxa"/>
          </w:tcPr>
          <w:p w14:paraId="57A67523" w14:textId="77777777" w:rsidR="00D82211" w:rsidRPr="00D82211" w:rsidRDefault="00D82211" w:rsidP="00D82211">
            <w:pPr>
              <w:spacing w:after="0" w:line="240" w:lineRule="auto"/>
              <w:rPr>
                <w:sz w:val="24"/>
                <w:szCs w:val="24"/>
                <w:lang w:val="en-US"/>
              </w:rPr>
            </w:pPr>
          </w:p>
        </w:tc>
        <w:tc>
          <w:tcPr>
            <w:tcW w:w="2909" w:type="dxa"/>
          </w:tcPr>
          <w:p w14:paraId="27E8B56E" w14:textId="77777777" w:rsidR="00D82211" w:rsidRPr="00D82211" w:rsidRDefault="00D82211" w:rsidP="00D82211">
            <w:pPr>
              <w:spacing w:after="0" w:line="240" w:lineRule="auto"/>
              <w:rPr>
                <w:sz w:val="24"/>
                <w:szCs w:val="24"/>
                <w:lang w:val="en-US"/>
              </w:rPr>
            </w:pPr>
          </w:p>
        </w:tc>
      </w:tr>
      <w:tr w:rsidR="00D82211" w:rsidRPr="00D82211" w14:paraId="573AA092" w14:textId="77777777" w:rsidTr="00132D5C">
        <w:tc>
          <w:tcPr>
            <w:tcW w:w="742" w:type="dxa"/>
          </w:tcPr>
          <w:p w14:paraId="7A16D2B1"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19</w:t>
            </w:r>
          </w:p>
        </w:tc>
        <w:tc>
          <w:tcPr>
            <w:tcW w:w="5323" w:type="dxa"/>
          </w:tcPr>
          <w:p w14:paraId="589DB6CD"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All sexually mature cattle in herd tested for bovine brucellosis (provide proof)</w:t>
            </w:r>
          </w:p>
        </w:tc>
        <w:tc>
          <w:tcPr>
            <w:tcW w:w="602" w:type="dxa"/>
          </w:tcPr>
          <w:p w14:paraId="357AC2E5" w14:textId="77777777" w:rsidR="00D82211" w:rsidRPr="00D82211" w:rsidRDefault="00D82211" w:rsidP="00D82211">
            <w:pPr>
              <w:spacing w:after="0" w:line="240" w:lineRule="auto"/>
              <w:rPr>
                <w:sz w:val="24"/>
                <w:szCs w:val="24"/>
                <w:lang w:val="en-US"/>
              </w:rPr>
            </w:pPr>
          </w:p>
        </w:tc>
        <w:tc>
          <w:tcPr>
            <w:tcW w:w="2909" w:type="dxa"/>
          </w:tcPr>
          <w:p w14:paraId="41939EA9" w14:textId="77777777" w:rsidR="00D82211" w:rsidRPr="00D82211" w:rsidRDefault="00D82211" w:rsidP="00D82211">
            <w:pPr>
              <w:spacing w:after="0" w:line="240" w:lineRule="auto"/>
              <w:rPr>
                <w:sz w:val="24"/>
                <w:szCs w:val="24"/>
                <w:lang w:val="en-US"/>
              </w:rPr>
            </w:pPr>
          </w:p>
        </w:tc>
      </w:tr>
      <w:tr w:rsidR="00D82211" w:rsidRPr="00D82211" w14:paraId="36DF42CA" w14:textId="77777777" w:rsidTr="00132D5C">
        <w:tc>
          <w:tcPr>
            <w:tcW w:w="742" w:type="dxa"/>
          </w:tcPr>
          <w:p w14:paraId="7F2EDF72"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lastRenderedPageBreak/>
              <w:t>20</w:t>
            </w:r>
          </w:p>
        </w:tc>
        <w:tc>
          <w:tcPr>
            <w:tcW w:w="5323" w:type="dxa"/>
          </w:tcPr>
          <w:p w14:paraId="443F1385"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Bovine brucellosis is a State controlled disease. Positive cattle are branded with a C on the right side of the neck.</w:t>
            </w:r>
          </w:p>
        </w:tc>
        <w:tc>
          <w:tcPr>
            <w:tcW w:w="602" w:type="dxa"/>
          </w:tcPr>
          <w:p w14:paraId="42DCBFF1" w14:textId="77777777" w:rsidR="00D82211" w:rsidRPr="00D82211" w:rsidRDefault="00D82211" w:rsidP="00D82211">
            <w:pPr>
              <w:spacing w:after="0" w:line="240" w:lineRule="auto"/>
              <w:rPr>
                <w:sz w:val="24"/>
                <w:szCs w:val="24"/>
                <w:lang w:val="en-US"/>
              </w:rPr>
            </w:pPr>
          </w:p>
        </w:tc>
        <w:tc>
          <w:tcPr>
            <w:tcW w:w="2909" w:type="dxa"/>
          </w:tcPr>
          <w:p w14:paraId="29BC463C" w14:textId="77777777" w:rsidR="00D82211" w:rsidRPr="00D82211" w:rsidRDefault="00D82211" w:rsidP="00D82211">
            <w:pPr>
              <w:spacing w:after="0" w:line="240" w:lineRule="auto"/>
              <w:rPr>
                <w:sz w:val="24"/>
                <w:szCs w:val="24"/>
                <w:lang w:val="en-US"/>
              </w:rPr>
            </w:pPr>
          </w:p>
        </w:tc>
      </w:tr>
      <w:tr w:rsidR="00D82211" w:rsidRPr="00D82211" w14:paraId="19CF3277" w14:textId="77777777" w:rsidTr="00132D5C">
        <w:tc>
          <w:tcPr>
            <w:tcW w:w="742" w:type="dxa"/>
          </w:tcPr>
          <w:p w14:paraId="2E1214CD"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21</w:t>
            </w:r>
          </w:p>
        </w:tc>
        <w:tc>
          <w:tcPr>
            <w:tcW w:w="5323" w:type="dxa"/>
          </w:tcPr>
          <w:p w14:paraId="06B4D903"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Isolation of infected animals &amp; separate handling facilities</w:t>
            </w:r>
          </w:p>
        </w:tc>
        <w:tc>
          <w:tcPr>
            <w:tcW w:w="602" w:type="dxa"/>
          </w:tcPr>
          <w:p w14:paraId="62F60814" w14:textId="77777777" w:rsidR="00D82211" w:rsidRPr="00D82211" w:rsidRDefault="00D82211" w:rsidP="00D82211">
            <w:pPr>
              <w:spacing w:after="0" w:line="240" w:lineRule="auto"/>
              <w:rPr>
                <w:sz w:val="24"/>
                <w:szCs w:val="24"/>
                <w:lang w:val="en-US"/>
              </w:rPr>
            </w:pPr>
          </w:p>
        </w:tc>
        <w:tc>
          <w:tcPr>
            <w:tcW w:w="2909" w:type="dxa"/>
          </w:tcPr>
          <w:p w14:paraId="13A0C5C1" w14:textId="77777777" w:rsidR="00D82211" w:rsidRPr="00D82211" w:rsidRDefault="00D82211" w:rsidP="00D82211">
            <w:pPr>
              <w:spacing w:after="0" w:line="240" w:lineRule="auto"/>
              <w:rPr>
                <w:sz w:val="24"/>
                <w:szCs w:val="24"/>
                <w:lang w:val="en-US"/>
              </w:rPr>
            </w:pPr>
          </w:p>
        </w:tc>
      </w:tr>
      <w:tr w:rsidR="00D82211" w:rsidRPr="00D82211" w14:paraId="59795D75" w14:textId="77777777" w:rsidTr="00132D5C">
        <w:tc>
          <w:tcPr>
            <w:tcW w:w="742" w:type="dxa"/>
          </w:tcPr>
          <w:p w14:paraId="3CCFBF4B"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22</w:t>
            </w:r>
          </w:p>
        </w:tc>
        <w:tc>
          <w:tcPr>
            <w:tcW w:w="5323" w:type="dxa"/>
          </w:tcPr>
          <w:p w14:paraId="08EA85B4"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Prohibition of movement of animals off quarantined property except under cover of a Red cross permit for slaughter at an abattoir</w:t>
            </w:r>
          </w:p>
        </w:tc>
        <w:tc>
          <w:tcPr>
            <w:tcW w:w="602" w:type="dxa"/>
          </w:tcPr>
          <w:p w14:paraId="2817FB9F" w14:textId="77777777" w:rsidR="00D82211" w:rsidRPr="00D82211" w:rsidRDefault="00D82211" w:rsidP="00D82211">
            <w:pPr>
              <w:spacing w:after="0" w:line="240" w:lineRule="auto"/>
              <w:rPr>
                <w:sz w:val="24"/>
                <w:szCs w:val="24"/>
                <w:lang w:val="en-US"/>
              </w:rPr>
            </w:pPr>
          </w:p>
        </w:tc>
        <w:tc>
          <w:tcPr>
            <w:tcW w:w="2909" w:type="dxa"/>
          </w:tcPr>
          <w:p w14:paraId="3B1CC333" w14:textId="77777777" w:rsidR="00D82211" w:rsidRPr="00D82211" w:rsidRDefault="00D82211" w:rsidP="00D82211">
            <w:pPr>
              <w:spacing w:after="0" w:line="240" w:lineRule="auto"/>
              <w:rPr>
                <w:sz w:val="24"/>
                <w:szCs w:val="24"/>
                <w:lang w:val="en-US"/>
              </w:rPr>
            </w:pPr>
          </w:p>
        </w:tc>
      </w:tr>
      <w:tr w:rsidR="00D82211" w:rsidRPr="00D82211" w14:paraId="3C693EED" w14:textId="77777777" w:rsidTr="00132D5C">
        <w:tc>
          <w:tcPr>
            <w:tcW w:w="742" w:type="dxa"/>
          </w:tcPr>
          <w:p w14:paraId="20033ADB" w14:textId="77777777" w:rsidR="00D82211" w:rsidRPr="00D82211" w:rsidRDefault="00D82211" w:rsidP="00D82211">
            <w:pPr>
              <w:spacing w:after="0" w:line="240" w:lineRule="auto"/>
              <w:jc w:val="center"/>
              <w:rPr>
                <w:b/>
                <w:sz w:val="24"/>
                <w:szCs w:val="24"/>
                <w:lang w:val="en-US"/>
              </w:rPr>
            </w:pPr>
            <w:r w:rsidRPr="00D82211">
              <w:rPr>
                <w:b/>
                <w:sz w:val="24"/>
                <w:szCs w:val="24"/>
                <w:lang w:val="en-US"/>
              </w:rPr>
              <w:t>23</w:t>
            </w:r>
          </w:p>
        </w:tc>
        <w:tc>
          <w:tcPr>
            <w:tcW w:w="5323" w:type="dxa"/>
          </w:tcPr>
          <w:p w14:paraId="36F5A5DF" w14:textId="77777777" w:rsidR="00D82211" w:rsidRPr="00D82211" w:rsidRDefault="00D82211" w:rsidP="00D82211">
            <w:pPr>
              <w:spacing w:after="0" w:line="240" w:lineRule="auto"/>
              <w:rPr>
                <w:sz w:val="24"/>
                <w:szCs w:val="24"/>
                <w:lang w:val="en-US"/>
              </w:rPr>
            </w:pPr>
            <w:r w:rsidRPr="00D82211">
              <w:rPr>
                <w:sz w:val="24"/>
                <w:szCs w:val="24"/>
                <w:lang w:val="en-US"/>
              </w:rPr>
              <w:t xml:space="preserve">Prohibition of use and on-farm disposal of </w:t>
            </w:r>
            <w:proofErr w:type="spellStart"/>
            <w:r w:rsidRPr="00D82211">
              <w:rPr>
                <w:sz w:val="24"/>
                <w:szCs w:val="24"/>
                <w:lang w:val="en-US"/>
              </w:rPr>
              <w:t>unboiled</w:t>
            </w:r>
            <w:proofErr w:type="spellEnd"/>
            <w:r w:rsidRPr="00D82211">
              <w:rPr>
                <w:sz w:val="24"/>
                <w:szCs w:val="24"/>
                <w:lang w:val="en-US"/>
              </w:rPr>
              <w:t xml:space="preserve">, </w:t>
            </w:r>
            <w:proofErr w:type="spellStart"/>
            <w:r w:rsidRPr="00D82211">
              <w:rPr>
                <w:sz w:val="24"/>
                <w:szCs w:val="24"/>
                <w:lang w:val="en-US"/>
              </w:rPr>
              <w:t>unpasteurised</w:t>
            </w:r>
            <w:proofErr w:type="spellEnd"/>
            <w:r w:rsidRPr="00D82211">
              <w:rPr>
                <w:sz w:val="24"/>
                <w:szCs w:val="24"/>
                <w:lang w:val="en-US"/>
              </w:rPr>
              <w:t xml:space="preserve"> or </w:t>
            </w:r>
            <w:proofErr w:type="spellStart"/>
            <w:r w:rsidRPr="00D82211">
              <w:rPr>
                <w:sz w:val="24"/>
                <w:szCs w:val="24"/>
                <w:lang w:val="en-US"/>
              </w:rPr>
              <w:t>unsterilised</w:t>
            </w:r>
            <w:proofErr w:type="spellEnd"/>
            <w:r w:rsidRPr="00D82211">
              <w:rPr>
                <w:sz w:val="24"/>
                <w:szCs w:val="24"/>
                <w:lang w:val="en-US"/>
              </w:rPr>
              <w:t xml:space="preserve"> milk on quarantined property</w:t>
            </w:r>
          </w:p>
        </w:tc>
        <w:tc>
          <w:tcPr>
            <w:tcW w:w="602" w:type="dxa"/>
          </w:tcPr>
          <w:p w14:paraId="08E92C57" w14:textId="77777777" w:rsidR="00D82211" w:rsidRPr="00D82211" w:rsidRDefault="00D82211" w:rsidP="00D82211">
            <w:pPr>
              <w:spacing w:after="0" w:line="240" w:lineRule="auto"/>
              <w:rPr>
                <w:sz w:val="24"/>
                <w:szCs w:val="24"/>
                <w:lang w:val="en-US"/>
              </w:rPr>
            </w:pPr>
          </w:p>
        </w:tc>
        <w:tc>
          <w:tcPr>
            <w:tcW w:w="2909" w:type="dxa"/>
          </w:tcPr>
          <w:p w14:paraId="7456AE4A" w14:textId="77777777" w:rsidR="00D82211" w:rsidRPr="00D82211" w:rsidRDefault="00D82211" w:rsidP="00D82211">
            <w:pPr>
              <w:spacing w:after="0" w:line="240" w:lineRule="auto"/>
              <w:rPr>
                <w:sz w:val="24"/>
                <w:szCs w:val="24"/>
                <w:lang w:val="en-US"/>
              </w:rPr>
            </w:pPr>
          </w:p>
        </w:tc>
      </w:tr>
      <w:tr w:rsidR="00D82211" w:rsidRPr="00D82211" w14:paraId="342AC3CB" w14:textId="77777777" w:rsidTr="00132D5C">
        <w:tc>
          <w:tcPr>
            <w:tcW w:w="742" w:type="dxa"/>
          </w:tcPr>
          <w:p w14:paraId="2C9FCF42" w14:textId="77777777" w:rsidR="00D82211" w:rsidRPr="00D82211" w:rsidRDefault="00D82211" w:rsidP="00D82211">
            <w:pPr>
              <w:spacing w:after="0" w:line="240" w:lineRule="auto"/>
              <w:jc w:val="center"/>
              <w:rPr>
                <w:b/>
                <w:sz w:val="24"/>
                <w:szCs w:val="24"/>
                <w:lang w:val="en-US"/>
              </w:rPr>
            </w:pPr>
            <w:r w:rsidRPr="00D82211">
              <w:rPr>
                <w:b/>
                <w:sz w:val="24"/>
                <w:szCs w:val="24"/>
                <w:lang w:val="en-US"/>
              </w:rPr>
              <w:t>24</w:t>
            </w:r>
          </w:p>
        </w:tc>
        <w:tc>
          <w:tcPr>
            <w:tcW w:w="5323" w:type="dxa"/>
          </w:tcPr>
          <w:p w14:paraId="09DEE38F" w14:textId="77777777" w:rsidR="00D82211" w:rsidRPr="00D82211" w:rsidRDefault="00D82211" w:rsidP="00D82211">
            <w:pPr>
              <w:spacing w:after="0" w:line="240" w:lineRule="auto"/>
              <w:rPr>
                <w:sz w:val="24"/>
                <w:szCs w:val="24"/>
                <w:lang w:val="en-US"/>
              </w:rPr>
            </w:pPr>
            <w:r w:rsidRPr="00D82211">
              <w:rPr>
                <w:sz w:val="24"/>
                <w:szCs w:val="24"/>
                <w:lang w:val="en-US"/>
              </w:rPr>
              <w:t>Disinfection of places where infection is a possibility.</w:t>
            </w:r>
          </w:p>
        </w:tc>
        <w:tc>
          <w:tcPr>
            <w:tcW w:w="602" w:type="dxa"/>
          </w:tcPr>
          <w:p w14:paraId="46CC8A7D" w14:textId="77777777" w:rsidR="00D82211" w:rsidRPr="00D82211" w:rsidRDefault="00D82211" w:rsidP="00D82211">
            <w:pPr>
              <w:spacing w:after="0" w:line="240" w:lineRule="auto"/>
              <w:rPr>
                <w:sz w:val="24"/>
                <w:szCs w:val="24"/>
                <w:lang w:val="en-US"/>
              </w:rPr>
            </w:pPr>
          </w:p>
        </w:tc>
        <w:tc>
          <w:tcPr>
            <w:tcW w:w="2909" w:type="dxa"/>
          </w:tcPr>
          <w:p w14:paraId="2FE9B753" w14:textId="77777777" w:rsidR="00D82211" w:rsidRPr="00D82211" w:rsidRDefault="00D82211" w:rsidP="00D82211">
            <w:pPr>
              <w:spacing w:after="0" w:line="240" w:lineRule="auto"/>
              <w:rPr>
                <w:sz w:val="24"/>
                <w:szCs w:val="24"/>
                <w:lang w:val="en-US"/>
              </w:rPr>
            </w:pPr>
          </w:p>
        </w:tc>
      </w:tr>
      <w:tr w:rsidR="00D82211" w:rsidRPr="00D82211" w14:paraId="6DDEADA6" w14:textId="77777777" w:rsidTr="00132D5C">
        <w:tc>
          <w:tcPr>
            <w:tcW w:w="742" w:type="dxa"/>
          </w:tcPr>
          <w:p w14:paraId="67A61803" w14:textId="77777777" w:rsidR="00D82211" w:rsidRPr="00D82211" w:rsidRDefault="00D82211" w:rsidP="00D82211">
            <w:pPr>
              <w:spacing w:after="0" w:line="240" w:lineRule="auto"/>
              <w:jc w:val="center"/>
              <w:rPr>
                <w:b/>
                <w:sz w:val="24"/>
                <w:szCs w:val="24"/>
                <w:lang w:val="en-US"/>
              </w:rPr>
            </w:pPr>
            <w:r w:rsidRPr="00D82211">
              <w:rPr>
                <w:b/>
                <w:sz w:val="24"/>
                <w:szCs w:val="24"/>
                <w:lang w:val="en-US"/>
              </w:rPr>
              <w:t>25</w:t>
            </w:r>
          </w:p>
        </w:tc>
        <w:tc>
          <w:tcPr>
            <w:tcW w:w="5323" w:type="dxa"/>
          </w:tcPr>
          <w:p w14:paraId="69F4200D" w14:textId="77777777" w:rsidR="00D82211" w:rsidRPr="00D82211" w:rsidRDefault="00D82211" w:rsidP="00D82211">
            <w:pPr>
              <w:spacing w:after="0" w:line="240" w:lineRule="auto"/>
              <w:rPr>
                <w:sz w:val="24"/>
                <w:szCs w:val="24"/>
                <w:lang w:val="en-US"/>
              </w:rPr>
            </w:pPr>
            <w:proofErr w:type="spellStart"/>
            <w:r w:rsidRPr="00D82211">
              <w:rPr>
                <w:sz w:val="24"/>
                <w:szCs w:val="24"/>
                <w:lang w:val="en-US"/>
              </w:rPr>
              <w:t>Neighbours</w:t>
            </w:r>
            <w:proofErr w:type="spellEnd"/>
            <w:r w:rsidRPr="00D82211">
              <w:rPr>
                <w:sz w:val="24"/>
                <w:szCs w:val="24"/>
                <w:lang w:val="en-US"/>
              </w:rPr>
              <w:t>/ recent buyers informed of infected herd status</w:t>
            </w:r>
          </w:p>
        </w:tc>
        <w:tc>
          <w:tcPr>
            <w:tcW w:w="602" w:type="dxa"/>
          </w:tcPr>
          <w:p w14:paraId="557E8151" w14:textId="77777777" w:rsidR="00D82211" w:rsidRPr="00D82211" w:rsidRDefault="00D82211" w:rsidP="00D82211">
            <w:pPr>
              <w:spacing w:after="0" w:line="240" w:lineRule="auto"/>
              <w:rPr>
                <w:sz w:val="24"/>
                <w:szCs w:val="24"/>
                <w:lang w:val="en-US"/>
              </w:rPr>
            </w:pPr>
          </w:p>
        </w:tc>
        <w:tc>
          <w:tcPr>
            <w:tcW w:w="2909" w:type="dxa"/>
          </w:tcPr>
          <w:p w14:paraId="7133DE29" w14:textId="77777777" w:rsidR="00D82211" w:rsidRPr="00D82211" w:rsidRDefault="00D82211" w:rsidP="00D82211">
            <w:pPr>
              <w:spacing w:after="0" w:line="240" w:lineRule="auto"/>
              <w:rPr>
                <w:sz w:val="24"/>
                <w:szCs w:val="24"/>
                <w:lang w:val="en-US"/>
              </w:rPr>
            </w:pPr>
          </w:p>
        </w:tc>
      </w:tr>
      <w:tr w:rsidR="00D82211" w:rsidRPr="00D82211" w14:paraId="01539FDD" w14:textId="77777777" w:rsidTr="00132D5C">
        <w:tc>
          <w:tcPr>
            <w:tcW w:w="742" w:type="dxa"/>
          </w:tcPr>
          <w:p w14:paraId="12B8A2BB" w14:textId="77777777" w:rsidR="00D82211" w:rsidRPr="00D82211" w:rsidRDefault="00D82211" w:rsidP="00D82211">
            <w:pPr>
              <w:spacing w:after="0" w:line="240" w:lineRule="auto"/>
              <w:jc w:val="center"/>
              <w:rPr>
                <w:b/>
                <w:sz w:val="24"/>
                <w:szCs w:val="24"/>
                <w:lang w:val="en-US"/>
              </w:rPr>
            </w:pPr>
            <w:r w:rsidRPr="00D82211">
              <w:rPr>
                <w:b/>
                <w:sz w:val="24"/>
                <w:szCs w:val="24"/>
                <w:lang w:val="en-US"/>
              </w:rPr>
              <w:t>26</w:t>
            </w:r>
          </w:p>
        </w:tc>
        <w:tc>
          <w:tcPr>
            <w:tcW w:w="5323" w:type="dxa"/>
          </w:tcPr>
          <w:p w14:paraId="5047A94A" w14:textId="77777777" w:rsidR="00D82211" w:rsidRPr="00D82211" w:rsidRDefault="00D82211" w:rsidP="00D82211">
            <w:pPr>
              <w:spacing w:after="0" w:line="240" w:lineRule="auto"/>
              <w:rPr>
                <w:sz w:val="24"/>
                <w:szCs w:val="24"/>
                <w:lang w:val="en-US"/>
              </w:rPr>
            </w:pPr>
            <w:r w:rsidRPr="00D82211">
              <w:rPr>
                <w:sz w:val="24"/>
                <w:szCs w:val="24"/>
                <w:lang w:val="en-US"/>
              </w:rPr>
              <w:t>Fly, crow and predator control</w:t>
            </w:r>
          </w:p>
        </w:tc>
        <w:tc>
          <w:tcPr>
            <w:tcW w:w="602" w:type="dxa"/>
          </w:tcPr>
          <w:p w14:paraId="68364F0D" w14:textId="77777777" w:rsidR="00D82211" w:rsidRPr="00D82211" w:rsidRDefault="00D82211" w:rsidP="00D82211">
            <w:pPr>
              <w:spacing w:after="0" w:line="240" w:lineRule="auto"/>
              <w:rPr>
                <w:sz w:val="24"/>
                <w:szCs w:val="24"/>
                <w:lang w:val="en-US"/>
              </w:rPr>
            </w:pPr>
          </w:p>
        </w:tc>
        <w:tc>
          <w:tcPr>
            <w:tcW w:w="2909" w:type="dxa"/>
          </w:tcPr>
          <w:p w14:paraId="06839765" w14:textId="77777777" w:rsidR="00D82211" w:rsidRPr="00D82211" w:rsidRDefault="00D82211" w:rsidP="00D82211">
            <w:pPr>
              <w:spacing w:after="0" w:line="240" w:lineRule="auto"/>
              <w:rPr>
                <w:sz w:val="24"/>
                <w:szCs w:val="24"/>
                <w:lang w:val="en-US"/>
              </w:rPr>
            </w:pPr>
          </w:p>
        </w:tc>
      </w:tr>
      <w:tr w:rsidR="00D82211" w:rsidRPr="00D82211" w14:paraId="2C1ADF5E" w14:textId="77777777" w:rsidTr="00132D5C">
        <w:tc>
          <w:tcPr>
            <w:tcW w:w="742" w:type="dxa"/>
          </w:tcPr>
          <w:p w14:paraId="00288E2C"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27</w:t>
            </w:r>
          </w:p>
        </w:tc>
        <w:tc>
          <w:tcPr>
            <w:tcW w:w="5323" w:type="dxa"/>
          </w:tcPr>
          <w:p w14:paraId="2EE2D9E5"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Destruction of afterbirths/abortions in a responsible manner</w:t>
            </w:r>
          </w:p>
        </w:tc>
        <w:tc>
          <w:tcPr>
            <w:tcW w:w="602" w:type="dxa"/>
          </w:tcPr>
          <w:p w14:paraId="4FCDF61A" w14:textId="77777777" w:rsidR="00D82211" w:rsidRPr="00D82211" w:rsidRDefault="00D82211" w:rsidP="00D82211">
            <w:pPr>
              <w:spacing w:after="0" w:line="240" w:lineRule="auto"/>
              <w:rPr>
                <w:color w:val="0D0D0D" w:themeColor="text1" w:themeTint="F2"/>
                <w:sz w:val="24"/>
                <w:szCs w:val="24"/>
                <w:lang w:val="en-US"/>
              </w:rPr>
            </w:pPr>
          </w:p>
        </w:tc>
        <w:tc>
          <w:tcPr>
            <w:tcW w:w="2909" w:type="dxa"/>
          </w:tcPr>
          <w:p w14:paraId="2B671199" w14:textId="77777777" w:rsidR="00D82211" w:rsidRPr="00D82211" w:rsidRDefault="00D82211" w:rsidP="00D82211">
            <w:pPr>
              <w:spacing w:after="0" w:line="240" w:lineRule="auto"/>
              <w:rPr>
                <w:color w:val="0D0D0D" w:themeColor="text1" w:themeTint="F2"/>
                <w:sz w:val="24"/>
                <w:szCs w:val="24"/>
                <w:lang w:val="en-US"/>
              </w:rPr>
            </w:pPr>
          </w:p>
        </w:tc>
      </w:tr>
      <w:tr w:rsidR="00D82211" w:rsidRPr="00D82211" w14:paraId="12F81C48" w14:textId="77777777" w:rsidTr="00132D5C">
        <w:tc>
          <w:tcPr>
            <w:tcW w:w="742" w:type="dxa"/>
          </w:tcPr>
          <w:p w14:paraId="1DF7E940" w14:textId="77777777" w:rsidR="00D82211" w:rsidRPr="00D82211" w:rsidRDefault="00D82211" w:rsidP="00D82211">
            <w:pPr>
              <w:spacing w:after="0" w:line="240" w:lineRule="auto"/>
              <w:jc w:val="center"/>
              <w:rPr>
                <w:b/>
                <w:color w:val="0D0D0D" w:themeColor="text1" w:themeTint="F2"/>
                <w:sz w:val="24"/>
                <w:szCs w:val="24"/>
                <w:lang w:val="en-US"/>
              </w:rPr>
            </w:pPr>
            <w:r w:rsidRPr="00D82211">
              <w:rPr>
                <w:b/>
                <w:color w:val="0D0D0D" w:themeColor="text1" w:themeTint="F2"/>
                <w:sz w:val="24"/>
                <w:szCs w:val="24"/>
                <w:lang w:val="en-US"/>
              </w:rPr>
              <w:t>28</w:t>
            </w:r>
          </w:p>
        </w:tc>
        <w:tc>
          <w:tcPr>
            <w:tcW w:w="5323" w:type="dxa"/>
          </w:tcPr>
          <w:p w14:paraId="4ABBF665" w14:textId="77777777" w:rsidR="00D82211" w:rsidRPr="00D82211" w:rsidRDefault="00D82211" w:rsidP="00D82211">
            <w:pPr>
              <w:spacing w:after="0" w:line="240" w:lineRule="auto"/>
              <w:rPr>
                <w:color w:val="0D0D0D" w:themeColor="text1" w:themeTint="F2"/>
                <w:sz w:val="24"/>
                <w:szCs w:val="24"/>
                <w:lang w:val="en-US"/>
              </w:rPr>
            </w:pPr>
            <w:r w:rsidRPr="00D82211">
              <w:rPr>
                <w:color w:val="0D0D0D" w:themeColor="text1" w:themeTint="F2"/>
                <w:sz w:val="24"/>
                <w:szCs w:val="24"/>
                <w:lang w:val="en-US"/>
              </w:rPr>
              <w:t>Beware of livestock, game interface</w:t>
            </w:r>
          </w:p>
        </w:tc>
        <w:tc>
          <w:tcPr>
            <w:tcW w:w="602" w:type="dxa"/>
          </w:tcPr>
          <w:p w14:paraId="27E858BC" w14:textId="77777777" w:rsidR="00D82211" w:rsidRPr="00D82211" w:rsidRDefault="00D82211" w:rsidP="00D82211">
            <w:pPr>
              <w:spacing w:after="0" w:line="240" w:lineRule="auto"/>
              <w:rPr>
                <w:color w:val="0D0D0D" w:themeColor="text1" w:themeTint="F2"/>
                <w:sz w:val="24"/>
                <w:szCs w:val="24"/>
                <w:lang w:val="en-US"/>
              </w:rPr>
            </w:pPr>
          </w:p>
        </w:tc>
        <w:tc>
          <w:tcPr>
            <w:tcW w:w="2909" w:type="dxa"/>
          </w:tcPr>
          <w:p w14:paraId="17A0E82F" w14:textId="77777777" w:rsidR="00D82211" w:rsidRPr="00D82211" w:rsidRDefault="00D82211" w:rsidP="00D82211">
            <w:pPr>
              <w:spacing w:after="0" w:line="240" w:lineRule="auto"/>
              <w:rPr>
                <w:color w:val="0D0D0D" w:themeColor="text1" w:themeTint="F2"/>
                <w:sz w:val="24"/>
                <w:szCs w:val="24"/>
                <w:lang w:val="en-US"/>
              </w:rPr>
            </w:pPr>
          </w:p>
        </w:tc>
      </w:tr>
    </w:tbl>
    <w:p w14:paraId="5361BB64" w14:textId="77777777" w:rsidR="00D82211" w:rsidRDefault="00D82211" w:rsidP="00D82211">
      <w:pPr>
        <w:spacing w:after="160" w:line="259" w:lineRule="auto"/>
        <w:rPr>
          <w:b/>
          <w:color w:val="0D0D0D" w:themeColor="text1" w:themeTint="F2"/>
          <w:sz w:val="24"/>
          <w:szCs w:val="24"/>
          <w:lang w:val="en-US"/>
        </w:rPr>
      </w:pPr>
    </w:p>
    <w:p w14:paraId="675EBEDF" w14:textId="77777777" w:rsidR="00287F02" w:rsidRPr="002B5E40" w:rsidRDefault="00287F02" w:rsidP="00287F02">
      <w:pPr>
        <w:spacing w:after="0" w:line="240" w:lineRule="auto"/>
        <w:rPr>
          <w:rFonts w:eastAsiaTheme="minorEastAsia" w:cs="Tahoma"/>
          <w:b/>
          <w:lang w:eastAsia="en-ZA"/>
        </w:rPr>
      </w:pPr>
    </w:p>
    <w:p w14:paraId="38CD5F28" w14:textId="77777777" w:rsidR="00287F02" w:rsidRPr="002B5E40" w:rsidRDefault="00287F02" w:rsidP="00287F02">
      <w:pPr>
        <w:spacing w:after="0" w:line="240" w:lineRule="auto"/>
        <w:rPr>
          <w:rFonts w:eastAsiaTheme="minorEastAsia" w:cs="Tahoma"/>
          <w:b/>
          <w:lang w:eastAsia="en-ZA"/>
        </w:rPr>
      </w:pPr>
      <w:r w:rsidRPr="002B5E40">
        <w:rPr>
          <w:rFonts w:eastAsiaTheme="minorEastAsia" w:cs="Tahoma"/>
          <w:b/>
          <w:lang w:eastAsia="en-ZA"/>
        </w:rPr>
        <w:t>Websites that are there to help you with information regarding animal health:</w:t>
      </w:r>
    </w:p>
    <w:p w14:paraId="39C85BD2" w14:textId="77777777" w:rsidR="00287F02" w:rsidRPr="002B5E40" w:rsidRDefault="00287F02" w:rsidP="00287F02">
      <w:pPr>
        <w:spacing w:after="0" w:line="240" w:lineRule="auto"/>
        <w:rPr>
          <w:rFonts w:eastAsiaTheme="minorEastAsia" w:cs="Tahoma"/>
          <w:b/>
          <w:u w:val="single"/>
          <w:lang w:eastAsia="en-ZA"/>
        </w:rPr>
      </w:pPr>
    </w:p>
    <w:p w14:paraId="56775C68" w14:textId="77777777" w:rsidR="00287F02" w:rsidRPr="002B5E40" w:rsidRDefault="00287F02" w:rsidP="00287F02">
      <w:pPr>
        <w:spacing w:after="0" w:line="240" w:lineRule="auto"/>
        <w:rPr>
          <w:rFonts w:eastAsiaTheme="minorEastAsia" w:cs="Tahoma"/>
          <w:b/>
          <w:sz w:val="28"/>
          <w:szCs w:val="28"/>
          <w:lang w:eastAsia="en-ZA"/>
        </w:rPr>
      </w:pPr>
      <w:r w:rsidRPr="002B5E40">
        <w:rPr>
          <w:rFonts w:eastAsiaTheme="minorEastAsia" w:cs="Tahoma"/>
          <w:b/>
          <w:sz w:val="28"/>
          <w:szCs w:val="28"/>
          <w:lang w:eastAsia="en-ZA"/>
        </w:rPr>
        <w:t>National Animal Health Forum</w:t>
      </w:r>
    </w:p>
    <w:p w14:paraId="3C20E8CF" w14:textId="77777777" w:rsidR="00287F02" w:rsidRPr="002B5E40" w:rsidRDefault="00287F02" w:rsidP="00287F02">
      <w:pPr>
        <w:spacing w:after="0" w:line="240" w:lineRule="auto"/>
        <w:rPr>
          <w:rFonts w:eastAsiaTheme="minorEastAsia" w:cs="Tahoma"/>
          <w:u w:val="single"/>
          <w:lang w:eastAsia="en-ZA"/>
        </w:rPr>
      </w:pPr>
    </w:p>
    <w:p w14:paraId="55901DAC" w14:textId="77777777" w:rsidR="00287F02" w:rsidRPr="002B5E40" w:rsidRDefault="00E94036" w:rsidP="00287F02">
      <w:pPr>
        <w:spacing w:after="0" w:line="240" w:lineRule="auto"/>
        <w:rPr>
          <w:rFonts w:eastAsiaTheme="minorEastAsia" w:cs="Tahoma"/>
          <w:color w:val="0000FF"/>
          <w:u w:val="single"/>
          <w:lang w:eastAsia="en-ZA"/>
        </w:rPr>
      </w:pPr>
      <w:hyperlink r:id="rId33" w:history="1">
        <w:r w:rsidR="00287F02" w:rsidRPr="002B5E40">
          <w:rPr>
            <w:rFonts w:eastAsiaTheme="minorEastAsia" w:cs="Tahoma"/>
            <w:color w:val="0000FF"/>
            <w:u w:val="single"/>
            <w:lang w:eastAsia="en-ZA"/>
          </w:rPr>
          <w:t>www.nahf.co.za</w:t>
        </w:r>
      </w:hyperlink>
      <w:r w:rsidR="00287F02" w:rsidRPr="002B5E40">
        <w:rPr>
          <w:rFonts w:eastAsiaTheme="minorEastAsia" w:cs="Tahoma"/>
          <w:color w:val="0000FF"/>
          <w:u w:val="single"/>
          <w:lang w:eastAsia="en-ZA"/>
        </w:rPr>
        <w:t xml:space="preserve"> </w:t>
      </w:r>
    </w:p>
    <w:p w14:paraId="14CF2C79" w14:textId="77777777" w:rsidR="00287F02" w:rsidRPr="002B5E40" w:rsidRDefault="00287F02" w:rsidP="00287F02">
      <w:pPr>
        <w:spacing w:after="0" w:line="240" w:lineRule="auto"/>
        <w:rPr>
          <w:rFonts w:eastAsiaTheme="minorEastAsia" w:cs="Tahoma"/>
          <w:lang w:eastAsia="en-ZA"/>
        </w:rPr>
      </w:pPr>
    </w:p>
    <w:p w14:paraId="6AE9E164"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Read what the Forum is all about:</w:t>
      </w:r>
    </w:p>
    <w:p w14:paraId="2978A574" w14:textId="77777777" w:rsidR="00287F02" w:rsidRPr="002B5E40" w:rsidRDefault="00E94036" w:rsidP="00287F02">
      <w:pPr>
        <w:spacing w:after="0" w:line="240" w:lineRule="auto"/>
        <w:rPr>
          <w:rFonts w:eastAsiaTheme="minorEastAsia" w:cs="Tahoma"/>
          <w:lang w:eastAsia="en-ZA"/>
        </w:rPr>
      </w:pPr>
      <w:hyperlink r:id="rId34" w:history="1">
        <w:r w:rsidR="00287F02" w:rsidRPr="002B5E40">
          <w:rPr>
            <w:rFonts w:eastAsiaTheme="minorEastAsia" w:cs="Tahoma"/>
            <w:color w:val="0000FF"/>
            <w:u w:val="single"/>
            <w:lang w:eastAsia="en-ZA"/>
          </w:rPr>
          <w:t>http://nahf.co.za/about/</w:t>
        </w:r>
      </w:hyperlink>
    </w:p>
    <w:p w14:paraId="14700AD1"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 xml:space="preserve"> </w:t>
      </w:r>
    </w:p>
    <w:p w14:paraId="295BA5D4"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This website will become the information centre of animal health in Southern Africa.</w:t>
      </w:r>
    </w:p>
    <w:p w14:paraId="3BF58ECE"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 xml:space="preserve">On the toolbar click on </w:t>
      </w:r>
      <w:r w:rsidRPr="002B5E40">
        <w:rPr>
          <w:rFonts w:eastAsiaTheme="minorEastAsia" w:cs="Tahoma"/>
          <w:b/>
          <w:lang w:eastAsia="en-ZA"/>
        </w:rPr>
        <w:t xml:space="preserve">Stakeholders </w:t>
      </w:r>
      <w:r w:rsidRPr="002B5E40">
        <w:rPr>
          <w:rFonts w:eastAsiaTheme="minorEastAsia" w:cs="Tahoma"/>
          <w:lang w:eastAsia="en-ZA"/>
        </w:rPr>
        <w:t xml:space="preserve">and you will find links to producer organizations and other organizations who are participating in the NAHF </w:t>
      </w:r>
    </w:p>
    <w:p w14:paraId="5674580A" w14:textId="77777777" w:rsidR="00287F02" w:rsidRPr="002B5E40" w:rsidRDefault="00E94036" w:rsidP="00287F02">
      <w:pPr>
        <w:spacing w:after="0" w:line="240" w:lineRule="auto"/>
        <w:rPr>
          <w:rFonts w:eastAsiaTheme="minorEastAsia" w:cs="Tahoma"/>
          <w:lang w:eastAsia="en-ZA"/>
        </w:rPr>
      </w:pPr>
      <w:hyperlink r:id="rId35" w:history="1">
        <w:r w:rsidR="00287F02" w:rsidRPr="002B5E40">
          <w:rPr>
            <w:rFonts w:eastAsiaTheme="minorEastAsia" w:cs="Tahoma"/>
            <w:color w:val="0000FF"/>
            <w:u w:val="single"/>
            <w:lang w:eastAsia="en-ZA"/>
          </w:rPr>
          <w:t>http://nahf.co.za/stakeholders/</w:t>
        </w:r>
      </w:hyperlink>
    </w:p>
    <w:p w14:paraId="4862645B" w14:textId="77777777" w:rsidR="00287F02" w:rsidRPr="002B5E40" w:rsidRDefault="00287F02" w:rsidP="00287F02">
      <w:pPr>
        <w:spacing w:after="0" w:line="240" w:lineRule="auto"/>
        <w:rPr>
          <w:rFonts w:eastAsiaTheme="minorEastAsia" w:cs="Tahoma"/>
          <w:lang w:eastAsia="en-ZA"/>
        </w:rPr>
      </w:pPr>
    </w:p>
    <w:p w14:paraId="01B0C00B"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 xml:space="preserve">Provincial Animal Health Forums have their own site – click on </w:t>
      </w:r>
      <w:r w:rsidRPr="002B5E40">
        <w:rPr>
          <w:rFonts w:eastAsiaTheme="minorEastAsia" w:cs="Tahoma"/>
          <w:b/>
          <w:lang w:eastAsia="en-ZA"/>
        </w:rPr>
        <w:t xml:space="preserve">Provinces </w:t>
      </w:r>
      <w:hyperlink r:id="rId36" w:history="1">
        <w:r w:rsidRPr="002B5E40">
          <w:rPr>
            <w:rFonts w:eastAsiaTheme="minorEastAsia" w:cs="Tahoma"/>
            <w:color w:val="0000FF"/>
            <w:u w:val="single"/>
            <w:lang w:eastAsia="en-ZA"/>
          </w:rPr>
          <w:t>http://nahf.co.za/provinces/</w:t>
        </w:r>
      </w:hyperlink>
    </w:p>
    <w:p w14:paraId="74C41652" w14:textId="77777777" w:rsidR="00287F02" w:rsidRPr="002B5E40" w:rsidRDefault="00287F02" w:rsidP="00287F02">
      <w:pPr>
        <w:spacing w:after="0" w:line="240" w:lineRule="auto"/>
        <w:rPr>
          <w:rFonts w:eastAsiaTheme="minorEastAsia" w:cs="Tahoma"/>
          <w:lang w:eastAsia="en-ZA"/>
        </w:rPr>
      </w:pPr>
    </w:p>
    <w:p w14:paraId="21994E11"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 xml:space="preserve">Important is to study the Veterinary Strategy (2016 -2026) as it gives direction to where we are going with Animal Health in South Africa. </w:t>
      </w:r>
    </w:p>
    <w:p w14:paraId="1154998D" w14:textId="77777777" w:rsidR="00287F02" w:rsidRPr="002B5E40" w:rsidRDefault="00E94036" w:rsidP="00287F02">
      <w:pPr>
        <w:spacing w:after="0" w:line="240" w:lineRule="auto"/>
        <w:rPr>
          <w:rFonts w:eastAsiaTheme="minorEastAsia" w:cs="Tahoma"/>
          <w:lang w:eastAsia="en-ZA"/>
        </w:rPr>
      </w:pPr>
      <w:hyperlink r:id="rId37" w:history="1">
        <w:r w:rsidR="00287F02" w:rsidRPr="002B5E40">
          <w:rPr>
            <w:rFonts w:eastAsiaTheme="minorEastAsia" w:cs="Tahoma"/>
            <w:color w:val="0000FF"/>
            <w:u w:val="single"/>
            <w:lang w:eastAsia="en-ZA"/>
          </w:rPr>
          <w:t>http://nahf.co.za/wp-content/uploads/Vet-strategy-final-signed.pdf</w:t>
        </w:r>
      </w:hyperlink>
    </w:p>
    <w:p w14:paraId="7593729D" w14:textId="77777777" w:rsidR="00287F02" w:rsidRPr="002B5E40" w:rsidRDefault="00287F02" w:rsidP="00287F02">
      <w:pPr>
        <w:spacing w:after="0" w:line="240" w:lineRule="auto"/>
        <w:rPr>
          <w:rFonts w:eastAsiaTheme="minorEastAsia" w:cs="Tahoma"/>
          <w:b/>
          <w:lang w:eastAsia="en-ZA"/>
        </w:rPr>
      </w:pPr>
    </w:p>
    <w:p w14:paraId="34A0DA4F" w14:textId="77777777" w:rsidR="00287F02" w:rsidRPr="002B5E40" w:rsidRDefault="00287F02" w:rsidP="00287F02">
      <w:pPr>
        <w:spacing w:after="0" w:line="240" w:lineRule="auto"/>
        <w:rPr>
          <w:rFonts w:eastAsiaTheme="minorEastAsia" w:cs="Tahoma"/>
          <w:b/>
          <w:lang w:eastAsia="en-ZA"/>
        </w:rPr>
      </w:pPr>
    </w:p>
    <w:p w14:paraId="19E3EA7C" w14:textId="77777777" w:rsidR="00287F02" w:rsidRPr="002B5E40" w:rsidRDefault="00287F02" w:rsidP="00287F02">
      <w:pPr>
        <w:spacing w:after="0" w:line="240" w:lineRule="auto"/>
        <w:rPr>
          <w:rFonts w:eastAsiaTheme="minorEastAsia" w:cs="Tahoma"/>
          <w:lang w:eastAsia="en-ZA"/>
        </w:rPr>
      </w:pPr>
      <w:proofErr w:type="gramStart"/>
      <w:r w:rsidRPr="002B5E40">
        <w:rPr>
          <w:rFonts w:eastAsiaTheme="minorEastAsia" w:cs="Tahoma"/>
          <w:lang w:eastAsia="en-ZA"/>
        </w:rPr>
        <w:t>Click  on</w:t>
      </w:r>
      <w:proofErr w:type="gramEnd"/>
      <w:r w:rsidRPr="002B5E40">
        <w:rPr>
          <w:rFonts w:eastAsiaTheme="minorEastAsia" w:cs="Tahoma"/>
          <w:lang w:eastAsia="en-ZA"/>
        </w:rPr>
        <w:t xml:space="preserve"> </w:t>
      </w:r>
      <w:r w:rsidRPr="002B5E40">
        <w:rPr>
          <w:rFonts w:eastAsiaTheme="minorEastAsia" w:cs="Tahoma"/>
          <w:b/>
          <w:lang w:eastAsia="en-ZA"/>
        </w:rPr>
        <w:t xml:space="preserve">Info centre </w:t>
      </w:r>
      <w:r w:rsidRPr="002B5E40">
        <w:rPr>
          <w:rFonts w:eastAsiaTheme="minorEastAsia" w:cs="Tahoma"/>
          <w:lang w:eastAsia="en-ZA"/>
        </w:rPr>
        <w:t>for more information on the “war” we have against Bovine Brucellosis. Please be up to date on the role all have to play to control this zoonotic disease.</w:t>
      </w:r>
    </w:p>
    <w:p w14:paraId="57A74C18" w14:textId="77777777" w:rsidR="00287F02" w:rsidRPr="002B5E40" w:rsidRDefault="00E94036" w:rsidP="00287F02">
      <w:pPr>
        <w:spacing w:after="0" w:line="240" w:lineRule="auto"/>
        <w:rPr>
          <w:rFonts w:eastAsiaTheme="minorEastAsia" w:cs="Tahoma"/>
          <w:lang w:eastAsia="en-ZA"/>
        </w:rPr>
      </w:pPr>
      <w:hyperlink r:id="rId38" w:history="1">
        <w:r w:rsidR="00287F02" w:rsidRPr="002B5E40">
          <w:rPr>
            <w:rFonts w:eastAsiaTheme="minorEastAsia" w:cs="Tahoma"/>
            <w:color w:val="0000FF"/>
            <w:u w:val="single"/>
            <w:lang w:eastAsia="en-ZA"/>
          </w:rPr>
          <w:t>http://nahf.co.za/category/diseases/brucellosis/</w:t>
        </w:r>
      </w:hyperlink>
    </w:p>
    <w:p w14:paraId="481F25A3" w14:textId="77777777" w:rsidR="00287F02" w:rsidRPr="002B5E40" w:rsidRDefault="00287F02" w:rsidP="00287F02">
      <w:pPr>
        <w:spacing w:after="0" w:line="240" w:lineRule="auto"/>
        <w:rPr>
          <w:rFonts w:eastAsiaTheme="minorEastAsia" w:cs="Tahoma"/>
          <w:lang w:eastAsia="en-ZA"/>
        </w:rPr>
      </w:pPr>
    </w:p>
    <w:p w14:paraId="6DF3ADC9"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Information on other controlled diseases (</w:t>
      </w:r>
      <w:r w:rsidR="005C555B">
        <w:rPr>
          <w:rFonts w:eastAsiaTheme="minorEastAsia" w:cs="Tahoma"/>
          <w:lang w:eastAsia="en-ZA"/>
        </w:rPr>
        <w:t xml:space="preserve">Foot and Mouth Disease, </w:t>
      </w:r>
      <w:r w:rsidRPr="002B5E40">
        <w:rPr>
          <w:rFonts w:eastAsiaTheme="minorEastAsia" w:cs="Tahoma"/>
          <w:lang w:eastAsia="en-ZA"/>
        </w:rPr>
        <w:t xml:space="preserve">Ovine </w:t>
      </w:r>
      <w:proofErr w:type="spellStart"/>
      <w:r w:rsidRPr="002B5E40">
        <w:rPr>
          <w:rFonts w:eastAsiaTheme="minorEastAsia" w:cs="Tahoma"/>
          <w:lang w:eastAsia="en-ZA"/>
        </w:rPr>
        <w:t>Johne’s</w:t>
      </w:r>
      <w:proofErr w:type="spellEnd"/>
      <w:r w:rsidRPr="002B5E40">
        <w:rPr>
          <w:rFonts w:eastAsiaTheme="minorEastAsia" w:cs="Tahoma"/>
          <w:lang w:eastAsia="en-ZA"/>
        </w:rPr>
        <w:t xml:space="preserve"> Disease, Pest of small stock – PPR, and African Horse Sickness) is available.</w:t>
      </w:r>
    </w:p>
    <w:p w14:paraId="385EF47A"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 xml:space="preserve"> </w:t>
      </w:r>
    </w:p>
    <w:p w14:paraId="2DD5BAEC"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This link will continuously be updated.</w:t>
      </w:r>
    </w:p>
    <w:p w14:paraId="7B70B7F6" w14:textId="77777777" w:rsidR="00287F02" w:rsidRPr="002B5E40" w:rsidRDefault="00287F02" w:rsidP="00287F02">
      <w:pPr>
        <w:spacing w:after="0" w:line="240" w:lineRule="auto"/>
        <w:rPr>
          <w:rFonts w:eastAsiaTheme="minorEastAsia" w:cs="Tahoma"/>
          <w:lang w:eastAsia="en-ZA"/>
        </w:rPr>
      </w:pPr>
    </w:p>
    <w:p w14:paraId="2E4E5C78" w14:textId="77777777" w:rsidR="00287F02" w:rsidRPr="002B5E40" w:rsidRDefault="00287F02" w:rsidP="00287F02">
      <w:pPr>
        <w:spacing w:after="0" w:line="240" w:lineRule="auto"/>
        <w:rPr>
          <w:rFonts w:eastAsiaTheme="minorEastAsia" w:cs="Tahoma"/>
          <w:lang w:eastAsia="en-ZA"/>
        </w:rPr>
      </w:pPr>
      <w:r w:rsidRPr="002B5E40">
        <w:rPr>
          <w:rFonts w:eastAsiaTheme="minorEastAsia" w:cs="Tahoma"/>
          <w:lang w:eastAsia="en-ZA"/>
        </w:rPr>
        <w:t xml:space="preserve">Information on </w:t>
      </w:r>
      <w:r w:rsidRPr="002B5E40">
        <w:rPr>
          <w:rFonts w:eastAsiaTheme="minorEastAsia" w:cs="Tahoma"/>
          <w:b/>
          <w:lang w:eastAsia="en-ZA"/>
        </w:rPr>
        <w:t>antibiotic resistance</w:t>
      </w:r>
      <w:r w:rsidRPr="002B5E40">
        <w:rPr>
          <w:rFonts w:eastAsiaTheme="minorEastAsia" w:cs="Tahoma"/>
          <w:lang w:eastAsia="en-ZA"/>
        </w:rPr>
        <w:t xml:space="preserve"> is also available at this address: </w:t>
      </w:r>
      <w:hyperlink r:id="rId39" w:history="1">
        <w:r w:rsidRPr="002B5E40">
          <w:rPr>
            <w:rFonts w:eastAsiaTheme="minorEastAsia" w:cs="Tahoma"/>
            <w:color w:val="0000FF"/>
            <w:u w:val="single"/>
            <w:lang w:eastAsia="en-ZA"/>
          </w:rPr>
          <w:t>http://nahf.co.za/category/antibiotic-resistance/</w:t>
        </w:r>
      </w:hyperlink>
    </w:p>
    <w:p w14:paraId="0F3E2410" w14:textId="77777777" w:rsidR="00287F02" w:rsidRPr="002B5E40" w:rsidRDefault="00287F02" w:rsidP="00287F02">
      <w:pPr>
        <w:spacing w:after="0" w:line="240" w:lineRule="auto"/>
        <w:rPr>
          <w:rFonts w:eastAsiaTheme="minorEastAsia" w:cs="Tahoma"/>
          <w:lang w:eastAsia="en-ZA"/>
        </w:rPr>
      </w:pPr>
    </w:p>
    <w:p w14:paraId="5DFA43B1" w14:textId="77777777" w:rsidR="00287F02" w:rsidRPr="002B5E40" w:rsidRDefault="00287F02" w:rsidP="00287F02">
      <w:pPr>
        <w:spacing w:after="0" w:line="240" w:lineRule="auto"/>
        <w:rPr>
          <w:rFonts w:eastAsiaTheme="minorEastAsia" w:cs="Tahoma"/>
          <w:lang w:eastAsia="en-ZA"/>
        </w:rPr>
      </w:pPr>
    </w:p>
    <w:p w14:paraId="6503BAE2" w14:textId="77777777" w:rsidR="00287F02" w:rsidRPr="002B5E40" w:rsidRDefault="00287F02" w:rsidP="00287F02">
      <w:pPr>
        <w:spacing w:after="0"/>
        <w:rPr>
          <w:rFonts w:eastAsiaTheme="minorEastAsia" w:cs="Arial"/>
          <w:b/>
          <w:color w:val="0D0D0D"/>
          <w:sz w:val="28"/>
          <w:szCs w:val="28"/>
          <w:lang w:eastAsia="en-ZA"/>
        </w:rPr>
      </w:pPr>
      <w:r w:rsidRPr="002B5E40">
        <w:rPr>
          <w:rFonts w:eastAsiaTheme="minorEastAsia" w:cs="Arial"/>
          <w:b/>
          <w:color w:val="0D0D0D"/>
          <w:sz w:val="28"/>
          <w:szCs w:val="28"/>
          <w:lang w:eastAsia="en-ZA"/>
        </w:rPr>
        <w:t>Rural Veterinary Association of South Africa</w:t>
      </w:r>
    </w:p>
    <w:p w14:paraId="5B256B48" w14:textId="77777777" w:rsidR="00287F02" w:rsidRPr="002B5E40" w:rsidRDefault="00E94036" w:rsidP="00287F02">
      <w:pPr>
        <w:spacing w:after="0"/>
        <w:rPr>
          <w:rFonts w:eastAsiaTheme="minorEastAsia" w:cs="Arial"/>
          <w:b/>
          <w:color w:val="0D0D0D"/>
          <w:lang w:eastAsia="en-ZA"/>
        </w:rPr>
      </w:pPr>
      <w:hyperlink r:id="rId40" w:history="1">
        <w:r w:rsidR="00287F02" w:rsidRPr="002B5E40">
          <w:rPr>
            <w:rFonts w:eastAsiaTheme="minorEastAsia" w:cs="Arial"/>
            <w:b/>
            <w:color w:val="0000FF"/>
            <w:u w:val="single"/>
            <w:lang w:eastAsia="en-ZA"/>
          </w:rPr>
          <w:t>www.ruvasa.co.za</w:t>
        </w:r>
      </w:hyperlink>
    </w:p>
    <w:p w14:paraId="45919AAC" w14:textId="77777777" w:rsidR="00287F02" w:rsidRPr="002B5E40" w:rsidRDefault="00287F02" w:rsidP="00287F02">
      <w:pPr>
        <w:spacing w:after="0"/>
        <w:rPr>
          <w:rFonts w:eastAsiaTheme="minorEastAsia" w:cs="Arial"/>
          <w:color w:val="0D0D0D"/>
          <w:lang w:eastAsia="en-ZA"/>
        </w:rPr>
      </w:pPr>
      <w:r w:rsidRPr="002B5E40">
        <w:rPr>
          <w:rFonts w:eastAsiaTheme="minorEastAsia" w:cs="Arial"/>
          <w:color w:val="0D0D0D"/>
          <w:lang w:eastAsia="en-ZA"/>
        </w:rPr>
        <w:t xml:space="preserve">Click on </w:t>
      </w:r>
      <w:r w:rsidRPr="002B5E40">
        <w:rPr>
          <w:rFonts w:eastAsiaTheme="minorEastAsia" w:cs="Arial"/>
          <w:b/>
          <w:color w:val="0D0D0D"/>
          <w:lang w:eastAsia="en-ZA"/>
        </w:rPr>
        <w:t>Disease reporting</w:t>
      </w:r>
      <w:r w:rsidRPr="002B5E40">
        <w:rPr>
          <w:rFonts w:eastAsiaTheme="minorEastAsia" w:cs="Arial"/>
          <w:color w:val="0D0D0D"/>
          <w:lang w:eastAsia="en-ZA"/>
        </w:rPr>
        <w:t xml:space="preserve"> where maps and information can be sourced on the </w:t>
      </w:r>
      <w:proofErr w:type="spellStart"/>
      <w:r w:rsidRPr="002B5E40">
        <w:rPr>
          <w:rFonts w:eastAsiaTheme="minorEastAsia" w:cs="Arial"/>
          <w:color w:val="0D0D0D"/>
          <w:lang w:eastAsia="en-ZA"/>
        </w:rPr>
        <w:t>prevelance</w:t>
      </w:r>
      <w:proofErr w:type="spellEnd"/>
      <w:r w:rsidRPr="002B5E40">
        <w:rPr>
          <w:rFonts w:eastAsiaTheme="minorEastAsia" w:cs="Arial"/>
          <w:color w:val="0D0D0D"/>
          <w:lang w:eastAsia="en-ZA"/>
        </w:rPr>
        <w:t xml:space="preserve"> of diseases in all provinces.  Abattoir reports are available. Use the information available to update management programmes</w:t>
      </w:r>
    </w:p>
    <w:p w14:paraId="7DE79970" w14:textId="77777777" w:rsidR="00287F02" w:rsidRPr="002B5E40" w:rsidRDefault="00287F02" w:rsidP="00287F02">
      <w:pPr>
        <w:spacing w:after="0"/>
        <w:rPr>
          <w:rFonts w:eastAsiaTheme="minorEastAsia" w:cs="Arial"/>
          <w:color w:val="0D0D0D"/>
          <w:lang w:eastAsia="en-ZA"/>
        </w:rPr>
      </w:pPr>
    </w:p>
    <w:p w14:paraId="578D3E0E" w14:textId="77777777" w:rsidR="00287F02" w:rsidRPr="002B5E40" w:rsidRDefault="00287F02" w:rsidP="00287F02">
      <w:pPr>
        <w:spacing w:after="0"/>
        <w:rPr>
          <w:rFonts w:eastAsiaTheme="minorEastAsia" w:cs="Arial"/>
          <w:b/>
          <w:color w:val="0D0D0D"/>
          <w:sz w:val="28"/>
          <w:szCs w:val="28"/>
          <w:lang w:eastAsia="en-ZA"/>
        </w:rPr>
      </w:pPr>
      <w:r w:rsidRPr="002B5E40">
        <w:rPr>
          <w:rFonts w:eastAsiaTheme="minorEastAsia" w:cs="Arial"/>
          <w:b/>
          <w:color w:val="0D0D0D"/>
          <w:sz w:val="28"/>
          <w:szCs w:val="28"/>
          <w:lang w:eastAsia="en-ZA"/>
        </w:rPr>
        <w:t>Internal parasite control</w:t>
      </w:r>
    </w:p>
    <w:p w14:paraId="688B93D6" w14:textId="5CFD76C6" w:rsidR="00287F02" w:rsidRPr="002B5E40" w:rsidRDefault="00E94036" w:rsidP="00287F02">
      <w:pPr>
        <w:spacing w:after="0"/>
        <w:rPr>
          <w:rFonts w:eastAsiaTheme="minorEastAsia" w:cs="Arial"/>
          <w:color w:val="0D0D0D"/>
          <w:lang w:eastAsia="en-ZA"/>
        </w:rPr>
      </w:pPr>
      <w:hyperlink r:id="rId41" w:history="1">
        <w:r w:rsidR="00287F02" w:rsidRPr="002B5E40">
          <w:rPr>
            <w:rFonts w:eastAsiaTheme="minorEastAsia" w:cs="Arial"/>
            <w:b/>
            <w:color w:val="0000FF"/>
            <w:u w:val="single"/>
            <w:lang w:eastAsia="en-ZA"/>
          </w:rPr>
          <w:t>www.wormx.info</w:t>
        </w:r>
      </w:hyperlink>
    </w:p>
    <w:p w14:paraId="4DB3659D" w14:textId="77777777" w:rsidR="00EA4193" w:rsidRDefault="00EA4193" w:rsidP="00287F02">
      <w:pPr>
        <w:rPr>
          <w:rFonts w:eastAsiaTheme="minorEastAsia" w:cs="Arial"/>
          <w:b/>
          <w:color w:val="000000" w:themeColor="text1"/>
          <w:sz w:val="28"/>
          <w:szCs w:val="28"/>
          <w:lang w:eastAsia="en-ZA"/>
        </w:rPr>
      </w:pPr>
      <w:bookmarkStart w:id="1" w:name="_Hlk14437402"/>
    </w:p>
    <w:bookmarkEnd w:id="1"/>
    <w:p w14:paraId="764E0EF3" w14:textId="77777777" w:rsidR="00AB4E1B" w:rsidRPr="006B3361" w:rsidRDefault="00AB4E1B" w:rsidP="00287F02">
      <w:pPr>
        <w:rPr>
          <w:rFonts w:eastAsiaTheme="minorEastAsia" w:cs="Arial"/>
          <w:b/>
          <w:color w:val="000000" w:themeColor="text1"/>
          <w:sz w:val="40"/>
          <w:szCs w:val="40"/>
          <w:lang w:eastAsia="en-ZA"/>
        </w:rPr>
      </w:pPr>
      <w:r w:rsidRPr="006B3361">
        <w:rPr>
          <w:rFonts w:eastAsiaTheme="minorEastAsia" w:cs="Arial"/>
          <w:b/>
          <w:color w:val="000000" w:themeColor="text1"/>
          <w:sz w:val="40"/>
          <w:szCs w:val="40"/>
          <w:lang w:eastAsia="en-ZA"/>
        </w:rPr>
        <w:t xml:space="preserve">Farm gates, Fences and </w:t>
      </w:r>
      <w:proofErr w:type="spellStart"/>
      <w:r w:rsidRPr="006B3361">
        <w:rPr>
          <w:rFonts w:eastAsiaTheme="minorEastAsia" w:cs="Arial"/>
          <w:b/>
          <w:color w:val="000000" w:themeColor="text1"/>
          <w:sz w:val="40"/>
          <w:szCs w:val="40"/>
          <w:lang w:eastAsia="en-ZA"/>
        </w:rPr>
        <w:t>Forsight</w:t>
      </w:r>
      <w:proofErr w:type="spellEnd"/>
      <w:r w:rsidRPr="006B3361">
        <w:rPr>
          <w:rFonts w:eastAsiaTheme="minorEastAsia" w:cs="Arial"/>
          <w:b/>
          <w:color w:val="000000" w:themeColor="text1"/>
          <w:sz w:val="40"/>
          <w:szCs w:val="40"/>
          <w:lang w:eastAsia="en-ZA"/>
        </w:rPr>
        <w:t>, the 3 F’s!</w:t>
      </w:r>
    </w:p>
    <w:p w14:paraId="2BA07518" w14:textId="77777777" w:rsidR="00AB4E1B" w:rsidRDefault="00AB4E1B" w:rsidP="00287F02">
      <w:pPr>
        <w:rPr>
          <w:rFonts w:eastAsiaTheme="minorEastAsia" w:cs="Arial"/>
          <w:b/>
          <w:color w:val="000000" w:themeColor="text1"/>
          <w:sz w:val="28"/>
          <w:szCs w:val="28"/>
          <w:lang w:eastAsia="en-ZA"/>
        </w:rPr>
      </w:pPr>
      <w:r>
        <w:rPr>
          <w:rFonts w:eastAsiaTheme="minorEastAsia" w:cs="Arial"/>
          <w:b/>
          <w:color w:val="000000" w:themeColor="text1"/>
          <w:sz w:val="28"/>
          <w:szCs w:val="28"/>
          <w:lang w:eastAsia="en-ZA"/>
        </w:rPr>
        <w:t>Bear this in mind as this is where most disease-causing organisms enter or exit farms!</w:t>
      </w:r>
    </w:p>
    <w:p w14:paraId="45B8D416" w14:textId="77777777" w:rsidR="00AB4E1B" w:rsidRDefault="00AB4E1B" w:rsidP="00287F02">
      <w:pPr>
        <w:rPr>
          <w:rFonts w:eastAsiaTheme="minorEastAsia" w:cs="Arial"/>
          <w:b/>
          <w:color w:val="000000" w:themeColor="text1"/>
          <w:sz w:val="28"/>
          <w:szCs w:val="28"/>
          <w:lang w:eastAsia="en-ZA"/>
        </w:rPr>
      </w:pPr>
      <w:r>
        <w:rPr>
          <w:rFonts w:eastAsiaTheme="minorEastAsia" w:cs="Arial"/>
          <w:b/>
          <w:color w:val="000000" w:themeColor="text1"/>
          <w:sz w:val="28"/>
          <w:szCs w:val="28"/>
          <w:lang w:eastAsia="en-ZA"/>
        </w:rPr>
        <w:t xml:space="preserve">Major examples are: Foot and mouth disease, brucellosis, </w:t>
      </w:r>
      <w:proofErr w:type="spellStart"/>
      <w:r>
        <w:rPr>
          <w:rFonts w:eastAsiaTheme="minorEastAsia" w:cs="Arial"/>
          <w:b/>
          <w:color w:val="000000" w:themeColor="text1"/>
          <w:sz w:val="28"/>
          <w:szCs w:val="28"/>
          <w:lang w:eastAsia="en-ZA"/>
        </w:rPr>
        <w:t>Johne’s</w:t>
      </w:r>
      <w:proofErr w:type="spellEnd"/>
      <w:r>
        <w:rPr>
          <w:rFonts w:eastAsiaTheme="minorEastAsia" w:cs="Arial"/>
          <w:b/>
          <w:color w:val="000000" w:themeColor="text1"/>
          <w:sz w:val="28"/>
          <w:szCs w:val="28"/>
          <w:lang w:eastAsia="en-ZA"/>
        </w:rPr>
        <w:t xml:space="preserve"> disease, </w:t>
      </w:r>
      <w:r w:rsidR="00F43217">
        <w:rPr>
          <w:rFonts w:eastAsiaTheme="minorEastAsia" w:cs="Arial"/>
          <w:b/>
          <w:color w:val="000000" w:themeColor="text1"/>
          <w:sz w:val="28"/>
          <w:szCs w:val="28"/>
          <w:lang w:eastAsia="en-ZA"/>
        </w:rPr>
        <w:t xml:space="preserve">TB, </w:t>
      </w:r>
      <w:r>
        <w:rPr>
          <w:rFonts w:eastAsiaTheme="minorEastAsia" w:cs="Arial"/>
          <w:b/>
          <w:color w:val="000000" w:themeColor="text1"/>
          <w:sz w:val="28"/>
          <w:szCs w:val="28"/>
          <w:lang w:eastAsia="en-ZA"/>
        </w:rPr>
        <w:t xml:space="preserve">cryptosporidiosis, </w:t>
      </w:r>
      <w:proofErr w:type="spellStart"/>
      <w:r w:rsidR="00F43217">
        <w:rPr>
          <w:rFonts w:eastAsiaTheme="minorEastAsia" w:cs="Arial"/>
          <w:b/>
          <w:color w:val="000000" w:themeColor="text1"/>
          <w:sz w:val="28"/>
          <w:szCs w:val="28"/>
          <w:lang w:eastAsia="en-ZA"/>
        </w:rPr>
        <w:t>trichomonosis</w:t>
      </w:r>
      <w:proofErr w:type="spellEnd"/>
      <w:r w:rsidR="00F43217">
        <w:rPr>
          <w:rFonts w:eastAsiaTheme="minorEastAsia" w:cs="Arial"/>
          <w:b/>
          <w:color w:val="000000" w:themeColor="text1"/>
          <w:sz w:val="28"/>
          <w:szCs w:val="28"/>
          <w:lang w:eastAsia="en-ZA"/>
        </w:rPr>
        <w:t xml:space="preserve">, vibriosis, </w:t>
      </w:r>
      <w:r>
        <w:rPr>
          <w:rFonts w:eastAsiaTheme="minorEastAsia" w:cs="Arial"/>
          <w:b/>
          <w:color w:val="000000" w:themeColor="text1"/>
          <w:sz w:val="28"/>
          <w:szCs w:val="28"/>
          <w:lang w:eastAsia="en-ZA"/>
        </w:rPr>
        <w:t>sheep scab, resistant parasites such as red lice, blue ticks and internal parasites (Buyer beware programmes)</w:t>
      </w:r>
      <w:r w:rsidR="00F43217">
        <w:rPr>
          <w:rFonts w:eastAsiaTheme="minorEastAsia" w:cs="Arial"/>
          <w:b/>
          <w:color w:val="000000" w:themeColor="text1"/>
          <w:sz w:val="28"/>
          <w:szCs w:val="28"/>
          <w:lang w:eastAsia="en-ZA"/>
        </w:rPr>
        <w:t>.</w:t>
      </w:r>
    </w:p>
    <w:p w14:paraId="5EAD3CF0" w14:textId="77777777" w:rsidR="00F43217" w:rsidRDefault="00F43217" w:rsidP="00287F02">
      <w:pPr>
        <w:rPr>
          <w:rFonts w:eastAsiaTheme="minorEastAsia" w:cs="Arial"/>
          <w:b/>
          <w:color w:val="000000" w:themeColor="text1"/>
          <w:sz w:val="28"/>
          <w:szCs w:val="28"/>
          <w:lang w:eastAsia="en-ZA"/>
        </w:rPr>
      </w:pPr>
      <w:r>
        <w:rPr>
          <w:rFonts w:eastAsiaTheme="minorEastAsia" w:cs="Arial"/>
          <w:b/>
          <w:color w:val="000000" w:themeColor="text1"/>
          <w:sz w:val="28"/>
          <w:szCs w:val="28"/>
          <w:lang w:eastAsia="en-ZA"/>
        </w:rPr>
        <w:t>Insist on VENDOR’S DECLARATIONS when buying animals.</w:t>
      </w:r>
    </w:p>
    <w:p w14:paraId="3707A113" w14:textId="77777777" w:rsidR="00F43217" w:rsidRDefault="00F43217" w:rsidP="00287F02">
      <w:pPr>
        <w:rPr>
          <w:rFonts w:eastAsiaTheme="minorEastAsia" w:cs="Arial"/>
          <w:b/>
          <w:color w:val="000000" w:themeColor="text1"/>
          <w:sz w:val="28"/>
          <w:szCs w:val="28"/>
          <w:lang w:eastAsia="en-ZA"/>
        </w:rPr>
      </w:pPr>
      <w:r>
        <w:rPr>
          <w:rFonts w:eastAsiaTheme="minorEastAsia" w:cs="Arial"/>
          <w:b/>
          <w:color w:val="000000" w:themeColor="text1"/>
          <w:sz w:val="28"/>
          <w:szCs w:val="28"/>
          <w:lang w:eastAsia="en-ZA"/>
        </w:rPr>
        <w:t xml:space="preserve">Quarantine </w:t>
      </w:r>
    </w:p>
    <w:p w14:paraId="3ABB203B" w14:textId="77777777" w:rsidR="00F43217" w:rsidRDefault="00F43217" w:rsidP="00287F02">
      <w:pPr>
        <w:rPr>
          <w:rFonts w:eastAsiaTheme="minorEastAsia" w:cs="Arial"/>
          <w:b/>
          <w:color w:val="000000" w:themeColor="text1"/>
          <w:sz w:val="28"/>
          <w:szCs w:val="28"/>
          <w:lang w:eastAsia="en-ZA"/>
        </w:rPr>
      </w:pPr>
      <w:r>
        <w:rPr>
          <w:rFonts w:eastAsiaTheme="minorEastAsia" w:cs="Arial"/>
          <w:b/>
          <w:color w:val="000000" w:themeColor="text1"/>
          <w:sz w:val="28"/>
          <w:szCs w:val="28"/>
          <w:lang w:eastAsia="en-ZA"/>
        </w:rPr>
        <w:t>Immunization programmes</w:t>
      </w:r>
    </w:p>
    <w:p w14:paraId="37D05877" w14:textId="77777777" w:rsidR="00F43217" w:rsidRDefault="00F43217" w:rsidP="00287F02">
      <w:pPr>
        <w:rPr>
          <w:rFonts w:eastAsiaTheme="minorEastAsia" w:cs="Arial"/>
          <w:b/>
          <w:color w:val="000000" w:themeColor="text1"/>
          <w:sz w:val="28"/>
          <w:szCs w:val="28"/>
          <w:lang w:eastAsia="en-ZA"/>
        </w:rPr>
      </w:pPr>
      <w:r>
        <w:rPr>
          <w:rFonts w:eastAsiaTheme="minorEastAsia" w:cs="Arial"/>
          <w:b/>
          <w:color w:val="000000" w:themeColor="text1"/>
          <w:sz w:val="28"/>
          <w:szCs w:val="28"/>
          <w:lang w:eastAsia="en-ZA"/>
        </w:rPr>
        <w:t>Speak to your veterinarian</w:t>
      </w:r>
    </w:p>
    <w:p w14:paraId="4EDEAFB0" w14:textId="77777777" w:rsidR="00F43217" w:rsidRDefault="00F43217" w:rsidP="00287F02">
      <w:pPr>
        <w:rPr>
          <w:rFonts w:eastAsiaTheme="minorEastAsia" w:cs="Arial"/>
          <w:b/>
          <w:color w:val="000000" w:themeColor="text1"/>
          <w:sz w:val="28"/>
          <w:szCs w:val="28"/>
          <w:lang w:eastAsia="en-ZA"/>
        </w:rPr>
      </w:pPr>
      <w:r>
        <w:rPr>
          <w:rFonts w:eastAsiaTheme="minorEastAsia" w:cs="Arial"/>
          <w:b/>
          <w:color w:val="000000" w:themeColor="text1"/>
          <w:sz w:val="28"/>
          <w:szCs w:val="28"/>
          <w:lang w:eastAsia="en-ZA"/>
        </w:rPr>
        <w:t>Abide the law- vaccinate cattle against anthrax and heifers against brucellosis!</w:t>
      </w:r>
    </w:p>
    <w:p w14:paraId="5006C056" w14:textId="77777777" w:rsidR="00287F02" w:rsidRPr="00E41E91" w:rsidRDefault="00287F02" w:rsidP="00287F02">
      <w:pPr>
        <w:rPr>
          <w:rFonts w:eastAsiaTheme="minorEastAsia" w:cs="Arial"/>
          <w:b/>
          <w:color w:val="FF0000"/>
          <w:sz w:val="32"/>
          <w:szCs w:val="32"/>
          <w:lang w:eastAsia="en-ZA"/>
        </w:rPr>
      </w:pPr>
      <w:r w:rsidRPr="00E41E91">
        <w:rPr>
          <w:rFonts w:eastAsiaTheme="minorEastAsia" w:cs="Arial"/>
          <w:b/>
          <w:color w:val="FF0000"/>
          <w:sz w:val="32"/>
          <w:szCs w:val="32"/>
          <w:lang w:eastAsia="en-ZA"/>
        </w:rPr>
        <w:t xml:space="preserve">For the detailed report and previous reports go to </w:t>
      </w:r>
      <w:hyperlink r:id="rId42" w:history="1">
        <w:r w:rsidRPr="00E41E91">
          <w:rPr>
            <w:rStyle w:val="Hyperlink"/>
            <w:rFonts w:eastAsiaTheme="minorEastAsia" w:cs="Arial"/>
            <w:b/>
            <w:color w:val="FF0000"/>
            <w:sz w:val="32"/>
            <w:szCs w:val="32"/>
            <w:lang w:eastAsia="en-ZA"/>
          </w:rPr>
          <w:t>www.ruvasa.co.za</w:t>
        </w:r>
      </w:hyperlink>
      <w:r w:rsidRPr="00E41E91">
        <w:rPr>
          <w:rFonts w:eastAsiaTheme="minorEastAsia" w:cs="Arial"/>
          <w:b/>
          <w:color w:val="FF0000"/>
          <w:sz w:val="32"/>
          <w:szCs w:val="32"/>
          <w:lang w:eastAsia="en-ZA"/>
        </w:rPr>
        <w:t xml:space="preserve"> and click on Disease reporting</w:t>
      </w:r>
    </w:p>
    <w:p w14:paraId="2E0D956F"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lastRenderedPageBreak/>
        <w:t>Internal parasites</w:t>
      </w:r>
    </w:p>
    <w:p w14:paraId="5A2A9645"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The following reports were received from practices regarding internal parasite infestations:</w:t>
      </w:r>
    </w:p>
    <w:tbl>
      <w:tblPr>
        <w:tblStyle w:val="TableGrid"/>
        <w:tblW w:w="0" w:type="auto"/>
        <w:tblLook w:val="04A0" w:firstRow="1" w:lastRow="0" w:firstColumn="1" w:lastColumn="0" w:noHBand="0" w:noVBand="1"/>
      </w:tblPr>
      <w:tblGrid>
        <w:gridCol w:w="4329"/>
        <w:gridCol w:w="526"/>
        <w:gridCol w:w="540"/>
        <w:gridCol w:w="558"/>
        <w:gridCol w:w="567"/>
        <w:gridCol w:w="545"/>
        <w:gridCol w:w="587"/>
        <w:gridCol w:w="565"/>
        <w:gridCol w:w="567"/>
        <w:gridCol w:w="566"/>
      </w:tblGrid>
      <w:tr w:rsidR="00287F02" w:rsidRPr="002B5E40" w14:paraId="2B0ECF3C" w14:textId="77777777" w:rsidTr="00C950CF">
        <w:trPr>
          <w:trHeight w:val="247"/>
        </w:trPr>
        <w:tc>
          <w:tcPr>
            <w:tcW w:w="4329" w:type="dxa"/>
          </w:tcPr>
          <w:p w14:paraId="2ED3B1D4"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Internal parasites</w:t>
            </w:r>
          </w:p>
        </w:tc>
        <w:tc>
          <w:tcPr>
            <w:tcW w:w="526" w:type="dxa"/>
          </w:tcPr>
          <w:p w14:paraId="0A59E6EA"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MP</w:t>
            </w:r>
          </w:p>
        </w:tc>
        <w:tc>
          <w:tcPr>
            <w:tcW w:w="540" w:type="dxa"/>
          </w:tcPr>
          <w:p w14:paraId="35FC4AC4"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G</w:t>
            </w:r>
          </w:p>
        </w:tc>
        <w:tc>
          <w:tcPr>
            <w:tcW w:w="558" w:type="dxa"/>
          </w:tcPr>
          <w:p w14:paraId="2ACD1E0A"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1A06417F"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NW</w:t>
            </w:r>
          </w:p>
        </w:tc>
        <w:tc>
          <w:tcPr>
            <w:tcW w:w="545" w:type="dxa"/>
          </w:tcPr>
          <w:p w14:paraId="7D0B732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3B4CE2E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KZN</w:t>
            </w:r>
          </w:p>
        </w:tc>
        <w:tc>
          <w:tcPr>
            <w:tcW w:w="565" w:type="dxa"/>
          </w:tcPr>
          <w:p w14:paraId="0FAA7671"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198E8673"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WC</w:t>
            </w:r>
          </w:p>
        </w:tc>
        <w:tc>
          <w:tcPr>
            <w:tcW w:w="566" w:type="dxa"/>
          </w:tcPr>
          <w:p w14:paraId="0BC8A28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1FCC9A9F" w14:textId="77777777" w:rsidTr="00C950CF">
        <w:trPr>
          <w:trHeight w:val="262"/>
        </w:trPr>
        <w:tc>
          <w:tcPr>
            <w:tcW w:w="4329" w:type="dxa"/>
          </w:tcPr>
          <w:p w14:paraId="7230F64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Roundworms</w:t>
            </w:r>
          </w:p>
        </w:tc>
        <w:tc>
          <w:tcPr>
            <w:tcW w:w="526" w:type="dxa"/>
          </w:tcPr>
          <w:p w14:paraId="5B640410" w14:textId="2344D4CA" w:rsidR="00287F02" w:rsidRPr="00816706" w:rsidRDefault="00677D93"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40" w:type="dxa"/>
          </w:tcPr>
          <w:p w14:paraId="26FCBBBF" w14:textId="77777777" w:rsidR="00287F02" w:rsidRPr="00816706" w:rsidRDefault="00AF5B84"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58" w:type="dxa"/>
          </w:tcPr>
          <w:p w14:paraId="48BB515F" w14:textId="0AB81910" w:rsidR="00287F02" w:rsidRPr="00816706" w:rsidRDefault="00F11FFD"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67" w:type="dxa"/>
          </w:tcPr>
          <w:p w14:paraId="552D9230" w14:textId="0D1FAF3F" w:rsidR="00287F02" w:rsidRPr="00816706" w:rsidRDefault="00F11FFD"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45" w:type="dxa"/>
          </w:tcPr>
          <w:p w14:paraId="504E0BC3" w14:textId="77777777" w:rsidR="00287F02" w:rsidRPr="00816706" w:rsidRDefault="00287F02" w:rsidP="00DF437B">
            <w:pPr>
              <w:jc w:val="center"/>
              <w:rPr>
                <w:rFonts w:eastAsiaTheme="minorEastAsia" w:cstheme="minorHAnsi"/>
                <w:b/>
                <w:color w:val="0D0D0D"/>
                <w:lang w:eastAsia="en-ZA"/>
              </w:rPr>
            </w:pPr>
            <w:r w:rsidRPr="00816706">
              <w:rPr>
                <w:rFonts w:eastAsiaTheme="minorEastAsia" w:cstheme="minorHAnsi"/>
                <w:b/>
                <w:color w:val="0D0D0D"/>
                <w:lang w:eastAsia="en-ZA"/>
              </w:rPr>
              <w:t>x</w:t>
            </w:r>
          </w:p>
        </w:tc>
        <w:tc>
          <w:tcPr>
            <w:tcW w:w="587" w:type="dxa"/>
          </w:tcPr>
          <w:p w14:paraId="5D2606E3"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5" w:type="dxa"/>
          </w:tcPr>
          <w:p w14:paraId="16E3248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22FC543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6" w:type="dxa"/>
          </w:tcPr>
          <w:p w14:paraId="453866CD" w14:textId="793EC7F8" w:rsidR="00287F02" w:rsidRPr="002B5E40" w:rsidRDefault="001D123E"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43C7CAE0" w14:textId="77777777" w:rsidTr="00C950CF">
        <w:trPr>
          <w:trHeight w:val="262"/>
        </w:trPr>
        <w:tc>
          <w:tcPr>
            <w:tcW w:w="4329" w:type="dxa"/>
          </w:tcPr>
          <w:p w14:paraId="0754789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Resistant roundworms</w:t>
            </w:r>
          </w:p>
        </w:tc>
        <w:tc>
          <w:tcPr>
            <w:tcW w:w="526" w:type="dxa"/>
          </w:tcPr>
          <w:p w14:paraId="4EA20BFF" w14:textId="095618E3" w:rsidR="00287F02" w:rsidRPr="00816706" w:rsidRDefault="0056243B"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40" w:type="dxa"/>
          </w:tcPr>
          <w:p w14:paraId="39B30DC1" w14:textId="39F8FD92" w:rsidR="00287F02" w:rsidRPr="00816706" w:rsidRDefault="00BE0C01"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58" w:type="dxa"/>
          </w:tcPr>
          <w:p w14:paraId="25236FF8" w14:textId="20C2C04D" w:rsidR="00287F02" w:rsidRPr="00816706" w:rsidRDefault="00287F02" w:rsidP="00DF437B">
            <w:pPr>
              <w:jc w:val="center"/>
              <w:rPr>
                <w:rFonts w:eastAsiaTheme="minorEastAsia" w:cstheme="minorHAnsi"/>
                <w:b/>
                <w:color w:val="0D0D0D"/>
                <w:lang w:eastAsia="en-ZA"/>
              </w:rPr>
            </w:pPr>
          </w:p>
        </w:tc>
        <w:tc>
          <w:tcPr>
            <w:tcW w:w="567" w:type="dxa"/>
          </w:tcPr>
          <w:p w14:paraId="5B8B422D" w14:textId="3567CA97" w:rsidR="00287F02" w:rsidRPr="00816706" w:rsidRDefault="00F11FFD" w:rsidP="00F11FFD">
            <w:pPr>
              <w:jc w:val="center"/>
              <w:rPr>
                <w:rFonts w:eastAsiaTheme="minorEastAsia" w:cstheme="minorHAnsi"/>
                <w:b/>
                <w:color w:val="0D0D0D"/>
                <w:lang w:eastAsia="en-ZA"/>
              </w:rPr>
            </w:pPr>
            <w:r>
              <w:rPr>
                <w:rFonts w:eastAsiaTheme="minorEastAsia" w:cstheme="minorHAnsi"/>
                <w:b/>
                <w:color w:val="0D0D0D"/>
                <w:lang w:eastAsia="en-ZA"/>
              </w:rPr>
              <w:t>x</w:t>
            </w:r>
          </w:p>
        </w:tc>
        <w:tc>
          <w:tcPr>
            <w:tcW w:w="545" w:type="dxa"/>
          </w:tcPr>
          <w:p w14:paraId="0876A453" w14:textId="77777777" w:rsidR="00287F02" w:rsidRPr="00816706" w:rsidRDefault="00B57450"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87" w:type="dxa"/>
          </w:tcPr>
          <w:p w14:paraId="4A8AADD0" w14:textId="43A18C3C" w:rsidR="00287F02" w:rsidRPr="002B5E40" w:rsidRDefault="00287F02" w:rsidP="00DF437B">
            <w:pPr>
              <w:jc w:val="center"/>
              <w:rPr>
                <w:rFonts w:eastAsiaTheme="minorEastAsia" w:cs="Arial"/>
                <w:b/>
                <w:color w:val="0D0D0D"/>
                <w:lang w:eastAsia="en-ZA"/>
              </w:rPr>
            </w:pPr>
          </w:p>
        </w:tc>
        <w:tc>
          <w:tcPr>
            <w:tcW w:w="565" w:type="dxa"/>
          </w:tcPr>
          <w:p w14:paraId="453ADE1A" w14:textId="37FD32B4" w:rsidR="00287F02" w:rsidRPr="002B5E40" w:rsidRDefault="00287F02" w:rsidP="00DF437B">
            <w:pPr>
              <w:jc w:val="center"/>
              <w:rPr>
                <w:rFonts w:eastAsiaTheme="minorEastAsia" w:cs="Arial"/>
                <w:b/>
                <w:color w:val="0D0D0D"/>
                <w:lang w:eastAsia="en-ZA"/>
              </w:rPr>
            </w:pPr>
          </w:p>
        </w:tc>
        <w:tc>
          <w:tcPr>
            <w:tcW w:w="567" w:type="dxa"/>
          </w:tcPr>
          <w:p w14:paraId="7E67679B" w14:textId="278DBE47" w:rsidR="00287F02" w:rsidRPr="002B5E40" w:rsidRDefault="00BE0C01" w:rsidP="00DF437B">
            <w:pPr>
              <w:jc w:val="center"/>
              <w:rPr>
                <w:rFonts w:eastAsiaTheme="minorEastAsia" w:cs="Arial"/>
                <w:b/>
                <w:color w:val="0D0D0D"/>
                <w:lang w:eastAsia="en-ZA"/>
              </w:rPr>
            </w:pPr>
            <w:r>
              <w:rPr>
                <w:rFonts w:eastAsiaTheme="minorEastAsia" w:cs="Arial"/>
                <w:b/>
                <w:color w:val="0D0D0D"/>
                <w:lang w:eastAsia="en-ZA"/>
              </w:rPr>
              <w:t>x</w:t>
            </w:r>
          </w:p>
        </w:tc>
        <w:tc>
          <w:tcPr>
            <w:tcW w:w="566" w:type="dxa"/>
          </w:tcPr>
          <w:p w14:paraId="5FFE8F2E" w14:textId="078F00FB" w:rsidR="00287F02" w:rsidRPr="002B5E40" w:rsidRDefault="00287F02" w:rsidP="00DF437B">
            <w:pPr>
              <w:jc w:val="center"/>
              <w:rPr>
                <w:rFonts w:eastAsiaTheme="minorEastAsia" w:cs="Arial"/>
                <w:b/>
                <w:color w:val="0D0D0D"/>
                <w:lang w:eastAsia="en-ZA"/>
              </w:rPr>
            </w:pPr>
          </w:p>
        </w:tc>
      </w:tr>
      <w:tr w:rsidR="00287F02" w:rsidRPr="002B5E40" w14:paraId="38A194E7" w14:textId="77777777" w:rsidTr="00C950CF">
        <w:trPr>
          <w:trHeight w:val="247"/>
        </w:trPr>
        <w:tc>
          <w:tcPr>
            <w:tcW w:w="4329" w:type="dxa"/>
          </w:tcPr>
          <w:p w14:paraId="62BED42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Wireworm</w:t>
            </w:r>
          </w:p>
        </w:tc>
        <w:tc>
          <w:tcPr>
            <w:tcW w:w="526" w:type="dxa"/>
          </w:tcPr>
          <w:p w14:paraId="4DDEDCA0" w14:textId="03C97387" w:rsidR="00287F02" w:rsidRPr="00816706" w:rsidRDefault="00287F02" w:rsidP="00DF437B">
            <w:pPr>
              <w:jc w:val="center"/>
              <w:rPr>
                <w:rFonts w:eastAsiaTheme="minorEastAsia" w:cstheme="minorHAnsi"/>
                <w:b/>
                <w:color w:val="0D0D0D"/>
                <w:lang w:eastAsia="en-ZA"/>
              </w:rPr>
            </w:pPr>
          </w:p>
        </w:tc>
        <w:tc>
          <w:tcPr>
            <w:tcW w:w="540" w:type="dxa"/>
          </w:tcPr>
          <w:p w14:paraId="79C2BFE3" w14:textId="6698074D" w:rsidR="00287F02" w:rsidRPr="00816706" w:rsidRDefault="00F06F6E"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58" w:type="dxa"/>
          </w:tcPr>
          <w:p w14:paraId="3F485888" w14:textId="31FC56B0" w:rsidR="00287F02" w:rsidRPr="00816706" w:rsidRDefault="00A00342" w:rsidP="00B57450">
            <w:pPr>
              <w:jc w:val="center"/>
              <w:rPr>
                <w:rFonts w:eastAsiaTheme="minorEastAsia" w:cstheme="minorHAnsi"/>
                <w:b/>
                <w:color w:val="0D0D0D"/>
                <w:lang w:eastAsia="en-ZA"/>
              </w:rPr>
            </w:pPr>
            <w:r>
              <w:rPr>
                <w:rFonts w:eastAsiaTheme="minorEastAsia" w:cstheme="minorHAnsi"/>
                <w:b/>
                <w:color w:val="0D0D0D"/>
                <w:lang w:eastAsia="en-ZA"/>
              </w:rPr>
              <w:t>x</w:t>
            </w:r>
          </w:p>
        </w:tc>
        <w:tc>
          <w:tcPr>
            <w:tcW w:w="567" w:type="dxa"/>
          </w:tcPr>
          <w:p w14:paraId="557936FE" w14:textId="11ECBD3B" w:rsidR="00287F02" w:rsidRPr="00816706" w:rsidRDefault="00CF6230" w:rsidP="00CF6230">
            <w:pPr>
              <w:jc w:val="center"/>
              <w:rPr>
                <w:rFonts w:eastAsiaTheme="minorEastAsia" w:cstheme="minorHAnsi"/>
                <w:b/>
                <w:color w:val="0D0D0D"/>
                <w:lang w:eastAsia="en-ZA"/>
              </w:rPr>
            </w:pPr>
            <w:r>
              <w:rPr>
                <w:rFonts w:eastAsiaTheme="minorEastAsia" w:cstheme="minorHAnsi"/>
                <w:b/>
                <w:color w:val="0D0D0D"/>
                <w:lang w:eastAsia="en-ZA"/>
              </w:rPr>
              <w:t>x</w:t>
            </w:r>
          </w:p>
        </w:tc>
        <w:tc>
          <w:tcPr>
            <w:tcW w:w="545" w:type="dxa"/>
          </w:tcPr>
          <w:p w14:paraId="263F8318" w14:textId="77777777" w:rsidR="00287F02" w:rsidRPr="00816706" w:rsidRDefault="00287F02" w:rsidP="00DF437B">
            <w:pPr>
              <w:jc w:val="center"/>
              <w:rPr>
                <w:rFonts w:eastAsiaTheme="minorEastAsia" w:cstheme="minorHAnsi"/>
                <w:b/>
                <w:color w:val="0D0D0D"/>
                <w:lang w:eastAsia="en-ZA"/>
              </w:rPr>
            </w:pPr>
            <w:r w:rsidRPr="00816706">
              <w:rPr>
                <w:rFonts w:eastAsiaTheme="minorEastAsia" w:cstheme="minorHAnsi"/>
                <w:b/>
                <w:color w:val="0D0D0D"/>
                <w:lang w:eastAsia="en-ZA"/>
              </w:rPr>
              <w:t>x</w:t>
            </w:r>
          </w:p>
        </w:tc>
        <w:tc>
          <w:tcPr>
            <w:tcW w:w="587" w:type="dxa"/>
          </w:tcPr>
          <w:p w14:paraId="6D94FADF" w14:textId="42243EC6" w:rsidR="00287F02" w:rsidRPr="002B5E40" w:rsidRDefault="00287F02" w:rsidP="00DF437B">
            <w:pPr>
              <w:jc w:val="center"/>
              <w:rPr>
                <w:rFonts w:eastAsiaTheme="minorEastAsia" w:cs="Arial"/>
                <w:b/>
                <w:color w:val="0D0D0D"/>
                <w:lang w:eastAsia="en-ZA"/>
              </w:rPr>
            </w:pPr>
          </w:p>
        </w:tc>
        <w:tc>
          <w:tcPr>
            <w:tcW w:w="565" w:type="dxa"/>
          </w:tcPr>
          <w:p w14:paraId="07691DF9" w14:textId="5256EFE4" w:rsidR="00287F02" w:rsidRPr="002B5E40" w:rsidRDefault="00287F02" w:rsidP="00DF437B">
            <w:pPr>
              <w:jc w:val="center"/>
              <w:rPr>
                <w:rFonts w:eastAsiaTheme="minorEastAsia" w:cs="Arial"/>
                <w:b/>
                <w:color w:val="0D0D0D"/>
                <w:lang w:eastAsia="en-ZA"/>
              </w:rPr>
            </w:pPr>
          </w:p>
        </w:tc>
        <w:tc>
          <w:tcPr>
            <w:tcW w:w="567" w:type="dxa"/>
          </w:tcPr>
          <w:p w14:paraId="66AF8EBB" w14:textId="32AC859A" w:rsidR="00287F02" w:rsidRPr="002B5E40" w:rsidRDefault="00F83DB4" w:rsidP="00595847">
            <w:pPr>
              <w:jc w:val="center"/>
              <w:rPr>
                <w:rFonts w:eastAsiaTheme="minorEastAsia" w:cs="Arial"/>
                <w:b/>
                <w:color w:val="0D0D0D"/>
                <w:lang w:eastAsia="en-ZA"/>
              </w:rPr>
            </w:pPr>
            <w:r>
              <w:rPr>
                <w:rFonts w:eastAsiaTheme="minorEastAsia" w:cs="Arial"/>
                <w:b/>
                <w:color w:val="0D0D0D"/>
                <w:lang w:eastAsia="en-ZA"/>
              </w:rPr>
              <w:t>x</w:t>
            </w:r>
          </w:p>
        </w:tc>
        <w:tc>
          <w:tcPr>
            <w:tcW w:w="566" w:type="dxa"/>
          </w:tcPr>
          <w:p w14:paraId="78037B64" w14:textId="77777777" w:rsidR="00287F02" w:rsidRPr="002B5E40" w:rsidRDefault="00AF5B84"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223D2133" w14:textId="77777777" w:rsidTr="00C950CF">
        <w:trPr>
          <w:trHeight w:val="262"/>
        </w:trPr>
        <w:tc>
          <w:tcPr>
            <w:tcW w:w="4329" w:type="dxa"/>
          </w:tcPr>
          <w:p w14:paraId="29DA393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Brown stomach-worm</w:t>
            </w:r>
          </w:p>
        </w:tc>
        <w:tc>
          <w:tcPr>
            <w:tcW w:w="526" w:type="dxa"/>
          </w:tcPr>
          <w:p w14:paraId="33D1978C" w14:textId="77777777" w:rsidR="00287F02" w:rsidRPr="00C950CF" w:rsidRDefault="00287F02" w:rsidP="00DF437B">
            <w:pPr>
              <w:jc w:val="center"/>
              <w:rPr>
                <w:rFonts w:eastAsiaTheme="minorEastAsia" w:cstheme="minorHAnsi"/>
                <w:b/>
                <w:bCs/>
                <w:color w:val="0D0D0D"/>
                <w:lang w:eastAsia="en-ZA"/>
              </w:rPr>
            </w:pPr>
          </w:p>
        </w:tc>
        <w:tc>
          <w:tcPr>
            <w:tcW w:w="540" w:type="dxa"/>
          </w:tcPr>
          <w:p w14:paraId="0AAFA1EA" w14:textId="30889C34" w:rsidR="00287F02" w:rsidRPr="00816706" w:rsidRDefault="00287F02" w:rsidP="00DF437B">
            <w:pPr>
              <w:jc w:val="center"/>
              <w:rPr>
                <w:rFonts w:eastAsiaTheme="minorEastAsia" w:cstheme="minorHAnsi"/>
                <w:b/>
                <w:color w:val="0D0D0D"/>
                <w:lang w:eastAsia="en-ZA"/>
              </w:rPr>
            </w:pPr>
          </w:p>
        </w:tc>
        <w:tc>
          <w:tcPr>
            <w:tcW w:w="558" w:type="dxa"/>
          </w:tcPr>
          <w:p w14:paraId="0EE34F80" w14:textId="77777777" w:rsidR="00287F02" w:rsidRPr="00816706" w:rsidRDefault="00287F02" w:rsidP="00DF437B">
            <w:pPr>
              <w:jc w:val="center"/>
              <w:rPr>
                <w:rFonts w:eastAsiaTheme="minorEastAsia" w:cstheme="minorHAnsi"/>
                <w:b/>
                <w:color w:val="0D0D0D"/>
                <w:lang w:eastAsia="en-ZA"/>
              </w:rPr>
            </w:pPr>
          </w:p>
        </w:tc>
        <w:tc>
          <w:tcPr>
            <w:tcW w:w="567" w:type="dxa"/>
          </w:tcPr>
          <w:p w14:paraId="416D8B89" w14:textId="77777777" w:rsidR="00287F02" w:rsidRPr="00816706" w:rsidRDefault="00287F02" w:rsidP="00DF437B">
            <w:pPr>
              <w:jc w:val="center"/>
              <w:rPr>
                <w:rFonts w:eastAsiaTheme="minorEastAsia" w:cstheme="minorHAnsi"/>
                <w:b/>
                <w:color w:val="0D0D0D"/>
                <w:lang w:eastAsia="en-ZA"/>
              </w:rPr>
            </w:pPr>
          </w:p>
        </w:tc>
        <w:tc>
          <w:tcPr>
            <w:tcW w:w="545" w:type="dxa"/>
          </w:tcPr>
          <w:p w14:paraId="228EDCCA" w14:textId="03DD481E" w:rsidR="00287F02" w:rsidRPr="00816706" w:rsidRDefault="00287F02" w:rsidP="00DF437B">
            <w:pPr>
              <w:jc w:val="center"/>
              <w:rPr>
                <w:rFonts w:eastAsiaTheme="minorEastAsia" w:cstheme="minorHAnsi"/>
                <w:b/>
                <w:color w:val="0D0D0D"/>
                <w:lang w:eastAsia="en-ZA"/>
              </w:rPr>
            </w:pPr>
          </w:p>
        </w:tc>
        <w:tc>
          <w:tcPr>
            <w:tcW w:w="587" w:type="dxa"/>
          </w:tcPr>
          <w:p w14:paraId="5DB8F8F0" w14:textId="79621A7C" w:rsidR="00287F02" w:rsidRPr="002B5E40" w:rsidRDefault="00287F02" w:rsidP="00DF437B">
            <w:pPr>
              <w:jc w:val="center"/>
              <w:rPr>
                <w:rFonts w:eastAsiaTheme="minorEastAsia" w:cs="Arial"/>
                <w:b/>
                <w:color w:val="0D0D0D"/>
                <w:lang w:eastAsia="en-ZA"/>
              </w:rPr>
            </w:pPr>
          </w:p>
        </w:tc>
        <w:tc>
          <w:tcPr>
            <w:tcW w:w="565" w:type="dxa"/>
          </w:tcPr>
          <w:p w14:paraId="1C32FAF0" w14:textId="677A01DD" w:rsidR="00287F02" w:rsidRPr="002B5E40" w:rsidRDefault="00287F02" w:rsidP="00DF437B">
            <w:pPr>
              <w:jc w:val="center"/>
              <w:rPr>
                <w:rFonts w:eastAsiaTheme="minorEastAsia" w:cs="Arial"/>
                <w:b/>
                <w:color w:val="0D0D0D"/>
                <w:lang w:eastAsia="en-ZA"/>
              </w:rPr>
            </w:pPr>
          </w:p>
        </w:tc>
        <w:tc>
          <w:tcPr>
            <w:tcW w:w="567" w:type="dxa"/>
          </w:tcPr>
          <w:p w14:paraId="6AD1844E" w14:textId="03891091"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66" w:type="dxa"/>
          </w:tcPr>
          <w:p w14:paraId="02CD8A3E" w14:textId="77777777" w:rsidR="00287F02" w:rsidRPr="002B5E40" w:rsidRDefault="00287F02" w:rsidP="00DF437B">
            <w:pPr>
              <w:jc w:val="center"/>
              <w:rPr>
                <w:rFonts w:eastAsiaTheme="minorEastAsia" w:cs="Arial"/>
                <w:b/>
                <w:color w:val="0D0D0D"/>
                <w:lang w:eastAsia="en-ZA"/>
              </w:rPr>
            </w:pPr>
          </w:p>
        </w:tc>
      </w:tr>
      <w:tr w:rsidR="00287F02" w:rsidRPr="002B5E40" w14:paraId="3B6C0E95" w14:textId="77777777" w:rsidTr="00C950CF">
        <w:trPr>
          <w:trHeight w:val="262"/>
        </w:trPr>
        <w:tc>
          <w:tcPr>
            <w:tcW w:w="4329" w:type="dxa"/>
          </w:tcPr>
          <w:p w14:paraId="1E2F6F9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 xml:space="preserve">Long-necked </w:t>
            </w:r>
            <w:proofErr w:type="spellStart"/>
            <w:r w:rsidRPr="002B5E40">
              <w:rPr>
                <w:rFonts w:eastAsiaTheme="minorEastAsia" w:cs="Arial"/>
                <w:b/>
                <w:color w:val="0D0D0D"/>
                <w:lang w:eastAsia="en-ZA"/>
              </w:rPr>
              <w:t>bankruptworm</w:t>
            </w:r>
            <w:proofErr w:type="spellEnd"/>
          </w:p>
        </w:tc>
        <w:tc>
          <w:tcPr>
            <w:tcW w:w="526" w:type="dxa"/>
          </w:tcPr>
          <w:p w14:paraId="1CD96221" w14:textId="77777777" w:rsidR="00287F02" w:rsidRPr="00816706" w:rsidRDefault="00287F02" w:rsidP="00DF437B">
            <w:pPr>
              <w:jc w:val="center"/>
              <w:rPr>
                <w:rFonts w:eastAsiaTheme="minorEastAsia" w:cstheme="minorHAnsi"/>
                <w:color w:val="0D0D0D"/>
                <w:lang w:eastAsia="en-ZA"/>
              </w:rPr>
            </w:pPr>
          </w:p>
        </w:tc>
        <w:tc>
          <w:tcPr>
            <w:tcW w:w="540" w:type="dxa"/>
          </w:tcPr>
          <w:p w14:paraId="5A965724" w14:textId="77777777" w:rsidR="00287F02" w:rsidRPr="00816706" w:rsidRDefault="00287F02" w:rsidP="00DF437B">
            <w:pPr>
              <w:jc w:val="center"/>
              <w:rPr>
                <w:rFonts w:eastAsiaTheme="minorEastAsia" w:cstheme="minorHAnsi"/>
                <w:b/>
                <w:color w:val="0D0D0D"/>
                <w:lang w:eastAsia="en-ZA"/>
              </w:rPr>
            </w:pPr>
          </w:p>
        </w:tc>
        <w:tc>
          <w:tcPr>
            <w:tcW w:w="558" w:type="dxa"/>
          </w:tcPr>
          <w:p w14:paraId="5499E109" w14:textId="77777777" w:rsidR="00287F02" w:rsidRPr="00816706" w:rsidRDefault="00287F02" w:rsidP="00DF437B">
            <w:pPr>
              <w:jc w:val="center"/>
              <w:rPr>
                <w:rFonts w:eastAsiaTheme="minorEastAsia" w:cstheme="minorHAnsi"/>
                <w:b/>
                <w:color w:val="0D0D0D"/>
                <w:lang w:eastAsia="en-ZA"/>
              </w:rPr>
            </w:pPr>
          </w:p>
        </w:tc>
        <w:tc>
          <w:tcPr>
            <w:tcW w:w="567" w:type="dxa"/>
          </w:tcPr>
          <w:p w14:paraId="2E5AF1C2" w14:textId="77777777" w:rsidR="00287F02" w:rsidRPr="00816706" w:rsidRDefault="00287F02" w:rsidP="00DF437B">
            <w:pPr>
              <w:jc w:val="center"/>
              <w:rPr>
                <w:rFonts w:eastAsiaTheme="minorEastAsia" w:cstheme="minorHAnsi"/>
                <w:b/>
                <w:color w:val="0D0D0D"/>
                <w:lang w:eastAsia="en-ZA"/>
              </w:rPr>
            </w:pPr>
          </w:p>
        </w:tc>
        <w:tc>
          <w:tcPr>
            <w:tcW w:w="545" w:type="dxa"/>
          </w:tcPr>
          <w:p w14:paraId="71F970FF" w14:textId="77777777" w:rsidR="00287F02" w:rsidRPr="00816706" w:rsidRDefault="00287F02" w:rsidP="00DF437B">
            <w:pPr>
              <w:jc w:val="center"/>
              <w:rPr>
                <w:rFonts w:eastAsiaTheme="minorEastAsia" w:cstheme="minorHAnsi"/>
                <w:b/>
                <w:color w:val="0D0D0D"/>
                <w:lang w:eastAsia="en-ZA"/>
              </w:rPr>
            </w:pPr>
          </w:p>
        </w:tc>
        <w:tc>
          <w:tcPr>
            <w:tcW w:w="587" w:type="dxa"/>
          </w:tcPr>
          <w:p w14:paraId="0970D875" w14:textId="77777777" w:rsidR="00287F02" w:rsidRPr="002B5E40" w:rsidRDefault="00287F02" w:rsidP="00DF437B">
            <w:pPr>
              <w:jc w:val="center"/>
              <w:rPr>
                <w:rFonts w:eastAsiaTheme="minorEastAsia" w:cs="Arial"/>
                <w:b/>
                <w:color w:val="0D0D0D"/>
                <w:lang w:eastAsia="en-ZA"/>
              </w:rPr>
            </w:pPr>
          </w:p>
        </w:tc>
        <w:tc>
          <w:tcPr>
            <w:tcW w:w="565" w:type="dxa"/>
          </w:tcPr>
          <w:p w14:paraId="492CB0AF" w14:textId="77777777" w:rsidR="00287F02" w:rsidRPr="002B5E40" w:rsidRDefault="00287F02" w:rsidP="00DF437B">
            <w:pPr>
              <w:jc w:val="center"/>
              <w:rPr>
                <w:rFonts w:eastAsiaTheme="minorEastAsia" w:cs="Arial"/>
                <w:b/>
                <w:color w:val="0D0D0D"/>
                <w:lang w:eastAsia="en-ZA"/>
              </w:rPr>
            </w:pPr>
          </w:p>
        </w:tc>
        <w:tc>
          <w:tcPr>
            <w:tcW w:w="567" w:type="dxa"/>
          </w:tcPr>
          <w:p w14:paraId="5282FB8C" w14:textId="77777777" w:rsidR="00287F02" w:rsidRPr="002B5E40" w:rsidRDefault="00287F02" w:rsidP="00DF437B">
            <w:pPr>
              <w:jc w:val="center"/>
              <w:rPr>
                <w:rFonts w:eastAsiaTheme="minorEastAsia" w:cs="Arial"/>
                <w:b/>
                <w:color w:val="0D0D0D"/>
                <w:lang w:eastAsia="en-ZA"/>
              </w:rPr>
            </w:pPr>
          </w:p>
        </w:tc>
        <w:tc>
          <w:tcPr>
            <w:tcW w:w="566" w:type="dxa"/>
          </w:tcPr>
          <w:p w14:paraId="05F8F8C3" w14:textId="77777777" w:rsidR="00287F02" w:rsidRPr="002B5E40" w:rsidRDefault="00287F02" w:rsidP="00DF437B">
            <w:pPr>
              <w:jc w:val="center"/>
              <w:rPr>
                <w:rFonts w:eastAsiaTheme="minorEastAsia" w:cs="Arial"/>
                <w:b/>
                <w:color w:val="0D0D0D"/>
                <w:lang w:eastAsia="en-ZA"/>
              </w:rPr>
            </w:pPr>
          </w:p>
        </w:tc>
      </w:tr>
      <w:tr w:rsidR="002673C2" w:rsidRPr="002B5E40" w14:paraId="2F948464" w14:textId="77777777" w:rsidTr="00C950CF">
        <w:trPr>
          <w:trHeight w:val="262"/>
        </w:trPr>
        <w:tc>
          <w:tcPr>
            <w:tcW w:w="4329" w:type="dxa"/>
          </w:tcPr>
          <w:p w14:paraId="3B783761" w14:textId="77777777" w:rsidR="002673C2" w:rsidRPr="002B5E40" w:rsidRDefault="002673C2" w:rsidP="00DF437B">
            <w:pPr>
              <w:rPr>
                <w:rFonts w:eastAsiaTheme="minorEastAsia" w:cs="Arial"/>
                <w:b/>
                <w:color w:val="0D0D0D"/>
                <w:lang w:eastAsia="en-ZA"/>
              </w:rPr>
            </w:pPr>
            <w:r>
              <w:rPr>
                <w:rFonts w:eastAsiaTheme="minorEastAsia" w:cs="Arial"/>
                <w:b/>
                <w:color w:val="0D0D0D"/>
                <w:lang w:eastAsia="en-ZA"/>
              </w:rPr>
              <w:t xml:space="preserve">White </w:t>
            </w:r>
            <w:proofErr w:type="spellStart"/>
            <w:r>
              <w:rPr>
                <w:rFonts w:eastAsiaTheme="minorEastAsia" w:cs="Arial"/>
                <w:b/>
                <w:color w:val="0D0D0D"/>
                <w:lang w:eastAsia="en-ZA"/>
              </w:rPr>
              <w:t>bankruptworm</w:t>
            </w:r>
            <w:proofErr w:type="spellEnd"/>
          </w:p>
        </w:tc>
        <w:tc>
          <w:tcPr>
            <w:tcW w:w="526" w:type="dxa"/>
          </w:tcPr>
          <w:p w14:paraId="0DF1687F" w14:textId="77777777" w:rsidR="002673C2" w:rsidRPr="00816706" w:rsidRDefault="002673C2" w:rsidP="00DF437B">
            <w:pPr>
              <w:jc w:val="center"/>
              <w:rPr>
                <w:rFonts w:eastAsiaTheme="minorEastAsia" w:cstheme="minorHAnsi"/>
                <w:color w:val="0D0D0D"/>
                <w:lang w:eastAsia="en-ZA"/>
              </w:rPr>
            </w:pPr>
          </w:p>
        </w:tc>
        <w:tc>
          <w:tcPr>
            <w:tcW w:w="540" w:type="dxa"/>
          </w:tcPr>
          <w:p w14:paraId="014284F7" w14:textId="77777777" w:rsidR="002673C2" w:rsidRPr="00816706" w:rsidRDefault="002673C2" w:rsidP="00DF437B">
            <w:pPr>
              <w:jc w:val="center"/>
              <w:rPr>
                <w:rFonts w:eastAsiaTheme="minorEastAsia" w:cstheme="minorHAnsi"/>
                <w:b/>
                <w:color w:val="0D0D0D"/>
                <w:lang w:eastAsia="en-ZA"/>
              </w:rPr>
            </w:pPr>
          </w:p>
        </w:tc>
        <w:tc>
          <w:tcPr>
            <w:tcW w:w="558" w:type="dxa"/>
          </w:tcPr>
          <w:p w14:paraId="6FF3AD60" w14:textId="77777777" w:rsidR="002673C2" w:rsidRPr="00816706" w:rsidRDefault="002673C2" w:rsidP="00DF437B">
            <w:pPr>
              <w:jc w:val="center"/>
              <w:rPr>
                <w:rFonts w:eastAsiaTheme="minorEastAsia" w:cstheme="minorHAnsi"/>
                <w:b/>
                <w:color w:val="0D0D0D"/>
                <w:lang w:eastAsia="en-ZA"/>
              </w:rPr>
            </w:pPr>
          </w:p>
        </w:tc>
        <w:tc>
          <w:tcPr>
            <w:tcW w:w="567" w:type="dxa"/>
          </w:tcPr>
          <w:p w14:paraId="724F3E2C" w14:textId="77777777" w:rsidR="002673C2" w:rsidRPr="00816706" w:rsidRDefault="002673C2" w:rsidP="00DF437B">
            <w:pPr>
              <w:jc w:val="center"/>
              <w:rPr>
                <w:rFonts w:eastAsiaTheme="minorEastAsia" w:cstheme="minorHAnsi"/>
                <w:b/>
                <w:color w:val="0D0D0D"/>
                <w:lang w:eastAsia="en-ZA"/>
              </w:rPr>
            </w:pPr>
          </w:p>
        </w:tc>
        <w:tc>
          <w:tcPr>
            <w:tcW w:w="545" w:type="dxa"/>
          </w:tcPr>
          <w:p w14:paraId="651124EE" w14:textId="69AC0121" w:rsidR="002673C2" w:rsidRPr="00816706" w:rsidRDefault="002673C2" w:rsidP="00DF437B">
            <w:pPr>
              <w:jc w:val="center"/>
              <w:rPr>
                <w:rFonts w:eastAsiaTheme="minorEastAsia" w:cstheme="minorHAnsi"/>
                <w:b/>
                <w:color w:val="0D0D0D"/>
                <w:lang w:eastAsia="en-ZA"/>
              </w:rPr>
            </w:pPr>
          </w:p>
        </w:tc>
        <w:tc>
          <w:tcPr>
            <w:tcW w:w="587" w:type="dxa"/>
          </w:tcPr>
          <w:p w14:paraId="5DC29D8B" w14:textId="77777777" w:rsidR="002673C2" w:rsidRPr="002B5E40" w:rsidRDefault="002673C2" w:rsidP="00DF437B">
            <w:pPr>
              <w:jc w:val="center"/>
              <w:rPr>
                <w:rFonts w:eastAsiaTheme="minorEastAsia" w:cs="Arial"/>
                <w:b/>
                <w:color w:val="0D0D0D"/>
                <w:lang w:eastAsia="en-ZA"/>
              </w:rPr>
            </w:pPr>
          </w:p>
        </w:tc>
        <w:tc>
          <w:tcPr>
            <w:tcW w:w="565" w:type="dxa"/>
          </w:tcPr>
          <w:p w14:paraId="0E22CA98" w14:textId="4EA6793D" w:rsidR="002673C2" w:rsidRPr="002B5E40" w:rsidRDefault="002673C2" w:rsidP="00DF437B">
            <w:pPr>
              <w:jc w:val="center"/>
              <w:rPr>
                <w:rFonts w:eastAsiaTheme="minorEastAsia" w:cs="Arial"/>
                <w:b/>
                <w:color w:val="0D0D0D"/>
                <w:lang w:eastAsia="en-ZA"/>
              </w:rPr>
            </w:pPr>
          </w:p>
        </w:tc>
        <w:tc>
          <w:tcPr>
            <w:tcW w:w="567" w:type="dxa"/>
          </w:tcPr>
          <w:p w14:paraId="67C2EEAD" w14:textId="77777777" w:rsidR="002673C2" w:rsidRPr="002B5E40" w:rsidRDefault="002673C2" w:rsidP="00DF437B">
            <w:pPr>
              <w:jc w:val="center"/>
              <w:rPr>
                <w:rFonts w:eastAsiaTheme="minorEastAsia" w:cs="Arial"/>
                <w:b/>
                <w:color w:val="0D0D0D"/>
                <w:lang w:eastAsia="en-ZA"/>
              </w:rPr>
            </w:pPr>
          </w:p>
        </w:tc>
        <w:tc>
          <w:tcPr>
            <w:tcW w:w="566" w:type="dxa"/>
          </w:tcPr>
          <w:p w14:paraId="3C4B4B4C" w14:textId="77777777" w:rsidR="002673C2" w:rsidRPr="002B5E40" w:rsidRDefault="002673C2" w:rsidP="00DF437B">
            <w:pPr>
              <w:jc w:val="center"/>
              <w:rPr>
                <w:rFonts w:eastAsiaTheme="minorEastAsia" w:cs="Arial"/>
                <w:b/>
                <w:color w:val="0D0D0D"/>
                <w:lang w:eastAsia="en-ZA"/>
              </w:rPr>
            </w:pPr>
          </w:p>
        </w:tc>
      </w:tr>
      <w:tr w:rsidR="00287F02" w:rsidRPr="002B5E40" w14:paraId="03773A67" w14:textId="77777777" w:rsidTr="00C950CF">
        <w:trPr>
          <w:trHeight w:val="262"/>
        </w:trPr>
        <w:tc>
          <w:tcPr>
            <w:tcW w:w="4329" w:type="dxa"/>
          </w:tcPr>
          <w:p w14:paraId="6FA7CBB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 xml:space="preserve">Large-mouthed </w:t>
            </w:r>
            <w:proofErr w:type="spellStart"/>
            <w:r w:rsidRPr="002B5E40">
              <w:rPr>
                <w:rFonts w:eastAsiaTheme="minorEastAsia" w:cs="Arial"/>
                <w:b/>
                <w:color w:val="0D0D0D"/>
                <w:lang w:eastAsia="en-ZA"/>
              </w:rPr>
              <w:t>bowelworm</w:t>
            </w:r>
            <w:proofErr w:type="spellEnd"/>
          </w:p>
        </w:tc>
        <w:tc>
          <w:tcPr>
            <w:tcW w:w="526" w:type="dxa"/>
          </w:tcPr>
          <w:p w14:paraId="13400295" w14:textId="77777777" w:rsidR="00287F02" w:rsidRPr="00816706" w:rsidRDefault="00287F02" w:rsidP="00DF437B">
            <w:pPr>
              <w:jc w:val="center"/>
              <w:rPr>
                <w:rFonts w:eastAsiaTheme="minorEastAsia" w:cstheme="minorHAnsi"/>
                <w:color w:val="0D0D0D"/>
                <w:lang w:eastAsia="en-ZA"/>
              </w:rPr>
            </w:pPr>
          </w:p>
        </w:tc>
        <w:tc>
          <w:tcPr>
            <w:tcW w:w="540" w:type="dxa"/>
          </w:tcPr>
          <w:p w14:paraId="19AFB76B" w14:textId="77777777" w:rsidR="00287F02" w:rsidRPr="00816706" w:rsidRDefault="00287F02" w:rsidP="00DF437B">
            <w:pPr>
              <w:jc w:val="center"/>
              <w:rPr>
                <w:rFonts w:eastAsiaTheme="minorEastAsia" w:cstheme="minorHAnsi"/>
                <w:b/>
                <w:color w:val="0D0D0D"/>
                <w:lang w:eastAsia="en-ZA"/>
              </w:rPr>
            </w:pPr>
          </w:p>
        </w:tc>
        <w:tc>
          <w:tcPr>
            <w:tcW w:w="558" w:type="dxa"/>
          </w:tcPr>
          <w:p w14:paraId="051C3A93" w14:textId="77777777" w:rsidR="00287F02" w:rsidRPr="00816706" w:rsidRDefault="00287F02" w:rsidP="00DF437B">
            <w:pPr>
              <w:jc w:val="center"/>
              <w:rPr>
                <w:rFonts w:eastAsiaTheme="minorEastAsia" w:cstheme="minorHAnsi"/>
                <w:b/>
                <w:color w:val="0D0D0D"/>
                <w:lang w:eastAsia="en-ZA"/>
              </w:rPr>
            </w:pPr>
          </w:p>
        </w:tc>
        <w:tc>
          <w:tcPr>
            <w:tcW w:w="567" w:type="dxa"/>
          </w:tcPr>
          <w:p w14:paraId="26FFBD72" w14:textId="77777777" w:rsidR="00287F02" w:rsidRPr="00816706" w:rsidRDefault="00287F02" w:rsidP="00DF437B">
            <w:pPr>
              <w:jc w:val="center"/>
              <w:rPr>
                <w:rFonts w:eastAsiaTheme="minorEastAsia" w:cstheme="minorHAnsi"/>
                <w:b/>
                <w:color w:val="0D0D0D"/>
                <w:lang w:eastAsia="en-ZA"/>
              </w:rPr>
            </w:pPr>
          </w:p>
        </w:tc>
        <w:tc>
          <w:tcPr>
            <w:tcW w:w="545" w:type="dxa"/>
          </w:tcPr>
          <w:p w14:paraId="3C13800D" w14:textId="77777777" w:rsidR="00287F02" w:rsidRPr="00816706" w:rsidRDefault="00287F02" w:rsidP="00DF437B">
            <w:pPr>
              <w:jc w:val="center"/>
              <w:rPr>
                <w:rFonts w:eastAsiaTheme="minorEastAsia" w:cstheme="minorHAnsi"/>
                <w:b/>
                <w:color w:val="0D0D0D"/>
                <w:lang w:eastAsia="en-ZA"/>
              </w:rPr>
            </w:pPr>
          </w:p>
        </w:tc>
        <w:tc>
          <w:tcPr>
            <w:tcW w:w="587" w:type="dxa"/>
          </w:tcPr>
          <w:p w14:paraId="5324510E" w14:textId="77777777" w:rsidR="00287F02" w:rsidRPr="002B5E40" w:rsidRDefault="00287F02" w:rsidP="00DF437B">
            <w:pPr>
              <w:jc w:val="center"/>
              <w:rPr>
                <w:rFonts w:eastAsiaTheme="minorEastAsia" w:cs="Arial"/>
                <w:b/>
                <w:color w:val="0D0D0D"/>
                <w:lang w:eastAsia="en-ZA"/>
              </w:rPr>
            </w:pPr>
          </w:p>
        </w:tc>
        <w:tc>
          <w:tcPr>
            <w:tcW w:w="565" w:type="dxa"/>
          </w:tcPr>
          <w:p w14:paraId="33467A3A" w14:textId="77777777" w:rsidR="00287F02" w:rsidRPr="002B5E40" w:rsidRDefault="00287F02" w:rsidP="00DF437B">
            <w:pPr>
              <w:jc w:val="center"/>
              <w:rPr>
                <w:rFonts w:eastAsiaTheme="minorEastAsia" w:cs="Arial"/>
                <w:b/>
                <w:color w:val="0D0D0D"/>
                <w:lang w:eastAsia="en-ZA"/>
              </w:rPr>
            </w:pPr>
          </w:p>
        </w:tc>
        <w:tc>
          <w:tcPr>
            <w:tcW w:w="567" w:type="dxa"/>
          </w:tcPr>
          <w:p w14:paraId="31CBCB61" w14:textId="77777777" w:rsidR="00287F02" w:rsidRPr="002B5E40" w:rsidRDefault="00287F02" w:rsidP="00DF437B">
            <w:pPr>
              <w:jc w:val="center"/>
              <w:rPr>
                <w:rFonts w:eastAsiaTheme="minorEastAsia" w:cs="Arial"/>
                <w:b/>
                <w:color w:val="0D0D0D"/>
                <w:lang w:eastAsia="en-ZA"/>
              </w:rPr>
            </w:pPr>
          </w:p>
        </w:tc>
        <w:tc>
          <w:tcPr>
            <w:tcW w:w="566" w:type="dxa"/>
          </w:tcPr>
          <w:p w14:paraId="72460693" w14:textId="77777777" w:rsidR="00287F02" w:rsidRPr="002B5E40" w:rsidRDefault="00287F02" w:rsidP="00DF437B">
            <w:pPr>
              <w:jc w:val="center"/>
              <w:rPr>
                <w:rFonts w:eastAsiaTheme="minorEastAsia" w:cs="Arial"/>
                <w:b/>
                <w:color w:val="0D0D0D"/>
                <w:lang w:eastAsia="en-ZA"/>
              </w:rPr>
            </w:pPr>
          </w:p>
        </w:tc>
      </w:tr>
      <w:tr w:rsidR="00287F02" w:rsidRPr="002B5E40" w14:paraId="4BB6F0EF" w14:textId="77777777" w:rsidTr="00C950CF">
        <w:trPr>
          <w:trHeight w:val="262"/>
        </w:trPr>
        <w:tc>
          <w:tcPr>
            <w:tcW w:w="4329" w:type="dxa"/>
          </w:tcPr>
          <w:p w14:paraId="100844C8"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Nodularworm</w:t>
            </w:r>
            <w:proofErr w:type="spellEnd"/>
          </w:p>
        </w:tc>
        <w:tc>
          <w:tcPr>
            <w:tcW w:w="526" w:type="dxa"/>
          </w:tcPr>
          <w:p w14:paraId="28436B73" w14:textId="77777777" w:rsidR="00287F02" w:rsidRPr="00775401" w:rsidRDefault="00287F02" w:rsidP="00DF437B">
            <w:pPr>
              <w:jc w:val="center"/>
              <w:rPr>
                <w:rFonts w:eastAsiaTheme="minorEastAsia" w:cstheme="minorHAnsi"/>
                <w:b/>
                <w:color w:val="0D0D0D"/>
                <w:lang w:eastAsia="en-ZA"/>
              </w:rPr>
            </w:pPr>
          </w:p>
        </w:tc>
        <w:tc>
          <w:tcPr>
            <w:tcW w:w="540" w:type="dxa"/>
          </w:tcPr>
          <w:p w14:paraId="3D7DD67F" w14:textId="236ADFF0" w:rsidR="00287F02" w:rsidRPr="00816706" w:rsidRDefault="00287F02" w:rsidP="00DF437B">
            <w:pPr>
              <w:jc w:val="center"/>
              <w:rPr>
                <w:rFonts w:eastAsiaTheme="minorEastAsia" w:cstheme="minorHAnsi"/>
                <w:b/>
                <w:color w:val="0D0D0D"/>
                <w:lang w:eastAsia="en-ZA"/>
              </w:rPr>
            </w:pPr>
          </w:p>
        </w:tc>
        <w:tc>
          <w:tcPr>
            <w:tcW w:w="558" w:type="dxa"/>
          </w:tcPr>
          <w:p w14:paraId="1F9A9710" w14:textId="3C09E478" w:rsidR="00287F02" w:rsidRPr="00816706" w:rsidRDefault="00287F02" w:rsidP="00DF437B">
            <w:pPr>
              <w:jc w:val="center"/>
              <w:rPr>
                <w:rFonts w:eastAsiaTheme="minorEastAsia" w:cstheme="minorHAnsi"/>
                <w:b/>
                <w:color w:val="0D0D0D"/>
                <w:lang w:eastAsia="en-ZA"/>
              </w:rPr>
            </w:pPr>
          </w:p>
        </w:tc>
        <w:tc>
          <w:tcPr>
            <w:tcW w:w="567" w:type="dxa"/>
          </w:tcPr>
          <w:p w14:paraId="08A1FAE3" w14:textId="1464B47C" w:rsidR="00287F02" w:rsidRPr="00816706" w:rsidRDefault="00287F02" w:rsidP="00DF437B">
            <w:pPr>
              <w:jc w:val="center"/>
              <w:rPr>
                <w:rFonts w:eastAsiaTheme="minorEastAsia" w:cstheme="minorHAnsi"/>
                <w:b/>
                <w:color w:val="0D0D0D"/>
                <w:lang w:eastAsia="en-ZA"/>
              </w:rPr>
            </w:pPr>
          </w:p>
        </w:tc>
        <w:tc>
          <w:tcPr>
            <w:tcW w:w="545" w:type="dxa"/>
          </w:tcPr>
          <w:p w14:paraId="4922812C" w14:textId="628E913B" w:rsidR="00287F02" w:rsidRPr="00816706" w:rsidRDefault="00287F02" w:rsidP="00DF437B">
            <w:pPr>
              <w:jc w:val="center"/>
              <w:rPr>
                <w:rFonts w:eastAsiaTheme="minorEastAsia" w:cstheme="minorHAnsi"/>
                <w:b/>
                <w:color w:val="0D0D0D"/>
                <w:lang w:eastAsia="en-ZA"/>
              </w:rPr>
            </w:pPr>
          </w:p>
        </w:tc>
        <w:tc>
          <w:tcPr>
            <w:tcW w:w="587" w:type="dxa"/>
          </w:tcPr>
          <w:p w14:paraId="4BC2635A" w14:textId="77777777" w:rsidR="00287F02" w:rsidRPr="002B5E40" w:rsidRDefault="00287F02" w:rsidP="00DF437B">
            <w:pPr>
              <w:jc w:val="center"/>
              <w:rPr>
                <w:rFonts w:eastAsiaTheme="minorEastAsia" w:cs="Arial"/>
                <w:b/>
                <w:color w:val="0D0D0D"/>
                <w:lang w:eastAsia="en-ZA"/>
              </w:rPr>
            </w:pPr>
          </w:p>
        </w:tc>
        <w:tc>
          <w:tcPr>
            <w:tcW w:w="565" w:type="dxa"/>
          </w:tcPr>
          <w:p w14:paraId="7B6A62E3" w14:textId="6C4C29F6" w:rsidR="00287F02" w:rsidRPr="002B5E40" w:rsidRDefault="00287F02" w:rsidP="00DF437B">
            <w:pPr>
              <w:jc w:val="center"/>
              <w:rPr>
                <w:rFonts w:eastAsiaTheme="minorEastAsia" w:cs="Arial"/>
                <w:b/>
                <w:color w:val="0D0D0D"/>
                <w:lang w:eastAsia="en-ZA"/>
              </w:rPr>
            </w:pPr>
          </w:p>
        </w:tc>
        <w:tc>
          <w:tcPr>
            <w:tcW w:w="567" w:type="dxa"/>
          </w:tcPr>
          <w:p w14:paraId="3B608D96" w14:textId="77777777" w:rsidR="00287F02" w:rsidRPr="002B5E40" w:rsidRDefault="00287F02" w:rsidP="00775401">
            <w:pPr>
              <w:rPr>
                <w:rFonts w:eastAsiaTheme="minorEastAsia" w:cs="Arial"/>
                <w:b/>
                <w:color w:val="0D0D0D"/>
                <w:lang w:eastAsia="en-ZA"/>
              </w:rPr>
            </w:pPr>
          </w:p>
        </w:tc>
        <w:tc>
          <w:tcPr>
            <w:tcW w:w="566" w:type="dxa"/>
          </w:tcPr>
          <w:p w14:paraId="0224755C" w14:textId="3C4D4DF6" w:rsidR="00287F02" w:rsidRPr="002B5E40" w:rsidRDefault="00287F02" w:rsidP="00DF437B">
            <w:pPr>
              <w:jc w:val="center"/>
              <w:rPr>
                <w:rFonts w:eastAsiaTheme="minorEastAsia" w:cs="Arial"/>
                <w:b/>
                <w:color w:val="0D0D0D"/>
                <w:lang w:eastAsia="en-ZA"/>
              </w:rPr>
            </w:pPr>
          </w:p>
        </w:tc>
      </w:tr>
      <w:tr w:rsidR="00287F02" w:rsidRPr="002B5E40" w14:paraId="02AE39A9" w14:textId="77777777" w:rsidTr="00C950CF">
        <w:trPr>
          <w:trHeight w:val="262"/>
        </w:trPr>
        <w:tc>
          <w:tcPr>
            <w:tcW w:w="4329" w:type="dxa"/>
          </w:tcPr>
          <w:p w14:paraId="4445E89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Lungworm</w:t>
            </w:r>
          </w:p>
        </w:tc>
        <w:tc>
          <w:tcPr>
            <w:tcW w:w="526" w:type="dxa"/>
          </w:tcPr>
          <w:p w14:paraId="48F93C61" w14:textId="77777777" w:rsidR="00287F02" w:rsidRPr="00816706" w:rsidRDefault="00287F02" w:rsidP="00DF437B">
            <w:pPr>
              <w:jc w:val="center"/>
              <w:rPr>
                <w:rFonts w:eastAsiaTheme="minorEastAsia" w:cstheme="minorHAnsi"/>
                <w:color w:val="0D0D0D"/>
                <w:lang w:eastAsia="en-ZA"/>
              </w:rPr>
            </w:pPr>
          </w:p>
        </w:tc>
        <w:tc>
          <w:tcPr>
            <w:tcW w:w="540" w:type="dxa"/>
          </w:tcPr>
          <w:p w14:paraId="1C8E2650" w14:textId="77777777" w:rsidR="00287F02" w:rsidRPr="00816706" w:rsidRDefault="00287F02" w:rsidP="00DF437B">
            <w:pPr>
              <w:jc w:val="center"/>
              <w:rPr>
                <w:rFonts w:eastAsiaTheme="minorEastAsia" w:cstheme="minorHAnsi"/>
                <w:b/>
                <w:color w:val="0D0D0D"/>
                <w:lang w:eastAsia="en-ZA"/>
              </w:rPr>
            </w:pPr>
          </w:p>
        </w:tc>
        <w:tc>
          <w:tcPr>
            <w:tcW w:w="558" w:type="dxa"/>
          </w:tcPr>
          <w:p w14:paraId="14609312" w14:textId="77777777" w:rsidR="00287F02" w:rsidRPr="00816706" w:rsidRDefault="00287F02" w:rsidP="00DF437B">
            <w:pPr>
              <w:jc w:val="center"/>
              <w:rPr>
                <w:rFonts w:eastAsiaTheme="minorEastAsia" w:cstheme="minorHAnsi"/>
                <w:b/>
                <w:color w:val="0D0D0D"/>
                <w:lang w:eastAsia="en-ZA"/>
              </w:rPr>
            </w:pPr>
          </w:p>
        </w:tc>
        <w:tc>
          <w:tcPr>
            <w:tcW w:w="567" w:type="dxa"/>
          </w:tcPr>
          <w:p w14:paraId="57F6E25E" w14:textId="77777777" w:rsidR="00287F02" w:rsidRPr="00816706" w:rsidRDefault="00287F02" w:rsidP="00DF437B">
            <w:pPr>
              <w:jc w:val="center"/>
              <w:rPr>
                <w:rFonts w:eastAsiaTheme="minorEastAsia" w:cstheme="minorHAnsi"/>
                <w:b/>
                <w:color w:val="0D0D0D"/>
                <w:lang w:eastAsia="en-ZA"/>
              </w:rPr>
            </w:pPr>
          </w:p>
        </w:tc>
        <w:tc>
          <w:tcPr>
            <w:tcW w:w="545" w:type="dxa"/>
          </w:tcPr>
          <w:p w14:paraId="35571F45" w14:textId="77777777" w:rsidR="00287F02" w:rsidRPr="00816706" w:rsidRDefault="00287F02" w:rsidP="00DF437B">
            <w:pPr>
              <w:jc w:val="center"/>
              <w:rPr>
                <w:rFonts w:eastAsiaTheme="minorEastAsia" w:cstheme="minorHAnsi"/>
                <w:b/>
                <w:color w:val="0D0D0D"/>
                <w:lang w:eastAsia="en-ZA"/>
              </w:rPr>
            </w:pPr>
          </w:p>
        </w:tc>
        <w:tc>
          <w:tcPr>
            <w:tcW w:w="587" w:type="dxa"/>
          </w:tcPr>
          <w:p w14:paraId="6A575BDA" w14:textId="77777777" w:rsidR="00287F02" w:rsidRPr="002B5E40" w:rsidRDefault="00287F02" w:rsidP="00DF437B">
            <w:pPr>
              <w:jc w:val="center"/>
              <w:rPr>
                <w:rFonts w:eastAsiaTheme="minorEastAsia" w:cs="Arial"/>
                <w:b/>
                <w:color w:val="0D0D0D"/>
                <w:lang w:eastAsia="en-ZA"/>
              </w:rPr>
            </w:pPr>
          </w:p>
        </w:tc>
        <w:tc>
          <w:tcPr>
            <w:tcW w:w="565" w:type="dxa"/>
          </w:tcPr>
          <w:p w14:paraId="346BA678" w14:textId="77777777" w:rsidR="00287F02" w:rsidRPr="002B5E40" w:rsidRDefault="00287F02" w:rsidP="00DF437B">
            <w:pPr>
              <w:jc w:val="center"/>
              <w:rPr>
                <w:rFonts w:eastAsiaTheme="minorEastAsia" w:cs="Arial"/>
                <w:b/>
                <w:color w:val="0D0D0D"/>
                <w:lang w:eastAsia="en-ZA"/>
              </w:rPr>
            </w:pPr>
          </w:p>
        </w:tc>
        <w:tc>
          <w:tcPr>
            <w:tcW w:w="567" w:type="dxa"/>
          </w:tcPr>
          <w:p w14:paraId="20DE0F21" w14:textId="77777777" w:rsidR="00287F02" w:rsidRPr="002B5E40" w:rsidRDefault="00287F02" w:rsidP="00DF437B">
            <w:pPr>
              <w:jc w:val="center"/>
              <w:rPr>
                <w:rFonts w:eastAsiaTheme="minorEastAsia" w:cs="Arial"/>
                <w:b/>
                <w:color w:val="0D0D0D"/>
                <w:lang w:eastAsia="en-ZA"/>
              </w:rPr>
            </w:pPr>
          </w:p>
        </w:tc>
        <w:tc>
          <w:tcPr>
            <w:tcW w:w="566" w:type="dxa"/>
          </w:tcPr>
          <w:p w14:paraId="01F72E0C" w14:textId="77777777" w:rsidR="00287F02" w:rsidRPr="002B5E40" w:rsidRDefault="00287F02" w:rsidP="00DF437B">
            <w:pPr>
              <w:jc w:val="center"/>
              <w:rPr>
                <w:rFonts w:eastAsiaTheme="minorEastAsia" w:cs="Arial"/>
                <w:b/>
                <w:color w:val="0D0D0D"/>
                <w:lang w:eastAsia="en-ZA"/>
              </w:rPr>
            </w:pPr>
          </w:p>
        </w:tc>
      </w:tr>
      <w:tr w:rsidR="00287F02" w:rsidRPr="002B5E40" w14:paraId="4A5E0458" w14:textId="77777777" w:rsidTr="00C950CF">
        <w:trPr>
          <w:trHeight w:val="247"/>
        </w:trPr>
        <w:tc>
          <w:tcPr>
            <w:tcW w:w="4329" w:type="dxa"/>
          </w:tcPr>
          <w:p w14:paraId="70E6BDD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Eyeworm</w:t>
            </w:r>
          </w:p>
        </w:tc>
        <w:tc>
          <w:tcPr>
            <w:tcW w:w="526" w:type="dxa"/>
          </w:tcPr>
          <w:p w14:paraId="5F0CFF51" w14:textId="26B9624D" w:rsidR="00287F02" w:rsidRPr="00D367E3" w:rsidRDefault="00287F02" w:rsidP="00DF437B">
            <w:pPr>
              <w:jc w:val="center"/>
              <w:rPr>
                <w:rFonts w:eastAsiaTheme="minorEastAsia" w:cstheme="minorHAnsi"/>
                <w:b/>
                <w:color w:val="0D0D0D"/>
                <w:lang w:eastAsia="en-ZA"/>
              </w:rPr>
            </w:pPr>
          </w:p>
        </w:tc>
        <w:tc>
          <w:tcPr>
            <w:tcW w:w="540" w:type="dxa"/>
          </w:tcPr>
          <w:p w14:paraId="10ABBD7D" w14:textId="77777777" w:rsidR="00287F02" w:rsidRPr="00816706" w:rsidRDefault="00287F02" w:rsidP="00DF437B">
            <w:pPr>
              <w:jc w:val="center"/>
              <w:rPr>
                <w:rFonts w:eastAsiaTheme="minorEastAsia" w:cstheme="minorHAnsi"/>
                <w:b/>
                <w:color w:val="0D0D0D"/>
                <w:lang w:eastAsia="en-ZA"/>
              </w:rPr>
            </w:pPr>
          </w:p>
        </w:tc>
        <w:tc>
          <w:tcPr>
            <w:tcW w:w="558" w:type="dxa"/>
          </w:tcPr>
          <w:p w14:paraId="27912FF1" w14:textId="77777777" w:rsidR="00287F02" w:rsidRPr="00816706" w:rsidRDefault="00287F02" w:rsidP="00DF437B">
            <w:pPr>
              <w:jc w:val="center"/>
              <w:rPr>
                <w:rFonts w:eastAsiaTheme="minorEastAsia" w:cstheme="minorHAnsi"/>
                <w:b/>
                <w:color w:val="0D0D0D"/>
                <w:lang w:eastAsia="en-ZA"/>
              </w:rPr>
            </w:pPr>
          </w:p>
        </w:tc>
        <w:tc>
          <w:tcPr>
            <w:tcW w:w="567" w:type="dxa"/>
          </w:tcPr>
          <w:p w14:paraId="07E8E7A0" w14:textId="6D1CEBE2" w:rsidR="00287F02" w:rsidRPr="00816706" w:rsidRDefault="00287F02" w:rsidP="00DF437B">
            <w:pPr>
              <w:jc w:val="center"/>
              <w:rPr>
                <w:rFonts w:eastAsiaTheme="minorEastAsia" w:cstheme="minorHAnsi"/>
                <w:b/>
                <w:color w:val="0D0D0D"/>
                <w:lang w:eastAsia="en-ZA"/>
              </w:rPr>
            </w:pPr>
          </w:p>
        </w:tc>
        <w:tc>
          <w:tcPr>
            <w:tcW w:w="545" w:type="dxa"/>
          </w:tcPr>
          <w:p w14:paraId="0D0AAC03" w14:textId="7CB4B48C" w:rsidR="00287F02" w:rsidRPr="00816706" w:rsidRDefault="00287F02" w:rsidP="00DF437B">
            <w:pPr>
              <w:jc w:val="center"/>
              <w:rPr>
                <w:rFonts w:eastAsiaTheme="minorEastAsia" w:cstheme="minorHAnsi"/>
                <w:b/>
                <w:color w:val="0D0D0D"/>
                <w:lang w:eastAsia="en-ZA"/>
              </w:rPr>
            </w:pPr>
          </w:p>
        </w:tc>
        <w:tc>
          <w:tcPr>
            <w:tcW w:w="587" w:type="dxa"/>
          </w:tcPr>
          <w:p w14:paraId="6D759C1F" w14:textId="77777777" w:rsidR="00287F02" w:rsidRPr="002B5E40" w:rsidRDefault="00287F02" w:rsidP="00DF437B">
            <w:pPr>
              <w:jc w:val="center"/>
              <w:rPr>
                <w:rFonts w:eastAsiaTheme="minorEastAsia" w:cs="Arial"/>
                <w:b/>
                <w:color w:val="0D0D0D"/>
                <w:lang w:eastAsia="en-ZA"/>
              </w:rPr>
            </w:pPr>
          </w:p>
        </w:tc>
        <w:tc>
          <w:tcPr>
            <w:tcW w:w="565" w:type="dxa"/>
          </w:tcPr>
          <w:p w14:paraId="53F33178" w14:textId="77777777" w:rsidR="00287F02" w:rsidRPr="002B5E40" w:rsidRDefault="00287F02" w:rsidP="00DF437B">
            <w:pPr>
              <w:jc w:val="center"/>
              <w:rPr>
                <w:rFonts w:eastAsiaTheme="minorEastAsia" w:cs="Arial"/>
                <w:b/>
                <w:color w:val="0D0D0D"/>
                <w:lang w:eastAsia="en-ZA"/>
              </w:rPr>
            </w:pPr>
          </w:p>
        </w:tc>
        <w:tc>
          <w:tcPr>
            <w:tcW w:w="567" w:type="dxa"/>
          </w:tcPr>
          <w:p w14:paraId="33BDAB20" w14:textId="77777777" w:rsidR="00287F02" w:rsidRPr="002B5E40" w:rsidRDefault="00287F02" w:rsidP="00DF437B">
            <w:pPr>
              <w:jc w:val="center"/>
              <w:rPr>
                <w:rFonts w:eastAsiaTheme="minorEastAsia" w:cs="Arial"/>
                <w:b/>
                <w:color w:val="0D0D0D"/>
                <w:lang w:eastAsia="en-ZA"/>
              </w:rPr>
            </w:pPr>
          </w:p>
        </w:tc>
        <w:tc>
          <w:tcPr>
            <w:tcW w:w="566" w:type="dxa"/>
          </w:tcPr>
          <w:p w14:paraId="0E5ABEFF" w14:textId="77777777" w:rsidR="00287F02" w:rsidRPr="002B5E40" w:rsidRDefault="00287F02" w:rsidP="00DF437B">
            <w:pPr>
              <w:jc w:val="center"/>
              <w:rPr>
                <w:rFonts w:eastAsiaTheme="minorEastAsia" w:cs="Arial"/>
                <w:b/>
                <w:color w:val="0D0D0D"/>
                <w:lang w:eastAsia="en-ZA"/>
              </w:rPr>
            </w:pPr>
          </w:p>
        </w:tc>
      </w:tr>
      <w:tr w:rsidR="00287F02" w:rsidRPr="002B5E40" w14:paraId="4B1932A3" w14:textId="77777777" w:rsidTr="00C950CF">
        <w:trPr>
          <w:trHeight w:val="247"/>
        </w:trPr>
        <w:tc>
          <w:tcPr>
            <w:tcW w:w="4329" w:type="dxa"/>
          </w:tcPr>
          <w:p w14:paraId="13D9774B" w14:textId="77777777" w:rsidR="00287F02" w:rsidRPr="002B5E40" w:rsidRDefault="00287F02" w:rsidP="00DF437B">
            <w:pPr>
              <w:rPr>
                <w:rFonts w:eastAsiaTheme="minorEastAsia" w:cs="Arial"/>
                <w:b/>
                <w:i/>
                <w:color w:val="0D0D0D"/>
                <w:lang w:eastAsia="en-ZA"/>
              </w:rPr>
            </w:pPr>
            <w:proofErr w:type="spellStart"/>
            <w:r w:rsidRPr="002B5E40">
              <w:rPr>
                <w:rFonts w:eastAsiaTheme="minorEastAsia" w:cs="Arial"/>
                <w:b/>
                <w:i/>
                <w:color w:val="0D0D0D"/>
                <w:lang w:eastAsia="en-ZA"/>
              </w:rPr>
              <w:t>Parafilaria</w:t>
            </w:r>
            <w:proofErr w:type="spellEnd"/>
          </w:p>
        </w:tc>
        <w:tc>
          <w:tcPr>
            <w:tcW w:w="526" w:type="dxa"/>
          </w:tcPr>
          <w:p w14:paraId="18C22B20" w14:textId="6C3DD977" w:rsidR="00287F02" w:rsidRPr="00D367E3" w:rsidRDefault="00287F02" w:rsidP="00DF437B">
            <w:pPr>
              <w:jc w:val="center"/>
              <w:rPr>
                <w:rFonts w:eastAsiaTheme="minorEastAsia" w:cstheme="minorHAnsi"/>
                <w:b/>
                <w:color w:val="0D0D0D"/>
                <w:lang w:eastAsia="en-ZA"/>
              </w:rPr>
            </w:pPr>
          </w:p>
        </w:tc>
        <w:tc>
          <w:tcPr>
            <w:tcW w:w="540" w:type="dxa"/>
          </w:tcPr>
          <w:p w14:paraId="6BFD2AE9" w14:textId="529CF9DD" w:rsidR="00287F02" w:rsidRPr="00816706" w:rsidRDefault="00287F02" w:rsidP="00DF437B">
            <w:pPr>
              <w:jc w:val="center"/>
              <w:rPr>
                <w:rFonts w:eastAsiaTheme="minorEastAsia" w:cstheme="minorHAnsi"/>
                <w:b/>
                <w:color w:val="0D0D0D"/>
                <w:lang w:eastAsia="en-ZA"/>
              </w:rPr>
            </w:pPr>
          </w:p>
        </w:tc>
        <w:tc>
          <w:tcPr>
            <w:tcW w:w="558" w:type="dxa"/>
          </w:tcPr>
          <w:p w14:paraId="6A642700" w14:textId="1BCC89B1" w:rsidR="00287F02" w:rsidRPr="00816706" w:rsidRDefault="00287F02" w:rsidP="00DF437B">
            <w:pPr>
              <w:jc w:val="center"/>
              <w:rPr>
                <w:rFonts w:eastAsiaTheme="minorEastAsia" w:cstheme="minorHAnsi"/>
                <w:b/>
                <w:color w:val="0D0D0D"/>
                <w:lang w:eastAsia="en-ZA"/>
              </w:rPr>
            </w:pPr>
          </w:p>
        </w:tc>
        <w:tc>
          <w:tcPr>
            <w:tcW w:w="567" w:type="dxa"/>
          </w:tcPr>
          <w:p w14:paraId="1F391CAB" w14:textId="10CB0EAA" w:rsidR="00287F02" w:rsidRPr="00816706" w:rsidRDefault="00287F02" w:rsidP="00DF437B">
            <w:pPr>
              <w:jc w:val="center"/>
              <w:rPr>
                <w:rFonts w:eastAsiaTheme="minorEastAsia" w:cstheme="minorHAnsi"/>
                <w:b/>
                <w:color w:val="0D0D0D"/>
                <w:lang w:eastAsia="en-ZA"/>
              </w:rPr>
            </w:pPr>
          </w:p>
        </w:tc>
        <w:tc>
          <w:tcPr>
            <w:tcW w:w="545" w:type="dxa"/>
          </w:tcPr>
          <w:p w14:paraId="6D0D94A6" w14:textId="70302A4A" w:rsidR="00287F02" w:rsidRPr="00816706" w:rsidRDefault="00287F02" w:rsidP="00DF437B">
            <w:pPr>
              <w:jc w:val="center"/>
              <w:rPr>
                <w:rFonts w:eastAsiaTheme="minorEastAsia" w:cstheme="minorHAnsi"/>
                <w:b/>
                <w:color w:val="0D0D0D"/>
                <w:lang w:eastAsia="en-ZA"/>
              </w:rPr>
            </w:pPr>
          </w:p>
        </w:tc>
        <w:tc>
          <w:tcPr>
            <w:tcW w:w="587" w:type="dxa"/>
          </w:tcPr>
          <w:p w14:paraId="3D0C9DEA" w14:textId="02D35E09" w:rsidR="00287F02" w:rsidRPr="002B5E40" w:rsidRDefault="00CF6230" w:rsidP="00F06F6E">
            <w:pPr>
              <w:jc w:val="center"/>
              <w:rPr>
                <w:rFonts w:eastAsiaTheme="minorEastAsia" w:cs="Arial"/>
                <w:b/>
                <w:color w:val="0D0D0D"/>
                <w:lang w:eastAsia="en-ZA"/>
              </w:rPr>
            </w:pPr>
            <w:r>
              <w:rPr>
                <w:rFonts w:eastAsiaTheme="minorEastAsia" w:cs="Arial"/>
                <w:b/>
                <w:color w:val="0D0D0D"/>
                <w:lang w:eastAsia="en-ZA"/>
              </w:rPr>
              <w:t>x</w:t>
            </w:r>
          </w:p>
        </w:tc>
        <w:tc>
          <w:tcPr>
            <w:tcW w:w="565" w:type="dxa"/>
          </w:tcPr>
          <w:p w14:paraId="2812EC5B" w14:textId="77777777" w:rsidR="00287F02" w:rsidRPr="002B5E40" w:rsidRDefault="00287F02" w:rsidP="00DF437B">
            <w:pPr>
              <w:jc w:val="center"/>
              <w:rPr>
                <w:rFonts w:eastAsiaTheme="minorEastAsia" w:cs="Arial"/>
                <w:b/>
                <w:color w:val="0D0D0D"/>
                <w:lang w:eastAsia="en-ZA"/>
              </w:rPr>
            </w:pPr>
          </w:p>
        </w:tc>
        <w:tc>
          <w:tcPr>
            <w:tcW w:w="567" w:type="dxa"/>
          </w:tcPr>
          <w:p w14:paraId="79022A6F" w14:textId="5BA92283" w:rsidR="00287F02" w:rsidRPr="002B5E40" w:rsidRDefault="00287F02" w:rsidP="00DF437B">
            <w:pPr>
              <w:jc w:val="center"/>
              <w:rPr>
                <w:rFonts w:eastAsiaTheme="minorEastAsia" w:cs="Arial"/>
                <w:b/>
                <w:color w:val="0D0D0D"/>
                <w:lang w:eastAsia="en-ZA"/>
              </w:rPr>
            </w:pPr>
          </w:p>
        </w:tc>
        <w:tc>
          <w:tcPr>
            <w:tcW w:w="566" w:type="dxa"/>
          </w:tcPr>
          <w:p w14:paraId="6322DA2F" w14:textId="029DE3E5" w:rsidR="00287F02" w:rsidRPr="002B5E40" w:rsidRDefault="00287F02" w:rsidP="00DF437B">
            <w:pPr>
              <w:jc w:val="center"/>
              <w:rPr>
                <w:rFonts w:eastAsiaTheme="minorEastAsia" w:cs="Arial"/>
                <w:b/>
                <w:color w:val="0D0D0D"/>
                <w:lang w:eastAsia="en-ZA"/>
              </w:rPr>
            </w:pPr>
          </w:p>
        </w:tc>
      </w:tr>
      <w:tr w:rsidR="00287F02" w:rsidRPr="002B5E40" w14:paraId="0EF0BFEF" w14:textId="77777777" w:rsidTr="00C950CF">
        <w:trPr>
          <w:trHeight w:val="247"/>
        </w:trPr>
        <w:tc>
          <w:tcPr>
            <w:tcW w:w="4329" w:type="dxa"/>
          </w:tcPr>
          <w:p w14:paraId="20B870D5" w14:textId="77777777" w:rsidR="00287F02" w:rsidRPr="002B5E40" w:rsidRDefault="00287F02" w:rsidP="00DF437B">
            <w:pPr>
              <w:rPr>
                <w:rFonts w:eastAsiaTheme="minorEastAsia" w:cs="Arial"/>
                <w:b/>
                <w:i/>
                <w:color w:val="0D0D0D"/>
                <w:lang w:eastAsia="en-ZA"/>
              </w:rPr>
            </w:pPr>
            <w:r w:rsidRPr="002B5E40">
              <w:rPr>
                <w:rFonts w:eastAsiaTheme="minorEastAsia" w:cs="Arial"/>
                <w:b/>
                <w:color w:val="0D0D0D"/>
                <w:lang w:eastAsia="en-ZA"/>
              </w:rPr>
              <w:t>Tapeworms</w:t>
            </w:r>
          </w:p>
        </w:tc>
        <w:tc>
          <w:tcPr>
            <w:tcW w:w="526" w:type="dxa"/>
          </w:tcPr>
          <w:p w14:paraId="5ECD5825" w14:textId="0F76D398" w:rsidR="00287F02" w:rsidRPr="00816706" w:rsidRDefault="00287F02" w:rsidP="00DF437B">
            <w:pPr>
              <w:jc w:val="center"/>
              <w:rPr>
                <w:rFonts w:eastAsiaTheme="minorEastAsia" w:cstheme="minorHAnsi"/>
                <w:b/>
                <w:color w:val="0D0D0D"/>
                <w:lang w:eastAsia="en-ZA"/>
              </w:rPr>
            </w:pPr>
          </w:p>
        </w:tc>
        <w:tc>
          <w:tcPr>
            <w:tcW w:w="540" w:type="dxa"/>
          </w:tcPr>
          <w:p w14:paraId="06BB6933" w14:textId="58FE4E8C" w:rsidR="00287F02" w:rsidRPr="00816706" w:rsidRDefault="00287F02" w:rsidP="00DF437B">
            <w:pPr>
              <w:jc w:val="center"/>
              <w:rPr>
                <w:rFonts w:eastAsiaTheme="minorEastAsia" w:cstheme="minorHAnsi"/>
                <w:b/>
                <w:color w:val="0D0D0D"/>
                <w:lang w:eastAsia="en-ZA"/>
              </w:rPr>
            </w:pPr>
          </w:p>
        </w:tc>
        <w:tc>
          <w:tcPr>
            <w:tcW w:w="558" w:type="dxa"/>
          </w:tcPr>
          <w:p w14:paraId="5EBF7044" w14:textId="2F1832F1" w:rsidR="00287F02" w:rsidRPr="00816706" w:rsidRDefault="00287F02" w:rsidP="00DF437B">
            <w:pPr>
              <w:jc w:val="center"/>
              <w:rPr>
                <w:rFonts w:eastAsiaTheme="minorEastAsia" w:cstheme="minorHAnsi"/>
                <w:b/>
                <w:color w:val="0D0D0D"/>
                <w:lang w:eastAsia="en-ZA"/>
              </w:rPr>
            </w:pPr>
          </w:p>
        </w:tc>
        <w:tc>
          <w:tcPr>
            <w:tcW w:w="567" w:type="dxa"/>
          </w:tcPr>
          <w:p w14:paraId="7142B705" w14:textId="4E671879" w:rsidR="00287F02" w:rsidRPr="00816706" w:rsidRDefault="00287F02" w:rsidP="00DF437B">
            <w:pPr>
              <w:jc w:val="center"/>
              <w:rPr>
                <w:rFonts w:eastAsiaTheme="minorEastAsia" w:cstheme="minorHAnsi"/>
                <w:b/>
                <w:color w:val="0D0D0D"/>
                <w:lang w:eastAsia="en-ZA"/>
              </w:rPr>
            </w:pPr>
          </w:p>
        </w:tc>
        <w:tc>
          <w:tcPr>
            <w:tcW w:w="545" w:type="dxa"/>
          </w:tcPr>
          <w:p w14:paraId="27741E40" w14:textId="01CB2A35" w:rsidR="00287F02" w:rsidRPr="00816706" w:rsidRDefault="00CF6230"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87" w:type="dxa"/>
          </w:tcPr>
          <w:p w14:paraId="2CB9323A" w14:textId="6A1EE9CD"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65" w:type="dxa"/>
          </w:tcPr>
          <w:p w14:paraId="57C89EA8" w14:textId="23555F67" w:rsidR="00287F02" w:rsidRPr="002B5E40" w:rsidRDefault="00287F02" w:rsidP="00DF437B">
            <w:pPr>
              <w:jc w:val="center"/>
              <w:rPr>
                <w:rFonts w:eastAsiaTheme="minorEastAsia" w:cs="Arial"/>
                <w:b/>
                <w:color w:val="0D0D0D"/>
                <w:lang w:eastAsia="en-ZA"/>
              </w:rPr>
            </w:pPr>
          </w:p>
        </w:tc>
        <w:tc>
          <w:tcPr>
            <w:tcW w:w="567" w:type="dxa"/>
          </w:tcPr>
          <w:p w14:paraId="467B66BA" w14:textId="3EFC574D"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66" w:type="dxa"/>
          </w:tcPr>
          <w:p w14:paraId="0720C34B" w14:textId="71AE0481" w:rsidR="00287F02" w:rsidRPr="00B442D6" w:rsidRDefault="00CF6230"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554392E9" w14:textId="77777777" w:rsidTr="00C950CF">
        <w:trPr>
          <w:trHeight w:val="262"/>
        </w:trPr>
        <w:tc>
          <w:tcPr>
            <w:tcW w:w="4329" w:type="dxa"/>
          </w:tcPr>
          <w:p w14:paraId="44FFE35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Liver fluke</w:t>
            </w:r>
          </w:p>
        </w:tc>
        <w:tc>
          <w:tcPr>
            <w:tcW w:w="526" w:type="dxa"/>
          </w:tcPr>
          <w:p w14:paraId="27C0ED80" w14:textId="3BEFB968" w:rsidR="00287F02" w:rsidRPr="00816706" w:rsidRDefault="00CF6230"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40" w:type="dxa"/>
          </w:tcPr>
          <w:p w14:paraId="2F641521" w14:textId="76A89E06" w:rsidR="00287F02" w:rsidRPr="00816706" w:rsidRDefault="00CF6230"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58" w:type="dxa"/>
          </w:tcPr>
          <w:p w14:paraId="2D8B4D5C" w14:textId="3DC344D1" w:rsidR="00287F02" w:rsidRPr="00816706" w:rsidRDefault="00CF6230"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67" w:type="dxa"/>
          </w:tcPr>
          <w:p w14:paraId="54238901" w14:textId="0733CA7D" w:rsidR="00287F02" w:rsidRPr="00816706" w:rsidRDefault="00CF6230" w:rsidP="00A02C2F">
            <w:pPr>
              <w:jc w:val="center"/>
              <w:rPr>
                <w:rFonts w:eastAsiaTheme="minorEastAsia" w:cstheme="minorHAnsi"/>
                <w:b/>
                <w:color w:val="0D0D0D"/>
                <w:lang w:eastAsia="en-ZA"/>
              </w:rPr>
            </w:pPr>
            <w:r>
              <w:rPr>
                <w:rFonts w:eastAsiaTheme="minorEastAsia" w:cstheme="minorHAnsi"/>
                <w:b/>
                <w:color w:val="0D0D0D"/>
                <w:lang w:eastAsia="en-ZA"/>
              </w:rPr>
              <w:t>x</w:t>
            </w:r>
          </w:p>
        </w:tc>
        <w:tc>
          <w:tcPr>
            <w:tcW w:w="545" w:type="dxa"/>
          </w:tcPr>
          <w:p w14:paraId="724BC93F" w14:textId="68EBD89A" w:rsidR="00287F02" w:rsidRPr="00816706" w:rsidRDefault="00CF6230"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87" w:type="dxa"/>
          </w:tcPr>
          <w:p w14:paraId="60746694" w14:textId="3AE178D1"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65" w:type="dxa"/>
          </w:tcPr>
          <w:p w14:paraId="6C901CCC" w14:textId="715538A1" w:rsidR="00287F02" w:rsidRPr="002B5E40" w:rsidRDefault="00287F02" w:rsidP="00DF437B">
            <w:pPr>
              <w:jc w:val="center"/>
              <w:rPr>
                <w:rFonts w:eastAsiaTheme="minorEastAsia" w:cs="Arial"/>
                <w:b/>
                <w:color w:val="0D0D0D"/>
                <w:lang w:eastAsia="en-ZA"/>
              </w:rPr>
            </w:pPr>
          </w:p>
        </w:tc>
        <w:tc>
          <w:tcPr>
            <w:tcW w:w="567" w:type="dxa"/>
          </w:tcPr>
          <w:p w14:paraId="6FADA090" w14:textId="76E4C0D7"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66" w:type="dxa"/>
          </w:tcPr>
          <w:p w14:paraId="72F5A839" w14:textId="40C6ECEB"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29FBA58E" w14:textId="77777777" w:rsidTr="00C950CF">
        <w:trPr>
          <w:trHeight w:val="262"/>
        </w:trPr>
        <w:tc>
          <w:tcPr>
            <w:tcW w:w="4329" w:type="dxa"/>
          </w:tcPr>
          <w:p w14:paraId="1C67C66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Conical fluke</w:t>
            </w:r>
          </w:p>
        </w:tc>
        <w:tc>
          <w:tcPr>
            <w:tcW w:w="526" w:type="dxa"/>
          </w:tcPr>
          <w:p w14:paraId="5432CAAF" w14:textId="2A7BD41B" w:rsidR="00287F02" w:rsidRPr="00816706" w:rsidRDefault="00287F02" w:rsidP="00DF437B">
            <w:pPr>
              <w:jc w:val="center"/>
              <w:rPr>
                <w:rFonts w:eastAsiaTheme="minorEastAsia" w:cstheme="minorHAnsi"/>
                <w:b/>
                <w:color w:val="0D0D0D"/>
                <w:lang w:eastAsia="en-ZA"/>
              </w:rPr>
            </w:pPr>
          </w:p>
        </w:tc>
        <w:tc>
          <w:tcPr>
            <w:tcW w:w="540" w:type="dxa"/>
          </w:tcPr>
          <w:p w14:paraId="3B968C0B" w14:textId="6B84D664" w:rsidR="00287F02" w:rsidRPr="00816706" w:rsidRDefault="00CF6230"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58" w:type="dxa"/>
          </w:tcPr>
          <w:p w14:paraId="19874E20" w14:textId="54D9E24C" w:rsidR="00287F02" w:rsidRPr="00816706" w:rsidRDefault="00287F02" w:rsidP="00DF437B">
            <w:pPr>
              <w:jc w:val="center"/>
              <w:rPr>
                <w:rFonts w:eastAsiaTheme="minorEastAsia" w:cstheme="minorHAnsi"/>
                <w:b/>
                <w:color w:val="0D0D0D"/>
                <w:lang w:eastAsia="en-ZA"/>
              </w:rPr>
            </w:pPr>
          </w:p>
        </w:tc>
        <w:tc>
          <w:tcPr>
            <w:tcW w:w="567" w:type="dxa"/>
          </w:tcPr>
          <w:p w14:paraId="76CCEA14" w14:textId="62219836" w:rsidR="00287F02" w:rsidRPr="00816706" w:rsidRDefault="00CF6230"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45" w:type="dxa"/>
          </w:tcPr>
          <w:p w14:paraId="2E3CF3E8" w14:textId="3DD94062" w:rsidR="00287F02" w:rsidRPr="00816706" w:rsidRDefault="00CF6230"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87" w:type="dxa"/>
          </w:tcPr>
          <w:p w14:paraId="7365E1D2" w14:textId="5287D79A"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65" w:type="dxa"/>
          </w:tcPr>
          <w:p w14:paraId="26952DA0" w14:textId="6E6CD2E1" w:rsidR="00287F02" w:rsidRPr="002B5E40" w:rsidRDefault="00287F02" w:rsidP="00DF437B">
            <w:pPr>
              <w:jc w:val="center"/>
              <w:rPr>
                <w:rFonts w:eastAsiaTheme="minorEastAsia" w:cs="Arial"/>
                <w:b/>
                <w:color w:val="0D0D0D"/>
                <w:lang w:eastAsia="en-ZA"/>
              </w:rPr>
            </w:pPr>
          </w:p>
        </w:tc>
        <w:tc>
          <w:tcPr>
            <w:tcW w:w="567" w:type="dxa"/>
          </w:tcPr>
          <w:p w14:paraId="4404222D" w14:textId="5EB272DE" w:rsidR="00287F02" w:rsidRPr="002B5E40" w:rsidRDefault="00287F02" w:rsidP="00DF437B">
            <w:pPr>
              <w:jc w:val="center"/>
              <w:rPr>
                <w:rFonts w:eastAsiaTheme="minorEastAsia" w:cs="Arial"/>
                <w:b/>
                <w:color w:val="0D0D0D"/>
                <w:lang w:eastAsia="en-ZA"/>
              </w:rPr>
            </w:pPr>
          </w:p>
        </w:tc>
        <w:tc>
          <w:tcPr>
            <w:tcW w:w="566" w:type="dxa"/>
          </w:tcPr>
          <w:p w14:paraId="6D9FE406" w14:textId="77777777" w:rsidR="00287F02" w:rsidRPr="002B5E40" w:rsidRDefault="00287F02" w:rsidP="00DF437B">
            <w:pPr>
              <w:jc w:val="center"/>
              <w:rPr>
                <w:rFonts w:eastAsiaTheme="minorEastAsia" w:cs="Arial"/>
                <w:b/>
                <w:color w:val="0D0D0D"/>
                <w:lang w:eastAsia="en-ZA"/>
              </w:rPr>
            </w:pPr>
          </w:p>
        </w:tc>
      </w:tr>
      <w:tr w:rsidR="00287F02" w:rsidRPr="002B5E40" w14:paraId="76C77451" w14:textId="77777777" w:rsidTr="00C950CF">
        <w:trPr>
          <w:trHeight w:val="247"/>
        </w:trPr>
        <w:tc>
          <w:tcPr>
            <w:tcW w:w="4329" w:type="dxa"/>
          </w:tcPr>
          <w:p w14:paraId="360AF74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Cysticercosis (measles)</w:t>
            </w:r>
          </w:p>
        </w:tc>
        <w:tc>
          <w:tcPr>
            <w:tcW w:w="526" w:type="dxa"/>
          </w:tcPr>
          <w:p w14:paraId="5DBE2015" w14:textId="06FD1BCC" w:rsidR="00287F02" w:rsidRPr="00816706" w:rsidRDefault="00287F02" w:rsidP="00DF437B">
            <w:pPr>
              <w:jc w:val="center"/>
              <w:rPr>
                <w:rFonts w:eastAsiaTheme="minorEastAsia" w:cstheme="minorHAnsi"/>
                <w:b/>
                <w:color w:val="0D0D0D"/>
                <w:lang w:eastAsia="en-ZA"/>
              </w:rPr>
            </w:pPr>
          </w:p>
        </w:tc>
        <w:tc>
          <w:tcPr>
            <w:tcW w:w="540" w:type="dxa"/>
          </w:tcPr>
          <w:p w14:paraId="61E1C109" w14:textId="12C4F0D8" w:rsidR="00287F02" w:rsidRPr="00816706" w:rsidRDefault="00287F02" w:rsidP="00DF437B">
            <w:pPr>
              <w:jc w:val="center"/>
              <w:rPr>
                <w:rFonts w:eastAsiaTheme="minorEastAsia" w:cstheme="minorHAnsi"/>
                <w:b/>
                <w:color w:val="0D0D0D"/>
                <w:lang w:eastAsia="en-ZA"/>
              </w:rPr>
            </w:pPr>
          </w:p>
        </w:tc>
        <w:tc>
          <w:tcPr>
            <w:tcW w:w="558" w:type="dxa"/>
          </w:tcPr>
          <w:p w14:paraId="2CB75654" w14:textId="5FE30024" w:rsidR="00287F02" w:rsidRPr="00816706" w:rsidRDefault="0056243B"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67" w:type="dxa"/>
          </w:tcPr>
          <w:p w14:paraId="1077A91D" w14:textId="18C68282" w:rsidR="00287F02" w:rsidRPr="00816706" w:rsidRDefault="00287F02" w:rsidP="00DF437B">
            <w:pPr>
              <w:jc w:val="center"/>
              <w:rPr>
                <w:rFonts w:eastAsiaTheme="minorEastAsia" w:cstheme="minorHAnsi"/>
                <w:b/>
                <w:color w:val="0D0D0D"/>
                <w:lang w:eastAsia="en-ZA"/>
              </w:rPr>
            </w:pPr>
          </w:p>
        </w:tc>
        <w:tc>
          <w:tcPr>
            <w:tcW w:w="545" w:type="dxa"/>
          </w:tcPr>
          <w:p w14:paraId="599F73C8" w14:textId="28583A4E" w:rsidR="00287F02" w:rsidRPr="00816706" w:rsidRDefault="00287F02" w:rsidP="00DF437B">
            <w:pPr>
              <w:jc w:val="center"/>
              <w:rPr>
                <w:rFonts w:eastAsiaTheme="minorEastAsia" w:cstheme="minorHAnsi"/>
                <w:b/>
                <w:color w:val="0D0D0D"/>
                <w:lang w:eastAsia="en-ZA"/>
              </w:rPr>
            </w:pPr>
          </w:p>
        </w:tc>
        <w:tc>
          <w:tcPr>
            <w:tcW w:w="587" w:type="dxa"/>
          </w:tcPr>
          <w:p w14:paraId="5529ACFA" w14:textId="760D4B14" w:rsidR="00287F02" w:rsidRPr="002B5E40" w:rsidRDefault="00287F02" w:rsidP="00DF437B">
            <w:pPr>
              <w:jc w:val="center"/>
              <w:rPr>
                <w:rFonts w:eastAsiaTheme="minorEastAsia" w:cs="Arial"/>
                <w:b/>
                <w:color w:val="0D0D0D"/>
                <w:lang w:eastAsia="en-ZA"/>
              </w:rPr>
            </w:pPr>
          </w:p>
        </w:tc>
        <w:tc>
          <w:tcPr>
            <w:tcW w:w="565" w:type="dxa"/>
          </w:tcPr>
          <w:p w14:paraId="3ADDCD2F" w14:textId="22894F67" w:rsidR="00287F02" w:rsidRPr="002B5E40" w:rsidRDefault="00287F02" w:rsidP="00DF437B">
            <w:pPr>
              <w:jc w:val="center"/>
              <w:rPr>
                <w:rFonts w:eastAsiaTheme="minorEastAsia" w:cs="Arial"/>
                <w:b/>
                <w:color w:val="0D0D0D"/>
                <w:lang w:eastAsia="en-ZA"/>
              </w:rPr>
            </w:pPr>
          </w:p>
        </w:tc>
        <w:tc>
          <w:tcPr>
            <w:tcW w:w="567" w:type="dxa"/>
          </w:tcPr>
          <w:p w14:paraId="6A156029" w14:textId="40670D48"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66" w:type="dxa"/>
          </w:tcPr>
          <w:p w14:paraId="5116E7CD" w14:textId="4C7550EE"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7404C7BE" w14:textId="77777777" w:rsidTr="00C950CF">
        <w:trPr>
          <w:trHeight w:val="262"/>
        </w:trPr>
        <w:tc>
          <w:tcPr>
            <w:tcW w:w="4329" w:type="dxa"/>
          </w:tcPr>
          <w:p w14:paraId="5CC6474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Schistosomiasis (bilharzia)</w:t>
            </w:r>
          </w:p>
        </w:tc>
        <w:tc>
          <w:tcPr>
            <w:tcW w:w="526" w:type="dxa"/>
          </w:tcPr>
          <w:p w14:paraId="3DA85DF5" w14:textId="5DDD2D17" w:rsidR="00287F02" w:rsidRPr="00816706" w:rsidRDefault="00287F02" w:rsidP="00DF437B">
            <w:pPr>
              <w:jc w:val="center"/>
              <w:rPr>
                <w:rFonts w:eastAsiaTheme="minorEastAsia" w:cstheme="minorHAnsi"/>
                <w:color w:val="0D0D0D"/>
                <w:lang w:eastAsia="en-ZA"/>
              </w:rPr>
            </w:pPr>
          </w:p>
        </w:tc>
        <w:tc>
          <w:tcPr>
            <w:tcW w:w="540" w:type="dxa"/>
          </w:tcPr>
          <w:p w14:paraId="7F295592" w14:textId="77777777" w:rsidR="00287F02" w:rsidRPr="00816706" w:rsidRDefault="00287F02" w:rsidP="00DF437B">
            <w:pPr>
              <w:jc w:val="center"/>
              <w:rPr>
                <w:rFonts w:eastAsiaTheme="minorEastAsia" w:cstheme="minorHAnsi"/>
                <w:b/>
                <w:color w:val="0D0D0D"/>
                <w:lang w:eastAsia="en-ZA"/>
              </w:rPr>
            </w:pPr>
          </w:p>
        </w:tc>
        <w:tc>
          <w:tcPr>
            <w:tcW w:w="558" w:type="dxa"/>
          </w:tcPr>
          <w:p w14:paraId="6FC4AC82" w14:textId="77777777" w:rsidR="00287F02" w:rsidRPr="00816706" w:rsidRDefault="00287F02" w:rsidP="00DF437B">
            <w:pPr>
              <w:jc w:val="center"/>
              <w:rPr>
                <w:rFonts w:eastAsiaTheme="minorEastAsia" w:cstheme="minorHAnsi"/>
                <w:b/>
                <w:color w:val="0D0D0D"/>
                <w:lang w:eastAsia="en-ZA"/>
              </w:rPr>
            </w:pPr>
          </w:p>
        </w:tc>
        <w:tc>
          <w:tcPr>
            <w:tcW w:w="567" w:type="dxa"/>
          </w:tcPr>
          <w:p w14:paraId="671AFBC6" w14:textId="77777777" w:rsidR="00287F02" w:rsidRPr="00816706" w:rsidRDefault="00287F02" w:rsidP="00DF437B">
            <w:pPr>
              <w:jc w:val="center"/>
              <w:rPr>
                <w:rFonts w:eastAsiaTheme="minorEastAsia" w:cstheme="minorHAnsi"/>
                <w:b/>
                <w:color w:val="0D0D0D"/>
                <w:lang w:eastAsia="en-ZA"/>
              </w:rPr>
            </w:pPr>
          </w:p>
        </w:tc>
        <w:tc>
          <w:tcPr>
            <w:tcW w:w="545" w:type="dxa"/>
          </w:tcPr>
          <w:p w14:paraId="1139C136" w14:textId="77777777" w:rsidR="00287F02" w:rsidRPr="00816706" w:rsidRDefault="00287F02" w:rsidP="00DF437B">
            <w:pPr>
              <w:jc w:val="center"/>
              <w:rPr>
                <w:rFonts w:eastAsiaTheme="minorEastAsia" w:cstheme="minorHAnsi"/>
                <w:b/>
                <w:color w:val="0D0D0D"/>
                <w:lang w:eastAsia="en-ZA"/>
              </w:rPr>
            </w:pPr>
          </w:p>
        </w:tc>
        <w:tc>
          <w:tcPr>
            <w:tcW w:w="587" w:type="dxa"/>
          </w:tcPr>
          <w:p w14:paraId="6FB5E5C4" w14:textId="77777777" w:rsidR="00287F02" w:rsidRPr="002B5E40" w:rsidRDefault="00287F02" w:rsidP="00DF437B">
            <w:pPr>
              <w:jc w:val="center"/>
              <w:rPr>
                <w:rFonts w:eastAsiaTheme="minorEastAsia" w:cs="Arial"/>
                <w:b/>
                <w:color w:val="0D0D0D"/>
                <w:lang w:eastAsia="en-ZA"/>
              </w:rPr>
            </w:pPr>
          </w:p>
        </w:tc>
        <w:tc>
          <w:tcPr>
            <w:tcW w:w="565" w:type="dxa"/>
          </w:tcPr>
          <w:p w14:paraId="303C9667" w14:textId="77777777" w:rsidR="00287F02" w:rsidRPr="002B5E40" w:rsidRDefault="00287F02" w:rsidP="00DF437B">
            <w:pPr>
              <w:jc w:val="center"/>
              <w:rPr>
                <w:rFonts w:eastAsiaTheme="minorEastAsia" w:cs="Arial"/>
                <w:b/>
                <w:color w:val="0D0D0D"/>
                <w:lang w:eastAsia="en-ZA"/>
              </w:rPr>
            </w:pPr>
          </w:p>
        </w:tc>
        <w:tc>
          <w:tcPr>
            <w:tcW w:w="567" w:type="dxa"/>
          </w:tcPr>
          <w:p w14:paraId="1F62AD2F" w14:textId="77777777" w:rsidR="00287F02" w:rsidRPr="002B5E40" w:rsidRDefault="00287F02" w:rsidP="00DF437B">
            <w:pPr>
              <w:jc w:val="center"/>
              <w:rPr>
                <w:rFonts w:eastAsiaTheme="minorEastAsia" w:cs="Arial"/>
                <w:b/>
                <w:color w:val="0D0D0D"/>
                <w:lang w:eastAsia="en-ZA"/>
              </w:rPr>
            </w:pPr>
          </w:p>
        </w:tc>
        <w:tc>
          <w:tcPr>
            <w:tcW w:w="566" w:type="dxa"/>
          </w:tcPr>
          <w:p w14:paraId="279AADA8" w14:textId="77777777" w:rsidR="00287F02" w:rsidRPr="002B5E40" w:rsidRDefault="00287F02" w:rsidP="00DF437B">
            <w:pPr>
              <w:jc w:val="center"/>
              <w:rPr>
                <w:rFonts w:eastAsiaTheme="minorEastAsia" w:cs="Arial"/>
                <w:b/>
                <w:color w:val="0D0D0D"/>
                <w:lang w:eastAsia="en-ZA"/>
              </w:rPr>
            </w:pPr>
          </w:p>
        </w:tc>
      </w:tr>
      <w:tr w:rsidR="00287F02" w:rsidRPr="002B5E40" w14:paraId="59CF5026" w14:textId="77777777" w:rsidTr="00C950CF">
        <w:trPr>
          <w:trHeight w:val="262"/>
        </w:trPr>
        <w:tc>
          <w:tcPr>
            <w:tcW w:w="4329" w:type="dxa"/>
          </w:tcPr>
          <w:p w14:paraId="766FA953" w14:textId="77777777" w:rsidR="00817499" w:rsidRPr="002B5E40" w:rsidRDefault="00287F02" w:rsidP="00B57450">
            <w:pPr>
              <w:rPr>
                <w:rFonts w:eastAsiaTheme="minorEastAsia" w:cs="Arial"/>
                <w:b/>
                <w:color w:val="0D0D0D"/>
                <w:lang w:eastAsia="en-ZA"/>
              </w:rPr>
            </w:pPr>
            <w:r w:rsidRPr="002B5E40">
              <w:rPr>
                <w:rFonts w:eastAsiaTheme="minorEastAsia" w:cs="Arial"/>
                <w:b/>
                <w:color w:val="0D0D0D"/>
                <w:lang w:eastAsia="en-ZA"/>
              </w:rPr>
              <w:t>Coccidiosis</w:t>
            </w:r>
          </w:p>
        </w:tc>
        <w:tc>
          <w:tcPr>
            <w:tcW w:w="526" w:type="dxa"/>
          </w:tcPr>
          <w:p w14:paraId="34BFC52C" w14:textId="55A51F36" w:rsidR="00287F02" w:rsidRPr="00816706" w:rsidRDefault="00230752"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40" w:type="dxa"/>
          </w:tcPr>
          <w:p w14:paraId="3BFBF1BE" w14:textId="0917B921" w:rsidR="00287F02" w:rsidRPr="00816706" w:rsidRDefault="00F11FFD"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58" w:type="dxa"/>
          </w:tcPr>
          <w:p w14:paraId="4B75C7CF" w14:textId="098C78A7" w:rsidR="00287F02" w:rsidRPr="00816706" w:rsidRDefault="00EB2BAB"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67" w:type="dxa"/>
          </w:tcPr>
          <w:p w14:paraId="007F3C7A" w14:textId="6E25DE6F" w:rsidR="00287F02" w:rsidRPr="00816706" w:rsidRDefault="00F11FFD"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45" w:type="dxa"/>
          </w:tcPr>
          <w:p w14:paraId="2C3FB37E" w14:textId="77777777" w:rsidR="00287F02" w:rsidRPr="00816706" w:rsidRDefault="00287F02" w:rsidP="00DF437B">
            <w:pPr>
              <w:jc w:val="center"/>
              <w:rPr>
                <w:rFonts w:eastAsiaTheme="minorEastAsia" w:cstheme="minorHAnsi"/>
                <w:b/>
                <w:color w:val="0D0D0D"/>
                <w:lang w:eastAsia="en-ZA"/>
              </w:rPr>
            </w:pPr>
            <w:r w:rsidRPr="00816706">
              <w:rPr>
                <w:rFonts w:eastAsiaTheme="minorEastAsia" w:cstheme="minorHAnsi"/>
                <w:b/>
                <w:color w:val="0D0D0D"/>
                <w:lang w:eastAsia="en-ZA"/>
              </w:rPr>
              <w:t>x</w:t>
            </w:r>
          </w:p>
        </w:tc>
        <w:tc>
          <w:tcPr>
            <w:tcW w:w="587" w:type="dxa"/>
          </w:tcPr>
          <w:p w14:paraId="22D5B1D5" w14:textId="473B480E" w:rsidR="00287F02" w:rsidRPr="002B5E40" w:rsidRDefault="0056243B" w:rsidP="00DF437B">
            <w:pPr>
              <w:jc w:val="center"/>
              <w:rPr>
                <w:rFonts w:eastAsiaTheme="minorEastAsia" w:cs="Arial"/>
                <w:b/>
                <w:color w:val="0D0D0D"/>
                <w:lang w:eastAsia="en-ZA"/>
              </w:rPr>
            </w:pPr>
            <w:r>
              <w:rPr>
                <w:rFonts w:eastAsiaTheme="minorEastAsia" w:cs="Arial"/>
                <w:b/>
                <w:color w:val="0D0D0D"/>
                <w:lang w:eastAsia="en-ZA"/>
              </w:rPr>
              <w:t>x</w:t>
            </w:r>
          </w:p>
        </w:tc>
        <w:tc>
          <w:tcPr>
            <w:tcW w:w="565" w:type="dxa"/>
          </w:tcPr>
          <w:p w14:paraId="7B13FB2D" w14:textId="48481F0C" w:rsidR="00287F02" w:rsidRPr="002B5E40" w:rsidRDefault="00287F02" w:rsidP="00DF437B">
            <w:pPr>
              <w:jc w:val="center"/>
              <w:rPr>
                <w:rFonts w:eastAsiaTheme="minorEastAsia" w:cs="Arial"/>
                <w:b/>
                <w:color w:val="0D0D0D"/>
                <w:lang w:eastAsia="en-ZA"/>
              </w:rPr>
            </w:pPr>
          </w:p>
        </w:tc>
        <w:tc>
          <w:tcPr>
            <w:tcW w:w="567" w:type="dxa"/>
          </w:tcPr>
          <w:p w14:paraId="4897D7C8" w14:textId="3DD3320C" w:rsidR="00287F02" w:rsidRPr="002B5E40" w:rsidRDefault="00287F02" w:rsidP="00DF437B">
            <w:pPr>
              <w:jc w:val="center"/>
              <w:rPr>
                <w:rFonts w:eastAsiaTheme="minorEastAsia" w:cs="Arial"/>
                <w:b/>
                <w:color w:val="0D0D0D"/>
                <w:lang w:eastAsia="en-ZA"/>
              </w:rPr>
            </w:pPr>
          </w:p>
        </w:tc>
        <w:tc>
          <w:tcPr>
            <w:tcW w:w="566" w:type="dxa"/>
          </w:tcPr>
          <w:p w14:paraId="043E0194" w14:textId="6A33DB96" w:rsidR="00287F02" w:rsidRPr="002B5E40" w:rsidRDefault="00287F02" w:rsidP="00DF437B">
            <w:pPr>
              <w:jc w:val="center"/>
              <w:rPr>
                <w:rFonts w:eastAsiaTheme="minorEastAsia" w:cs="Arial"/>
                <w:b/>
                <w:color w:val="0D0D0D"/>
                <w:lang w:eastAsia="en-ZA"/>
              </w:rPr>
            </w:pPr>
          </w:p>
        </w:tc>
      </w:tr>
      <w:tr w:rsidR="00287F02" w:rsidRPr="002B5E40" w14:paraId="089DEA39" w14:textId="77777777" w:rsidTr="00C950CF">
        <w:trPr>
          <w:trHeight w:val="262"/>
        </w:trPr>
        <w:tc>
          <w:tcPr>
            <w:tcW w:w="4329" w:type="dxa"/>
          </w:tcPr>
          <w:p w14:paraId="0142A34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Cryptosporidiosis</w:t>
            </w:r>
          </w:p>
        </w:tc>
        <w:tc>
          <w:tcPr>
            <w:tcW w:w="526" w:type="dxa"/>
          </w:tcPr>
          <w:p w14:paraId="747F0D6B" w14:textId="1CF96200" w:rsidR="00287F02" w:rsidRPr="009C6FA8" w:rsidRDefault="00F02D09"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40" w:type="dxa"/>
          </w:tcPr>
          <w:p w14:paraId="4932C346" w14:textId="3B4669F1" w:rsidR="00287F02" w:rsidRPr="00816706" w:rsidRDefault="00287F02" w:rsidP="00DF437B">
            <w:pPr>
              <w:jc w:val="center"/>
              <w:rPr>
                <w:rFonts w:eastAsiaTheme="minorEastAsia" w:cstheme="minorHAnsi"/>
                <w:b/>
                <w:color w:val="0D0D0D"/>
                <w:lang w:eastAsia="en-ZA"/>
              </w:rPr>
            </w:pPr>
          </w:p>
        </w:tc>
        <w:tc>
          <w:tcPr>
            <w:tcW w:w="558" w:type="dxa"/>
          </w:tcPr>
          <w:p w14:paraId="3B7A2E1F" w14:textId="2631513A" w:rsidR="00287F02" w:rsidRPr="00816706" w:rsidRDefault="00287F02" w:rsidP="00DF437B">
            <w:pPr>
              <w:jc w:val="center"/>
              <w:rPr>
                <w:rFonts w:eastAsiaTheme="minorEastAsia" w:cstheme="minorHAnsi"/>
                <w:b/>
                <w:color w:val="0D0D0D"/>
                <w:lang w:eastAsia="en-ZA"/>
              </w:rPr>
            </w:pPr>
          </w:p>
        </w:tc>
        <w:tc>
          <w:tcPr>
            <w:tcW w:w="567" w:type="dxa"/>
          </w:tcPr>
          <w:p w14:paraId="59481EFF" w14:textId="3AAB4671" w:rsidR="00287F02" w:rsidRPr="00816706" w:rsidRDefault="00230752"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45" w:type="dxa"/>
          </w:tcPr>
          <w:p w14:paraId="3ED9FE45" w14:textId="77777777" w:rsidR="00287F02" w:rsidRPr="00816706" w:rsidRDefault="00ED6087" w:rsidP="00DF437B">
            <w:pPr>
              <w:jc w:val="center"/>
              <w:rPr>
                <w:rFonts w:eastAsiaTheme="minorEastAsia" w:cstheme="minorHAnsi"/>
                <w:b/>
                <w:color w:val="0D0D0D"/>
                <w:lang w:eastAsia="en-ZA"/>
              </w:rPr>
            </w:pPr>
            <w:r>
              <w:rPr>
                <w:rFonts w:eastAsiaTheme="minorEastAsia" w:cstheme="minorHAnsi"/>
                <w:b/>
                <w:color w:val="0D0D0D"/>
                <w:lang w:eastAsia="en-ZA"/>
              </w:rPr>
              <w:t>x</w:t>
            </w:r>
          </w:p>
        </w:tc>
        <w:tc>
          <w:tcPr>
            <w:tcW w:w="587" w:type="dxa"/>
          </w:tcPr>
          <w:p w14:paraId="4BFC6A8B" w14:textId="77777777" w:rsidR="00287F02" w:rsidRPr="002B5E40" w:rsidRDefault="00287F02" w:rsidP="00DF437B">
            <w:pPr>
              <w:jc w:val="center"/>
              <w:rPr>
                <w:rFonts w:eastAsiaTheme="minorEastAsia" w:cs="Arial"/>
                <w:b/>
                <w:color w:val="0D0D0D"/>
                <w:lang w:eastAsia="en-ZA"/>
              </w:rPr>
            </w:pPr>
            <w:r>
              <w:rPr>
                <w:rFonts w:eastAsiaTheme="minorEastAsia" w:cs="Arial"/>
                <w:b/>
                <w:color w:val="0D0D0D"/>
                <w:lang w:eastAsia="en-ZA"/>
              </w:rPr>
              <w:t>x</w:t>
            </w:r>
          </w:p>
        </w:tc>
        <w:tc>
          <w:tcPr>
            <w:tcW w:w="565" w:type="dxa"/>
          </w:tcPr>
          <w:p w14:paraId="2D90294B" w14:textId="627BF28A" w:rsidR="00287F02" w:rsidRPr="002B5E40" w:rsidRDefault="00F11FFD"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E8CF113" w14:textId="77777777" w:rsidR="00287F02" w:rsidRPr="002B5E40" w:rsidRDefault="0064299E" w:rsidP="00DF437B">
            <w:pPr>
              <w:jc w:val="center"/>
              <w:rPr>
                <w:rFonts w:eastAsiaTheme="minorEastAsia" w:cs="Arial"/>
                <w:b/>
                <w:color w:val="0D0D0D"/>
                <w:lang w:eastAsia="en-ZA"/>
              </w:rPr>
            </w:pPr>
            <w:r>
              <w:rPr>
                <w:rFonts w:eastAsiaTheme="minorEastAsia" w:cs="Arial"/>
                <w:b/>
                <w:color w:val="0D0D0D"/>
                <w:lang w:eastAsia="en-ZA"/>
              </w:rPr>
              <w:t>x</w:t>
            </w:r>
          </w:p>
        </w:tc>
        <w:tc>
          <w:tcPr>
            <w:tcW w:w="566" w:type="dxa"/>
          </w:tcPr>
          <w:p w14:paraId="50091CAD" w14:textId="48148B4C" w:rsidR="00287F02" w:rsidRPr="002B5E40" w:rsidRDefault="00287F02" w:rsidP="00DF437B">
            <w:pPr>
              <w:jc w:val="center"/>
              <w:rPr>
                <w:rFonts w:eastAsiaTheme="minorEastAsia" w:cs="Arial"/>
                <w:b/>
                <w:color w:val="0D0D0D"/>
                <w:lang w:eastAsia="en-ZA"/>
              </w:rPr>
            </w:pPr>
          </w:p>
        </w:tc>
      </w:tr>
      <w:tr w:rsidR="00AD216E" w:rsidRPr="002B5E40" w14:paraId="2187ABE7" w14:textId="77777777" w:rsidTr="00C950CF">
        <w:trPr>
          <w:trHeight w:val="262"/>
        </w:trPr>
        <w:tc>
          <w:tcPr>
            <w:tcW w:w="4329" w:type="dxa"/>
          </w:tcPr>
          <w:p w14:paraId="492D3C66" w14:textId="4BD3E876" w:rsidR="00AD216E" w:rsidRPr="00AD216E" w:rsidRDefault="00AD216E" w:rsidP="00DF437B">
            <w:pPr>
              <w:rPr>
                <w:rFonts w:eastAsiaTheme="minorEastAsia" w:cs="Arial"/>
                <w:b/>
                <w:i/>
                <w:iCs/>
                <w:color w:val="0D0D0D"/>
                <w:lang w:eastAsia="en-ZA"/>
              </w:rPr>
            </w:pPr>
            <w:r w:rsidRPr="00AD216E">
              <w:rPr>
                <w:rFonts w:eastAsiaTheme="minorEastAsia" w:cs="Arial"/>
                <w:b/>
                <w:i/>
                <w:iCs/>
                <w:color w:val="0D0D0D"/>
                <w:lang w:eastAsia="en-ZA"/>
              </w:rPr>
              <w:t>Giardia</w:t>
            </w:r>
          </w:p>
        </w:tc>
        <w:tc>
          <w:tcPr>
            <w:tcW w:w="526" w:type="dxa"/>
          </w:tcPr>
          <w:p w14:paraId="6772E78C" w14:textId="77777777" w:rsidR="00AD216E" w:rsidRDefault="00AD216E" w:rsidP="00DF437B">
            <w:pPr>
              <w:jc w:val="center"/>
              <w:rPr>
                <w:rFonts w:eastAsiaTheme="minorEastAsia" w:cstheme="minorHAnsi"/>
                <w:b/>
                <w:color w:val="0D0D0D"/>
                <w:lang w:eastAsia="en-ZA"/>
              </w:rPr>
            </w:pPr>
          </w:p>
        </w:tc>
        <w:tc>
          <w:tcPr>
            <w:tcW w:w="540" w:type="dxa"/>
          </w:tcPr>
          <w:p w14:paraId="3E29E58A" w14:textId="43F14E45" w:rsidR="00AD216E" w:rsidRDefault="00AD216E" w:rsidP="00DF437B">
            <w:pPr>
              <w:jc w:val="center"/>
              <w:rPr>
                <w:rFonts w:eastAsiaTheme="minorEastAsia" w:cstheme="minorHAnsi"/>
                <w:b/>
                <w:color w:val="0D0D0D"/>
                <w:lang w:eastAsia="en-ZA"/>
              </w:rPr>
            </w:pPr>
          </w:p>
        </w:tc>
        <w:tc>
          <w:tcPr>
            <w:tcW w:w="558" w:type="dxa"/>
          </w:tcPr>
          <w:p w14:paraId="6857A663" w14:textId="77777777" w:rsidR="00AD216E" w:rsidRDefault="00AD216E" w:rsidP="00DF437B">
            <w:pPr>
              <w:jc w:val="center"/>
              <w:rPr>
                <w:rFonts w:eastAsiaTheme="minorEastAsia" w:cstheme="minorHAnsi"/>
                <w:b/>
                <w:color w:val="0D0D0D"/>
                <w:lang w:eastAsia="en-ZA"/>
              </w:rPr>
            </w:pPr>
          </w:p>
        </w:tc>
        <w:tc>
          <w:tcPr>
            <w:tcW w:w="567" w:type="dxa"/>
          </w:tcPr>
          <w:p w14:paraId="05971A35" w14:textId="6AB74698" w:rsidR="00AD216E" w:rsidRDefault="00AD216E" w:rsidP="00DF437B">
            <w:pPr>
              <w:jc w:val="center"/>
              <w:rPr>
                <w:rFonts w:eastAsiaTheme="minorEastAsia" w:cstheme="minorHAnsi"/>
                <w:b/>
                <w:color w:val="0D0D0D"/>
                <w:lang w:eastAsia="en-ZA"/>
              </w:rPr>
            </w:pPr>
          </w:p>
        </w:tc>
        <w:tc>
          <w:tcPr>
            <w:tcW w:w="545" w:type="dxa"/>
          </w:tcPr>
          <w:p w14:paraId="10D5087F" w14:textId="77777777" w:rsidR="00AD216E" w:rsidRDefault="00AD216E" w:rsidP="00DF437B">
            <w:pPr>
              <w:jc w:val="center"/>
              <w:rPr>
                <w:rFonts w:eastAsiaTheme="minorEastAsia" w:cstheme="minorHAnsi"/>
                <w:b/>
                <w:color w:val="0D0D0D"/>
                <w:lang w:eastAsia="en-ZA"/>
              </w:rPr>
            </w:pPr>
          </w:p>
        </w:tc>
        <w:tc>
          <w:tcPr>
            <w:tcW w:w="587" w:type="dxa"/>
          </w:tcPr>
          <w:p w14:paraId="57B3AE2D" w14:textId="77777777" w:rsidR="00AD216E" w:rsidRDefault="00AD216E" w:rsidP="00DF437B">
            <w:pPr>
              <w:jc w:val="center"/>
              <w:rPr>
                <w:rFonts w:eastAsiaTheme="minorEastAsia" w:cs="Arial"/>
                <w:b/>
                <w:color w:val="0D0D0D"/>
                <w:lang w:eastAsia="en-ZA"/>
              </w:rPr>
            </w:pPr>
          </w:p>
        </w:tc>
        <w:tc>
          <w:tcPr>
            <w:tcW w:w="565" w:type="dxa"/>
          </w:tcPr>
          <w:p w14:paraId="232DDD79" w14:textId="77777777" w:rsidR="00AD216E" w:rsidRPr="002B5E40" w:rsidRDefault="00AD216E" w:rsidP="00DF437B">
            <w:pPr>
              <w:jc w:val="center"/>
              <w:rPr>
                <w:rFonts w:eastAsiaTheme="minorEastAsia" w:cs="Arial"/>
                <w:b/>
                <w:color w:val="0D0D0D"/>
                <w:lang w:eastAsia="en-ZA"/>
              </w:rPr>
            </w:pPr>
          </w:p>
        </w:tc>
        <w:tc>
          <w:tcPr>
            <w:tcW w:w="567" w:type="dxa"/>
          </w:tcPr>
          <w:p w14:paraId="31963EBA" w14:textId="77777777" w:rsidR="00AD216E" w:rsidRDefault="00AD216E" w:rsidP="00DF437B">
            <w:pPr>
              <w:jc w:val="center"/>
              <w:rPr>
                <w:rFonts w:eastAsiaTheme="minorEastAsia" w:cs="Arial"/>
                <w:b/>
                <w:color w:val="0D0D0D"/>
                <w:lang w:eastAsia="en-ZA"/>
              </w:rPr>
            </w:pPr>
          </w:p>
        </w:tc>
        <w:tc>
          <w:tcPr>
            <w:tcW w:w="566" w:type="dxa"/>
          </w:tcPr>
          <w:p w14:paraId="6BF14241" w14:textId="77777777" w:rsidR="00AD216E" w:rsidRPr="002B5E40" w:rsidRDefault="00AD216E" w:rsidP="00DF437B">
            <w:pPr>
              <w:jc w:val="center"/>
              <w:rPr>
                <w:rFonts w:eastAsiaTheme="minorEastAsia" w:cs="Arial"/>
                <w:b/>
                <w:color w:val="0D0D0D"/>
                <w:lang w:eastAsia="en-ZA"/>
              </w:rPr>
            </w:pPr>
          </w:p>
        </w:tc>
      </w:tr>
    </w:tbl>
    <w:p w14:paraId="2D2F4A3A" w14:textId="7D438673" w:rsidR="00287F02" w:rsidRDefault="00287F02" w:rsidP="00287F02">
      <w:pPr>
        <w:rPr>
          <w:rFonts w:eastAsiaTheme="minorEastAsia" w:cs="Arial"/>
          <w:b/>
          <w:color w:val="0D0D0D"/>
          <w:lang w:eastAsia="en-ZA"/>
        </w:rPr>
      </w:pPr>
    </w:p>
    <w:p w14:paraId="0F8B3225" w14:textId="6BBC4A91" w:rsidR="00F7563C" w:rsidRPr="00F7563C" w:rsidRDefault="00AF0F09" w:rsidP="00287F02">
      <w:pPr>
        <w:rPr>
          <w:rFonts w:eastAsiaTheme="minorEastAsia" w:cs="Arial"/>
          <w:b/>
          <w:color w:val="FF0000"/>
          <w:sz w:val="32"/>
          <w:szCs w:val="32"/>
          <w:lang w:eastAsia="en-ZA"/>
        </w:rPr>
      </w:pPr>
      <w:r>
        <w:rPr>
          <w:rFonts w:eastAsiaTheme="minorEastAsia" w:cs="Arial"/>
          <w:b/>
          <w:color w:val="FF0000"/>
          <w:sz w:val="32"/>
          <w:szCs w:val="32"/>
          <w:lang w:eastAsia="en-ZA"/>
        </w:rPr>
        <w:t>Intestinal-</w:t>
      </w:r>
      <w:r w:rsidR="00F7563C" w:rsidRPr="00F7563C">
        <w:rPr>
          <w:rFonts w:eastAsiaTheme="minorEastAsia" w:cs="Arial"/>
          <w:b/>
          <w:color w:val="FF0000"/>
          <w:sz w:val="32"/>
          <w:szCs w:val="32"/>
          <w:lang w:eastAsia="en-ZA"/>
        </w:rPr>
        <w:t>worm outbreaks have been reported from all 9 provinces</w:t>
      </w:r>
      <w:r w:rsidR="006078B4">
        <w:rPr>
          <w:rFonts w:eastAsiaTheme="minorEastAsia" w:cs="Arial"/>
          <w:b/>
          <w:color w:val="FF0000"/>
          <w:sz w:val="32"/>
          <w:szCs w:val="32"/>
          <w:lang w:eastAsia="en-ZA"/>
        </w:rPr>
        <w:t>.</w:t>
      </w:r>
      <w:r w:rsidR="00892FA6">
        <w:rPr>
          <w:rFonts w:eastAsiaTheme="minorEastAsia" w:cs="Arial"/>
          <w:b/>
          <w:color w:val="FF0000"/>
          <w:sz w:val="32"/>
          <w:szCs w:val="32"/>
          <w:lang w:eastAsia="en-ZA"/>
        </w:rPr>
        <w:t xml:space="preserve"> On some farms mortality rate was excessive! </w:t>
      </w:r>
    </w:p>
    <w:p w14:paraId="43485D13" w14:textId="47E764AD" w:rsidR="00F7563C" w:rsidRPr="00F7563C" w:rsidRDefault="00F7563C" w:rsidP="00F7563C">
      <w:pPr>
        <w:jc w:val="center"/>
        <w:rPr>
          <w:rFonts w:eastAsiaTheme="minorEastAsia" w:cs="Arial"/>
          <w:b/>
          <w:color w:val="0D0D0D"/>
          <w:sz w:val="44"/>
          <w:szCs w:val="44"/>
          <w:lang w:eastAsia="en-ZA"/>
        </w:rPr>
      </w:pPr>
      <w:r w:rsidRPr="00F7563C">
        <w:rPr>
          <w:rFonts w:eastAsiaTheme="minorEastAsia" w:cs="Arial"/>
          <w:b/>
          <w:color w:val="0D0D0D"/>
          <w:sz w:val="44"/>
          <w:szCs w:val="44"/>
          <w:lang w:eastAsia="en-ZA"/>
        </w:rPr>
        <w:lastRenderedPageBreak/>
        <w:t>BEWARE</w:t>
      </w:r>
    </w:p>
    <w:p w14:paraId="130E0928" w14:textId="2C8B4624" w:rsidR="00F7563C" w:rsidRDefault="00F7563C" w:rsidP="00F7563C">
      <w:pPr>
        <w:jc w:val="center"/>
        <w:rPr>
          <w:rFonts w:eastAsiaTheme="minorEastAsia" w:cs="Arial"/>
          <w:b/>
          <w:color w:val="0D0D0D"/>
          <w:sz w:val="44"/>
          <w:szCs w:val="44"/>
          <w:lang w:eastAsia="en-ZA"/>
        </w:rPr>
      </w:pPr>
      <w:r w:rsidRPr="00F7563C">
        <w:rPr>
          <w:rFonts w:eastAsiaTheme="minorEastAsia" w:cs="Arial"/>
          <w:b/>
          <w:color w:val="0D0D0D"/>
          <w:sz w:val="44"/>
          <w:szCs w:val="44"/>
          <w:lang w:eastAsia="en-ZA"/>
        </w:rPr>
        <w:t xml:space="preserve">A farm has been found where the wireworm strain on the farm is resistant to ALL active </w:t>
      </w:r>
      <w:proofErr w:type="spellStart"/>
      <w:r w:rsidRPr="00F7563C">
        <w:rPr>
          <w:rFonts w:eastAsiaTheme="minorEastAsia" w:cs="Arial"/>
          <w:b/>
          <w:color w:val="0D0D0D"/>
          <w:sz w:val="44"/>
          <w:szCs w:val="44"/>
          <w:lang w:eastAsia="en-ZA"/>
        </w:rPr>
        <w:t>dewormer</w:t>
      </w:r>
      <w:proofErr w:type="spellEnd"/>
      <w:r w:rsidRPr="00F7563C">
        <w:rPr>
          <w:rFonts w:eastAsiaTheme="minorEastAsia" w:cs="Arial"/>
          <w:b/>
          <w:color w:val="0D0D0D"/>
          <w:sz w:val="44"/>
          <w:szCs w:val="44"/>
          <w:lang w:eastAsia="en-ZA"/>
        </w:rPr>
        <w:t xml:space="preserve"> groups</w:t>
      </w:r>
    </w:p>
    <w:p w14:paraId="760E9862" w14:textId="50D42EBB" w:rsidR="006078B4" w:rsidRDefault="006078B4" w:rsidP="00F7563C">
      <w:pPr>
        <w:jc w:val="center"/>
        <w:rPr>
          <w:rFonts w:eastAsiaTheme="minorEastAsia" w:cs="Arial"/>
          <w:b/>
          <w:color w:val="0D0D0D"/>
          <w:sz w:val="44"/>
          <w:szCs w:val="44"/>
          <w:lang w:eastAsia="en-ZA"/>
        </w:rPr>
      </w:pPr>
      <w:r>
        <w:rPr>
          <w:rFonts w:eastAsiaTheme="minorEastAsia" w:cs="Arial"/>
          <w:b/>
          <w:color w:val="0D0D0D"/>
          <w:sz w:val="44"/>
          <w:szCs w:val="44"/>
          <w:lang w:eastAsia="en-ZA"/>
        </w:rPr>
        <w:t>Check eye colour of a group of sheep in all flocks weekly! Bottle jaws and pale eye mucous membranes are indications that deaths are just round the corner!</w:t>
      </w:r>
    </w:p>
    <w:p w14:paraId="7711A68E" w14:textId="58307386" w:rsidR="006078B4" w:rsidRDefault="006078B4" w:rsidP="00F7563C">
      <w:pPr>
        <w:jc w:val="center"/>
        <w:rPr>
          <w:rFonts w:eastAsiaTheme="minorEastAsia" w:cs="Arial"/>
          <w:b/>
          <w:color w:val="0D0D0D"/>
          <w:sz w:val="44"/>
          <w:szCs w:val="44"/>
          <w:lang w:eastAsia="en-ZA"/>
        </w:rPr>
      </w:pPr>
      <w:r>
        <w:rPr>
          <w:rFonts w:eastAsiaTheme="minorEastAsia" w:cs="Arial"/>
          <w:b/>
          <w:color w:val="0D0D0D"/>
          <w:sz w:val="44"/>
          <w:szCs w:val="44"/>
          <w:lang w:eastAsia="en-ZA"/>
        </w:rPr>
        <w:t xml:space="preserve">Get advice from your veterinarian to ascertain which </w:t>
      </w:r>
      <w:proofErr w:type="spellStart"/>
      <w:r>
        <w:rPr>
          <w:rFonts w:eastAsiaTheme="minorEastAsia" w:cs="Arial"/>
          <w:b/>
          <w:color w:val="0D0D0D"/>
          <w:sz w:val="44"/>
          <w:szCs w:val="44"/>
          <w:lang w:eastAsia="en-ZA"/>
        </w:rPr>
        <w:t>dewormer</w:t>
      </w:r>
      <w:proofErr w:type="spellEnd"/>
      <w:r>
        <w:rPr>
          <w:rFonts w:eastAsiaTheme="minorEastAsia" w:cs="Arial"/>
          <w:b/>
          <w:color w:val="0D0D0D"/>
          <w:sz w:val="44"/>
          <w:szCs w:val="44"/>
          <w:lang w:eastAsia="en-ZA"/>
        </w:rPr>
        <w:t xml:space="preserve"> group(s) are still effective on your farm</w:t>
      </w:r>
      <w:r w:rsidR="0021720E">
        <w:rPr>
          <w:rFonts w:eastAsiaTheme="minorEastAsia" w:cs="Arial"/>
          <w:b/>
          <w:color w:val="0D0D0D"/>
          <w:sz w:val="44"/>
          <w:szCs w:val="44"/>
          <w:lang w:eastAsia="en-ZA"/>
        </w:rPr>
        <w:t xml:space="preserve"> by doing a faecal egg count resistance test (FECRT)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7"/>
        <w:gridCol w:w="4157"/>
        <w:gridCol w:w="3576"/>
      </w:tblGrid>
      <w:tr w:rsidR="00002B6F" w:rsidRPr="00502084" w14:paraId="1BF0B698" w14:textId="77777777" w:rsidTr="00002B6F">
        <w:tc>
          <w:tcPr>
            <w:tcW w:w="2093" w:type="dxa"/>
          </w:tcPr>
          <w:p w14:paraId="51FB641B" w14:textId="77777777" w:rsidR="00002B6F" w:rsidRPr="00502084" w:rsidRDefault="00002B6F" w:rsidP="00002B6F">
            <w:pPr>
              <w:jc w:val="center"/>
              <w:rPr>
                <w:b/>
                <w:sz w:val="32"/>
                <w:szCs w:val="32"/>
                <w:lang w:val="nl-NL"/>
              </w:rPr>
            </w:pPr>
            <w:r w:rsidRPr="00502084">
              <w:rPr>
                <w:b/>
                <w:sz w:val="32"/>
                <w:szCs w:val="32"/>
                <w:lang w:val="nl-NL"/>
              </w:rPr>
              <w:t>Gro</w:t>
            </w:r>
            <w:r>
              <w:rPr>
                <w:b/>
                <w:sz w:val="32"/>
                <w:szCs w:val="32"/>
                <w:lang w:val="nl-NL"/>
              </w:rPr>
              <w:t>up code</w:t>
            </w:r>
          </w:p>
        </w:tc>
        <w:tc>
          <w:tcPr>
            <w:tcW w:w="5386" w:type="dxa"/>
          </w:tcPr>
          <w:p w14:paraId="343C49D5" w14:textId="77777777" w:rsidR="00002B6F" w:rsidRPr="00502084" w:rsidRDefault="00002B6F" w:rsidP="00002B6F">
            <w:pPr>
              <w:rPr>
                <w:b/>
                <w:sz w:val="32"/>
                <w:szCs w:val="32"/>
                <w:lang w:val="nl-NL"/>
              </w:rPr>
            </w:pPr>
            <w:r w:rsidRPr="00502084">
              <w:rPr>
                <w:b/>
                <w:sz w:val="32"/>
                <w:szCs w:val="32"/>
                <w:lang w:val="nl-NL"/>
              </w:rPr>
              <w:t>Generi</w:t>
            </w:r>
            <w:r>
              <w:rPr>
                <w:b/>
                <w:sz w:val="32"/>
                <w:szCs w:val="32"/>
                <w:lang w:val="nl-NL"/>
              </w:rPr>
              <w:t>c class of actives</w:t>
            </w:r>
          </w:p>
        </w:tc>
        <w:tc>
          <w:tcPr>
            <w:tcW w:w="4678" w:type="dxa"/>
          </w:tcPr>
          <w:p w14:paraId="07E94B0C" w14:textId="77777777" w:rsidR="00002B6F" w:rsidRPr="00502084" w:rsidRDefault="00002B6F" w:rsidP="00002B6F">
            <w:pPr>
              <w:rPr>
                <w:b/>
                <w:sz w:val="32"/>
                <w:szCs w:val="32"/>
                <w:lang w:val="nl-NL"/>
              </w:rPr>
            </w:pPr>
            <w:r>
              <w:rPr>
                <w:b/>
                <w:sz w:val="32"/>
                <w:szCs w:val="32"/>
                <w:lang w:val="nl-NL"/>
              </w:rPr>
              <w:t>Example of actives</w:t>
            </w:r>
          </w:p>
        </w:tc>
      </w:tr>
      <w:tr w:rsidR="00002B6F" w:rsidRPr="00502084" w14:paraId="3458DE28" w14:textId="77777777" w:rsidTr="00002B6F">
        <w:tc>
          <w:tcPr>
            <w:tcW w:w="2093" w:type="dxa"/>
          </w:tcPr>
          <w:p w14:paraId="7C99B7A3" w14:textId="77777777" w:rsidR="00002B6F" w:rsidRPr="00502084" w:rsidRDefault="00002B6F" w:rsidP="00002B6F">
            <w:pPr>
              <w:jc w:val="center"/>
              <w:rPr>
                <w:sz w:val="32"/>
                <w:szCs w:val="32"/>
                <w:lang w:val="nl-NL"/>
              </w:rPr>
            </w:pPr>
            <w:r w:rsidRPr="00502084">
              <w:rPr>
                <w:sz w:val="32"/>
                <w:szCs w:val="32"/>
                <w:lang w:val="nl-NL"/>
              </w:rPr>
              <w:t>1*</w:t>
            </w:r>
          </w:p>
        </w:tc>
        <w:tc>
          <w:tcPr>
            <w:tcW w:w="5386" w:type="dxa"/>
          </w:tcPr>
          <w:p w14:paraId="3026E0ED" w14:textId="77777777" w:rsidR="00002B6F" w:rsidRPr="00502084" w:rsidRDefault="00002B6F" w:rsidP="00002B6F">
            <w:pPr>
              <w:rPr>
                <w:sz w:val="32"/>
                <w:szCs w:val="32"/>
                <w:lang w:val="nl-NL"/>
              </w:rPr>
            </w:pPr>
            <w:r w:rsidRPr="00502084">
              <w:rPr>
                <w:sz w:val="32"/>
                <w:szCs w:val="32"/>
                <w:lang w:val="nl-NL"/>
              </w:rPr>
              <w:t>Ma</w:t>
            </w:r>
            <w:r>
              <w:rPr>
                <w:sz w:val="32"/>
                <w:szCs w:val="32"/>
                <w:lang w:val="nl-NL"/>
              </w:rPr>
              <w:t>crocyclic lactones (ML’s)</w:t>
            </w:r>
          </w:p>
        </w:tc>
        <w:tc>
          <w:tcPr>
            <w:tcW w:w="4678" w:type="dxa"/>
          </w:tcPr>
          <w:p w14:paraId="5E8FAF8D" w14:textId="77777777" w:rsidR="00002B6F" w:rsidRPr="00502084" w:rsidRDefault="00002B6F" w:rsidP="00002B6F">
            <w:pPr>
              <w:rPr>
                <w:sz w:val="32"/>
                <w:szCs w:val="32"/>
                <w:lang w:val="nl-NL"/>
              </w:rPr>
            </w:pPr>
            <w:r w:rsidRPr="00502084">
              <w:rPr>
                <w:sz w:val="32"/>
                <w:szCs w:val="32"/>
                <w:lang w:val="nl-NL"/>
              </w:rPr>
              <w:t>Abame</w:t>
            </w:r>
            <w:r>
              <w:rPr>
                <w:sz w:val="32"/>
                <w:szCs w:val="32"/>
                <w:lang w:val="nl-NL"/>
              </w:rPr>
              <w:t>ctin</w:t>
            </w:r>
          </w:p>
          <w:p w14:paraId="494E8AB1" w14:textId="77777777" w:rsidR="00002B6F" w:rsidRPr="00502084" w:rsidRDefault="00002B6F" w:rsidP="00002B6F">
            <w:pPr>
              <w:rPr>
                <w:sz w:val="32"/>
                <w:szCs w:val="32"/>
                <w:lang w:val="nl-NL"/>
              </w:rPr>
            </w:pPr>
            <w:r w:rsidRPr="00502084">
              <w:rPr>
                <w:sz w:val="32"/>
                <w:szCs w:val="32"/>
                <w:lang w:val="nl-NL"/>
              </w:rPr>
              <w:t>Dorame</w:t>
            </w:r>
            <w:r>
              <w:rPr>
                <w:sz w:val="32"/>
                <w:szCs w:val="32"/>
                <w:lang w:val="nl-NL"/>
              </w:rPr>
              <w:t>ctin</w:t>
            </w:r>
          </w:p>
          <w:p w14:paraId="652B734D" w14:textId="77777777" w:rsidR="00002B6F" w:rsidRPr="00502084" w:rsidRDefault="00002B6F" w:rsidP="00002B6F">
            <w:pPr>
              <w:rPr>
                <w:sz w:val="32"/>
                <w:szCs w:val="32"/>
                <w:lang w:val="nl-NL"/>
              </w:rPr>
            </w:pPr>
            <w:r w:rsidRPr="00502084">
              <w:rPr>
                <w:sz w:val="32"/>
                <w:szCs w:val="32"/>
                <w:lang w:val="nl-NL"/>
              </w:rPr>
              <w:t>Eprinome</w:t>
            </w:r>
            <w:r>
              <w:rPr>
                <w:sz w:val="32"/>
                <w:szCs w:val="32"/>
                <w:lang w:val="nl-NL"/>
              </w:rPr>
              <w:t>ctin</w:t>
            </w:r>
          </w:p>
          <w:p w14:paraId="4EF34A5B" w14:textId="77777777" w:rsidR="00002B6F" w:rsidRPr="00502084" w:rsidRDefault="00002B6F" w:rsidP="00002B6F">
            <w:pPr>
              <w:rPr>
                <w:sz w:val="32"/>
                <w:szCs w:val="32"/>
                <w:lang w:val="nl-NL"/>
              </w:rPr>
            </w:pPr>
            <w:r w:rsidRPr="00502084">
              <w:rPr>
                <w:sz w:val="32"/>
                <w:szCs w:val="32"/>
                <w:lang w:val="nl-NL"/>
              </w:rPr>
              <w:t>Iverme</w:t>
            </w:r>
            <w:r>
              <w:rPr>
                <w:sz w:val="32"/>
                <w:szCs w:val="32"/>
                <w:lang w:val="nl-NL"/>
              </w:rPr>
              <w:t>ctin</w:t>
            </w:r>
          </w:p>
          <w:p w14:paraId="667868C9" w14:textId="77777777" w:rsidR="00002B6F" w:rsidRPr="00502084" w:rsidRDefault="00002B6F" w:rsidP="00002B6F">
            <w:pPr>
              <w:rPr>
                <w:sz w:val="32"/>
                <w:szCs w:val="32"/>
                <w:lang w:val="nl-NL"/>
              </w:rPr>
            </w:pPr>
            <w:r w:rsidRPr="00502084">
              <w:rPr>
                <w:sz w:val="32"/>
                <w:szCs w:val="32"/>
                <w:lang w:val="nl-NL"/>
              </w:rPr>
              <w:t>Mo</w:t>
            </w:r>
            <w:r>
              <w:rPr>
                <w:sz w:val="32"/>
                <w:szCs w:val="32"/>
                <w:lang w:val="nl-NL"/>
              </w:rPr>
              <w:t>xidectin</w:t>
            </w:r>
          </w:p>
        </w:tc>
      </w:tr>
      <w:tr w:rsidR="00002B6F" w:rsidRPr="00502084" w14:paraId="0B09F302" w14:textId="77777777" w:rsidTr="00002B6F">
        <w:tc>
          <w:tcPr>
            <w:tcW w:w="2093" w:type="dxa"/>
          </w:tcPr>
          <w:p w14:paraId="504F7707" w14:textId="77777777" w:rsidR="00002B6F" w:rsidRPr="00502084" w:rsidRDefault="00002B6F" w:rsidP="00002B6F">
            <w:pPr>
              <w:jc w:val="center"/>
              <w:rPr>
                <w:sz w:val="32"/>
                <w:szCs w:val="32"/>
                <w:lang w:val="nl-NL"/>
              </w:rPr>
            </w:pPr>
            <w:r w:rsidRPr="00502084">
              <w:rPr>
                <w:sz w:val="32"/>
                <w:szCs w:val="32"/>
                <w:lang w:val="nl-NL"/>
              </w:rPr>
              <w:lastRenderedPageBreak/>
              <w:t>2*</w:t>
            </w:r>
          </w:p>
        </w:tc>
        <w:tc>
          <w:tcPr>
            <w:tcW w:w="5386" w:type="dxa"/>
          </w:tcPr>
          <w:p w14:paraId="139620DC" w14:textId="77777777" w:rsidR="00002B6F" w:rsidRPr="00502084" w:rsidRDefault="00002B6F" w:rsidP="00002B6F">
            <w:pPr>
              <w:rPr>
                <w:sz w:val="32"/>
                <w:szCs w:val="32"/>
                <w:lang w:val="nl-NL"/>
              </w:rPr>
            </w:pPr>
            <w:r w:rsidRPr="00502084">
              <w:rPr>
                <w:sz w:val="32"/>
                <w:szCs w:val="32"/>
                <w:lang w:val="nl-NL"/>
              </w:rPr>
              <w:t>Ben</w:t>
            </w:r>
            <w:r>
              <w:rPr>
                <w:sz w:val="32"/>
                <w:szCs w:val="32"/>
                <w:lang w:val="nl-NL"/>
              </w:rPr>
              <w:t>zimidazoles</w:t>
            </w:r>
            <w:r w:rsidRPr="00502084">
              <w:rPr>
                <w:sz w:val="32"/>
                <w:szCs w:val="32"/>
                <w:lang w:val="nl-NL"/>
              </w:rPr>
              <w:t xml:space="preserve"> (w</w:t>
            </w:r>
            <w:r>
              <w:rPr>
                <w:sz w:val="32"/>
                <w:szCs w:val="32"/>
                <w:lang w:val="nl-NL"/>
              </w:rPr>
              <w:t>hite drugs</w:t>
            </w:r>
            <w:r w:rsidRPr="00502084">
              <w:rPr>
                <w:sz w:val="32"/>
                <w:szCs w:val="32"/>
                <w:lang w:val="nl-NL"/>
              </w:rPr>
              <w:t>)</w:t>
            </w:r>
          </w:p>
        </w:tc>
        <w:tc>
          <w:tcPr>
            <w:tcW w:w="4678" w:type="dxa"/>
          </w:tcPr>
          <w:p w14:paraId="01775F2F" w14:textId="77777777" w:rsidR="00002B6F" w:rsidRPr="00502084" w:rsidRDefault="00002B6F" w:rsidP="00002B6F">
            <w:pPr>
              <w:rPr>
                <w:sz w:val="32"/>
                <w:szCs w:val="32"/>
                <w:lang w:val="nl-NL"/>
              </w:rPr>
            </w:pPr>
            <w:r w:rsidRPr="00502084">
              <w:rPr>
                <w:sz w:val="32"/>
                <w:szCs w:val="32"/>
                <w:lang w:val="nl-NL"/>
              </w:rPr>
              <w:t>Albenda</w:t>
            </w:r>
            <w:r>
              <w:rPr>
                <w:sz w:val="32"/>
                <w:szCs w:val="32"/>
                <w:lang w:val="nl-NL"/>
              </w:rPr>
              <w:t>zole</w:t>
            </w:r>
          </w:p>
          <w:p w14:paraId="5B8B3795" w14:textId="77777777" w:rsidR="00002B6F" w:rsidRPr="00502084" w:rsidRDefault="00002B6F" w:rsidP="00002B6F">
            <w:pPr>
              <w:rPr>
                <w:sz w:val="32"/>
                <w:szCs w:val="32"/>
                <w:lang w:val="nl-NL"/>
              </w:rPr>
            </w:pPr>
            <w:r>
              <w:rPr>
                <w:sz w:val="32"/>
                <w:szCs w:val="32"/>
                <w:lang w:val="nl-NL"/>
              </w:rPr>
              <w:t>Fenbendazole</w:t>
            </w:r>
          </w:p>
          <w:p w14:paraId="06E0411A" w14:textId="77777777" w:rsidR="00002B6F" w:rsidRDefault="00002B6F" w:rsidP="00002B6F">
            <w:pPr>
              <w:rPr>
                <w:sz w:val="32"/>
                <w:szCs w:val="32"/>
                <w:lang w:val="nl-NL"/>
              </w:rPr>
            </w:pPr>
            <w:r w:rsidRPr="00502084">
              <w:rPr>
                <w:sz w:val="32"/>
                <w:szCs w:val="32"/>
                <w:lang w:val="nl-NL"/>
              </w:rPr>
              <w:t>Febental</w:t>
            </w:r>
          </w:p>
          <w:p w14:paraId="642E2596" w14:textId="77777777" w:rsidR="00002B6F" w:rsidRPr="00502084" w:rsidRDefault="00002B6F" w:rsidP="00002B6F">
            <w:pPr>
              <w:rPr>
                <w:sz w:val="32"/>
                <w:szCs w:val="32"/>
                <w:lang w:val="nl-NL"/>
              </w:rPr>
            </w:pPr>
            <w:r>
              <w:rPr>
                <w:sz w:val="32"/>
                <w:szCs w:val="32"/>
                <w:lang w:val="nl-NL"/>
              </w:rPr>
              <w:t>Ricobendazole</w:t>
            </w:r>
          </w:p>
          <w:p w14:paraId="5964CC99" w14:textId="77777777" w:rsidR="00002B6F" w:rsidRPr="00502084" w:rsidRDefault="00002B6F" w:rsidP="00002B6F">
            <w:pPr>
              <w:rPr>
                <w:sz w:val="32"/>
                <w:szCs w:val="32"/>
                <w:lang w:val="nl-NL"/>
              </w:rPr>
            </w:pPr>
            <w:r w:rsidRPr="00502084">
              <w:rPr>
                <w:sz w:val="32"/>
                <w:szCs w:val="32"/>
                <w:lang w:val="nl-NL"/>
              </w:rPr>
              <w:t>Tri</w:t>
            </w:r>
            <w:r>
              <w:rPr>
                <w:sz w:val="32"/>
                <w:szCs w:val="32"/>
                <w:lang w:val="nl-NL"/>
              </w:rPr>
              <w:t>clabendazole</w:t>
            </w:r>
          </w:p>
        </w:tc>
      </w:tr>
      <w:tr w:rsidR="00002B6F" w:rsidRPr="00502084" w14:paraId="2B052C9B" w14:textId="77777777" w:rsidTr="00002B6F">
        <w:tc>
          <w:tcPr>
            <w:tcW w:w="2093" w:type="dxa"/>
          </w:tcPr>
          <w:p w14:paraId="17BC5D02" w14:textId="77777777" w:rsidR="00002B6F" w:rsidRPr="00502084" w:rsidRDefault="00002B6F" w:rsidP="00002B6F">
            <w:pPr>
              <w:jc w:val="center"/>
              <w:rPr>
                <w:sz w:val="32"/>
                <w:szCs w:val="32"/>
                <w:lang w:val="nl-NL"/>
              </w:rPr>
            </w:pPr>
            <w:r w:rsidRPr="00502084">
              <w:rPr>
                <w:sz w:val="32"/>
                <w:szCs w:val="32"/>
                <w:lang w:val="nl-NL"/>
              </w:rPr>
              <w:t>3*</w:t>
            </w:r>
          </w:p>
        </w:tc>
        <w:tc>
          <w:tcPr>
            <w:tcW w:w="5386" w:type="dxa"/>
          </w:tcPr>
          <w:p w14:paraId="3048E1EE" w14:textId="77777777" w:rsidR="00002B6F" w:rsidRPr="00502084" w:rsidRDefault="00002B6F" w:rsidP="00002B6F">
            <w:pPr>
              <w:rPr>
                <w:sz w:val="32"/>
                <w:szCs w:val="32"/>
                <w:lang w:val="nl-NL"/>
              </w:rPr>
            </w:pPr>
            <w:r w:rsidRPr="00502084">
              <w:rPr>
                <w:sz w:val="32"/>
                <w:szCs w:val="32"/>
                <w:lang w:val="nl-NL"/>
              </w:rPr>
              <w:t>Imidat</w:t>
            </w:r>
            <w:r>
              <w:rPr>
                <w:sz w:val="32"/>
                <w:szCs w:val="32"/>
                <w:lang w:val="nl-NL"/>
              </w:rPr>
              <w:t>hiazoles</w:t>
            </w:r>
            <w:r w:rsidRPr="00502084">
              <w:rPr>
                <w:sz w:val="32"/>
                <w:szCs w:val="32"/>
                <w:lang w:val="nl-NL"/>
              </w:rPr>
              <w:t xml:space="preserve"> (</w:t>
            </w:r>
            <w:r>
              <w:rPr>
                <w:sz w:val="32"/>
                <w:szCs w:val="32"/>
                <w:lang w:val="nl-NL"/>
              </w:rPr>
              <w:t>clear drugs)</w:t>
            </w:r>
          </w:p>
        </w:tc>
        <w:tc>
          <w:tcPr>
            <w:tcW w:w="4678" w:type="dxa"/>
          </w:tcPr>
          <w:p w14:paraId="771036E2" w14:textId="77777777" w:rsidR="00002B6F" w:rsidRPr="00502084" w:rsidRDefault="00002B6F" w:rsidP="00002B6F">
            <w:pPr>
              <w:rPr>
                <w:sz w:val="32"/>
                <w:szCs w:val="32"/>
                <w:lang w:val="nl-NL"/>
              </w:rPr>
            </w:pPr>
            <w:r w:rsidRPr="00502084">
              <w:rPr>
                <w:sz w:val="32"/>
                <w:szCs w:val="32"/>
                <w:lang w:val="nl-NL"/>
              </w:rPr>
              <w:t>Levamiso</w:t>
            </w:r>
            <w:r>
              <w:rPr>
                <w:sz w:val="32"/>
                <w:szCs w:val="32"/>
                <w:lang w:val="nl-NL"/>
              </w:rPr>
              <w:t>le</w:t>
            </w:r>
          </w:p>
          <w:p w14:paraId="44166A9F" w14:textId="77777777" w:rsidR="00002B6F" w:rsidRPr="00502084" w:rsidRDefault="00002B6F" w:rsidP="00002B6F">
            <w:pPr>
              <w:rPr>
                <w:sz w:val="32"/>
                <w:szCs w:val="32"/>
                <w:lang w:val="nl-NL"/>
              </w:rPr>
            </w:pPr>
            <w:r w:rsidRPr="00502084">
              <w:rPr>
                <w:sz w:val="32"/>
                <w:szCs w:val="32"/>
                <w:lang w:val="nl-NL"/>
              </w:rPr>
              <w:t>Morantel</w:t>
            </w:r>
          </w:p>
        </w:tc>
      </w:tr>
      <w:tr w:rsidR="00002B6F" w:rsidRPr="00502084" w14:paraId="24E4DDB6" w14:textId="77777777" w:rsidTr="00002B6F">
        <w:tc>
          <w:tcPr>
            <w:tcW w:w="2093" w:type="dxa"/>
          </w:tcPr>
          <w:p w14:paraId="008CFDCB" w14:textId="77777777" w:rsidR="00002B6F" w:rsidRPr="00502084" w:rsidRDefault="00002B6F" w:rsidP="00002B6F">
            <w:pPr>
              <w:jc w:val="center"/>
              <w:rPr>
                <w:sz w:val="32"/>
                <w:szCs w:val="32"/>
                <w:lang w:val="nl-NL"/>
              </w:rPr>
            </w:pPr>
            <w:r w:rsidRPr="00502084">
              <w:rPr>
                <w:sz w:val="32"/>
                <w:szCs w:val="32"/>
                <w:lang w:val="nl-NL"/>
              </w:rPr>
              <w:t>4*</w:t>
            </w:r>
          </w:p>
        </w:tc>
        <w:tc>
          <w:tcPr>
            <w:tcW w:w="5386" w:type="dxa"/>
          </w:tcPr>
          <w:p w14:paraId="3BF11329" w14:textId="77777777" w:rsidR="00002B6F" w:rsidRPr="00502084" w:rsidRDefault="00002B6F" w:rsidP="00002B6F">
            <w:pPr>
              <w:rPr>
                <w:sz w:val="32"/>
                <w:szCs w:val="32"/>
                <w:lang w:val="nl-NL"/>
              </w:rPr>
            </w:pPr>
            <w:r w:rsidRPr="00502084">
              <w:rPr>
                <w:sz w:val="32"/>
                <w:szCs w:val="32"/>
                <w:lang w:val="nl-NL"/>
              </w:rPr>
              <w:t>Sali</w:t>
            </w:r>
            <w:r>
              <w:rPr>
                <w:sz w:val="32"/>
                <w:szCs w:val="32"/>
                <w:lang w:val="nl-NL"/>
              </w:rPr>
              <w:t>cylanilides</w:t>
            </w:r>
          </w:p>
        </w:tc>
        <w:tc>
          <w:tcPr>
            <w:tcW w:w="4678" w:type="dxa"/>
          </w:tcPr>
          <w:p w14:paraId="2A78F180" w14:textId="25474EAE" w:rsidR="00002B6F" w:rsidRPr="00502084" w:rsidRDefault="00002B6F" w:rsidP="00002B6F">
            <w:pPr>
              <w:rPr>
                <w:sz w:val="32"/>
                <w:szCs w:val="32"/>
                <w:lang w:val="nl-NL"/>
              </w:rPr>
            </w:pPr>
            <w:r>
              <w:rPr>
                <w:sz w:val="32"/>
                <w:szCs w:val="32"/>
                <w:lang w:val="nl-NL"/>
              </w:rPr>
              <w:t>C</w:t>
            </w:r>
            <w:r w:rsidRPr="00502084">
              <w:rPr>
                <w:sz w:val="32"/>
                <w:szCs w:val="32"/>
                <w:lang w:val="nl-NL"/>
              </w:rPr>
              <w:t>losantel</w:t>
            </w:r>
          </w:p>
          <w:p w14:paraId="7CD58620" w14:textId="77777777" w:rsidR="00002B6F" w:rsidRDefault="00002B6F" w:rsidP="00002B6F">
            <w:pPr>
              <w:rPr>
                <w:sz w:val="32"/>
                <w:szCs w:val="32"/>
                <w:lang w:val="nl-NL"/>
              </w:rPr>
            </w:pPr>
            <w:r>
              <w:rPr>
                <w:sz w:val="32"/>
                <w:szCs w:val="32"/>
                <w:lang w:val="nl-NL"/>
              </w:rPr>
              <w:t>Nic</w:t>
            </w:r>
            <w:r w:rsidRPr="00502084">
              <w:rPr>
                <w:sz w:val="32"/>
                <w:szCs w:val="32"/>
                <w:lang w:val="nl-NL"/>
              </w:rPr>
              <w:t>losami</w:t>
            </w:r>
            <w:r>
              <w:rPr>
                <w:sz w:val="32"/>
                <w:szCs w:val="32"/>
                <w:lang w:val="nl-NL"/>
              </w:rPr>
              <w:t>de</w:t>
            </w:r>
          </w:p>
          <w:p w14:paraId="26877688" w14:textId="1383DE32" w:rsidR="00002B6F" w:rsidRPr="00502084" w:rsidRDefault="00002B6F" w:rsidP="00002B6F">
            <w:pPr>
              <w:rPr>
                <w:sz w:val="32"/>
                <w:szCs w:val="32"/>
                <w:lang w:val="nl-NL"/>
              </w:rPr>
            </w:pPr>
            <w:r>
              <w:rPr>
                <w:sz w:val="32"/>
                <w:szCs w:val="32"/>
                <w:lang w:val="nl-NL"/>
              </w:rPr>
              <w:t>Oxi</w:t>
            </w:r>
            <w:r w:rsidR="0021720E">
              <w:rPr>
                <w:sz w:val="32"/>
                <w:szCs w:val="32"/>
                <w:lang w:val="nl-NL"/>
              </w:rPr>
              <w:t>c</w:t>
            </w:r>
            <w:r>
              <w:rPr>
                <w:sz w:val="32"/>
                <w:szCs w:val="32"/>
                <w:lang w:val="nl-NL"/>
              </w:rPr>
              <w:t>lozanide</w:t>
            </w:r>
          </w:p>
          <w:p w14:paraId="35DB1174" w14:textId="77777777" w:rsidR="00002B6F" w:rsidRPr="00502084" w:rsidRDefault="00002B6F" w:rsidP="00002B6F">
            <w:pPr>
              <w:rPr>
                <w:sz w:val="32"/>
                <w:szCs w:val="32"/>
                <w:lang w:val="nl-NL"/>
              </w:rPr>
            </w:pPr>
            <w:r>
              <w:rPr>
                <w:sz w:val="32"/>
                <w:szCs w:val="32"/>
                <w:lang w:val="nl-NL"/>
              </w:rPr>
              <w:t>Rafox</w:t>
            </w:r>
            <w:r w:rsidRPr="00502084">
              <w:rPr>
                <w:sz w:val="32"/>
                <w:szCs w:val="32"/>
                <w:lang w:val="nl-NL"/>
              </w:rPr>
              <w:t>ani</w:t>
            </w:r>
            <w:r>
              <w:rPr>
                <w:sz w:val="32"/>
                <w:szCs w:val="32"/>
                <w:lang w:val="nl-NL"/>
              </w:rPr>
              <w:t>de</w:t>
            </w:r>
          </w:p>
          <w:p w14:paraId="30396502" w14:textId="77777777" w:rsidR="00002B6F" w:rsidRPr="00502084" w:rsidRDefault="00002B6F" w:rsidP="00002B6F">
            <w:pPr>
              <w:rPr>
                <w:sz w:val="32"/>
                <w:szCs w:val="32"/>
                <w:lang w:val="nl-NL"/>
              </w:rPr>
            </w:pPr>
            <w:r w:rsidRPr="00502084">
              <w:rPr>
                <w:sz w:val="32"/>
                <w:szCs w:val="32"/>
                <w:lang w:val="nl-NL"/>
              </w:rPr>
              <w:t>Resorantel</w:t>
            </w:r>
          </w:p>
        </w:tc>
      </w:tr>
      <w:tr w:rsidR="00002B6F" w:rsidRPr="00502084" w14:paraId="440B7F35" w14:textId="77777777" w:rsidTr="00002B6F">
        <w:tc>
          <w:tcPr>
            <w:tcW w:w="2093" w:type="dxa"/>
          </w:tcPr>
          <w:p w14:paraId="7B1A5CBD" w14:textId="77777777" w:rsidR="00002B6F" w:rsidRPr="00502084" w:rsidRDefault="00002B6F" w:rsidP="00002B6F">
            <w:pPr>
              <w:jc w:val="center"/>
              <w:rPr>
                <w:sz w:val="32"/>
                <w:szCs w:val="32"/>
                <w:lang w:val="nl-NL"/>
              </w:rPr>
            </w:pPr>
            <w:r w:rsidRPr="00502084">
              <w:rPr>
                <w:sz w:val="32"/>
                <w:szCs w:val="32"/>
                <w:lang w:val="nl-NL"/>
              </w:rPr>
              <w:t>5*</w:t>
            </w:r>
          </w:p>
        </w:tc>
        <w:tc>
          <w:tcPr>
            <w:tcW w:w="5386" w:type="dxa"/>
          </w:tcPr>
          <w:p w14:paraId="3D64C5C2" w14:textId="77777777" w:rsidR="00002B6F" w:rsidRPr="00502084" w:rsidRDefault="00002B6F" w:rsidP="00002B6F">
            <w:pPr>
              <w:rPr>
                <w:sz w:val="32"/>
                <w:szCs w:val="32"/>
                <w:lang w:val="nl-NL"/>
              </w:rPr>
            </w:pPr>
            <w:r>
              <w:rPr>
                <w:sz w:val="32"/>
                <w:szCs w:val="32"/>
                <w:lang w:val="nl-NL"/>
              </w:rPr>
              <w:t>Phenols</w:t>
            </w:r>
          </w:p>
        </w:tc>
        <w:tc>
          <w:tcPr>
            <w:tcW w:w="4678" w:type="dxa"/>
          </w:tcPr>
          <w:p w14:paraId="5E036A22" w14:textId="77777777" w:rsidR="00002B6F" w:rsidRPr="00502084" w:rsidRDefault="00002B6F" w:rsidP="00002B6F">
            <w:pPr>
              <w:rPr>
                <w:sz w:val="32"/>
                <w:szCs w:val="32"/>
                <w:lang w:val="nl-NL"/>
              </w:rPr>
            </w:pPr>
            <w:r>
              <w:rPr>
                <w:sz w:val="32"/>
                <w:szCs w:val="32"/>
                <w:lang w:val="nl-NL"/>
              </w:rPr>
              <w:t>Nitroxinyl</w:t>
            </w:r>
          </w:p>
        </w:tc>
      </w:tr>
      <w:tr w:rsidR="00002B6F" w:rsidRPr="00502084" w14:paraId="4E698CF2" w14:textId="77777777" w:rsidTr="00002B6F">
        <w:tc>
          <w:tcPr>
            <w:tcW w:w="2093" w:type="dxa"/>
          </w:tcPr>
          <w:p w14:paraId="081BDA77" w14:textId="77777777" w:rsidR="00002B6F" w:rsidRPr="00502084" w:rsidRDefault="00002B6F" w:rsidP="00002B6F">
            <w:pPr>
              <w:jc w:val="center"/>
              <w:rPr>
                <w:sz w:val="32"/>
                <w:szCs w:val="32"/>
                <w:lang w:val="nl-NL"/>
              </w:rPr>
            </w:pPr>
            <w:r w:rsidRPr="00502084">
              <w:rPr>
                <w:sz w:val="32"/>
                <w:szCs w:val="32"/>
                <w:lang w:val="nl-NL"/>
              </w:rPr>
              <w:t>6*</w:t>
            </w:r>
          </w:p>
        </w:tc>
        <w:tc>
          <w:tcPr>
            <w:tcW w:w="5386" w:type="dxa"/>
          </w:tcPr>
          <w:p w14:paraId="2F98C246" w14:textId="551295F0" w:rsidR="00002B6F" w:rsidRPr="00502084" w:rsidRDefault="00002B6F" w:rsidP="00002B6F">
            <w:pPr>
              <w:rPr>
                <w:sz w:val="32"/>
                <w:szCs w:val="32"/>
                <w:lang w:val="nl-NL"/>
              </w:rPr>
            </w:pPr>
            <w:r w:rsidRPr="00502084">
              <w:rPr>
                <w:sz w:val="32"/>
                <w:szCs w:val="32"/>
                <w:lang w:val="nl-NL"/>
              </w:rPr>
              <w:t>Sul</w:t>
            </w:r>
            <w:r w:rsidR="0021720E">
              <w:rPr>
                <w:sz w:val="32"/>
                <w:szCs w:val="32"/>
                <w:lang w:val="nl-NL"/>
              </w:rPr>
              <w:t>ph</w:t>
            </w:r>
            <w:r w:rsidRPr="00502084">
              <w:rPr>
                <w:sz w:val="32"/>
                <w:szCs w:val="32"/>
                <w:lang w:val="nl-NL"/>
              </w:rPr>
              <w:t>onami</w:t>
            </w:r>
            <w:r>
              <w:rPr>
                <w:sz w:val="32"/>
                <w:szCs w:val="32"/>
                <w:lang w:val="nl-NL"/>
              </w:rPr>
              <w:t>des</w:t>
            </w:r>
          </w:p>
        </w:tc>
        <w:tc>
          <w:tcPr>
            <w:tcW w:w="4678" w:type="dxa"/>
          </w:tcPr>
          <w:p w14:paraId="1261D65E" w14:textId="77777777" w:rsidR="00002B6F" w:rsidRPr="00502084" w:rsidRDefault="00002B6F" w:rsidP="00002B6F">
            <w:pPr>
              <w:rPr>
                <w:sz w:val="32"/>
                <w:szCs w:val="32"/>
                <w:lang w:val="nl-NL"/>
              </w:rPr>
            </w:pPr>
            <w:r>
              <w:rPr>
                <w:sz w:val="32"/>
                <w:szCs w:val="32"/>
                <w:lang w:val="nl-NL"/>
              </w:rPr>
              <w:t>Clorsulon</w:t>
            </w:r>
          </w:p>
        </w:tc>
      </w:tr>
      <w:tr w:rsidR="00002B6F" w:rsidRPr="00502084" w14:paraId="34A92386" w14:textId="77777777" w:rsidTr="00002B6F">
        <w:tc>
          <w:tcPr>
            <w:tcW w:w="2093" w:type="dxa"/>
          </w:tcPr>
          <w:p w14:paraId="4250ED9D" w14:textId="77777777" w:rsidR="00002B6F" w:rsidRPr="00502084" w:rsidRDefault="00002B6F" w:rsidP="00002B6F">
            <w:pPr>
              <w:jc w:val="center"/>
              <w:rPr>
                <w:sz w:val="32"/>
                <w:szCs w:val="32"/>
                <w:lang w:val="nl-NL"/>
              </w:rPr>
            </w:pPr>
            <w:r w:rsidRPr="00502084">
              <w:rPr>
                <w:sz w:val="32"/>
                <w:szCs w:val="32"/>
                <w:lang w:val="nl-NL"/>
              </w:rPr>
              <w:t>7*</w:t>
            </w:r>
          </w:p>
        </w:tc>
        <w:tc>
          <w:tcPr>
            <w:tcW w:w="5386" w:type="dxa"/>
          </w:tcPr>
          <w:p w14:paraId="35B887BD" w14:textId="25A4E60D" w:rsidR="00002B6F" w:rsidRPr="00502084" w:rsidRDefault="00002B6F" w:rsidP="00002B6F">
            <w:pPr>
              <w:rPr>
                <w:sz w:val="32"/>
                <w:szCs w:val="32"/>
                <w:lang w:val="nl-NL"/>
              </w:rPr>
            </w:pPr>
            <w:r w:rsidRPr="00502084">
              <w:rPr>
                <w:sz w:val="32"/>
                <w:szCs w:val="32"/>
                <w:lang w:val="nl-NL"/>
              </w:rPr>
              <w:t>Organo</w:t>
            </w:r>
            <w:r w:rsidR="0021720E">
              <w:rPr>
                <w:sz w:val="32"/>
                <w:szCs w:val="32"/>
                <w:lang w:val="nl-NL"/>
              </w:rPr>
              <w:t>ph</w:t>
            </w:r>
            <w:r w:rsidRPr="00502084">
              <w:rPr>
                <w:sz w:val="32"/>
                <w:szCs w:val="32"/>
                <w:lang w:val="nl-NL"/>
              </w:rPr>
              <w:t>os</w:t>
            </w:r>
            <w:r>
              <w:rPr>
                <w:sz w:val="32"/>
                <w:szCs w:val="32"/>
                <w:lang w:val="nl-NL"/>
              </w:rPr>
              <w:t>ph</w:t>
            </w:r>
            <w:r w:rsidR="0021720E">
              <w:rPr>
                <w:sz w:val="32"/>
                <w:szCs w:val="32"/>
                <w:lang w:val="nl-NL"/>
              </w:rPr>
              <w:t>ates</w:t>
            </w:r>
          </w:p>
        </w:tc>
        <w:tc>
          <w:tcPr>
            <w:tcW w:w="4678" w:type="dxa"/>
          </w:tcPr>
          <w:p w14:paraId="033C2020" w14:textId="77777777" w:rsidR="00002B6F" w:rsidRPr="00502084" w:rsidRDefault="00002B6F" w:rsidP="00002B6F">
            <w:pPr>
              <w:rPr>
                <w:sz w:val="32"/>
                <w:szCs w:val="32"/>
                <w:lang w:val="nl-NL"/>
              </w:rPr>
            </w:pPr>
            <w:r>
              <w:rPr>
                <w:sz w:val="32"/>
                <w:szCs w:val="32"/>
                <w:lang w:val="nl-NL"/>
              </w:rPr>
              <w:t>Trichl</w:t>
            </w:r>
            <w:r w:rsidRPr="00502084">
              <w:rPr>
                <w:sz w:val="32"/>
                <w:szCs w:val="32"/>
                <w:lang w:val="nl-NL"/>
              </w:rPr>
              <w:t>orfon</w:t>
            </w:r>
          </w:p>
        </w:tc>
      </w:tr>
      <w:tr w:rsidR="00002B6F" w:rsidRPr="00502084" w14:paraId="4FACC821" w14:textId="77777777" w:rsidTr="00002B6F">
        <w:tc>
          <w:tcPr>
            <w:tcW w:w="2093" w:type="dxa"/>
          </w:tcPr>
          <w:p w14:paraId="57C4927D" w14:textId="77777777" w:rsidR="00002B6F" w:rsidRPr="00502084" w:rsidRDefault="00002B6F" w:rsidP="00002B6F">
            <w:pPr>
              <w:jc w:val="center"/>
              <w:rPr>
                <w:sz w:val="32"/>
                <w:szCs w:val="32"/>
                <w:lang w:val="nl-NL"/>
              </w:rPr>
            </w:pPr>
            <w:r w:rsidRPr="00502084">
              <w:rPr>
                <w:sz w:val="32"/>
                <w:szCs w:val="32"/>
                <w:lang w:val="nl-NL"/>
              </w:rPr>
              <w:t>8*</w:t>
            </w:r>
          </w:p>
        </w:tc>
        <w:tc>
          <w:tcPr>
            <w:tcW w:w="5386" w:type="dxa"/>
          </w:tcPr>
          <w:p w14:paraId="2B34A8D7" w14:textId="77777777" w:rsidR="00002B6F" w:rsidRPr="00502084" w:rsidRDefault="00002B6F" w:rsidP="00002B6F">
            <w:pPr>
              <w:rPr>
                <w:sz w:val="32"/>
                <w:szCs w:val="32"/>
                <w:lang w:val="nl-NL"/>
              </w:rPr>
            </w:pPr>
            <w:r w:rsidRPr="00502084">
              <w:rPr>
                <w:sz w:val="32"/>
                <w:szCs w:val="32"/>
                <w:lang w:val="nl-NL"/>
              </w:rPr>
              <w:t>Iso</w:t>
            </w:r>
            <w:r>
              <w:rPr>
                <w:sz w:val="32"/>
                <w:szCs w:val="32"/>
                <w:lang w:val="nl-NL"/>
              </w:rPr>
              <w:t>quinolones</w:t>
            </w:r>
          </w:p>
        </w:tc>
        <w:tc>
          <w:tcPr>
            <w:tcW w:w="4678" w:type="dxa"/>
          </w:tcPr>
          <w:p w14:paraId="1E3E1B5F" w14:textId="74B86DAA" w:rsidR="00002B6F" w:rsidRPr="00502084" w:rsidRDefault="00002B6F" w:rsidP="00002B6F">
            <w:pPr>
              <w:rPr>
                <w:sz w:val="32"/>
                <w:szCs w:val="32"/>
                <w:lang w:val="nl-NL"/>
              </w:rPr>
            </w:pPr>
            <w:r w:rsidRPr="00502084">
              <w:rPr>
                <w:sz w:val="32"/>
                <w:szCs w:val="32"/>
                <w:lang w:val="nl-NL"/>
              </w:rPr>
              <w:t>Pra</w:t>
            </w:r>
            <w:r w:rsidR="0021720E">
              <w:rPr>
                <w:sz w:val="32"/>
                <w:szCs w:val="32"/>
                <w:lang w:val="nl-NL"/>
              </w:rPr>
              <w:t>z</w:t>
            </w:r>
            <w:r w:rsidRPr="00502084">
              <w:rPr>
                <w:sz w:val="32"/>
                <w:szCs w:val="32"/>
                <w:lang w:val="nl-NL"/>
              </w:rPr>
              <w:t>i</w:t>
            </w:r>
            <w:r>
              <w:rPr>
                <w:sz w:val="32"/>
                <w:szCs w:val="32"/>
                <w:lang w:val="nl-NL"/>
              </w:rPr>
              <w:t>quantel</w:t>
            </w:r>
          </w:p>
        </w:tc>
      </w:tr>
      <w:tr w:rsidR="00002B6F" w:rsidRPr="00502084" w14:paraId="28C0A5BB" w14:textId="77777777" w:rsidTr="00002B6F">
        <w:tc>
          <w:tcPr>
            <w:tcW w:w="2093" w:type="dxa"/>
          </w:tcPr>
          <w:p w14:paraId="328671CE" w14:textId="77777777" w:rsidR="00002B6F" w:rsidRPr="00502084" w:rsidRDefault="00002B6F" w:rsidP="00002B6F">
            <w:pPr>
              <w:jc w:val="center"/>
              <w:rPr>
                <w:sz w:val="32"/>
                <w:szCs w:val="32"/>
                <w:lang w:val="nl-NL"/>
              </w:rPr>
            </w:pPr>
            <w:r w:rsidRPr="00502084">
              <w:rPr>
                <w:sz w:val="32"/>
                <w:szCs w:val="32"/>
                <w:lang w:val="nl-NL"/>
              </w:rPr>
              <w:t>9*</w:t>
            </w:r>
          </w:p>
        </w:tc>
        <w:tc>
          <w:tcPr>
            <w:tcW w:w="5386" w:type="dxa"/>
          </w:tcPr>
          <w:p w14:paraId="6AC8C12D" w14:textId="77777777" w:rsidR="00002B6F" w:rsidRPr="00502084" w:rsidRDefault="00002B6F" w:rsidP="00002B6F">
            <w:pPr>
              <w:rPr>
                <w:sz w:val="32"/>
                <w:szCs w:val="32"/>
                <w:lang w:val="nl-NL"/>
              </w:rPr>
            </w:pPr>
            <w:r>
              <w:rPr>
                <w:sz w:val="32"/>
                <w:szCs w:val="32"/>
                <w:lang w:val="nl-NL"/>
              </w:rPr>
              <w:t>Others</w:t>
            </w:r>
          </w:p>
          <w:p w14:paraId="32A7D748" w14:textId="77777777" w:rsidR="00002B6F" w:rsidRPr="00502084" w:rsidRDefault="00002B6F" w:rsidP="00002B6F">
            <w:pPr>
              <w:rPr>
                <w:sz w:val="32"/>
                <w:szCs w:val="32"/>
                <w:lang w:val="nl-NL"/>
              </w:rPr>
            </w:pPr>
            <w:r w:rsidRPr="00502084">
              <w:rPr>
                <w:sz w:val="32"/>
                <w:szCs w:val="32"/>
                <w:lang w:val="nl-NL"/>
              </w:rPr>
              <w:t>Amino</w:t>
            </w:r>
            <w:r>
              <w:rPr>
                <w:sz w:val="32"/>
                <w:szCs w:val="32"/>
                <w:lang w:val="nl-NL"/>
              </w:rPr>
              <w:t>-ac</w:t>
            </w:r>
            <w:r w:rsidRPr="00502084">
              <w:rPr>
                <w:sz w:val="32"/>
                <w:szCs w:val="32"/>
                <w:lang w:val="nl-NL"/>
              </w:rPr>
              <w:t>etonitr</w:t>
            </w:r>
            <w:r>
              <w:rPr>
                <w:sz w:val="32"/>
                <w:szCs w:val="32"/>
                <w:lang w:val="nl-NL"/>
              </w:rPr>
              <w:t>yl</w:t>
            </w:r>
            <w:r w:rsidRPr="00502084">
              <w:rPr>
                <w:sz w:val="32"/>
                <w:szCs w:val="32"/>
                <w:lang w:val="nl-NL"/>
              </w:rPr>
              <w:t>-derivat</w:t>
            </w:r>
            <w:r>
              <w:rPr>
                <w:sz w:val="32"/>
                <w:szCs w:val="32"/>
                <w:lang w:val="nl-NL"/>
              </w:rPr>
              <w:t>ives</w:t>
            </w:r>
            <w:r w:rsidRPr="00502084">
              <w:rPr>
                <w:sz w:val="32"/>
                <w:szCs w:val="32"/>
                <w:lang w:val="nl-NL"/>
              </w:rPr>
              <w:t xml:space="preserve"> (AAD’s)</w:t>
            </w:r>
          </w:p>
        </w:tc>
        <w:tc>
          <w:tcPr>
            <w:tcW w:w="4678" w:type="dxa"/>
          </w:tcPr>
          <w:p w14:paraId="6BFAA96A" w14:textId="77777777" w:rsidR="00002B6F" w:rsidRPr="00502084" w:rsidRDefault="00002B6F" w:rsidP="00002B6F">
            <w:pPr>
              <w:rPr>
                <w:sz w:val="32"/>
                <w:szCs w:val="32"/>
                <w:lang w:val="nl-NL"/>
              </w:rPr>
            </w:pPr>
            <w:r>
              <w:rPr>
                <w:sz w:val="32"/>
                <w:szCs w:val="32"/>
                <w:lang w:val="nl-NL"/>
              </w:rPr>
              <w:t>Pipe</w:t>
            </w:r>
            <w:r w:rsidRPr="00502084">
              <w:rPr>
                <w:sz w:val="32"/>
                <w:szCs w:val="32"/>
                <w:lang w:val="nl-NL"/>
              </w:rPr>
              <w:t>ra</w:t>
            </w:r>
            <w:r>
              <w:rPr>
                <w:sz w:val="32"/>
                <w:szCs w:val="32"/>
                <w:lang w:val="nl-NL"/>
              </w:rPr>
              <w:t>zine</w:t>
            </w:r>
          </w:p>
          <w:p w14:paraId="0A42338F" w14:textId="77777777" w:rsidR="00002B6F" w:rsidRPr="00502084" w:rsidRDefault="00002B6F" w:rsidP="00002B6F">
            <w:pPr>
              <w:rPr>
                <w:sz w:val="32"/>
                <w:szCs w:val="32"/>
                <w:lang w:val="nl-NL"/>
              </w:rPr>
            </w:pPr>
            <w:r w:rsidRPr="00502084">
              <w:rPr>
                <w:sz w:val="32"/>
                <w:szCs w:val="32"/>
                <w:lang w:val="nl-NL"/>
              </w:rPr>
              <w:t>Monepantel</w:t>
            </w:r>
          </w:p>
        </w:tc>
      </w:tr>
      <w:tr w:rsidR="00002B6F" w:rsidRPr="00502084" w14:paraId="76E36CDD" w14:textId="77777777" w:rsidTr="00002B6F">
        <w:tc>
          <w:tcPr>
            <w:tcW w:w="2093" w:type="dxa"/>
          </w:tcPr>
          <w:p w14:paraId="01A2B3EE" w14:textId="77777777" w:rsidR="00002B6F" w:rsidRPr="00502084" w:rsidRDefault="00002B6F" w:rsidP="00002B6F">
            <w:pPr>
              <w:jc w:val="center"/>
              <w:rPr>
                <w:sz w:val="32"/>
                <w:szCs w:val="32"/>
                <w:lang w:val="nl-NL"/>
              </w:rPr>
            </w:pPr>
            <w:r w:rsidRPr="00502084">
              <w:rPr>
                <w:sz w:val="32"/>
                <w:szCs w:val="32"/>
                <w:lang w:val="nl-NL"/>
              </w:rPr>
              <w:t>10*</w:t>
            </w:r>
          </w:p>
        </w:tc>
        <w:tc>
          <w:tcPr>
            <w:tcW w:w="5386" w:type="dxa"/>
          </w:tcPr>
          <w:p w14:paraId="59DD5F64" w14:textId="77777777" w:rsidR="00002B6F" w:rsidRPr="00502084" w:rsidRDefault="00002B6F" w:rsidP="00002B6F">
            <w:pPr>
              <w:rPr>
                <w:sz w:val="32"/>
                <w:szCs w:val="32"/>
                <w:lang w:val="nl-NL"/>
              </w:rPr>
            </w:pPr>
            <w:r>
              <w:rPr>
                <w:sz w:val="32"/>
                <w:szCs w:val="32"/>
                <w:lang w:val="nl-NL"/>
              </w:rPr>
              <w:t>Spiroin</w:t>
            </w:r>
            <w:r w:rsidRPr="00502084">
              <w:rPr>
                <w:sz w:val="32"/>
                <w:szCs w:val="32"/>
                <w:lang w:val="nl-NL"/>
              </w:rPr>
              <w:t>dole</w:t>
            </w:r>
            <w:r>
              <w:rPr>
                <w:sz w:val="32"/>
                <w:szCs w:val="32"/>
                <w:lang w:val="nl-NL"/>
              </w:rPr>
              <w:t>s</w:t>
            </w:r>
          </w:p>
        </w:tc>
        <w:tc>
          <w:tcPr>
            <w:tcW w:w="4678" w:type="dxa"/>
          </w:tcPr>
          <w:p w14:paraId="1CA1666F" w14:textId="77777777" w:rsidR="00002B6F" w:rsidRPr="00502084" w:rsidRDefault="00002B6F" w:rsidP="00002B6F">
            <w:pPr>
              <w:rPr>
                <w:sz w:val="32"/>
                <w:szCs w:val="32"/>
                <w:lang w:val="nl-NL"/>
              </w:rPr>
            </w:pPr>
            <w:r w:rsidRPr="00502084">
              <w:rPr>
                <w:sz w:val="32"/>
                <w:szCs w:val="32"/>
                <w:lang w:val="nl-NL"/>
              </w:rPr>
              <w:t>Der</w:t>
            </w:r>
            <w:r>
              <w:rPr>
                <w:sz w:val="32"/>
                <w:szCs w:val="32"/>
                <w:lang w:val="nl-NL"/>
              </w:rPr>
              <w:t>quantel</w:t>
            </w:r>
          </w:p>
        </w:tc>
      </w:tr>
    </w:tbl>
    <w:p w14:paraId="6F560499" w14:textId="5EEE889D" w:rsidR="00002B6F" w:rsidRDefault="00002B6F" w:rsidP="0054130E">
      <w:pPr>
        <w:rPr>
          <w:rFonts w:eastAsiaTheme="minorEastAsia" w:cs="Arial"/>
          <w:b/>
          <w:color w:val="0D0D0D"/>
          <w:lang w:eastAsia="en-ZA"/>
        </w:rPr>
      </w:pPr>
    </w:p>
    <w:p w14:paraId="0C816D7A" w14:textId="77777777" w:rsidR="0054130E" w:rsidRPr="0054130E" w:rsidRDefault="0054130E" w:rsidP="00287F02">
      <w:pPr>
        <w:rPr>
          <w:rFonts w:eastAsiaTheme="minorEastAsia" w:cs="Arial"/>
          <w:b/>
          <w:color w:val="FF0000"/>
          <w:sz w:val="32"/>
          <w:szCs w:val="32"/>
          <w:lang w:eastAsia="en-ZA"/>
        </w:rPr>
      </w:pPr>
      <w:r w:rsidRPr="0054130E">
        <w:rPr>
          <w:rFonts w:eastAsiaTheme="minorEastAsia" w:cs="Arial"/>
          <w:b/>
          <w:color w:val="FF0000"/>
          <w:sz w:val="32"/>
          <w:szCs w:val="32"/>
          <w:lang w:eastAsia="en-ZA"/>
        </w:rPr>
        <w:t xml:space="preserve">Visit </w:t>
      </w:r>
      <w:hyperlink r:id="rId43" w:history="1">
        <w:r w:rsidRPr="0054130E">
          <w:rPr>
            <w:rStyle w:val="Hyperlink"/>
            <w:rFonts w:eastAsiaTheme="minorEastAsia" w:cs="Arial"/>
            <w:b/>
            <w:color w:val="FF0000"/>
            <w:sz w:val="32"/>
            <w:szCs w:val="32"/>
            <w:lang w:eastAsia="en-ZA"/>
          </w:rPr>
          <w:t>www.wormx.info</w:t>
        </w:r>
      </w:hyperlink>
      <w:r w:rsidRPr="0054130E">
        <w:rPr>
          <w:rFonts w:eastAsiaTheme="minorEastAsia" w:cs="Arial"/>
          <w:b/>
          <w:color w:val="FF0000"/>
          <w:sz w:val="32"/>
          <w:szCs w:val="32"/>
          <w:lang w:eastAsia="en-ZA"/>
        </w:rPr>
        <w:t xml:space="preserve"> for valuable information on parasite control!</w:t>
      </w:r>
    </w:p>
    <w:p w14:paraId="5877B8A6" w14:textId="714C05A5" w:rsidR="00D45100" w:rsidRDefault="00D45100" w:rsidP="00287F02">
      <w:pPr>
        <w:rPr>
          <w:rFonts w:eastAsiaTheme="minorEastAsia" w:cs="Arial"/>
          <w:b/>
          <w:color w:val="0D0D0D"/>
          <w:lang w:eastAsia="en-ZA"/>
        </w:rPr>
      </w:pPr>
      <w:r>
        <w:rPr>
          <w:rFonts w:eastAsiaTheme="minorEastAsia" w:cs="Arial"/>
          <w:b/>
          <w:color w:val="0D0D0D"/>
          <w:lang w:eastAsia="en-ZA"/>
        </w:rPr>
        <w:t xml:space="preserve">Beware of liver fluke and </w:t>
      </w:r>
      <w:r w:rsidR="00761BD3">
        <w:rPr>
          <w:rFonts w:eastAsiaTheme="minorEastAsia" w:cs="Arial"/>
          <w:b/>
          <w:color w:val="0D0D0D"/>
          <w:lang w:eastAsia="en-ZA"/>
        </w:rPr>
        <w:t xml:space="preserve">conical fluke outbreaks when animals are grazing in </w:t>
      </w:r>
      <w:proofErr w:type="spellStart"/>
      <w:r w:rsidR="00761BD3">
        <w:rPr>
          <w:rFonts w:eastAsiaTheme="minorEastAsia" w:cs="Arial"/>
          <w:b/>
          <w:color w:val="0D0D0D"/>
          <w:lang w:eastAsia="en-ZA"/>
        </w:rPr>
        <w:t>vleis</w:t>
      </w:r>
      <w:proofErr w:type="spellEnd"/>
      <w:r w:rsidR="00761BD3">
        <w:rPr>
          <w:rFonts w:eastAsiaTheme="minorEastAsia" w:cs="Arial"/>
          <w:b/>
          <w:color w:val="0D0D0D"/>
          <w:lang w:eastAsia="en-ZA"/>
        </w:rPr>
        <w:t xml:space="preserve"> and other wet areas where the intermediate hosts, water snails, are abundant.</w:t>
      </w:r>
    </w:p>
    <w:p w14:paraId="30074145" w14:textId="057635FE" w:rsidR="00D45100" w:rsidRDefault="00D45100" w:rsidP="00287F02">
      <w:pPr>
        <w:rPr>
          <w:rFonts w:eastAsiaTheme="minorEastAsia" w:cs="Arial"/>
          <w:b/>
          <w:color w:val="0D0D0D"/>
          <w:lang w:eastAsia="en-ZA"/>
        </w:rPr>
      </w:pPr>
      <w:r>
        <w:rPr>
          <w:rFonts w:eastAsiaTheme="minorEastAsia" w:cs="Arial"/>
          <w:b/>
          <w:color w:val="0D0D0D"/>
          <w:lang w:eastAsia="en-ZA"/>
        </w:rPr>
        <w:t xml:space="preserve">Coccidiosis outbreaks were reported from </w:t>
      </w:r>
      <w:r w:rsidR="0021720E">
        <w:rPr>
          <w:rFonts w:eastAsiaTheme="minorEastAsia" w:cs="Arial"/>
          <w:b/>
          <w:color w:val="0D0D0D"/>
          <w:lang w:eastAsia="en-ZA"/>
        </w:rPr>
        <w:t>9</w:t>
      </w:r>
      <w:r>
        <w:rPr>
          <w:rFonts w:eastAsiaTheme="minorEastAsia" w:cs="Arial"/>
          <w:b/>
          <w:color w:val="0D0D0D"/>
          <w:lang w:eastAsia="en-ZA"/>
        </w:rPr>
        <w:t xml:space="preserve"> provinces. Young animals are </w:t>
      </w:r>
      <w:r w:rsidR="00761BD3">
        <w:rPr>
          <w:rFonts w:eastAsiaTheme="minorEastAsia" w:cs="Arial"/>
          <w:b/>
          <w:color w:val="0D0D0D"/>
          <w:lang w:eastAsia="en-ZA"/>
        </w:rPr>
        <w:t>most</w:t>
      </w:r>
      <w:r>
        <w:rPr>
          <w:rFonts w:eastAsiaTheme="minorEastAsia" w:cs="Arial"/>
          <w:b/>
          <w:color w:val="0D0D0D"/>
          <w:lang w:eastAsia="en-ZA"/>
        </w:rPr>
        <w:t xml:space="preserve"> </w:t>
      </w:r>
      <w:proofErr w:type="spellStart"/>
      <w:r>
        <w:rPr>
          <w:rFonts w:eastAsiaTheme="minorEastAsia" w:cs="Arial"/>
          <w:b/>
          <w:color w:val="0D0D0D"/>
          <w:lang w:eastAsia="en-ZA"/>
        </w:rPr>
        <w:t>susceptable</w:t>
      </w:r>
      <w:proofErr w:type="spellEnd"/>
      <w:r>
        <w:rPr>
          <w:rFonts w:eastAsiaTheme="minorEastAsia" w:cs="Arial"/>
          <w:b/>
          <w:color w:val="0D0D0D"/>
          <w:lang w:eastAsia="en-ZA"/>
        </w:rPr>
        <w:t>.</w:t>
      </w:r>
    </w:p>
    <w:p w14:paraId="2289EF9A" w14:textId="22607FD6" w:rsidR="00C126BD" w:rsidRDefault="00D45100" w:rsidP="00287F02">
      <w:pPr>
        <w:rPr>
          <w:rFonts w:eastAsiaTheme="minorEastAsia" w:cs="Arial"/>
          <w:b/>
          <w:color w:val="0D0D0D"/>
          <w:lang w:eastAsia="en-ZA"/>
        </w:rPr>
      </w:pPr>
      <w:r>
        <w:rPr>
          <w:rFonts w:eastAsiaTheme="minorEastAsia" w:cs="Arial"/>
          <w:b/>
          <w:color w:val="0D0D0D"/>
          <w:lang w:eastAsia="en-ZA"/>
        </w:rPr>
        <w:t>Cryptosporidiosis outbreaks</w:t>
      </w:r>
      <w:r w:rsidR="006078B4">
        <w:rPr>
          <w:rFonts w:eastAsiaTheme="minorEastAsia" w:cs="Arial"/>
          <w:b/>
          <w:color w:val="0D0D0D"/>
          <w:lang w:eastAsia="en-ZA"/>
        </w:rPr>
        <w:t>,</w:t>
      </w:r>
      <w:r>
        <w:rPr>
          <w:rFonts w:eastAsiaTheme="minorEastAsia" w:cs="Arial"/>
          <w:b/>
          <w:color w:val="0D0D0D"/>
          <w:lang w:eastAsia="en-ZA"/>
        </w:rPr>
        <w:t xml:space="preserve"> causing huge losses were reported from </w:t>
      </w:r>
      <w:r w:rsidR="0021720E">
        <w:rPr>
          <w:rFonts w:eastAsiaTheme="minorEastAsia" w:cs="Arial"/>
          <w:b/>
          <w:color w:val="0D0D0D"/>
          <w:lang w:eastAsia="en-ZA"/>
        </w:rPr>
        <w:t>6</w:t>
      </w:r>
      <w:r>
        <w:rPr>
          <w:rFonts w:eastAsiaTheme="minorEastAsia" w:cs="Arial"/>
          <w:b/>
          <w:color w:val="0D0D0D"/>
          <w:lang w:eastAsia="en-ZA"/>
        </w:rPr>
        <w:t xml:space="preserve"> provinces. </w:t>
      </w:r>
      <w:r w:rsidR="0021720E">
        <w:rPr>
          <w:rFonts w:eastAsiaTheme="minorEastAsia" w:cs="Arial"/>
          <w:b/>
          <w:color w:val="0D0D0D"/>
          <w:lang w:eastAsia="en-ZA"/>
        </w:rPr>
        <w:t xml:space="preserve">This deadly condition has now spread to the Western Cape. </w:t>
      </w:r>
      <w:r>
        <w:rPr>
          <w:rFonts w:eastAsiaTheme="minorEastAsia" w:cs="Arial"/>
          <w:b/>
          <w:color w:val="0D0D0D"/>
          <w:lang w:eastAsia="en-ZA"/>
        </w:rPr>
        <w:t xml:space="preserve">A product has been registered to treat animals against this deadly parasite. </w:t>
      </w:r>
      <w:r w:rsidR="00114DB2">
        <w:rPr>
          <w:rFonts w:eastAsiaTheme="minorEastAsia" w:cs="Arial"/>
          <w:b/>
          <w:color w:val="0D0D0D"/>
          <w:lang w:eastAsia="en-ZA"/>
        </w:rPr>
        <w:t>Good colostrum protects new born animals. Biosecurity should be practised at all levels on the farm.</w:t>
      </w:r>
    </w:p>
    <w:p w14:paraId="406EE51B" w14:textId="77777777" w:rsidR="00D45100" w:rsidRDefault="00E94036" w:rsidP="00D45100">
      <w:pPr>
        <w:rPr>
          <w:rFonts w:eastAsiaTheme="minorEastAsia" w:cs="Arial"/>
          <w:b/>
          <w:color w:val="000000" w:themeColor="text1"/>
          <w:lang w:eastAsia="en-ZA"/>
        </w:rPr>
      </w:pPr>
      <w:hyperlink r:id="rId44" w:history="1">
        <w:r w:rsidR="00D45100" w:rsidRPr="00FE2C93">
          <w:rPr>
            <w:rStyle w:val="Hyperlink"/>
            <w:rFonts w:eastAsiaTheme="minorEastAsia" w:cs="Arial"/>
            <w:b/>
            <w:lang w:eastAsia="en-ZA"/>
          </w:rPr>
          <w:t>https://www.google.co.za/search?hl=en&amp;tbm=isch&amp;source=hp&amp;biw=1344&amp;bih=608&amp;ei=PyxyXOO7OcutkwXinK3oCA&amp;q=cryptosporidium+parvum&amp;oq=Cryptosporidium&amp;gs_l=img.1.1.0l10.2885.9850..16402...0.0..0.708.5719.2-4j4j3j2j1......0....1..gws-wiz-img.....0.o66yefU7Ric</w:t>
        </w:r>
      </w:hyperlink>
    </w:p>
    <w:p w14:paraId="79580569" w14:textId="77777777" w:rsidR="00D45100" w:rsidRPr="00515022" w:rsidRDefault="00D45100" w:rsidP="00D45100">
      <w:pPr>
        <w:rPr>
          <w:rFonts w:eastAsiaTheme="minorEastAsia" w:cs="Arial"/>
          <w:b/>
          <w:color w:val="000000" w:themeColor="text1"/>
          <w:lang w:eastAsia="en-ZA"/>
        </w:rPr>
      </w:pPr>
    </w:p>
    <w:p w14:paraId="40D48DB9" w14:textId="77777777" w:rsidR="00D45100" w:rsidRDefault="00D45100" w:rsidP="00D45100">
      <w:pPr>
        <w:spacing w:after="0" w:line="480" w:lineRule="auto"/>
        <w:rPr>
          <w:rFonts w:cstheme="minorHAnsi"/>
          <w:sz w:val="24"/>
          <w:szCs w:val="24"/>
        </w:rPr>
      </w:pPr>
      <w:r>
        <w:rPr>
          <w:rFonts w:cstheme="minorHAnsi"/>
          <w:b/>
          <w:sz w:val="24"/>
          <w:szCs w:val="24"/>
        </w:rPr>
        <w:t>Prevention of Cryptosporidiosis</w:t>
      </w:r>
    </w:p>
    <w:p w14:paraId="354DC05C" w14:textId="77777777" w:rsidR="00D45100" w:rsidRDefault="00D45100" w:rsidP="00D45100">
      <w:pPr>
        <w:pStyle w:val="ListParagraph"/>
        <w:spacing w:after="0" w:line="240" w:lineRule="auto"/>
        <w:ind w:left="0"/>
        <w:rPr>
          <w:rFonts w:cstheme="minorHAnsi"/>
          <w:sz w:val="24"/>
          <w:szCs w:val="24"/>
        </w:rPr>
      </w:pPr>
      <w:r>
        <w:rPr>
          <w:rFonts w:cstheme="minorHAnsi"/>
          <w:sz w:val="24"/>
          <w:szCs w:val="24"/>
        </w:rPr>
        <w:t xml:space="preserve">Prevention is the best control method. </w:t>
      </w:r>
    </w:p>
    <w:p w14:paraId="02D94E36" w14:textId="6D8650AE" w:rsidR="00D45100" w:rsidRDefault="00D45100" w:rsidP="00D45100">
      <w:pPr>
        <w:pStyle w:val="ListParagraph"/>
        <w:spacing w:after="0" w:line="240" w:lineRule="auto"/>
        <w:ind w:left="0"/>
        <w:rPr>
          <w:rFonts w:cstheme="minorHAnsi"/>
          <w:sz w:val="24"/>
          <w:szCs w:val="24"/>
        </w:rPr>
      </w:pPr>
      <w:r>
        <w:rPr>
          <w:rFonts w:cstheme="minorHAnsi"/>
          <w:sz w:val="24"/>
          <w:szCs w:val="24"/>
        </w:rPr>
        <w:t xml:space="preserve">Animals with a well-developed immune system will generally overcome </w:t>
      </w:r>
      <w:r w:rsidRPr="00813ECE">
        <w:rPr>
          <w:rFonts w:cstheme="minorHAnsi"/>
          <w:i/>
          <w:sz w:val="24"/>
          <w:szCs w:val="24"/>
        </w:rPr>
        <w:t>Cryptosporidium</w:t>
      </w:r>
      <w:r>
        <w:rPr>
          <w:rFonts w:cstheme="minorHAnsi"/>
          <w:sz w:val="24"/>
          <w:szCs w:val="24"/>
        </w:rPr>
        <w:t xml:space="preserve"> thus this </w:t>
      </w:r>
      <w:r w:rsidR="00335823">
        <w:rPr>
          <w:rFonts w:cstheme="minorHAnsi"/>
          <w:sz w:val="24"/>
          <w:szCs w:val="24"/>
        </w:rPr>
        <w:t>should</w:t>
      </w:r>
      <w:r>
        <w:rPr>
          <w:rFonts w:cstheme="minorHAnsi"/>
          <w:sz w:val="24"/>
          <w:szCs w:val="24"/>
        </w:rPr>
        <w:t xml:space="preserve"> be the main aim in controlling </w:t>
      </w:r>
      <w:r w:rsidRPr="00813ECE">
        <w:rPr>
          <w:rFonts w:cstheme="minorHAnsi"/>
          <w:i/>
          <w:sz w:val="24"/>
          <w:szCs w:val="24"/>
        </w:rPr>
        <w:t>Cryptosporidium</w:t>
      </w:r>
      <w:r>
        <w:rPr>
          <w:rFonts w:cstheme="minorHAnsi"/>
          <w:sz w:val="24"/>
          <w:szCs w:val="24"/>
        </w:rPr>
        <w:t>.</w:t>
      </w:r>
    </w:p>
    <w:p w14:paraId="659A175A" w14:textId="77777777" w:rsidR="00D45100" w:rsidRDefault="00D45100" w:rsidP="00D45100">
      <w:pPr>
        <w:pStyle w:val="ListParagraph"/>
        <w:spacing w:after="0" w:line="240" w:lineRule="auto"/>
        <w:ind w:left="0"/>
        <w:rPr>
          <w:rFonts w:cstheme="minorHAnsi"/>
          <w:sz w:val="24"/>
          <w:szCs w:val="24"/>
        </w:rPr>
      </w:pPr>
      <w:r>
        <w:rPr>
          <w:rFonts w:cstheme="minorHAnsi"/>
          <w:sz w:val="24"/>
          <w:szCs w:val="24"/>
        </w:rPr>
        <w:t>A consistent, vet approved and farm appropriate vaccination program for other diseases.</w:t>
      </w:r>
    </w:p>
    <w:p w14:paraId="637EB834" w14:textId="77777777" w:rsidR="00D45100" w:rsidRDefault="00D45100" w:rsidP="00D45100">
      <w:pPr>
        <w:pStyle w:val="ListParagraph"/>
        <w:spacing w:after="0" w:line="240" w:lineRule="auto"/>
        <w:ind w:left="0"/>
        <w:rPr>
          <w:rFonts w:cstheme="minorHAnsi"/>
          <w:sz w:val="24"/>
          <w:szCs w:val="24"/>
        </w:rPr>
      </w:pPr>
      <w:r>
        <w:rPr>
          <w:rFonts w:cstheme="minorHAnsi"/>
          <w:sz w:val="24"/>
          <w:szCs w:val="24"/>
        </w:rPr>
        <w:t>Ensure no nutritional deficiencies especially vitamin A and Selenium</w:t>
      </w:r>
    </w:p>
    <w:p w14:paraId="0F6D91F0" w14:textId="73DA1903" w:rsidR="00D45100" w:rsidRDefault="00D45100" w:rsidP="00D45100">
      <w:pPr>
        <w:pStyle w:val="ListParagraph"/>
        <w:spacing w:after="0" w:line="240" w:lineRule="auto"/>
        <w:ind w:left="0"/>
        <w:rPr>
          <w:rFonts w:cstheme="minorHAnsi"/>
          <w:sz w:val="24"/>
          <w:szCs w:val="24"/>
        </w:rPr>
      </w:pPr>
      <w:r>
        <w:rPr>
          <w:rFonts w:cstheme="minorHAnsi"/>
          <w:sz w:val="24"/>
          <w:szCs w:val="24"/>
        </w:rPr>
        <w:t>Excellent bio-security</w:t>
      </w:r>
      <w:r w:rsidR="00335823">
        <w:rPr>
          <w:rFonts w:cstheme="minorHAnsi"/>
          <w:sz w:val="24"/>
          <w:szCs w:val="24"/>
        </w:rPr>
        <w:t xml:space="preserve"> management</w:t>
      </w:r>
    </w:p>
    <w:p w14:paraId="79845F01" w14:textId="77777777" w:rsidR="00D45100" w:rsidRDefault="00D45100" w:rsidP="00D45100">
      <w:pPr>
        <w:pStyle w:val="ListParagraph"/>
        <w:spacing w:after="0" w:line="240" w:lineRule="auto"/>
        <w:ind w:left="0"/>
        <w:rPr>
          <w:rFonts w:cstheme="minorHAnsi"/>
          <w:sz w:val="24"/>
          <w:szCs w:val="24"/>
        </w:rPr>
      </w:pPr>
      <w:r>
        <w:rPr>
          <w:rFonts w:cstheme="minorHAnsi"/>
          <w:sz w:val="24"/>
          <w:szCs w:val="24"/>
        </w:rPr>
        <w:t xml:space="preserve">Ensure clean pathogen free water sources </w:t>
      </w:r>
    </w:p>
    <w:p w14:paraId="663D99C1" w14:textId="77777777" w:rsidR="00D45100" w:rsidRDefault="00D45100" w:rsidP="00D45100">
      <w:pPr>
        <w:pStyle w:val="ListParagraph"/>
        <w:spacing w:after="0" w:line="240" w:lineRule="auto"/>
        <w:ind w:left="0"/>
        <w:rPr>
          <w:rFonts w:cstheme="minorHAnsi"/>
          <w:sz w:val="24"/>
          <w:szCs w:val="24"/>
        </w:rPr>
      </w:pPr>
      <w:r>
        <w:rPr>
          <w:rFonts w:cstheme="minorHAnsi"/>
          <w:sz w:val="24"/>
          <w:szCs w:val="24"/>
        </w:rPr>
        <w:t>Hygiene training of personnel</w:t>
      </w:r>
    </w:p>
    <w:p w14:paraId="64406CA2" w14:textId="77777777" w:rsidR="00D45100" w:rsidRDefault="00D45100" w:rsidP="00D45100">
      <w:pPr>
        <w:pStyle w:val="ListParagraph"/>
        <w:spacing w:after="0" w:line="240" w:lineRule="auto"/>
        <w:ind w:left="0"/>
        <w:rPr>
          <w:rFonts w:cstheme="minorHAnsi"/>
          <w:sz w:val="24"/>
          <w:szCs w:val="24"/>
        </w:rPr>
      </w:pPr>
      <w:r>
        <w:rPr>
          <w:rFonts w:cstheme="minorHAnsi"/>
          <w:sz w:val="24"/>
          <w:szCs w:val="24"/>
        </w:rPr>
        <w:t>Consult your veterinarian</w:t>
      </w:r>
    </w:p>
    <w:p w14:paraId="6BC168DF" w14:textId="5DAFBD9C" w:rsidR="00D45100" w:rsidRDefault="00D45100" w:rsidP="00287F02">
      <w:pPr>
        <w:rPr>
          <w:rFonts w:eastAsiaTheme="minorEastAsia" w:cs="Arial"/>
          <w:b/>
          <w:color w:val="0D0D0D"/>
          <w:lang w:eastAsia="en-ZA"/>
        </w:rPr>
      </w:pPr>
    </w:p>
    <w:p w14:paraId="3A09FAE4" w14:textId="3CFA02EB" w:rsidR="003947A2" w:rsidRPr="003947A2" w:rsidRDefault="003947A2" w:rsidP="00287F02">
      <w:pPr>
        <w:rPr>
          <w:rFonts w:eastAsiaTheme="minorEastAsia" w:cs="Arial"/>
          <w:b/>
          <w:color w:val="0D0D0D"/>
          <w:sz w:val="44"/>
          <w:szCs w:val="44"/>
          <w:lang w:eastAsia="en-ZA"/>
        </w:rPr>
      </w:pPr>
      <w:r>
        <w:rPr>
          <w:rFonts w:eastAsiaTheme="minorEastAsia" w:cs="Arial"/>
          <w:b/>
          <w:color w:val="0D0D0D"/>
          <w:lang w:eastAsia="en-ZA"/>
        </w:rPr>
        <w:t xml:space="preserve">                                                                            </w:t>
      </w:r>
      <w:r w:rsidRPr="003947A2">
        <w:rPr>
          <w:rFonts w:eastAsiaTheme="minorEastAsia" w:cs="Arial"/>
          <w:b/>
          <w:color w:val="FF0000"/>
          <w:sz w:val="44"/>
          <w:szCs w:val="44"/>
          <w:lang w:eastAsia="en-ZA"/>
        </w:rPr>
        <w:t>SOLUTION</w:t>
      </w:r>
    </w:p>
    <w:p w14:paraId="79EAD7B5" w14:textId="77777777" w:rsidR="00B97D21" w:rsidRDefault="00B97D21" w:rsidP="00B97D21">
      <w:pPr>
        <w:jc w:val="center"/>
        <w:rPr>
          <w:rFonts w:ascii="Arial" w:hAnsi="Arial" w:cs="Arial"/>
          <w:b/>
          <w:sz w:val="24"/>
          <w:lang w:val="en-US"/>
        </w:rPr>
      </w:pPr>
      <w:r>
        <w:rPr>
          <w:rFonts w:ascii="Arial" w:hAnsi="Arial" w:cs="Arial"/>
          <w:b/>
          <w:sz w:val="24"/>
          <w:lang w:val="en-US"/>
        </w:rPr>
        <w:t>HOLISTIC INTERNAL PARASITE MANAGEMENT FOR SHEEP AND GOATS</w:t>
      </w:r>
    </w:p>
    <w:p w14:paraId="416246CC" w14:textId="77777777" w:rsidR="00B97D21" w:rsidRDefault="00B97D21" w:rsidP="00B97D21">
      <w:pPr>
        <w:jc w:val="center"/>
        <w:rPr>
          <w:rFonts w:ascii="Arial" w:hAnsi="Arial" w:cs="Arial"/>
          <w:b/>
          <w:sz w:val="24"/>
          <w:lang w:val="en-US"/>
        </w:rPr>
      </w:pPr>
    </w:p>
    <w:p w14:paraId="7242C650" w14:textId="77777777" w:rsidR="00B97D21" w:rsidRDefault="00B97D21" w:rsidP="00B97D21">
      <w:pPr>
        <w:jc w:val="center"/>
        <w:rPr>
          <w:rFonts w:ascii="Arial" w:hAnsi="Arial" w:cs="Arial"/>
          <w:b/>
          <w:sz w:val="24"/>
          <w:lang w:val="en-US"/>
        </w:rPr>
      </w:pPr>
      <w:r>
        <w:rPr>
          <w:rFonts w:ascii="Arial" w:hAnsi="Arial" w:cs="Arial"/>
          <w:b/>
          <w:sz w:val="24"/>
          <w:lang w:val="en-US"/>
        </w:rPr>
        <w:t>Gareth Bath, Jan van Wyk and Faffa Malan</w:t>
      </w:r>
    </w:p>
    <w:p w14:paraId="6676B450" w14:textId="77777777" w:rsidR="00B97D21" w:rsidRDefault="00B97D21" w:rsidP="00B97D21">
      <w:pPr>
        <w:jc w:val="center"/>
        <w:rPr>
          <w:rFonts w:ascii="Arial" w:hAnsi="Arial" w:cs="Arial"/>
          <w:b/>
          <w:sz w:val="24"/>
          <w:lang w:val="en-US"/>
        </w:rPr>
      </w:pPr>
    </w:p>
    <w:p w14:paraId="72F04038" w14:textId="77777777" w:rsidR="00B97D21" w:rsidRDefault="00B97D21" w:rsidP="00B97D21">
      <w:pPr>
        <w:jc w:val="both"/>
        <w:rPr>
          <w:rFonts w:ascii="Arial" w:hAnsi="Arial" w:cs="Arial"/>
          <w:b/>
          <w:sz w:val="24"/>
          <w:lang w:val="en-US"/>
        </w:rPr>
      </w:pPr>
      <w:r>
        <w:rPr>
          <w:rFonts w:ascii="Arial" w:hAnsi="Arial" w:cs="Arial"/>
          <w:b/>
          <w:sz w:val="24"/>
          <w:lang w:val="en-US"/>
        </w:rPr>
        <w:t>INTRODUCTION</w:t>
      </w:r>
    </w:p>
    <w:p w14:paraId="05DC9869" w14:textId="77777777" w:rsidR="00B97D21" w:rsidRDefault="00B97D21" w:rsidP="00B97D21">
      <w:pPr>
        <w:pStyle w:val="BodyText"/>
        <w:rPr>
          <w:rFonts w:ascii="Arial" w:hAnsi="Arial" w:cs="Arial"/>
        </w:rPr>
      </w:pPr>
      <w:r>
        <w:rPr>
          <w:rFonts w:ascii="Arial" w:hAnsi="Arial" w:cs="Arial"/>
        </w:rPr>
        <w:lastRenderedPageBreak/>
        <w:t xml:space="preserve">Over the past ten to fifteen years there has been a radical rethink on our previous worm control strategies and assumptions due to the ever-accelerating failure of anthelmintics globally.  This has caused a quiet but drastic revolution in many of the “received wisdoms” which governed advice to farmers for close to a century.  </w:t>
      </w:r>
    </w:p>
    <w:p w14:paraId="7ACFB58E" w14:textId="77777777" w:rsidR="00B97D21" w:rsidRDefault="00B97D21" w:rsidP="00B97D21">
      <w:pPr>
        <w:jc w:val="both"/>
        <w:rPr>
          <w:rFonts w:ascii="Arial" w:hAnsi="Arial" w:cs="Arial"/>
          <w:bCs/>
          <w:sz w:val="24"/>
          <w:lang w:val="en-US"/>
        </w:rPr>
      </w:pPr>
    </w:p>
    <w:p w14:paraId="0D74F862" w14:textId="77777777" w:rsidR="00B97D21" w:rsidRDefault="00B97D21" w:rsidP="00B97D21">
      <w:pPr>
        <w:jc w:val="both"/>
        <w:rPr>
          <w:rFonts w:ascii="Arial" w:hAnsi="Arial" w:cs="Arial"/>
          <w:bCs/>
          <w:sz w:val="24"/>
          <w:lang w:val="en-US"/>
        </w:rPr>
      </w:pPr>
      <w:r>
        <w:rPr>
          <w:rFonts w:ascii="Arial" w:hAnsi="Arial" w:cs="Arial"/>
          <w:bCs/>
          <w:sz w:val="24"/>
          <w:lang w:val="en-US"/>
        </w:rPr>
        <w:t>For a start, we have to abandon the underlying philosophy that internal parasites are an evil plague which should be maximally suppressed, or preferably eradicated.  We have to learn to live with parasites, and prevent only the unacceptable production losses, while simultaneously breeding animals fit for the environment, rather than making the environment fit for existing animals.  By regarding parasites as part of the natural order of things, we will be able to see them simply as potential problems to be managed in order to achieve optimum productivity and profitability.</w:t>
      </w:r>
    </w:p>
    <w:p w14:paraId="5B697B60" w14:textId="77777777" w:rsidR="00B97D21" w:rsidRDefault="00B97D21" w:rsidP="00B97D21">
      <w:pPr>
        <w:pStyle w:val="BodyText"/>
        <w:rPr>
          <w:rFonts w:ascii="Arial" w:hAnsi="Arial" w:cs="Arial"/>
        </w:rPr>
      </w:pPr>
    </w:p>
    <w:p w14:paraId="78AEFF6B" w14:textId="77777777" w:rsidR="00B97D21" w:rsidRDefault="00B97D21" w:rsidP="00B97D21">
      <w:pPr>
        <w:pStyle w:val="BodyText"/>
        <w:rPr>
          <w:rFonts w:ascii="Arial" w:hAnsi="Arial" w:cs="Arial"/>
        </w:rPr>
      </w:pPr>
      <w:r>
        <w:rPr>
          <w:rFonts w:ascii="Arial" w:hAnsi="Arial" w:cs="Arial"/>
        </w:rPr>
        <w:t>Only well integrated, holistic planning has a long-term chance of success, and unless all elements of our potential armamentarium are harnessed, the results will not match the expectations.</w:t>
      </w:r>
    </w:p>
    <w:p w14:paraId="6C899B23" w14:textId="77777777" w:rsidR="00B97D21" w:rsidRDefault="00B97D21" w:rsidP="00B97D21">
      <w:pPr>
        <w:jc w:val="both"/>
        <w:rPr>
          <w:rFonts w:ascii="Arial" w:hAnsi="Arial" w:cs="Arial"/>
          <w:bCs/>
          <w:sz w:val="24"/>
          <w:lang w:val="en-US"/>
        </w:rPr>
      </w:pPr>
    </w:p>
    <w:p w14:paraId="761183E0" w14:textId="77777777" w:rsidR="00B97D21" w:rsidRDefault="00B97D21" w:rsidP="00B97D21">
      <w:pPr>
        <w:jc w:val="both"/>
        <w:rPr>
          <w:rFonts w:ascii="Arial" w:hAnsi="Arial" w:cs="Arial"/>
          <w:bCs/>
          <w:sz w:val="24"/>
          <w:lang w:val="en-US"/>
        </w:rPr>
      </w:pPr>
      <w:r>
        <w:rPr>
          <w:rFonts w:ascii="Arial" w:hAnsi="Arial" w:cs="Arial"/>
          <w:bCs/>
          <w:sz w:val="24"/>
          <w:lang w:val="en-US"/>
        </w:rPr>
        <w:t>While this paper applies to helminths, and mainly nematodes, the parallels and inferences which can be made for ectoparasites, and indeed other organisms, should be obvious.</w:t>
      </w:r>
    </w:p>
    <w:p w14:paraId="18FD1373" w14:textId="77777777" w:rsidR="00B97D21" w:rsidRDefault="00B97D21" w:rsidP="00B97D21">
      <w:pPr>
        <w:jc w:val="both"/>
        <w:rPr>
          <w:rFonts w:ascii="Arial" w:hAnsi="Arial" w:cs="Arial"/>
          <w:bCs/>
          <w:sz w:val="24"/>
          <w:lang w:val="en-US"/>
        </w:rPr>
      </w:pPr>
    </w:p>
    <w:p w14:paraId="0C6CE7C9" w14:textId="2EDE6708" w:rsidR="00B97D21" w:rsidRDefault="00D45100" w:rsidP="00B97D21">
      <w:pPr>
        <w:pStyle w:val="Heading3"/>
        <w:rPr>
          <w:rFonts w:ascii="Arial" w:hAnsi="Arial" w:cs="Arial"/>
        </w:rPr>
      </w:pPr>
      <w:r>
        <w:rPr>
          <w:rFonts w:ascii="Arial" w:hAnsi="Arial" w:cs="Arial"/>
        </w:rPr>
        <w:t xml:space="preserve">                    </w:t>
      </w:r>
      <w:r w:rsidR="00B97D21">
        <w:rPr>
          <w:rFonts w:ascii="Arial" w:hAnsi="Arial" w:cs="Arial"/>
        </w:rPr>
        <w:tab/>
        <w:t>WORM MANAGEMENT PRINCIPLES</w:t>
      </w:r>
    </w:p>
    <w:p w14:paraId="4904B733" w14:textId="77777777" w:rsidR="00B97D21" w:rsidRDefault="00B97D21" w:rsidP="00B97D21">
      <w:pPr>
        <w:jc w:val="both"/>
        <w:rPr>
          <w:rFonts w:ascii="Arial" w:hAnsi="Arial" w:cs="Arial"/>
          <w:b/>
          <w:sz w:val="24"/>
          <w:lang w:val="en-US"/>
        </w:rPr>
      </w:pPr>
    </w:p>
    <w:p w14:paraId="54F50DAC" w14:textId="77777777" w:rsidR="00B97D21" w:rsidRDefault="00B97D21" w:rsidP="00B97D21">
      <w:pPr>
        <w:pStyle w:val="Heading3"/>
        <w:rPr>
          <w:rFonts w:ascii="Arial" w:hAnsi="Arial" w:cs="Arial"/>
        </w:rPr>
      </w:pPr>
      <w:r>
        <w:rPr>
          <w:rFonts w:ascii="Arial" w:hAnsi="Arial" w:cs="Arial"/>
        </w:rPr>
        <w:t>A</w:t>
      </w:r>
      <w:r>
        <w:rPr>
          <w:rFonts w:ascii="Arial" w:hAnsi="Arial" w:cs="Arial"/>
        </w:rPr>
        <w:tab/>
        <w:t>FLOCK MANAGEMENT REQUIREMENTS</w:t>
      </w:r>
    </w:p>
    <w:p w14:paraId="581A59C6" w14:textId="77777777" w:rsidR="00B97D21" w:rsidRDefault="00B97D21" w:rsidP="00B97D21">
      <w:pPr>
        <w:jc w:val="both"/>
        <w:rPr>
          <w:rFonts w:ascii="Arial" w:hAnsi="Arial" w:cs="Arial"/>
          <w:sz w:val="24"/>
          <w:lang w:val="en-US"/>
        </w:rPr>
      </w:pPr>
    </w:p>
    <w:p w14:paraId="05F2D60D"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Separation of Groups</w:t>
      </w:r>
    </w:p>
    <w:p w14:paraId="500A7163" w14:textId="77777777" w:rsidR="00B97D21" w:rsidRDefault="00B97D21" w:rsidP="00B97D21">
      <w:pPr>
        <w:jc w:val="both"/>
        <w:rPr>
          <w:rFonts w:ascii="Arial" w:hAnsi="Arial" w:cs="Arial"/>
          <w:sz w:val="24"/>
          <w:lang w:val="en-US"/>
        </w:rPr>
      </w:pPr>
      <w:r>
        <w:rPr>
          <w:rFonts w:ascii="Arial" w:hAnsi="Arial" w:cs="Arial"/>
          <w:sz w:val="24"/>
          <w:lang w:val="en-US"/>
        </w:rPr>
        <w:t>Since different classes of animals vary in their susceptibility to worm infection and its effects, they should be separated into groups, which are grazed, treated and managed as distinct entities. If these distinctions are not made one may be forced to treat the flock according to the most susceptible group.  The most susceptible groups can still be managed and treated more intensively in a mixed flock, but this becomes more difficult.</w:t>
      </w:r>
    </w:p>
    <w:p w14:paraId="3BACB370" w14:textId="77777777" w:rsidR="00B97D21" w:rsidRDefault="00B97D21" w:rsidP="00B97D21">
      <w:pPr>
        <w:jc w:val="both"/>
        <w:rPr>
          <w:rFonts w:ascii="Arial" w:hAnsi="Arial" w:cs="Arial"/>
          <w:sz w:val="24"/>
          <w:lang w:val="en-US"/>
        </w:rPr>
      </w:pPr>
    </w:p>
    <w:p w14:paraId="6B6CACAC"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Identify the groups most at risk</w:t>
      </w:r>
    </w:p>
    <w:p w14:paraId="43292C49" w14:textId="15F9C794" w:rsidR="00B97D21" w:rsidRDefault="00B97D21" w:rsidP="00B97D21">
      <w:pPr>
        <w:jc w:val="both"/>
        <w:rPr>
          <w:rFonts w:ascii="Arial" w:hAnsi="Arial" w:cs="Arial"/>
          <w:sz w:val="24"/>
          <w:lang w:val="en-US"/>
        </w:rPr>
      </w:pPr>
      <w:r>
        <w:rPr>
          <w:rFonts w:ascii="Arial" w:hAnsi="Arial" w:cs="Arial"/>
          <w:sz w:val="24"/>
          <w:lang w:val="en-US"/>
        </w:rPr>
        <w:lastRenderedPageBreak/>
        <w:t xml:space="preserve">Research has shown that the more susceptible animals are lambs/weanlings; and pregnant/lactating ewes.  The former </w:t>
      </w:r>
      <w:r w:rsidR="00114DB2">
        <w:rPr>
          <w:rFonts w:ascii="Arial" w:hAnsi="Arial" w:cs="Arial"/>
          <w:sz w:val="24"/>
          <w:lang w:val="en-US"/>
        </w:rPr>
        <w:t>is</w:t>
      </w:r>
      <w:r>
        <w:rPr>
          <w:rFonts w:ascii="Arial" w:hAnsi="Arial" w:cs="Arial"/>
          <w:sz w:val="24"/>
          <w:lang w:val="en-US"/>
        </w:rPr>
        <w:t xml:space="preserve"> susceptible because they cannot yet mount an effective immune response to infection, the latter are prone to infection because of a temporary suppression of immunity. (PPRR).  These groups must get special attention.</w:t>
      </w:r>
    </w:p>
    <w:p w14:paraId="1D94B248" w14:textId="77777777" w:rsidR="00B97D21" w:rsidRDefault="00B97D21" w:rsidP="00B97D21">
      <w:pPr>
        <w:jc w:val="both"/>
        <w:rPr>
          <w:rFonts w:ascii="Arial" w:hAnsi="Arial" w:cs="Arial"/>
          <w:sz w:val="24"/>
          <w:lang w:val="en-US"/>
        </w:rPr>
      </w:pPr>
      <w:r>
        <w:rPr>
          <w:rFonts w:ascii="Arial" w:hAnsi="Arial" w:cs="Arial"/>
          <w:sz w:val="24"/>
          <w:lang w:val="en-US"/>
        </w:rPr>
        <w:br w:type="page"/>
      </w:r>
    </w:p>
    <w:p w14:paraId="6C882BC0"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lastRenderedPageBreak/>
        <w:t>Separation of pastures</w:t>
      </w:r>
    </w:p>
    <w:p w14:paraId="3F035C69" w14:textId="2A6A3C0E" w:rsidR="00B97D21" w:rsidRDefault="00B97D21" w:rsidP="00B97D21">
      <w:pPr>
        <w:jc w:val="both"/>
        <w:rPr>
          <w:rFonts w:ascii="Arial" w:hAnsi="Arial" w:cs="Arial"/>
          <w:sz w:val="24"/>
          <w:lang w:val="en-US"/>
        </w:rPr>
      </w:pPr>
      <w:r>
        <w:rPr>
          <w:rFonts w:ascii="Arial" w:hAnsi="Arial" w:cs="Arial"/>
          <w:sz w:val="24"/>
          <w:lang w:val="en-US"/>
        </w:rPr>
        <w:t xml:space="preserve">Unless pastures can be divided by fencing or herding, all sheep will be exposed to a similar challenge, regardless of whether they are susceptible or resistant to infection and its effects.  This will prevent any differentiation in management and treatment.  Diversion of pastures is not only good for internal parasite </w:t>
      </w:r>
      <w:proofErr w:type="spellStart"/>
      <w:r>
        <w:rPr>
          <w:rFonts w:ascii="Arial" w:hAnsi="Arial" w:cs="Arial"/>
          <w:sz w:val="24"/>
          <w:lang w:val="en-US"/>
        </w:rPr>
        <w:t>control</w:t>
      </w:r>
      <w:r w:rsidR="00114DB2">
        <w:rPr>
          <w:rFonts w:ascii="Arial" w:hAnsi="Arial" w:cs="Arial"/>
          <w:sz w:val="24"/>
          <w:lang w:val="en-US"/>
        </w:rPr>
        <w:t>l</w:t>
      </w:r>
      <w:proofErr w:type="spellEnd"/>
      <w:r>
        <w:rPr>
          <w:rFonts w:ascii="Arial" w:hAnsi="Arial" w:cs="Arial"/>
          <w:sz w:val="24"/>
          <w:lang w:val="en-US"/>
        </w:rPr>
        <w:t>, it also aids pasture management.  Electric fences can be used as temporary pasturage dividers. In communally farmed areas, herding or tethering can achieve the same result without fencing.</w:t>
      </w:r>
    </w:p>
    <w:p w14:paraId="7EFD0521" w14:textId="77777777" w:rsidR="00B97D21" w:rsidRDefault="00B97D21" w:rsidP="00B97D21">
      <w:pPr>
        <w:jc w:val="both"/>
        <w:rPr>
          <w:rFonts w:ascii="Arial" w:hAnsi="Arial" w:cs="Arial"/>
          <w:sz w:val="24"/>
          <w:lang w:val="en-US"/>
        </w:rPr>
      </w:pPr>
    </w:p>
    <w:p w14:paraId="4BBAACC9"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Resting of pastures</w:t>
      </w:r>
    </w:p>
    <w:p w14:paraId="53838724" w14:textId="77777777" w:rsidR="00B97D21" w:rsidRDefault="00B97D21" w:rsidP="00B97D21">
      <w:pPr>
        <w:jc w:val="both"/>
        <w:rPr>
          <w:rFonts w:ascii="Arial" w:hAnsi="Arial" w:cs="Arial"/>
          <w:sz w:val="24"/>
          <w:lang w:val="en-US"/>
        </w:rPr>
      </w:pPr>
      <w:r>
        <w:rPr>
          <w:rFonts w:ascii="Arial" w:hAnsi="Arial" w:cs="Arial"/>
          <w:sz w:val="24"/>
          <w:lang w:val="en-US"/>
        </w:rPr>
        <w:t>If pastures can be separated, it is then possible to rest them effectively, which has decided advantages to pasture management and improvement. If such pastures can be rested long enough, this will also have a significant effect on the survival of worm larvae and therefore the infection rate of the flock.  Although the time needed for effective resting of pastures will vary with the climate, weather and worm species, a useful rule of thumb for effective resting is at least 3 months in subtropical for temperate climates, but as little as 1 month in the tropics.  The longer the rest, the better it is for worm management.</w:t>
      </w:r>
    </w:p>
    <w:p w14:paraId="77E44E09" w14:textId="77777777" w:rsidR="00B97D21" w:rsidRDefault="00B97D21" w:rsidP="00B97D21">
      <w:pPr>
        <w:jc w:val="both"/>
        <w:rPr>
          <w:rFonts w:ascii="Arial" w:hAnsi="Arial" w:cs="Arial"/>
          <w:sz w:val="24"/>
          <w:lang w:val="en-US"/>
        </w:rPr>
      </w:pPr>
    </w:p>
    <w:p w14:paraId="0C92A6EF"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Alternation of host species</w:t>
      </w:r>
    </w:p>
    <w:p w14:paraId="711AD572" w14:textId="77777777" w:rsidR="00B97D21" w:rsidRDefault="00B97D21" w:rsidP="00B97D21">
      <w:pPr>
        <w:jc w:val="both"/>
        <w:rPr>
          <w:rFonts w:ascii="Arial" w:hAnsi="Arial" w:cs="Arial"/>
          <w:sz w:val="24"/>
          <w:lang w:val="en-US"/>
        </w:rPr>
      </w:pPr>
      <w:r>
        <w:rPr>
          <w:rFonts w:ascii="Arial" w:hAnsi="Arial" w:cs="Arial"/>
          <w:sz w:val="24"/>
          <w:lang w:val="en-US"/>
        </w:rPr>
        <w:t xml:space="preserve">Sheep and goats share the same worm species and alternation with one another is ineffective for worm management.  However, other species like cattle, horses and ostriches are generally not susceptible to the worms of sheep and goats.  If they are used to graze pastures before or after sheep or goats, they act as "vacuum cleaners" on the pasture, as they ingest many larvae which cannot develop further into egg-laying adults.  The other advantage is that the pasture can still be </w:t>
      </w:r>
      <w:proofErr w:type="spellStart"/>
      <w:r>
        <w:rPr>
          <w:rFonts w:ascii="Arial" w:hAnsi="Arial" w:cs="Arial"/>
          <w:sz w:val="24"/>
          <w:lang w:val="en-US"/>
        </w:rPr>
        <w:t>utilised</w:t>
      </w:r>
      <w:proofErr w:type="spellEnd"/>
      <w:r>
        <w:rPr>
          <w:rFonts w:ascii="Arial" w:hAnsi="Arial" w:cs="Arial"/>
          <w:sz w:val="24"/>
          <w:lang w:val="en-US"/>
        </w:rPr>
        <w:t xml:space="preserve"> in its growing season, which prevents the grass from becoming senescent, and </w:t>
      </w:r>
      <w:proofErr w:type="spellStart"/>
      <w:r>
        <w:rPr>
          <w:rFonts w:ascii="Arial" w:hAnsi="Arial" w:cs="Arial"/>
          <w:sz w:val="24"/>
          <w:lang w:val="en-US"/>
        </w:rPr>
        <w:t>optimises</w:t>
      </w:r>
      <w:proofErr w:type="spellEnd"/>
      <w:r>
        <w:rPr>
          <w:rFonts w:ascii="Arial" w:hAnsi="Arial" w:cs="Arial"/>
          <w:sz w:val="24"/>
          <w:lang w:val="en-US"/>
        </w:rPr>
        <w:t xml:space="preserve"> its usefulness.  This aids in maintaining the profitability of the farm.</w:t>
      </w:r>
    </w:p>
    <w:p w14:paraId="2D7B6037" w14:textId="77777777" w:rsidR="00B97D21" w:rsidRDefault="00B97D21" w:rsidP="00B97D21">
      <w:pPr>
        <w:jc w:val="both"/>
        <w:rPr>
          <w:rFonts w:ascii="Arial" w:hAnsi="Arial" w:cs="Arial"/>
          <w:sz w:val="24"/>
          <w:lang w:val="en-US"/>
        </w:rPr>
      </w:pPr>
    </w:p>
    <w:p w14:paraId="7126E3BC"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Mend water leaks</w:t>
      </w:r>
    </w:p>
    <w:p w14:paraId="7BFBA79E" w14:textId="77777777" w:rsidR="00B97D21" w:rsidRDefault="00B97D21" w:rsidP="00B97D21">
      <w:pPr>
        <w:jc w:val="both"/>
        <w:rPr>
          <w:rFonts w:ascii="Arial" w:hAnsi="Arial" w:cs="Arial"/>
          <w:sz w:val="24"/>
          <w:lang w:val="en-US"/>
        </w:rPr>
      </w:pPr>
      <w:r>
        <w:rPr>
          <w:rFonts w:ascii="Arial" w:hAnsi="Arial" w:cs="Arial"/>
          <w:sz w:val="24"/>
          <w:lang w:val="en-US"/>
        </w:rPr>
        <w:t>Water points (troughs, windmills) should not be allowed to leak, as this encourages the growth of grass.  Since this is where sheep concentrate, the area can become lethally contaminated by larvae.</w:t>
      </w:r>
    </w:p>
    <w:p w14:paraId="005A5037" w14:textId="77777777" w:rsidR="00B97D21" w:rsidRDefault="00B97D21" w:rsidP="00B97D21">
      <w:pPr>
        <w:jc w:val="both"/>
        <w:rPr>
          <w:rFonts w:ascii="Arial" w:hAnsi="Arial" w:cs="Arial"/>
          <w:sz w:val="24"/>
          <w:lang w:val="en-US"/>
        </w:rPr>
      </w:pPr>
      <w:r>
        <w:rPr>
          <w:rFonts w:ascii="Arial" w:hAnsi="Arial" w:cs="Arial"/>
          <w:sz w:val="24"/>
          <w:lang w:val="en-US"/>
        </w:rPr>
        <w:t xml:space="preserve"> </w:t>
      </w:r>
    </w:p>
    <w:p w14:paraId="23C3EC2E"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Avoid grass in pens</w:t>
      </w:r>
    </w:p>
    <w:p w14:paraId="2E485BE8" w14:textId="77777777" w:rsidR="00B97D21" w:rsidRDefault="00B97D21" w:rsidP="00B97D21">
      <w:pPr>
        <w:jc w:val="both"/>
        <w:rPr>
          <w:rFonts w:ascii="Arial" w:hAnsi="Arial" w:cs="Arial"/>
          <w:sz w:val="24"/>
          <w:lang w:val="en-US"/>
        </w:rPr>
      </w:pPr>
      <w:r>
        <w:rPr>
          <w:rFonts w:ascii="Arial" w:hAnsi="Arial" w:cs="Arial"/>
          <w:sz w:val="24"/>
          <w:lang w:val="en-US"/>
        </w:rPr>
        <w:t xml:space="preserve">Where sheep or goats have to be penned for lengthy periods (usually at night, to combat theft or predation) there can be a fatal buildup of larvae on the grass growing there.  Sheep become hungry overnight and will eat these morsels of food.  In consequence they </w:t>
      </w:r>
      <w:r>
        <w:rPr>
          <w:rFonts w:ascii="Arial" w:hAnsi="Arial" w:cs="Arial"/>
          <w:sz w:val="24"/>
          <w:lang w:val="en-US"/>
        </w:rPr>
        <w:lastRenderedPageBreak/>
        <w:t>will ingest massive numbers of larvae.  It is therefore necessary to remove all grass from such pens.</w:t>
      </w:r>
    </w:p>
    <w:p w14:paraId="28FAA82D" w14:textId="77777777" w:rsidR="00B97D21" w:rsidRDefault="00B97D21" w:rsidP="00B97D21">
      <w:pPr>
        <w:jc w:val="both"/>
        <w:rPr>
          <w:rFonts w:ascii="Arial" w:hAnsi="Arial" w:cs="Arial"/>
          <w:sz w:val="24"/>
          <w:lang w:val="en-US"/>
        </w:rPr>
      </w:pPr>
    </w:p>
    <w:p w14:paraId="33129878"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Fence off moist areas</w:t>
      </w:r>
    </w:p>
    <w:p w14:paraId="6B70106D" w14:textId="77777777" w:rsidR="00B97D21" w:rsidRDefault="00B97D21" w:rsidP="00B97D21">
      <w:pPr>
        <w:jc w:val="both"/>
        <w:rPr>
          <w:rFonts w:ascii="Arial" w:hAnsi="Arial" w:cs="Arial"/>
          <w:sz w:val="24"/>
          <w:lang w:val="en-US"/>
        </w:rPr>
      </w:pPr>
      <w:r>
        <w:rPr>
          <w:rFonts w:ascii="Arial" w:hAnsi="Arial" w:cs="Arial"/>
          <w:sz w:val="24"/>
          <w:lang w:val="en-US"/>
        </w:rPr>
        <w:t>Areas particularly prone to high moisture and therefore the survival of worm larvae, like streams and marshes, should be separated to reduce the challenge of the flock.</w:t>
      </w:r>
    </w:p>
    <w:p w14:paraId="453327D3" w14:textId="77777777" w:rsidR="00B97D21" w:rsidRDefault="00B97D21" w:rsidP="00B97D21">
      <w:pPr>
        <w:jc w:val="both"/>
        <w:rPr>
          <w:rFonts w:ascii="Arial" w:hAnsi="Arial" w:cs="Arial"/>
          <w:sz w:val="24"/>
          <w:lang w:val="en-US"/>
        </w:rPr>
      </w:pPr>
      <w:r>
        <w:rPr>
          <w:rFonts w:ascii="Arial" w:hAnsi="Arial" w:cs="Arial"/>
          <w:sz w:val="24"/>
          <w:lang w:val="en-US"/>
        </w:rPr>
        <w:br w:type="page"/>
      </w:r>
    </w:p>
    <w:p w14:paraId="568B97CD" w14:textId="77777777" w:rsidR="00B97D21" w:rsidRDefault="00B97D21" w:rsidP="00B97D21">
      <w:pPr>
        <w:jc w:val="both"/>
        <w:rPr>
          <w:rFonts w:ascii="Arial" w:hAnsi="Arial" w:cs="Arial"/>
          <w:sz w:val="24"/>
          <w:lang w:val="en-US"/>
        </w:rPr>
      </w:pPr>
    </w:p>
    <w:p w14:paraId="444B7E9F"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Strategic movement of flocks</w:t>
      </w:r>
    </w:p>
    <w:p w14:paraId="1F4569DD" w14:textId="77777777" w:rsidR="00B97D21" w:rsidRDefault="00B97D21" w:rsidP="00B97D21">
      <w:pPr>
        <w:jc w:val="both"/>
        <w:rPr>
          <w:rFonts w:ascii="Arial" w:hAnsi="Arial" w:cs="Arial"/>
          <w:sz w:val="24"/>
          <w:lang w:val="en-US"/>
        </w:rPr>
      </w:pPr>
      <w:r>
        <w:rPr>
          <w:rFonts w:ascii="Arial" w:hAnsi="Arial" w:cs="Arial"/>
          <w:sz w:val="24"/>
          <w:lang w:val="en-US"/>
        </w:rPr>
        <w:t>The aim should be to create "safe" (not necessarily "worm free") pastures.  By planning changes in camps or paddocks, stock will be subject to lower challenges and need less chemical treatment.  Any grazing system where a significant proportion of the pasture is rested for a full growing season will be particularly effective.</w:t>
      </w:r>
    </w:p>
    <w:p w14:paraId="44FAFD6E" w14:textId="77777777" w:rsidR="00B97D21" w:rsidRDefault="00B97D21" w:rsidP="00B97D21">
      <w:pPr>
        <w:jc w:val="both"/>
        <w:rPr>
          <w:rFonts w:ascii="Arial" w:hAnsi="Arial" w:cs="Arial"/>
          <w:sz w:val="24"/>
          <w:lang w:val="en-US"/>
        </w:rPr>
      </w:pPr>
    </w:p>
    <w:p w14:paraId="6BD93D00" w14:textId="77777777" w:rsidR="00B97D21" w:rsidRDefault="00B97D21" w:rsidP="00B97D21">
      <w:pPr>
        <w:jc w:val="both"/>
        <w:rPr>
          <w:rFonts w:ascii="Arial" w:hAnsi="Arial" w:cs="Arial"/>
          <w:sz w:val="24"/>
          <w:lang w:val="en-US"/>
        </w:rPr>
      </w:pPr>
    </w:p>
    <w:p w14:paraId="08061341"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Quarantine and treatment</w:t>
      </w:r>
    </w:p>
    <w:p w14:paraId="6C1D479A" w14:textId="77777777" w:rsidR="00B97D21" w:rsidRPr="001E24C5" w:rsidRDefault="00B97D21" w:rsidP="00B97D21">
      <w:pPr>
        <w:pStyle w:val="BodyTextIndent"/>
        <w:spacing w:line="240" w:lineRule="auto"/>
        <w:ind w:left="0"/>
        <w:rPr>
          <w:rFonts w:ascii="Arial" w:hAnsi="Arial" w:cs="Arial"/>
          <w:bCs/>
          <w:sz w:val="24"/>
          <w:szCs w:val="24"/>
        </w:rPr>
      </w:pPr>
      <w:r w:rsidRPr="001E24C5">
        <w:rPr>
          <w:rFonts w:ascii="Arial" w:hAnsi="Arial" w:cs="Arial"/>
          <w:bCs/>
          <w:sz w:val="24"/>
          <w:szCs w:val="24"/>
        </w:rPr>
        <w:t>Do not simply introduce purchased animals into the flock or herd.  They must be quarantined in a worm-unfriendly pen (bare earth or concrete) and treated intensively using the best drugs and schedule.  If financially feasible, do an FECRT to ensure minimum carry-over of drug-resistant parasites. Then place them on infected pasture if there is no multiple resistance.</w:t>
      </w:r>
    </w:p>
    <w:p w14:paraId="3A50D87B" w14:textId="77777777" w:rsidR="00B97D21" w:rsidRDefault="00B97D21" w:rsidP="00B97D21">
      <w:pPr>
        <w:jc w:val="both"/>
        <w:rPr>
          <w:rFonts w:ascii="Arial" w:hAnsi="Arial" w:cs="Arial"/>
          <w:b/>
          <w:sz w:val="24"/>
          <w:lang w:val="en-US"/>
        </w:rPr>
      </w:pPr>
    </w:p>
    <w:p w14:paraId="4A8DB223" w14:textId="77777777" w:rsidR="00B97D21" w:rsidRDefault="00B97D21" w:rsidP="00B97D21">
      <w:pPr>
        <w:jc w:val="both"/>
        <w:rPr>
          <w:rFonts w:ascii="Arial" w:hAnsi="Arial" w:cs="Arial"/>
          <w:b/>
          <w:sz w:val="24"/>
          <w:lang w:val="en-US"/>
        </w:rPr>
      </w:pPr>
    </w:p>
    <w:p w14:paraId="38F7BF2F" w14:textId="77777777" w:rsidR="00B97D21" w:rsidRDefault="00B97D21" w:rsidP="00B97D21">
      <w:pPr>
        <w:pStyle w:val="Heading3"/>
        <w:rPr>
          <w:rFonts w:ascii="Arial" w:hAnsi="Arial" w:cs="Arial"/>
        </w:rPr>
      </w:pPr>
      <w:r>
        <w:rPr>
          <w:rFonts w:ascii="Arial" w:hAnsi="Arial" w:cs="Arial"/>
        </w:rPr>
        <w:t>B</w:t>
      </w:r>
      <w:r>
        <w:rPr>
          <w:rFonts w:ascii="Arial" w:hAnsi="Arial" w:cs="Arial"/>
        </w:rPr>
        <w:tab/>
        <w:t>GENETIC SELECTION</w:t>
      </w:r>
    </w:p>
    <w:p w14:paraId="136E3915" w14:textId="77777777" w:rsidR="00B97D21" w:rsidRDefault="00B97D21" w:rsidP="00B97D21">
      <w:pPr>
        <w:jc w:val="both"/>
        <w:rPr>
          <w:rFonts w:ascii="Arial" w:hAnsi="Arial" w:cs="Arial"/>
          <w:b/>
          <w:sz w:val="24"/>
          <w:lang w:val="en-US"/>
        </w:rPr>
      </w:pPr>
    </w:p>
    <w:p w14:paraId="0690874A"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Selection for resistance</w:t>
      </w:r>
    </w:p>
    <w:p w14:paraId="71A2DF3F" w14:textId="77777777" w:rsidR="00B97D21" w:rsidRDefault="00B97D21" w:rsidP="00B97D21">
      <w:pPr>
        <w:jc w:val="both"/>
        <w:rPr>
          <w:rFonts w:ascii="Arial" w:hAnsi="Arial" w:cs="Arial"/>
          <w:sz w:val="24"/>
          <w:lang w:val="en-US"/>
        </w:rPr>
      </w:pPr>
      <w:r>
        <w:rPr>
          <w:rFonts w:ascii="Arial" w:hAnsi="Arial" w:cs="Arial"/>
          <w:sz w:val="24"/>
          <w:lang w:val="en-US"/>
        </w:rPr>
        <w:t xml:space="preserve">Resistance (the acquired or innate ability to prevent or </w:t>
      </w:r>
      <w:proofErr w:type="spellStart"/>
      <w:r>
        <w:rPr>
          <w:rFonts w:ascii="Arial" w:hAnsi="Arial" w:cs="Arial"/>
          <w:sz w:val="24"/>
          <w:lang w:val="en-US"/>
        </w:rPr>
        <w:t>minimise</w:t>
      </w:r>
      <w:proofErr w:type="spellEnd"/>
      <w:r>
        <w:rPr>
          <w:rFonts w:ascii="Arial" w:hAnsi="Arial" w:cs="Arial"/>
          <w:sz w:val="24"/>
          <w:lang w:val="en-US"/>
        </w:rPr>
        <w:t xml:space="preserve"> infection by parasites) is heritable and can be selected for, by measuring the </w:t>
      </w:r>
      <w:proofErr w:type="spellStart"/>
      <w:r>
        <w:rPr>
          <w:rFonts w:ascii="Arial" w:hAnsi="Arial" w:cs="Arial"/>
          <w:sz w:val="24"/>
          <w:lang w:val="en-US"/>
        </w:rPr>
        <w:t>faecal</w:t>
      </w:r>
      <w:proofErr w:type="spellEnd"/>
      <w:r>
        <w:rPr>
          <w:rFonts w:ascii="Arial" w:hAnsi="Arial" w:cs="Arial"/>
          <w:sz w:val="24"/>
          <w:lang w:val="en-US"/>
        </w:rPr>
        <w:t xml:space="preserve"> egg counts and using only those sheep with the lowest FEC's for breeding.  For practical and </w:t>
      </w:r>
      <w:proofErr w:type="spellStart"/>
      <w:r>
        <w:rPr>
          <w:rFonts w:ascii="Arial" w:hAnsi="Arial" w:cs="Arial"/>
          <w:sz w:val="24"/>
          <w:lang w:val="en-US"/>
        </w:rPr>
        <w:t>economical</w:t>
      </w:r>
      <w:proofErr w:type="spellEnd"/>
      <w:r>
        <w:rPr>
          <w:rFonts w:ascii="Arial" w:hAnsi="Arial" w:cs="Arial"/>
          <w:sz w:val="24"/>
          <w:lang w:val="en-US"/>
        </w:rPr>
        <w:t xml:space="preserve"> reasons, this is usually only done for rams.  Some successful breeding </w:t>
      </w:r>
      <w:proofErr w:type="spellStart"/>
      <w:r>
        <w:rPr>
          <w:rFonts w:ascii="Arial" w:hAnsi="Arial" w:cs="Arial"/>
          <w:sz w:val="24"/>
          <w:lang w:val="en-US"/>
        </w:rPr>
        <w:t>programmes</w:t>
      </w:r>
      <w:proofErr w:type="spellEnd"/>
      <w:r>
        <w:rPr>
          <w:rFonts w:ascii="Arial" w:hAnsi="Arial" w:cs="Arial"/>
          <w:sz w:val="24"/>
          <w:lang w:val="en-US"/>
        </w:rPr>
        <w:t xml:space="preserve"> have been undertaken but they require good </w:t>
      </w:r>
      <w:proofErr w:type="spellStart"/>
      <w:r>
        <w:rPr>
          <w:rFonts w:ascii="Arial" w:hAnsi="Arial" w:cs="Arial"/>
          <w:sz w:val="24"/>
          <w:lang w:val="en-US"/>
        </w:rPr>
        <w:t>organisation</w:t>
      </w:r>
      <w:proofErr w:type="spellEnd"/>
      <w:r>
        <w:rPr>
          <w:rFonts w:ascii="Arial" w:hAnsi="Arial" w:cs="Arial"/>
          <w:sz w:val="24"/>
          <w:lang w:val="en-US"/>
        </w:rPr>
        <w:t xml:space="preserve"> and meticulous record keeping.  Culling of bad ewes and their offspring is also practical and recommended.</w:t>
      </w:r>
    </w:p>
    <w:p w14:paraId="105B6B07" w14:textId="77777777" w:rsidR="00B97D21" w:rsidRDefault="00B97D21" w:rsidP="00B97D21">
      <w:pPr>
        <w:jc w:val="both"/>
        <w:rPr>
          <w:rFonts w:ascii="Arial" w:hAnsi="Arial" w:cs="Arial"/>
          <w:sz w:val="24"/>
          <w:lang w:val="en-US"/>
        </w:rPr>
      </w:pPr>
    </w:p>
    <w:p w14:paraId="1E2597D4"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Selection for resilience</w:t>
      </w:r>
    </w:p>
    <w:p w14:paraId="233E60E8" w14:textId="77777777" w:rsidR="00B97D21" w:rsidRDefault="00B97D21" w:rsidP="00B97D21">
      <w:pPr>
        <w:jc w:val="both"/>
        <w:rPr>
          <w:rFonts w:ascii="Arial" w:hAnsi="Arial" w:cs="Arial"/>
          <w:sz w:val="24"/>
          <w:lang w:val="en-US"/>
        </w:rPr>
      </w:pPr>
      <w:r>
        <w:rPr>
          <w:rFonts w:ascii="Arial" w:hAnsi="Arial" w:cs="Arial"/>
          <w:sz w:val="24"/>
          <w:lang w:val="en-US"/>
        </w:rPr>
        <w:t>Resilience (the ability to withstand the effects of infection and produce satisfactorily in spite of it) is also heritable. At present, only two proven methods, FAMACHA</w:t>
      </w:r>
      <w:proofErr w:type="gramStart"/>
      <w:r>
        <w:rPr>
          <w:rFonts w:ascii="Arial" w:hAnsi="Arial" w:cs="Arial"/>
          <w:sz w:val="24"/>
          <w:vertAlign w:val="superscript"/>
          <w:lang w:val="en-US"/>
        </w:rPr>
        <w:t xml:space="preserve">© </w:t>
      </w:r>
      <w:r>
        <w:rPr>
          <w:rFonts w:ascii="Arial" w:hAnsi="Arial" w:cs="Arial"/>
          <w:sz w:val="24"/>
          <w:lang w:val="en-US"/>
        </w:rPr>
        <w:t xml:space="preserve"> and</w:t>
      </w:r>
      <w:proofErr w:type="gramEnd"/>
      <w:r>
        <w:rPr>
          <w:rFonts w:ascii="Arial" w:hAnsi="Arial" w:cs="Arial"/>
          <w:sz w:val="24"/>
          <w:lang w:val="en-US"/>
        </w:rPr>
        <w:t xml:space="preserve"> </w:t>
      </w:r>
      <w:proofErr w:type="spellStart"/>
      <w:r>
        <w:rPr>
          <w:rFonts w:ascii="Arial" w:hAnsi="Arial" w:cs="Arial"/>
          <w:sz w:val="24"/>
          <w:lang w:val="en-US"/>
        </w:rPr>
        <w:t>Haematocrit</w:t>
      </w:r>
      <w:proofErr w:type="spellEnd"/>
      <w:r>
        <w:rPr>
          <w:rFonts w:ascii="Arial" w:hAnsi="Arial" w:cs="Arial"/>
          <w:sz w:val="24"/>
          <w:lang w:val="en-US"/>
        </w:rPr>
        <w:t xml:space="preserve"> determination exist, although preliminary results suggest that Body Condition Scoring may also be useful. The FAMACHA</w:t>
      </w:r>
      <w:r>
        <w:rPr>
          <w:rFonts w:ascii="Arial" w:hAnsi="Arial" w:cs="Arial"/>
          <w:sz w:val="24"/>
          <w:vertAlign w:val="superscript"/>
          <w:lang w:val="en-US"/>
        </w:rPr>
        <w:t>©</w:t>
      </w:r>
      <w:r>
        <w:rPr>
          <w:rFonts w:ascii="Arial" w:hAnsi="Arial" w:cs="Arial"/>
          <w:sz w:val="24"/>
          <w:lang w:val="en-US"/>
        </w:rPr>
        <w:t xml:space="preserve"> System can be used only where wireworm is the major parasite.  By treating according to clinical </w:t>
      </w:r>
      <w:proofErr w:type="spellStart"/>
      <w:r>
        <w:rPr>
          <w:rFonts w:ascii="Arial" w:hAnsi="Arial" w:cs="Arial"/>
          <w:sz w:val="24"/>
          <w:lang w:val="en-US"/>
        </w:rPr>
        <w:t>anaemia</w:t>
      </w:r>
      <w:proofErr w:type="spellEnd"/>
      <w:r>
        <w:rPr>
          <w:rFonts w:ascii="Arial" w:hAnsi="Arial" w:cs="Arial"/>
          <w:sz w:val="24"/>
          <w:lang w:val="en-US"/>
        </w:rPr>
        <w:t xml:space="preserve"> (an indicator of poor resilience), only those sheep unable to cope with wireworm are treated.  This reduces selection pressure for anthelmintic resistance and at the same time allows the </w:t>
      </w:r>
      <w:r>
        <w:rPr>
          <w:rFonts w:ascii="Arial" w:hAnsi="Arial" w:cs="Arial"/>
          <w:sz w:val="24"/>
          <w:lang w:val="en-US"/>
        </w:rPr>
        <w:lastRenderedPageBreak/>
        <w:t>farmer to cull the non-copers, in the long term thus being able to breed an animal better adapted to the environment.</w:t>
      </w:r>
    </w:p>
    <w:p w14:paraId="2B18634C" w14:textId="77777777" w:rsidR="00B97D21" w:rsidRDefault="00B97D21" w:rsidP="00B97D21">
      <w:pPr>
        <w:jc w:val="both"/>
        <w:rPr>
          <w:rFonts w:ascii="Arial" w:hAnsi="Arial" w:cs="Arial"/>
          <w:sz w:val="24"/>
          <w:lang w:val="en-US"/>
        </w:rPr>
      </w:pPr>
    </w:p>
    <w:p w14:paraId="61A62B3B" w14:textId="77777777" w:rsidR="00B97D21" w:rsidRDefault="00B97D21" w:rsidP="00B97D21">
      <w:pPr>
        <w:jc w:val="both"/>
        <w:rPr>
          <w:rFonts w:ascii="Arial" w:hAnsi="Arial" w:cs="Arial"/>
          <w:sz w:val="24"/>
          <w:lang w:val="en-US"/>
        </w:rPr>
      </w:pPr>
      <w:r>
        <w:rPr>
          <w:rFonts w:ascii="Arial" w:hAnsi="Arial" w:cs="Arial"/>
          <w:sz w:val="24"/>
          <w:lang w:val="en-US"/>
        </w:rPr>
        <w:t xml:space="preserve">It is also possible to select rams by a system of allocation of selection </w:t>
      </w:r>
      <w:proofErr w:type="spellStart"/>
      <w:r>
        <w:rPr>
          <w:rFonts w:ascii="Arial" w:hAnsi="Arial" w:cs="Arial"/>
          <w:sz w:val="24"/>
          <w:lang w:val="en-US"/>
        </w:rPr>
        <w:t>indeces</w:t>
      </w:r>
      <w:proofErr w:type="spellEnd"/>
      <w:r>
        <w:rPr>
          <w:rFonts w:ascii="Arial" w:hAnsi="Arial" w:cs="Arial"/>
          <w:sz w:val="24"/>
          <w:lang w:val="en-US"/>
        </w:rPr>
        <w:t xml:space="preserve">.  This is currently under investigation and will require measuring individual ram FECs </w:t>
      </w:r>
      <w:proofErr w:type="gramStart"/>
      <w:r>
        <w:rPr>
          <w:rFonts w:ascii="Arial" w:hAnsi="Arial" w:cs="Arial"/>
          <w:sz w:val="24"/>
          <w:lang w:val="en-US"/>
        </w:rPr>
        <w:t>and  FAMACHA</w:t>
      </w:r>
      <w:proofErr w:type="gramEnd"/>
      <w:r>
        <w:rPr>
          <w:rFonts w:ascii="Arial" w:hAnsi="Arial" w:cs="Arial"/>
          <w:sz w:val="24"/>
          <w:vertAlign w:val="superscript"/>
          <w:lang w:val="en-US"/>
        </w:rPr>
        <w:t>©</w:t>
      </w:r>
      <w:r>
        <w:rPr>
          <w:rFonts w:ascii="Arial" w:hAnsi="Arial" w:cs="Arial"/>
          <w:sz w:val="24"/>
          <w:lang w:val="en-US"/>
        </w:rPr>
        <w:t xml:space="preserve">  scores (or </w:t>
      </w:r>
      <w:proofErr w:type="spellStart"/>
      <w:r>
        <w:rPr>
          <w:rFonts w:ascii="Arial" w:hAnsi="Arial" w:cs="Arial"/>
          <w:sz w:val="24"/>
          <w:lang w:val="en-US"/>
        </w:rPr>
        <w:t>haematocrits</w:t>
      </w:r>
      <w:proofErr w:type="spellEnd"/>
      <w:r>
        <w:rPr>
          <w:rFonts w:ascii="Arial" w:hAnsi="Arial" w:cs="Arial"/>
          <w:sz w:val="24"/>
          <w:lang w:val="en-US"/>
        </w:rPr>
        <w:t xml:space="preserve">) to make the measurement more accurate. </w:t>
      </w:r>
    </w:p>
    <w:p w14:paraId="3ED5615B" w14:textId="77777777" w:rsidR="00B97D21" w:rsidRDefault="00B97D21" w:rsidP="00B97D21">
      <w:pPr>
        <w:jc w:val="both"/>
        <w:rPr>
          <w:rFonts w:ascii="Arial" w:hAnsi="Arial" w:cs="Arial"/>
          <w:sz w:val="24"/>
          <w:lang w:val="en-US"/>
        </w:rPr>
      </w:pPr>
    </w:p>
    <w:p w14:paraId="1B04C19E" w14:textId="77777777" w:rsidR="00B97D21" w:rsidRDefault="00B97D21" w:rsidP="00B97D21">
      <w:pPr>
        <w:jc w:val="both"/>
        <w:rPr>
          <w:rFonts w:ascii="Arial" w:hAnsi="Arial" w:cs="Arial"/>
          <w:b/>
          <w:sz w:val="24"/>
          <w:lang w:val="en-US"/>
        </w:rPr>
      </w:pPr>
      <w:r>
        <w:rPr>
          <w:rFonts w:ascii="Arial" w:hAnsi="Arial" w:cs="Arial"/>
          <w:b/>
          <w:sz w:val="24"/>
          <w:lang w:val="en-US"/>
        </w:rPr>
        <w:br w:type="page"/>
      </w:r>
      <w:r>
        <w:rPr>
          <w:rFonts w:ascii="Arial" w:hAnsi="Arial" w:cs="Arial"/>
          <w:b/>
          <w:sz w:val="24"/>
          <w:lang w:val="en-US"/>
        </w:rPr>
        <w:lastRenderedPageBreak/>
        <w:t>C</w:t>
      </w:r>
      <w:r>
        <w:rPr>
          <w:rFonts w:ascii="Arial" w:hAnsi="Arial" w:cs="Arial"/>
          <w:b/>
          <w:sz w:val="24"/>
          <w:lang w:val="en-US"/>
        </w:rPr>
        <w:tab/>
        <w:t>MONITORING SYSTEMS</w:t>
      </w:r>
    </w:p>
    <w:p w14:paraId="208490E9" w14:textId="77777777" w:rsidR="00B97D21" w:rsidRDefault="00B97D21" w:rsidP="00B97D21">
      <w:pPr>
        <w:jc w:val="both"/>
        <w:rPr>
          <w:rFonts w:ascii="Arial" w:hAnsi="Arial" w:cs="Arial"/>
          <w:b/>
          <w:sz w:val="24"/>
          <w:lang w:val="en-US"/>
        </w:rPr>
      </w:pPr>
    </w:p>
    <w:p w14:paraId="18B7EB33" w14:textId="77777777" w:rsidR="00B97D21" w:rsidRDefault="00B97D21" w:rsidP="000A67D0">
      <w:pPr>
        <w:spacing w:after="0" w:line="240" w:lineRule="auto"/>
        <w:jc w:val="both"/>
        <w:rPr>
          <w:rFonts w:ascii="Arial" w:hAnsi="Arial" w:cs="Arial"/>
          <w:b/>
          <w:bCs/>
          <w:sz w:val="24"/>
          <w:lang w:val="en-US"/>
        </w:rPr>
      </w:pPr>
      <w:r>
        <w:rPr>
          <w:rFonts w:ascii="Arial" w:hAnsi="Arial" w:cs="Arial"/>
          <w:b/>
          <w:bCs/>
          <w:sz w:val="24"/>
          <w:lang w:val="en-US"/>
        </w:rPr>
        <w:t>FEC</w:t>
      </w:r>
    </w:p>
    <w:p w14:paraId="62C6D1FA" w14:textId="77777777" w:rsidR="00B97D21" w:rsidRDefault="00B97D21" w:rsidP="00B97D21">
      <w:pPr>
        <w:jc w:val="both"/>
        <w:rPr>
          <w:rFonts w:ascii="Arial" w:hAnsi="Arial" w:cs="Arial"/>
          <w:sz w:val="24"/>
          <w:lang w:val="en-US"/>
        </w:rPr>
      </w:pPr>
      <w:r>
        <w:rPr>
          <w:rFonts w:ascii="Arial" w:hAnsi="Arial" w:cs="Arial"/>
          <w:sz w:val="24"/>
          <w:lang w:val="en-US"/>
        </w:rPr>
        <w:t xml:space="preserve">Regular (monthly or 2 - monthly) monitoring of </w:t>
      </w:r>
      <w:proofErr w:type="spellStart"/>
      <w:r>
        <w:rPr>
          <w:rFonts w:ascii="Arial" w:hAnsi="Arial" w:cs="Arial"/>
          <w:sz w:val="24"/>
          <w:lang w:val="en-US"/>
        </w:rPr>
        <w:t>faecal</w:t>
      </w:r>
      <w:proofErr w:type="spellEnd"/>
      <w:r>
        <w:rPr>
          <w:rFonts w:ascii="Arial" w:hAnsi="Arial" w:cs="Arial"/>
          <w:sz w:val="24"/>
          <w:lang w:val="en-US"/>
        </w:rPr>
        <w:t xml:space="preserve"> egg counts on a group or flock basis will help to indicate when dosing is really needed, and equally important, when it can be delayed or even omitted.  A bulk (composite) FEC comprising a single count of </w:t>
      </w:r>
      <w:proofErr w:type="spellStart"/>
      <w:r>
        <w:rPr>
          <w:rFonts w:ascii="Arial" w:hAnsi="Arial" w:cs="Arial"/>
          <w:sz w:val="24"/>
          <w:lang w:val="en-US"/>
        </w:rPr>
        <w:t>faeces</w:t>
      </w:r>
      <w:proofErr w:type="spellEnd"/>
      <w:r>
        <w:rPr>
          <w:rFonts w:ascii="Arial" w:hAnsi="Arial" w:cs="Arial"/>
          <w:sz w:val="24"/>
          <w:lang w:val="en-US"/>
        </w:rPr>
        <w:t xml:space="preserve"> pooled from equal samples from 10 to 20 sheep is certainly cheaper than dosing the whole flock unnecessarily. Keep graphs or tables of changes to indicate when parasite buildup is likely.</w:t>
      </w:r>
    </w:p>
    <w:p w14:paraId="0072447B" w14:textId="77777777" w:rsidR="00B97D21" w:rsidRDefault="00B97D21" w:rsidP="00B97D21">
      <w:pPr>
        <w:jc w:val="both"/>
        <w:rPr>
          <w:rFonts w:ascii="Arial" w:hAnsi="Arial" w:cs="Arial"/>
          <w:sz w:val="24"/>
          <w:lang w:val="en-US"/>
        </w:rPr>
      </w:pPr>
    </w:p>
    <w:p w14:paraId="3AB9E24C" w14:textId="77777777" w:rsidR="00B97D21" w:rsidRDefault="00B97D21" w:rsidP="000A67D0">
      <w:pPr>
        <w:spacing w:after="0" w:line="240" w:lineRule="auto"/>
        <w:jc w:val="both"/>
        <w:rPr>
          <w:rFonts w:ascii="Arial" w:hAnsi="Arial" w:cs="Arial"/>
          <w:b/>
          <w:bCs/>
          <w:sz w:val="24"/>
          <w:lang w:val="en-US"/>
        </w:rPr>
      </w:pPr>
      <w:r>
        <w:rPr>
          <w:rFonts w:ascii="Arial" w:hAnsi="Arial" w:cs="Arial"/>
          <w:b/>
          <w:bCs/>
          <w:sz w:val="24"/>
          <w:lang w:val="en-US"/>
        </w:rPr>
        <w:t>FECRT</w:t>
      </w:r>
    </w:p>
    <w:p w14:paraId="082B5F9F" w14:textId="77777777" w:rsidR="00B97D21" w:rsidRDefault="00B97D21" w:rsidP="00B97D21">
      <w:pPr>
        <w:jc w:val="both"/>
        <w:rPr>
          <w:rFonts w:ascii="Arial" w:hAnsi="Arial" w:cs="Arial"/>
          <w:sz w:val="24"/>
          <w:lang w:val="en-US"/>
        </w:rPr>
      </w:pPr>
      <w:r>
        <w:rPr>
          <w:rFonts w:ascii="Arial" w:hAnsi="Arial" w:cs="Arial"/>
          <w:sz w:val="24"/>
          <w:lang w:val="en-US"/>
        </w:rPr>
        <w:t xml:space="preserve">Every farmer should have the flock tested for drug resistance in the worm population on his farm, at regular intervals of not less than two years.  Only by knowing exactly what the state of anthelmintic resistance on a farm is, can appropriate action be taken.  </w:t>
      </w:r>
      <w:proofErr w:type="spellStart"/>
      <w:r>
        <w:rPr>
          <w:rFonts w:ascii="Arial" w:hAnsi="Arial" w:cs="Arial"/>
          <w:sz w:val="24"/>
          <w:lang w:val="en-US"/>
        </w:rPr>
        <w:t>Generalisations</w:t>
      </w:r>
      <w:proofErr w:type="spellEnd"/>
      <w:r>
        <w:rPr>
          <w:rFonts w:ascii="Arial" w:hAnsi="Arial" w:cs="Arial"/>
          <w:sz w:val="24"/>
          <w:lang w:val="en-US"/>
        </w:rPr>
        <w:t xml:space="preserve"> like "benzimidazole resistance is found on most farms" are not much use since they cannot tell us what the situation is on a particular farm.  Just as important, we must know not only that resistance is present, but also how bad it is.  Can we still use the drug group at all?  Separate bulk </w:t>
      </w:r>
      <w:proofErr w:type="spellStart"/>
      <w:r>
        <w:rPr>
          <w:rFonts w:ascii="Arial" w:hAnsi="Arial" w:cs="Arial"/>
          <w:sz w:val="24"/>
          <w:lang w:val="en-US"/>
        </w:rPr>
        <w:t>faecal</w:t>
      </w:r>
      <w:proofErr w:type="spellEnd"/>
      <w:r>
        <w:rPr>
          <w:rFonts w:ascii="Arial" w:hAnsi="Arial" w:cs="Arial"/>
          <w:sz w:val="24"/>
          <w:lang w:val="en-US"/>
        </w:rPr>
        <w:t xml:space="preserve"> samples from each drug group will reduce the cost to acceptable levels.</w:t>
      </w:r>
    </w:p>
    <w:p w14:paraId="030005D2" w14:textId="77777777" w:rsidR="00B97D21" w:rsidRDefault="00B97D21" w:rsidP="00B97D21">
      <w:pPr>
        <w:jc w:val="both"/>
        <w:rPr>
          <w:rFonts w:ascii="Arial" w:hAnsi="Arial" w:cs="Arial"/>
          <w:sz w:val="24"/>
          <w:lang w:val="en-US"/>
        </w:rPr>
      </w:pPr>
    </w:p>
    <w:p w14:paraId="32EBFF77" w14:textId="77777777" w:rsidR="00B97D21" w:rsidRDefault="00B97D21" w:rsidP="000A67D0">
      <w:pPr>
        <w:spacing w:after="0" w:line="240" w:lineRule="auto"/>
        <w:jc w:val="both"/>
        <w:rPr>
          <w:rFonts w:ascii="Arial" w:hAnsi="Arial" w:cs="Arial"/>
          <w:b/>
          <w:bCs/>
          <w:sz w:val="24"/>
          <w:lang w:val="en-US"/>
        </w:rPr>
      </w:pPr>
      <w:r>
        <w:rPr>
          <w:rFonts w:ascii="Arial" w:hAnsi="Arial" w:cs="Arial"/>
          <w:b/>
          <w:bCs/>
          <w:sz w:val="24"/>
          <w:lang w:val="en-US"/>
        </w:rPr>
        <w:t>FAMACHA</w:t>
      </w:r>
      <w:r>
        <w:rPr>
          <w:rFonts w:ascii="Arial" w:hAnsi="Arial" w:cs="Arial"/>
          <w:b/>
          <w:bCs/>
          <w:sz w:val="24"/>
          <w:vertAlign w:val="superscript"/>
          <w:lang w:val="en-US"/>
        </w:rPr>
        <w:t>©</w:t>
      </w:r>
      <w:r>
        <w:rPr>
          <w:rFonts w:ascii="Arial" w:hAnsi="Arial" w:cs="Arial"/>
          <w:b/>
          <w:bCs/>
          <w:sz w:val="24"/>
          <w:lang w:val="en-US"/>
        </w:rPr>
        <w:t xml:space="preserve"> evaluation</w:t>
      </w:r>
    </w:p>
    <w:p w14:paraId="22B43839" w14:textId="77777777" w:rsidR="00B97D21" w:rsidRDefault="00B97D21" w:rsidP="00B97D21">
      <w:pPr>
        <w:jc w:val="both"/>
        <w:rPr>
          <w:rFonts w:ascii="Arial" w:hAnsi="Arial" w:cs="Arial"/>
          <w:sz w:val="24"/>
          <w:lang w:val="en-US"/>
        </w:rPr>
      </w:pPr>
      <w:r>
        <w:rPr>
          <w:rFonts w:ascii="Arial" w:hAnsi="Arial" w:cs="Arial"/>
          <w:sz w:val="24"/>
          <w:lang w:val="en-US"/>
        </w:rPr>
        <w:t xml:space="preserve">Apart from selection and culling, this system also allows frequent, cheap and easy monitoring of the current situation as regards worm infection, but applies only to </w:t>
      </w:r>
      <w:proofErr w:type="spellStart"/>
      <w:r>
        <w:rPr>
          <w:rFonts w:ascii="Arial" w:hAnsi="Arial" w:cs="Arial"/>
          <w:sz w:val="24"/>
          <w:lang w:val="en-US"/>
        </w:rPr>
        <w:t>haemonchosis</w:t>
      </w:r>
      <w:proofErr w:type="spellEnd"/>
      <w:r>
        <w:rPr>
          <w:rFonts w:ascii="Arial" w:hAnsi="Arial" w:cs="Arial"/>
          <w:sz w:val="24"/>
          <w:lang w:val="en-US"/>
        </w:rPr>
        <w:t>.</w:t>
      </w:r>
    </w:p>
    <w:p w14:paraId="76DDB1D4" w14:textId="77777777" w:rsidR="00B97D21" w:rsidRDefault="00B97D21" w:rsidP="00B97D21">
      <w:pPr>
        <w:jc w:val="both"/>
        <w:rPr>
          <w:rFonts w:ascii="Arial" w:hAnsi="Arial" w:cs="Arial"/>
          <w:sz w:val="24"/>
          <w:lang w:val="en-US"/>
        </w:rPr>
      </w:pPr>
    </w:p>
    <w:p w14:paraId="31FC0B07" w14:textId="77777777" w:rsidR="00B97D21" w:rsidRDefault="00B97D21" w:rsidP="00B97D21">
      <w:pPr>
        <w:jc w:val="both"/>
        <w:rPr>
          <w:rFonts w:ascii="Arial" w:hAnsi="Arial" w:cs="Arial"/>
          <w:b/>
          <w:sz w:val="24"/>
          <w:lang w:val="en-US"/>
        </w:rPr>
      </w:pPr>
      <w:r>
        <w:rPr>
          <w:rFonts w:ascii="Arial" w:hAnsi="Arial" w:cs="Arial"/>
          <w:b/>
          <w:sz w:val="24"/>
          <w:lang w:val="en-US"/>
        </w:rPr>
        <w:t>D</w:t>
      </w:r>
      <w:r>
        <w:rPr>
          <w:rFonts w:ascii="Arial" w:hAnsi="Arial" w:cs="Arial"/>
          <w:b/>
          <w:sz w:val="24"/>
          <w:lang w:val="en-US"/>
        </w:rPr>
        <w:tab/>
        <w:t>OPTIMISE ANTHELMINTIC USE</w:t>
      </w:r>
    </w:p>
    <w:p w14:paraId="2D3FCC82" w14:textId="77777777" w:rsidR="00B97D21" w:rsidRDefault="00B97D21" w:rsidP="00B97D21">
      <w:pPr>
        <w:jc w:val="both"/>
        <w:rPr>
          <w:rFonts w:ascii="Arial" w:hAnsi="Arial" w:cs="Arial"/>
          <w:b/>
          <w:sz w:val="24"/>
          <w:lang w:val="en-US"/>
        </w:rPr>
      </w:pPr>
    </w:p>
    <w:p w14:paraId="03955D37"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Establish the important parasites species present</w:t>
      </w:r>
    </w:p>
    <w:p w14:paraId="1425AD1F" w14:textId="488E9CE8" w:rsidR="00B97D21" w:rsidRDefault="00B97D21" w:rsidP="00B97D21">
      <w:pPr>
        <w:jc w:val="both"/>
        <w:rPr>
          <w:rFonts w:ascii="Arial" w:hAnsi="Arial" w:cs="Arial"/>
          <w:sz w:val="24"/>
          <w:lang w:val="en-US"/>
        </w:rPr>
      </w:pPr>
      <w:r>
        <w:rPr>
          <w:rFonts w:ascii="Arial" w:hAnsi="Arial" w:cs="Arial"/>
          <w:sz w:val="24"/>
          <w:lang w:val="en-US"/>
        </w:rPr>
        <w:t>Unless the prevalence and importance of worm species is known, worm management becomes dangerous and unpredictable guesswork. It can also be ineffective and very costly.</w:t>
      </w:r>
    </w:p>
    <w:p w14:paraId="046F4333" w14:textId="77777777" w:rsidR="00B97D21" w:rsidRDefault="00B97D21" w:rsidP="00B97D21">
      <w:pPr>
        <w:jc w:val="both"/>
        <w:rPr>
          <w:rFonts w:ascii="Arial" w:hAnsi="Arial" w:cs="Arial"/>
          <w:sz w:val="24"/>
          <w:lang w:val="en-US"/>
        </w:rPr>
      </w:pPr>
    </w:p>
    <w:p w14:paraId="3B71B333"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Use the most suitable drug</w:t>
      </w:r>
    </w:p>
    <w:p w14:paraId="13F483CC" w14:textId="77777777" w:rsidR="00B97D21" w:rsidRDefault="00B97D21" w:rsidP="00B97D21">
      <w:pPr>
        <w:jc w:val="both"/>
        <w:rPr>
          <w:rFonts w:ascii="Arial" w:hAnsi="Arial" w:cs="Arial"/>
          <w:sz w:val="24"/>
          <w:lang w:val="en-US"/>
        </w:rPr>
      </w:pPr>
      <w:r>
        <w:rPr>
          <w:rFonts w:ascii="Arial" w:hAnsi="Arial" w:cs="Arial"/>
          <w:sz w:val="24"/>
          <w:lang w:val="en-US"/>
        </w:rPr>
        <w:lastRenderedPageBreak/>
        <w:t>If the parasites are ranked in order of economic importance and their susceptibility to groups of anthelmintics is known and combined with knowledge on the anthelmintic resistance situation on the farm, it is then possible to decide which drug(s) and formulations will be the most suitable in each situation.  This includes their cost and a cost/benefit analysis. Neither the cheapest nor the most expensive drug is necessarily the best one to use. Beware of generic drugs sold by an unknown company.</w:t>
      </w:r>
    </w:p>
    <w:p w14:paraId="2670DB8A" w14:textId="77777777" w:rsidR="00B97D21" w:rsidRDefault="00B97D21" w:rsidP="00B97D21">
      <w:pPr>
        <w:jc w:val="both"/>
        <w:rPr>
          <w:rFonts w:ascii="Arial" w:hAnsi="Arial" w:cs="Arial"/>
          <w:sz w:val="24"/>
          <w:lang w:val="en-US"/>
        </w:rPr>
      </w:pPr>
    </w:p>
    <w:p w14:paraId="52A2F9F9"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Avoid too frequent treatment</w:t>
      </w:r>
    </w:p>
    <w:p w14:paraId="515CB22D" w14:textId="77777777" w:rsidR="00B97D21" w:rsidRDefault="00B97D21" w:rsidP="00B97D21">
      <w:pPr>
        <w:jc w:val="both"/>
        <w:rPr>
          <w:rFonts w:ascii="Arial" w:hAnsi="Arial" w:cs="Arial"/>
          <w:sz w:val="24"/>
          <w:lang w:val="en-US"/>
        </w:rPr>
      </w:pPr>
      <w:r>
        <w:rPr>
          <w:rFonts w:ascii="Arial" w:hAnsi="Arial" w:cs="Arial"/>
          <w:sz w:val="24"/>
          <w:lang w:val="en-US"/>
        </w:rPr>
        <w:t xml:space="preserve">The old approach of "dosing clean" must be completely abandoned, although not by reducing the dosage rate per animal.  The aim has to be to treat only sufficient times and enough individual animals to maintain the equilibrium between parasite, host and environment (that is, worm management).  Overtreatment ensures that only resistant parasites can survive. Minimal treatment </w:t>
      </w:r>
      <w:proofErr w:type="spellStart"/>
      <w:r>
        <w:rPr>
          <w:rFonts w:ascii="Arial" w:hAnsi="Arial" w:cs="Arial"/>
          <w:sz w:val="24"/>
          <w:lang w:val="en-US"/>
        </w:rPr>
        <w:t>programmes</w:t>
      </w:r>
      <w:proofErr w:type="spellEnd"/>
      <w:r>
        <w:rPr>
          <w:rFonts w:ascii="Arial" w:hAnsi="Arial" w:cs="Arial"/>
          <w:sz w:val="24"/>
          <w:lang w:val="en-US"/>
        </w:rPr>
        <w:t xml:space="preserve"> must be the new watchword, but is must be ensured that every treatment is effective.</w:t>
      </w:r>
    </w:p>
    <w:p w14:paraId="6C2C57B0" w14:textId="77777777" w:rsidR="00B97D21" w:rsidRDefault="00B97D21" w:rsidP="00B97D21">
      <w:pPr>
        <w:jc w:val="both"/>
        <w:rPr>
          <w:rFonts w:ascii="Arial" w:hAnsi="Arial" w:cs="Arial"/>
          <w:sz w:val="24"/>
          <w:lang w:val="en-US"/>
        </w:rPr>
      </w:pPr>
    </w:p>
    <w:p w14:paraId="7C2CF7FD" w14:textId="77777777" w:rsidR="00B97D21" w:rsidRPr="00335823" w:rsidRDefault="00B97D21" w:rsidP="000A67D0">
      <w:pPr>
        <w:spacing w:after="0" w:line="240" w:lineRule="auto"/>
        <w:jc w:val="both"/>
        <w:rPr>
          <w:rFonts w:ascii="Arial" w:hAnsi="Arial" w:cs="Arial"/>
          <w:b/>
          <w:color w:val="FF0000"/>
          <w:sz w:val="24"/>
          <w:lang w:val="en-US"/>
        </w:rPr>
      </w:pPr>
      <w:r w:rsidRPr="00335823">
        <w:rPr>
          <w:rFonts w:ascii="Arial" w:hAnsi="Arial" w:cs="Arial"/>
          <w:b/>
          <w:color w:val="FF0000"/>
          <w:sz w:val="24"/>
          <w:lang w:val="en-US"/>
        </w:rPr>
        <w:t>Treat all and stay</w:t>
      </w:r>
    </w:p>
    <w:p w14:paraId="6432AB41" w14:textId="77777777" w:rsidR="00B97D21" w:rsidRPr="00335823" w:rsidRDefault="00B97D21" w:rsidP="00B97D21">
      <w:pPr>
        <w:jc w:val="both"/>
        <w:rPr>
          <w:rFonts w:ascii="Arial" w:hAnsi="Arial" w:cs="Arial"/>
          <w:color w:val="FF0000"/>
          <w:sz w:val="24"/>
          <w:lang w:val="en-US"/>
        </w:rPr>
      </w:pPr>
      <w:r w:rsidRPr="00335823">
        <w:rPr>
          <w:rFonts w:ascii="Arial" w:hAnsi="Arial" w:cs="Arial"/>
          <w:color w:val="FF0000"/>
          <w:sz w:val="24"/>
          <w:lang w:val="en-US"/>
        </w:rPr>
        <w:t xml:space="preserve">This is a major departure from the recommendations made for close to a century.  If </w:t>
      </w:r>
      <w:r w:rsidRPr="00335823">
        <w:rPr>
          <w:rFonts w:ascii="Arial" w:hAnsi="Arial" w:cs="Arial"/>
          <w:b/>
          <w:color w:val="FF0000"/>
          <w:sz w:val="24"/>
          <w:lang w:val="en-US"/>
        </w:rPr>
        <w:t>all</w:t>
      </w:r>
      <w:r w:rsidRPr="00335823">
        <w:rPr>
          <w:rFonts w:ascii="Arial" w:hAnsi="Arial" w:cs="Arial"/>
          <w:color w:val="FF0000"/>
          <w:sz w:val="24"/>
          <w:lang w:val="en-US"/>
        </w:rPr>
        <w:t xml:space="preserve"> sheep are to be treated, they should remain in the camp (paddock) where they were grazing before treatment.  This will prevent sheep from contaminating a new pasture with only those resistant parasites which survived treatment, thus in the process unwittingly causing the selection for resistance parasites.  In most cases they should remain in the paddock for at least 2-3 weeks after treatment to pick up unselected larvae for propagation of the susceptible worms in the new camp/paddock. However, should a long-acting anthelmintic be used, this period will have to be longer (2 to 3 weeks after the effective residual action ends). Particularly bolus (slow release) formulations should be used with great caution.</w:t>
      </w:r>
    </w:p>
    <w:p w14:paraId="06E0D0AE" w14:textId="77777777" w:rsidR="00B97D21" w:rsidRDefault="00B97D21" w:rsidP="00B97D21">
      <w:pPr>
        <w:jc w:val="both"/>
        <w:rPr>
          <w:rFonts w:ascii="Arial" w:hAnsi="Arial" w:cs="Arial"/>
          <w:sz w:val="24"/>
          <w:lang w:val="en-US"/>
        </w:rPr>
      </w:pPr>
    </w:p>
    <w:p w14:paraId="79B2648C"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Treat selectively</w:t>
      </w:r>
    </w:p>
    <w:p w14:paraId="4BC837AF" w14:textId="2226567C" w:rsidR="00B97D21" w:rsidRDefault="00B97D21" w:rsidP="00B97D21">
      <w:pPr>
        <w:jc w:val="both"/>
        <w:rPr>
          <w:rFonts w:ascii="Arial" w:hAnsi="Arial" w:cs="Arial"/>
          <w:sz w:val="24"/>
          <w:lang w:val="en-US"/>
        </w:rPr>
      </w:pPr>
      <w:r>
        <w:rPr>
          <w:rFonts w:ascii="Arial" w:hAnsi="Arial" w:cs="Arial"/>
          <w:sz w:val="24"/>
          <w:lang w:val="en-US"/>
        </w:rPr>
        <w:t>It is preferable to treat only those sheep or goats unable to cope with the current infection challenge, provided the percentage of non-copers remains below 20%.  This can be done with the FAMACHA</w:t>
      </w:r>
      <w:r>
        <w:rPr>
          <w:rFonts w:ascii="Arial" w:hAnsi="Arial" w:cs="Arial"/>
          <w:sz w:val="24"/>
          <w:vertAlign w:val="superscript"/>
          <w:lang w:val="en-US"/>
        </w:rPr>
        <w:t>©</w:t>
      </w:r>
      <w:r>
        <w:rPr>
          <w:rFonts w:ascii="Arial" w:hAnsi="Arial" w:cs="Arial"/>
          <w:sz w:val="24"/>
          <w:lang w:val="en-US"/>
        </w:rPr>
        <w:t xml:space="preserve"> system for </w:t>
      </w:r>
      <w:proofErr w:type="spellStart"/>
      <w:r>
        <w:rPr>
          <w:rFonts w:ascii="Arial" w:hAnsi="Arial" w:cs="Arial"/>
          <w:sz w:val="24"/>
          <w:lang w:val="en-US"/>
        </w:rPr>
        <w:t>haemonchosis</w:t>
      </w:r>
      <w:proofErr w:type="spellEnd"/>
      <w:r>
        <w:rPr>
          <w:rFonts w:ascii="Arial" w:hAnsi="Arial" w:cs="Arial"/>
          <w:sz w:val="24"/>
          <w:lang w:val="en-US"/>
        </w:rPr>
        <w:t>, or possibly with Body Condition Scoring for other parasites. If clinically unaffected animals are left untreated, an immediate move to new pasture will not be detrimental. In the absence of such selective treatment, just leaving a small percentage (10-25%) of the flock intentionally untreated can be beneficial to slow AR development.</w:t>
      </w:r>
    </w:p>
    <w:p w14:paraId="5B0D12E8" w14:textId="77777777" w:rsidR="00B97D21" w:rsidRDefault="00B97D21" w:rsidP="00B97D21">
      <w:pPr>
        <w:jc w:val="both"/>
        <w:rPr>
          <w:rFonts w:ascii="Arial" w:hAnsi="Arial" w:cs="Arial"/>
          <w:sz w:val="24"/>
          <w:lang w:val="en-US"/>
        </w:rPr>
      </w:pPr>
    </w:p>
    <w:p w14:paraId="1F9B426C" w14:textId="77777777" w:rsidR="00B97D21" w:rsidRDefault="00B97D21" w:rsidP="000A67D0">
      <w:pPr>
        <w:spacing w:after="0" w:line="240" w:lineRule="auto"/>
        <w:jc w:val="both"/>
        <w:rPr>
          <w:rFonts w:ascii="Arial" w:hAnsi="Arial" w:cs="Arial"/>
          <w:sz w:val="24"/>
          <w:lang w:val="en-US"/>
        </w:rPr>
      </w:pPr>
      <w:r>
        <w:rPr>
          <w:rFonts w:ascii="Arial" w:hAnsi="Arial" w:cs="Arial"/>
          <w:b/>
          <w:bCs/>
          <w:sz w:val="24"/>
          <w:lang w:val="en-US"/>
        </w:rPr>
        <w:lastRenderedPageBreak/>
        <w:t>Move then treat</w:t>
      </w:r>
    </w:p>
    <w:p w14:paraId="224FF18B" w14:textId="77777777" w:rsidR="00B97D21" w:rsidRPr="0021720E" w:rsidRDefault="00B97D21" w:rsidP="00B97D21">
      <w:pPr>
        <w:pStyle w:val="Heading4"/>
        <w:rPr>
          <w:rFonts w:ascii="Arial" w:hAnsi="Arial" w:cs="Arial"/>
          <w:color w:val="FF0000"/>
          <w:sz w:val="24"/>
          <w:szCs w:val="24"/>
        </w:rPr>
      </w:pPr>
      <w:r w:rsidRPr="0021720E">
        <w:rPr>
          <w:rFonts w:ascii="Arial" w:hAnsi="Arial" w:cs="Arial"/>
          <w:color w:val="FF0000"/>
          <w:sz w:val="24"/>
          <w:szCs w:val="24"/>
        </w:rPr>
        <w:t>Another way of achieving the same result as “treat all and stay” is to move the flock to a new “safe” pasture and delay treatment for 2-3 weeks, to allow the seeding of the new pasture with unselected worms, before treating the flock.</w:t>
      </w:r>
    </w:p>
    <w:p w14:paraId="6FF21FD5" w14:textId="77777777" w:rsidR="00B97D21" w:rsidRDefault="00B97D21" w:rsidP="00B97D21">
      <w:pPr>
        <w:rPr>
          <w:rFonts w:ascii="Arial" w:hAnsi="Arial" w:cs="Arial"/>
          <w:lang w:val="en-US"/>
        </w:rPr>
      </w:pPr>
    </w:p>
    <w:p w14:paraId="36BC3361" w14:textId="77777777" w:rsidR="00B97D21" w:rsidRDefault="00B97D21" w:rsidP="000A67D0">
      <w:pPr>
        <w:spacing w:after="0" w:line="240" w:lineRule="auto"/>
        <w:rPr>
          <w:rFonts w:ascii="Arial" w:hAnsi="Arial" w:cs="Arial"/>
          <w:lang w:val="en-US"/>
        </w:rPr>
      </w:pPr>
      <w:r>
        <w:rPr>
          <w:rFonts w:ascii="Arial" w:hAnsi="Arial" w:cs="Arial"/>
          <w:b/>
          <w:bCs/>
          <w:sz w:val="24"/>
          <w:lang w:val="en-US"/>
        </w:rPr>
        <w:t xml:space="preserve">  Herbal Remedies</w:t>
      </w:r>
    </w:p>
    <w:p w14:paraId="6D0BD399" w14:textId="74FB3614" w:rsidR="00B97D21" w:rsidRPr="001E24C5" w:rsidRDefault="00B97D21" w:rsidP="00B97D21">
      <w:pPr>
        <w:pStyle w:val="BodyTextIndent3"/>
        <w:ind w:left="0"/>
        <w:rPr>
          <w:rFonts w:ascii="Arial" w:hAnsi="Arial" w:cs="Arial"/>
          <w:sz w:val="24"/>
          <w:szCs w:val="24"/>
        </w:rPr>
      </w:pPr>
      <w:r w:rsidRPr="001E24C5">
        <w:rPr>
          <w:rFonts w:ascii="Arial" w:hAnsi="Arial" w:cs="Arial"/>
          <w:sz w:val="24"/>
          <w:szCs w:val="24"/>
        </w:rPr>
        <w:t>These are often touted as the answer to worm control.  However, unless they have been properly tested an</w:t>
      </w:r>
      <w:r w:rsidR="006A2A78" w:rsidRPr="001E24C5">
        <w:rPr>
          <w:rFonts w:ascii="Arial" w:hAnsi="Arial" w:cs="Arial"/>
          <w:sz w:val="24"/>
          <w:szCs w:val="24"/>
        </w:rPr>
        <w:t>d</w:t>
      </w:r>
      <w:r w:rsidRPr="001E24C5">
        <w:rPr>
          <w:rFonts w:ascii="Arial" w:hAnsi="Arial" w:cs="Arial"/>
          <w:sz w:val="24"/>
          <w:szCs w:val="24"/>
        </w:rPr>
        <w:t xml:space="preserve"> proven by an independent body, they may be useless or even harmful.</w:t>
      </w:r>
    </w:p>
    <w:p w14:paraId="79C179BB" w14:textId="77777777" w:rsidR="00B97D21" w:rsidRDefault="00B97D21" w:rsidP="00B97D21">
      <w:pPr>
        <w:rPr>
          <w:rFonts w:ascii="Arial" w:hAnsi="Arial" w:cs="Arial"/>
          <w:lang w:val="en-US"/>
        </w:rPr>
      </w:pPr>
    </w:p>
    <w:p w14:paraId="0E680388" w14:textId="77777777" w:rsidR="00B97D21" w:rsidRDefault="00B97D21" w:rsidP="00B97D21">
      <w:pPr>
        <w:jc w:val="both"/>
        <w:rPr>
          <w:rFonts w:ascii="Arial" w:hAnsi="Arial" w:cs="Arial"/>
          <w:sz w:val="24"/>
          <w:lang w:val="en-US"/>
        </w:rPr>
      </w:pPr>
    </w:p>
    <w:p w14:paraId="475C30FA" w14:textId="77777777" w:rsidR="00B97D21" w:rsidRDefault="00B97D21" w:rsidP="00B97D21">
      <w:pPr>
        <w:jc w:val="both"/>
        <w:rPr>
          <w:rFonts w:ascii="Arial" w:hAnsi="Arial" w:cs="Arial"/>
          <w:b/>
          <w:sz w:val="24"/>
          <w:lang w:val="en-US"/>
        </w:rPr>
      </w:pPr>
      <w:r>
        <w:rPr>
          <w:rFonts w:ascii="Arial" w:hAnsi="Arial" w:cs="Arial"/>
          <w:b/>
          <w:sz w:val="24"/>
          <w:lang w:val="en-US"/>
        </w:rPr>
        <w:t>E</w:t>
      </w:r>
      <w:r>
        <w:rPr>
          <w:rFonts w:ascii="Arial" w:hAnsi="Arial" w:cs="Arial"/>
          <w:b/>
          <w:sz w:val="24"/>
          <w:lang w:val="en-US"/>
        </w:rPr>
        <w:tab/>
        <w:t xml:space="preserve">IMPROVED ANTHELMINTIC EFFICACY </w:t>
      </w:r>
    </w:p>
    <w:p w14:paraId="36CFC5FB" w14:textId="77777777" w:rsidR="00B97D21" w:rsidRDefault="00B97D21" w:rsidP="00B97D21">
      <w:pPr>
        <w:jc w:val="both"/>
        <w:rPr>
          <w:rFonts w:ascii="Arial" w:hAnsi="Arial" w:cs="Arial"/>
          <w:b/>
          <w:sz w:val="24"/>
          <w:lang w:val="en-US"/>
        </w:rPr>
      </w:pPr>
    </w:p>
    <w:p w14:paraId="5BEAFBE2"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Dose over the tongue</w:t>
      </w:r>
    </w:p>
    <w:p w14:paraId="60CDF4CD" w14:textId="77777777" w:rsidR="00B97D21" w:rsidRDefault="00B97D21" w:rsidP="00B97D21">
      <w:pPr>
        <w:jc w:val="both"/>
        <w:rPr>
          <w:rFonts w:ascii="Arial" w:hAnsi="Arial" w:cs="Arial"/>
          <w:sz w:val="24"/>
          <w:lang w:val="en-US"/>
        </w:rPr>
      </w:pPr>
      <w:r>
        <w:rPr>
          <w:rFonts w:ascii="Arial" w:hAnsi="Arial" w:cs="Arial"/>
          <w:sz w:val="24"/>
          <w:lang w:val="en-US"/>
        </w:rPr>
        <w:t xml:space="preserve">By placing the tip of the gun towards the back of the mouth, over the tongue, closure of the </w:t>
      </w:r>
      <w:proofErr w:type="spellStart"/>
      <w:r>
        <w:rPr>
          <w:rFonts w:ascii="Arial" w:hAnsi="Arial" w:cs="Arial"/>
          <w:sz w:val="24"/>
          <w:lang w:val="en-US"/>
        </w:rPr>
        <w:t>oesophageal</w:t>
      </w:r>
      <w:proofErr w:type="spellEnd"/>
      <w:r>
        <w:rPr>
          <w:rFonts w:ascii="Arial" w:hAnsi="Arial" w:cs="Arial"/>
          <w:sz w:val="24"/>
          <w:lang w:val="en-US"/>
        </w:rPr>
        <w:t xml:space="preserve"> groove does not occur and thus the full dose lands in the rumen where it is absorbed more slowly - this is particularly important for anthelmintic groups which rely on prolonged blood levels for their effect, like the benzimidazoles and macrocyclic lactones. </w:t>
      </w:r>
    </w:p>
    <w:p w14:paraId="5835454C" w14:textId="77777777" w:rsidR="00B97D21" w:rsidRDefault="00B97D21" w:rsidP="00B97D21">
      <w:pPr>
        <w:jc w:val="both"/>
        <w:rPr>
          <w:rFonts w:ascii="Arial" w:hAnsi="Arial" w:cs="Arial"/>
          <w:sz w:val="24"/>
          <w:lang w:val="en-US"/>
        </w:rPr>
      </w:pPr>
      <w:r>
        <w:rPr>
          <w:rFonts w:ascii="Arial" w:hAnsi="Arial" w:cs="Arial"/>
          <w:sz w:val="24"/>
          <w:lang w:val="en-US"/>
        </w:rPr>
        <w:t xml:space="preserve">This prolonged level of activity (a long so-called "killing zone") means that the drug against which worms have developed a moderate degree of resistance can be made more effective, although of course the resistance of the worms is not reduced, but rather partially overcome. However, dosing (drenching) over the tongue, if done carelessly, can result in two very severe consequences: </w:t>
      </w:r>
    </w:p>
    <w:p w14:paraId="0EB052DF" w14:textId="77777777" w:rsidR="00B97D21" w:rsidRDefault="00B97D21" w:rsidP="00B97D21">
      <w:pPr>
        <w:jc w:val="both"/>
        <w:rPr>
          <w:rFonts w:ascii="Arial" w:hAnsi="Arial" w:cs="Arial"/>
          <w:sz w:val="24"/>
          <w:lang w:val="en-US"/>
        </w:rPr>
      </w:pPr>
      <w:r>
        <w:rPr>
          <w:rFonts w:ascii="Arial" w:hAnsi="Arial" w:cs="Arial"/>
          <w:sz w:val="24"/>
          <w:lang w:val="en-US"/>
        </w:rPr>
        <w:br w:type="page"/>
      </w:r>
    </w:p>
    <w:p w14:paraId="1D67FBD2" w14:textId="77777777" w:rsidR="00B97D21" w:rsidRDefault="00B97D21" w:rsidP="000A67D0">
      <w:pPr>
        <w:spacing w:after="0" w:line="240" w:lineRule="auto"/>
        <w:jc w:val="both"/>
        <w:rPr>
          <w:rFonts w:ascii="Arial" w:hAnsi="Arial" w:cs="Arial"/>
          <w:sz w:val="24"/>
          <w:lang w:val="en-US"/>
        </w:rPr>
      </w:pPr>
      <w:r>
        <w:rPr>
          <w:rFonts w:ascii="Arial" w:hAnsi="Arial" w:cs="Arial"/>
          <w:sz w:val="24"/>
          <w:lang w:val="en-US"/>
        </w:rPr>
        <w:lastRenderedPageBreak/>
        <w:t>the dose can land up the lungs, and cause pneumonia</w:t>
      </w:r>
    </w:p>
    <w:p w14:paraId="393473B7" w14:textId="77777777" w:rsidR="00B97D21" w:rsidRDefault="00B97D21" w:rsidP="000A67D0">
      <w:pPr>
        <w:spacing w:after="0" w:line="240" w:lineRule="auto"/>
        <w:jc w:val="both"/>
        <w:rPr>
          <w:rFonts w:ascii="Arial" w:hAnsi="Arial" w:cs="Arial"/>
          <w:sz w:val="24"/>
          <w:lang w:val="en-US"/>
        </w:rPr>
      </w:pPr>
      <w:r>
        <w:rPr>
          <w:rFonts w:ascii="Arial" w:hAnsi="Arial" w:cs="Arial"/>
          <w:sz w:val="24"/>
          <w:lang w:val="en-US"/>
        </w:rPr>
        <w:t>the nozzle of the dosing gun can penetrate he pharynx and cause severe, fatal infection.</w:t>
      </w:r>
    </w:p>
    <w:p w14:paraId="2C4817D0" w14:textId="77777777" w:rsidR="00B97D21" w:rsidRDefault="00B97D21" w:rsidP="00B97D21">
      <w:pPr>
        <w:jc w:val="both"/>
        <w:rPr>
          <w:rFonts w:ascii="Arial" w:hAnsi="Arial" w:cs="Arial"/>
          <w:sz w:val="24"/>
          <w:lang w:val="en-US"/>
        </w:rPr>
      </w:pPr>
      <w:r>
        <w:rPr>
          <w:rFonts w:ascii="Arial" w:hAnsi="Arial" w:cs="Arial"/>
          <w:sz w:val="24"/>
          <w:lang w:val="en-US"/>
        </w:rPr>
        <w:t>If the sheep jumps forward, the operator must let the gun ‘ride’ with the sheep, and not oppose it, and the dose must be delivered by a measured, steady pressure rather than a single squeeze.</w:t>
      </w:r>
    </w:p>
    <w:p w14:paraId="64C6425A" w14:textId="77777777" w:rsidR="00B97D21" w:rsidRDefault="00B97D21" w:rsidP="00B97D21">
      <w:pPr>
        <w:jc w:val="both"/>
        <w:rPr>
          <w:rFonts w:ascii="Arial" w:hAnsi="Arial" w:cs="Arial"/>
          <w:sz w:val="24"/>
          <w:lang w:val="en-US"/>
        </w:rPr>
      </w:pPr>
    </w:p>
    <w:p w14:paraId="24EC74F4"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Reduce feed intake</w:t>
      </w:r>
    </w:p>
    <w:p w14:paraId="67B8F44D" w14:textId="6DD122CC" w:rsidR="00B97D21" w:rsidRDefault="00B97D21" w:rsidP="00B97D21">
      <w:pPr>
        <w:jc w:val="both"/>
        <w:rPr>
          <w:rFonts w:ascii="Arial" w:hAnsi="Arial" w:cs="Arial"/>
          <w:sz w:val="24"/>
          <w:lang w:val="en-US"/>
        </w:rPr>
      </w:pPr>
      <w:r>
        <w:rPr>
          <w:rFonts w:ascii="Arial" w:hAnsi="Arial" w:cs="Arial"/>
          <w:sz w:val="24"/>
          <w:lang w:val="en-US"/>
        </w:rPr>
        <w:t xml:space="preserve">It has been shown in the case of benzimidazoles and </w:t>
      </w:r>
      <w:proofErr w:type="spellStart"/>
      <w:r>
        <w:rPr>
          <w:rFonts w:ascii="Arial" w:hAnsi="Arial" w:cs="Arial"/>
          <w:sz w:val="24"/>
          <w:lang w:val="en-US"/>
        </w:rPr>
        <w:t>closantel</w:t>
      </w:r>
      <w:proofErr w:type="spellEnd"/>
      <w:r>
        <w:rPr>
          <w:rFonts w:ascii="Arial" w:hAnsi="Arial" w:cs="Arial"/>
          <w:sz w:val="24"/>
          <w:lang w:val="en-US"/>
        </w:rPr>
        <w:t xml:space="preserve"> that reducing feed intake (</w:t>
      </w:r>
      <w:proofErr w:type="gramStart"/>
      <w:r>
        <w:rPr>
          <w:rFonts w:ascii="Arial" w:hAnsi="Arial" w:cs="Arial"/>
          <w:sz w:val="24"/>
          <w:lang w:val="en-US"/>
        </w:rPr>
        <w:t>i.e.</w:t>
      </w:r>
      <w:proofErr w:type="gramEnd"/>
      <w:r>
        <w:rPr>
          <w:rFonts w:ascii="Arial" w:hAnsi="Arial" w:cs="Arial"/>
          <w:sz w:val="24"/>
          <w:lang w:val="en-US"/>
        </w:rPr>
        <w:t xml:space="preserve"> starvation) for 24 hours prior to treatment will improve the absorption of the remedy because of the lower rate of flow of ingesta.  As in the previous case, this results in a more effective exposure of the parasite to the drug.</w:t>
      </w:r>
    </w:p>
    <w:p w14:paraId="3D8118D2" w14:textId="77777777" w:rsidR="00B97D21" w:rsidRDefault="00B97D21" w:rsidP="00B97D21">
      <w:pPr>
        <w:jc w:val="both"/>
        <w:rPr>
          <w:rFonts w:ascii="Arial" w:hAnsi="Arial" w:cs="Arial"/>
          <w:sz w:val="24"/>
          <w:lang w:val="en-US"/>
        </w:rPr>
      </w:pPr>
      <w:r>
        <w:rPr>
          <w:rFonts w:ascii="Arial" w:hAnsi="Arial" w:cs="Arial"/>
          <w:sz w:val="24"/>
          <w:lang w:val="en-US"/>
        </w:rPr>
        <w:t>In turn, this means that the drug is clinically more effective and can partially overcome drug resistance.</w:t>
      </w:r>
    </w:p>
    <w:p w14:paraId="1CA20AE1" w14:textId="77777777" w:rsidR="00B97D21" w:rsidRDefault="00B97D21" w:rsidP="00B97D21">
      <w:pPr>
        <w:jc w:val="both"/>
        <w:rPr>
          <w:rFonts w:ascii="Arial" w:hAnsi="Arial" w:cs="Arial"/>
          <w:sz w:val="24"/>
          <w:lang w:val="en-US"/>
        </w:rPr>
      </w:pPr>
    </w:p>
    <w:p w14:paraId="0F88245F"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Repeat the dose</w:t>
      </w:r>
    </w:p>
    <w:p w14:paraId="74E800B0" w14:textId="65E56272" w:rsidR="00B97D21" w:rsidRDefault="00B97D21" w:rsidP="00B97D21">
      <w:pPr>
        <w:jc w:val="both"/>
        <w:rPr>
          <w:rFonts w:ascii="Arial" w:hAnsi="Arial" w:cs="Arial"/>
          <w:sz w:val="24"/>
          <w:lang w:val="en-US"/>
        </w:rPr>
      </w:pPr>
      <w:r>
        <w:rPr>
          <w:rFonts w:ascii="Arial" w:hAnsi="Arial" w:cs="Arial"/>
          <w:sz w:val="24"/>
          <w:lang w:val="en-US"/>
        </w:rPr>
        <w:t>This only applies to benzimidazoles and macrocyclic lactones.  Two doses given 12 hours apart will again increase the “killing zone” of these drugs, allowing more time for a cumulative killing effect.  Thus</w:t>
      </w:r>
      <w:r w:rsidR="00C81B2A">
        <w:rPr>
          <w:rFonts w:ascii="Arial" w:hAnsi="Arial" w:cs="Arial"/>
          <w:sz w:val="24"/>
          <w:lang w:val="en-US"/>
        </w:rPr>
        <w:t>,</w:t>
      </w:r>
      <w:r>
        <w:rPr>
          <w:rFonts w:ascii="Arial" w:hAnsi="Arial" w:cs="Arial"/>
          <w:sz w:val="24"/>
          <w:lang w:val="en-US"/>
        </w:rPr>
        <w:t xml:space="preserve"> resistant worms can still be killed, although this is achieved at a cost since two normal doses rather than one are needed.  A double dose, given at one time, will have </w:t>
      </w:r>
      <w:r>
        <w:rPr>
          <w:rFonts w:ascii="Arial" w:hAnsi="Arial" w:cs="Arial"/>
          <w:b/>
          <w:sz w:val="24"/>
          <w:lang w:val="en-US"/>
        </w:rPr>
        <w:t xml:space="preserve">no </w:t>
      </w:r>
      <w:r>
        <w:rPr>
          <w:rFonts w:ascii="Arial" w:hAnsi="Arial" w:cs="Arial"/>
          <w:sz w:val="24"/>
          <w:lang w:val="en-US"/>
        </w:rPr>
        <w:t>beneficial effect with these two groups of anthelmintics.</w:t>
      </w:r>
    </w:p>
    <w:p w14:paraId="036F5847" w14:textId="77777777" w:rsidR="00B97D21" w:rsidRDefault="00B97D21" w:rsidP="00B97D21">
      <w:pPr>
        <w:jc w:val="both"/>
        <w:rPr>
          <w:rFonts w:ascii="Arial" w:hAnsi="Arial" w:cs="Arial"/>
          <w:b/>
          <w:sz w:val="24"/>
          <w:lang w:val="en-US"/>
        </w:rPr>
      </w:pPr>
    </w:p>
    <w:p w14:paraId="619A447A"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Increase the dose</w:t>
      </w:r>
    </w:p>
    <w:p w14:paraId="7641EE5C" w14:textId="77777777" w:rsidR="00B97D21" w:rsidRPr="001E24C5" w:rsidRDefault="00B97D21" w:rsidP="00B97D21">
      <w:pPr>
        <w:pStyle w:val="BodyTextIndent"/>
        <w:spacing w:line="240" w:lineRule="auto"/>
        <w:ind w:left="0"/>
        <w:rPr>
          <w:rFonts w:ascii="Arial" w:hAnsi="Arial" w:cs="Arial"/>
          <w:sz w:val="24"/>
          <w:szCs w:val="24"/>
        </w:rPr>
      </w:pPr>
      <w:r w:rsidRPr="001E24C5">
        <w:rPr>
          <w:rFonts w:ascii="Arial" w:hAnsi="Arial" w:cs="Arial"/>
          <w:sz w:val="24"/>
          <w:szCs w:val="24"/>
        </w:rPr>
        <w:t xml:space="preserve">This only applies to drugs which rely mainly on peak concentrations for their effect.  In this case, a double amount of drug given at one time can overcome drug resistance in worms.  This is useful for the </w:t>
      </w:r>
      <w:proofErr w:type="spellStart"/>
      <w:r w:rsidRPr="001E24C5">
        <w:rPr>
          <w:rFonts w:ascii="Arial" w:hAnsi="Arial" w:cs="Arial"/>
          <w:sz w:val="24"/>
          <w:szCs w:val="24"/>
        </w:rPr>
        <w:t>imidasothiazoles</w:t>
      </w:r>
      <w:proofErr w:type="spellEnd"/>
      <w:r w:rsidRPr="001E24C5">
        <w:rPr>
          <w:rFonts w:ascii="Arial" w:hAnsi="Arial" w:cs="Arial"/>
          <w:sz w:val="24"/>
          <w:szCs w:val="24"/>
        </w:rPr>
        <w:t xml:space="preserve"> (levamisole). There is however a relatively low safety margin, only 2x – 3x the therapeutic dose may sometimes cause problems of toxicity.</w:t>
      </w:r>
    </w:p>
    <w:p w14:paraId="5A622ACB" w14:textId="77777777" w:rsidR="00B97D21" w:rsidRDefault="00B97D21" w:rsidP="00B97D21">
      <w:pPr>
        <w:jc w:val="both"/>
        <w:rPr>
          <w:rFonts w:ascii="Arial" w:hAnsi="Arial" w:cs="Arial"/>
          <w:sz w:val="24"/>
          <w:lang w:val="en-US"/>
        </w:rPr>
      </w:pPr>
    </w:p>
    <w:p w14:paraId="031092D4"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Correct dosage</w:t>
      </w:r>
    </w:p>
    <w:p w14:paraId="2DDD83C4" w14:textId="77777777" w:rsidR="00B97D21" w:rsidRPr="001E24C5" w:rsidRDefault="00B97D21" w:rsidP="00B97D21">
      <w:pPr>
        <w:pStyle w:val="BodyTextIndent"/>
        <w:spacing w:line="240" w:lineRule="auto"/>
        <w:ind w:left="0"/>
        <w:rPr>
          <w:rFonts w:ascii="Arial" w:hAnsi="Arial" w:cs="Arial"/>
          <w:sz w:val="24"/>
          <w:szCs w:val="24"/>
        </w:rPr>
      </w:pPr>
      <w:r w:rsidRPr="001E24C5">
        <w:rPr>
          <w:rFonts w:ascii="Arial" w:hAnsi="Arial" w:cs="Arial"/>
          <w:sz w:val="24"/>
          <w:szCs w:val="24"/>
        </w:rPr>
        <w:t>It may seem too obvious, but a lot of problems are caused by not weighing sheep, not calibrating and checking the dosing gun for accuracy and repeatability, and not reconciling the amount of drug used with the number of sheep treated.  Underdosing may be a factor leading to anthelmintic resistance, but it is more likely to be the cause of ineffective treatment.</w:t>
      </w:r>
    </w:p>
    <w:p w14:paraId="2614CB40" w14:textId="77777777" w:rsidR="00B97D21" w:rsidRDefault="00B97D21" w:rsidP="00B97D21">
      <w:pPr>
        <w:pStyle w:val="BodyTextIndent"/>
        <w:spacing w:line="240" w:lineRule="auto"/>
        <w:ind w:left="0"/>
        <w:rPr>
          <w:rFonts w:cs="Arial"/>
        </w:rPr>
      </w:pPr>
    </w:p>
    <w:p w14:paraId="06C626F4"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Drug combinations</w:t>
      </w:r>
    </w:p>
    <w:p w14:paraId="7AD103CD" w14:textId="77777777" w:rsidR="00B97D21" w:rsidRPr="001E24C5" w:rsidRDefault="00B97D21" w:rsidP="00B97D21">
      <w:pPr>
        <w:pStyle w:val="BodyTextIndent"/>
        <w:spacing w:line="240" w:lineRule="auto"/>
        <w:ind w:left="0"/>
        <w:rPr>
          <w:rFonts w:ascii="Arial" w:hAnsi="Arial" w:cs="Arial"/>
          <w:sz w:val="24"/>
          <w:szCs w:val="24"/>
        </w:rPr>
      </w:pPr>
      <w:r w:rsidRPr="001E24C5">
        <w:rPr>
          <w:rFonts w:ascii="Arial" w:hAnsi="Arial" w:cs="Arial"/>
          <w:sz w:val="24"/>
          <w:szCs w:val="24"/>
        </w:rPr>
        <w:lastRenderedPageBreak/>
        <w:t xml:space="preserve">Combining drugs from different activity groups in one dose may temporarily improve the effective clinical action of these drugs, but only if each drug concerned is unaffected by resistance. However, many authorities believe that this will not slow the development of resistance and could even enhance it. If drugs are mixed, this can only be done if the formulation has been fully tested and carried by experts, in registered products. </w:t>
      </w:r>
      <w:proofErr w:type="spellStart"/>
      <w:r w:rsidRPr="001E24C5">
        <w:rPr>
          <w:rFonts w:ascii="Arial" w:hAnsi="Arial" w:cs="Arial"/>
          <w:sz w:val="24"/>
          <w:szCs w:val="24"/>
        </w:rPr>
        <w:t>Home made</w:t>
      </w:r>
      <w:proofErr w:type="spellEnd"/>
      <w:r w:rsidRPr="001E24C5">
        <w:rPr>
          <w:rFonts w:ascii="Arial" w:hAnsi="Arial" w:cs="Arial"/>
          <w:sz w:val="24"/>
          <w:szCs w:val="24"/>
        </w:rPr>
        <w:t xml:space="preserve"> combinations are dangerous and illegal. Such combinations often just give temporary relief and disguise the emergence of AR until it is severe and multiple.</w:t>
      </w:r>
    </w:p>
    <w:p w14:paraId="3F8BD346" w14:textId="77777777" w:rsidR="00B97D21" w:rsidRPr="001E24C5" w:rsidRDefault="00B97D21" w:rsidP="00B97D21">
      <w:pPr>
        <w:jc w:val="both"/>
        <w:rPr>
          <w:rFonts w:ascii="Arial" w:hAnsi="Arial" w:cs="Arial"/>
          <w:sz w:val="24"/>
          <w:szCs w:val="24"/>
          <w:lang w:val="en-US"/>
        </w:rPr>
      </w:pPr>
    </w:p>
    <w:p w14:paraId="7234EB62"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Sustained delivery</w:t>
      </w:r>
    </w:p>
    <w:p w14:paraId="73370F53" w14:textId="77777777" w:rsidR="00B97D21" w:rsidRPr="001E24C5" w:rsidRDefault="00B97D21" w:rsidP="00B97D21">
      <w:pPr>
        <w:pStyle w:val="BodyTextIndent"/>
        <w:spacing w:line="240" w:lineRule="auto"/>
        <w:ind w:left="0"/>
        <w:rPr>
          <w:rFonts w:ascii="Arial" w:hAnsi="Arial" w:cs="Arial"/>
          <w:sz w:val="24"/>
          <w:szCs w:val="24"/>
        </w:rPr>
      </w:pPr>
      <w:r w:rsidRPr="001E24C5">
        <w:rPr>
          <w:rFonts w:ascii="Arial" w:hAnsi="Arial" w:cs="Arial"/>
          <w:sz w:val="24"/>
          <w:szCs w:val="24"/>
        </w:rPr>
        <w:t>Medicated blocks or controlled release capsules will increase the clinical efficacy of those drugs which rely on prolonged action for their effectiveness.  However, we have to bear in mind that prolonged exposure to a drug at low levels will increase selection for resistance. This approach will therefore not be permanent, and should only be used for very specific, limited purposes (</w:t>
      </w:r>
      <w:proofErr w:type="gramStart"/>
      <w:r w:rsidRPr="001E24C5">
        <w:rPr>
          <w:rFonts w:ascii="Arial" w:hAnsi="Arial" w:cs="Arial"/>
          <w:sz w:val="24"/>
          <w:szCs w:val="24"/>
        </w:rPr>
        <w:t>e.g.</w:t>
      </w:r>
      <w:proofErr w:type="gramEnd"/>
      <w:r w:rsidRPr="001E24C5">
        <w:rPr>
          <w:rFonts w:ascii="Arial" w:hAnsi="Arial" w:cs="Arial"/>
          <w:sz w:val="24"/>
          <w:szCs w:val="24"/>
        </w:rPr>
        <w:t xml:space="preserve"> weaners on green pasture) and not the entire flock in all circumstances.</w:t>
      </w:r>
    </w:p>
    <w:p w14:paraId="2253E5C1" w14:textId="77777777" w:rsidR="00B97D21" w:rsidRDefault="00B97D21" w:rsidP="00B97D21">
      <w:pPr>
        <w:jc w:val="both"/>
        <w:rPr>
          <w:rFonts w:ascii="Arial" w:hAnsi="Arial" w:cs="Arial"/>
          <w:sz w:val="24"/>
          <w:lang w:val="en-US"/>
        </w:rPr>
      </w:pPr>
    </w:p>
    <w:p w14:paraId="07A1E7AC"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Goats are different</w:t>
      </w:r>
    </w:p>
    <w:p w14:paraId="69415AB1" w14:textId="77777777" w:rsidR="00B97D21" w:rsidRPr="001E24C5" w:rsidRDefault="00B97D21" w:rsidP="00B97D21">
      <w:pPr>
        <w:pStyle w:val="BodyTextIndent"/>
        <w:spacing w:line="240" w:lineRule="auto"/>
        <w:ind w:left="0"/>
        <w:rPr>
          <w:rFonts w:ascii="Arial" w:hAnsi="Arial" w:cs="Arial"/>
          <w:sz w:val="24"/>
          <w:szCs w:val="24"/>
        </w:rPr>
      </w:pPr>
      <w:r w:rsidRPr="001E24C5">
        <w:rPr>
          <w:rFonts w:ascii="Arial" w:hAnsi="Arial" w:cs="Arial"/>
          <w:sz w:val="24"/>
          <w:szCs w:val="24"/>
        </w:rPr>
        <w:t>Because of differences in the rate of metabolising drugs, goats must be treated as different to sheep.  This means that goats must often be given a higher dosage rate than sheep except where there is a possibility of toxicity. Note that many anthelmintics may not be registered for use in goats, or that the recommended dose given is the same as for sheep. Unfortunately, therefore if the product is not registered for use in goats, or the dosage rate is increases, the user has no legal redress if the product is used and fails, or causes losses.</w:t>
      </w:r>
    </w:p>
    <w:p w14:paraId="0B4134C3" w14:textId="77777777" w:rsidR="00B97D21" w:rsidRDefault="00B97D21" w:rsidP="00B97D21">
      <w:pPr>
        <w:pStyle w:val="Heading1"/>
        <w:spacing w:line="240" w:lineRule="auto"/>
        <w:rPr>
          <w:rFonts w:cs="Arial"/>
        </w:rPr>
      </w:pPr>
    </w:p>
    <w:p w14:paraId="5F91C500" w14:textId="77777777" w:rsidR="00B97D21" w:rsidRDefault="00B97D21" w:rsidP="00B97D21">
      <w:pPr>
        <w:pStyle w:val="Heading2"/>
        <w:rPr>
          <w:rFonts w:ascii="Arial" w:hAnsi="Arial" w:cs="Arial"/>
        </w:rPr>
      </w:pPr>
      <w:r>
        <w:rPr>
          <w:rFonts w:ascii="Arial" w:hAnsi="Arial" w:cs="Arial"/>
        </w:rPr>
        <w:t>F</w:t>
      </w:r>
      <w:r>
        <w:rPr>
          <w:rFonts w:ascii="Arial" w:hAnsi="Arial" w:cs="Arial"/>
        </w:rPr>
        <w:tab/>
        <w:t>EFFECTIVE PLANNING</w:t>
      </w:r>
    </w:p>
    <w:p w14:paraId="763F789F" w14:textId="77777777" w:rsidR="00B97D21" w:rsidRDefault="00B97D21" w:rsidP="00B97D21">
      <w:pPr>
        <w:jc w:val="both"/>
        <w:rPr>
          <w:rFonts w:ascii="Arial" w:hAnsi="Arial" w:cs="Arial"/>
          <w:b/>
          <w:sz w:val="24"/>
          <w:lang w:val="en-US"/>
        </w:rPr>
      </w:pPr>
    </w:p>
    <w:p w14:paraId="7C0373FA"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Use the expert</w:t>
      </w:r>
    </w:p>
    <w:p w14:paraId="2B8546B7" w14:textId="77777777" w:rsidR="00B97D21" w:rsidRDefault="00B97D21" w:rsidP="00B97D21">
      <w:pPr>
        <w:jc w:val="both"/>
        <w:rPr>
          <w:rFonts w:ascii="Arial" w:hAnsi="Arial" w:cs="Arial"/>
          <w:sz w:val="24"/>
          <w:lang w:val="en-US"/>
        </w:rPr>
      </w:pPr>
      <w:r>
        <w:rPr>
          <w:rFonts w:ascii="Arial" w:hAnsi="Arial" w:cs="Arial"/>
          <w:sz w:val="24"/>
          <w:lang w:val="en-US"/>
        </w:rPr>
        <w:t>Knowledgeable veterinarians, who know the area, farming systems and risks can construct a simple, practical, economic and effective holistic worm management strategy. They can consult helminthologists where necessary.</w:t>
      </w:r>
    </w:p>
    <w:p w14:paraId="32F6AEED" w14:textId="77777777" w:rsidR="00B97D21" w:rsidRDefault="00B97D21" w:rsidP="00B97D21">
      <w:pPr>
        <w:jc w:val="both"/>
        <w:rPr>
          <w:rFonts w:ascii="Arial" w:hAnsi="Arial" w:cs="Arial"/>
          <w:sz w:val="24"/>
          <w:lang w:val="en-US"/>
        </w:rPr>
      </w:pPr>
    </w:p>
    <w:p w14:paraId="3CA188C6"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 xml:space="preserve">Use a </w:t>
      </w:r>
      <w:proofErr w:type="spellStart"/>
      <w:r>
        <w:rPr>
          <w:rFonts w:ascii="Arial" w:hAnsi="Arial" w:cs="Arial"/>
          <w:b/>
          <w:sz w:val="24"/>
          <w:lang w:val="en-US"/>
        </w:rPr>
        <w:t>programme</w:t>
      </w:r>
      <w:proofErr w:type="spellEnd"/>
    </w:p>
    <w:p w14:paraId="1C08E322" w14:textId="77777777" w:rsidR="00B97D21" w:rsidRDefault="00B97D21" w:rsidP="00B97D21">
      <w:pPr>
        <w:jc w:val="both"/>
        <w:rPr>
          <w:rFonts w:ascii="Arial" w:hAnsi="Arial" w:cs="Arial"/>
          <w:sz w:val="24"/>
          <w:lang w:val="en-US"/>
        </w:rPr>
      </w:pPr>
      <w:r>
        <w:rPr>
          <w:rFonts w:ascii="Arial" w:hAnsi="Arial" w:cs="Arial"/>
          <w:sz w:val="24"/>
          <w:lang w:val="en-US"/>
        </w:rPr>
        <w:t xml:space="preserve">Unless a basic planned system is in place and is used, actions will inevitably be largely reactive and based on </w:t>
      </w:r>
      <w:r>
        <w:rPr>
          <w:rFonts w:ascii="Arial" w:hAnsi="Arial" w:cs="Arial"/>
          <w:i/>
          <w:sz w:val="24"/>
          <w:lang w:val="en-US"/>
        </w:rPr>
        <w:t>ad hoc</w:t>
      </w:r>
      <w:r>
        <w:rPr>
          <w:rFonts w:ascii="Arial" w:hAnsi="Arial" w:cs="Arial"/>
          <w:sz w:val="24"/>
          <w:lang w:val="en-US"/>
        </w:rPr>
        <w:t xml:space="preserve"> or panic decisions. But this does not imply a rigid adherence to the basic plan.</w:t>
      </w:r>
    </w:p>
    <w:p w14:paraId="1BFE429B" w14:textId="77777777" w:rsidR="00B97D21" w:rsidRDefault="00B97D21" w:rsidP="00B97D21">
      <w:pPr>
        <w:jc w:val="both"/>
        <w:rPr>
          <w:rFonts w:ascii="Arial" w:hAnsi="Arial" w:cs="Arial"/>
          <w:b/>
          <w:sz w:val="24"/>
          <w:lang w:val="en-US"/>
        </w:rPr>
      </w:pPr>
    </w:p>
    <w:p w14:paraId="044DF114"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Flexibility</w:t>
      </w:r>
    </w:p>
    <w:p w14:paraId="3D264BA8" w14:textId="77777777" w:rsidR="00B97D21" w:rsidRDefault="00B97D21" w:rsidP="00B97D21">
      <w:pPr>
        <w:jc w:val="both"/>
        <w:rPr>
          <w:rFonts w:ascii="Arial" w:hAnsi="Arial" w:cs="Arial"/>
          <w:sz w:val="24"/>
          <w:lang w:val="en-US"/>
        </w:rPr>
      </w:pPr>
      <w:r>
        <w:rPr>
          <w:rFonts w:ascii="Arial" w:hAnsi="Arial" w:cs="Arial"/>
          <w:sz w:val="24"/>
          <w:lang w:val="en-US"/>
        </w:rPr>
        <w:t xml:space="preserve">The </w:t>
      </w:r>
      <w:proofErr w:type="spellStart"/>
      <w:r>
        <w:rPr>
          <w:rFonts w:ascii="Arial" w:hAnsi="Arial" w:cs="Arial"/>
          <w:sz w:val="24"/>
          <w:lang w:val="en-US"/>
        </w:rPr>
        <w:t>programme</w:t>
      </w:r>
      <w:proofErr w:type="spellEnd"/>
      <w:r>
        <w:rPr>
          <w:rFonts w:ascii="Arial" w:hAnsi="Arial" w:cs="Arial"/>
          <w:sz w:val="24"/>
          <w:lang w:val="en-US"/>
        </w:rPr>
        <w:t xml:space="preserve"> must be flexible to allow for changes in weather, management and farming systems, drug costs or other factors.</w:t>
      </w:r>
    </w:p>
    <w:p w14:paraId="01313923" w14:textId="77777777" w:rsidR="00B97D21" w:rsidRDefault="00B97D21" w:rsidP="00B97D21">
      <w:pPr>
        <w:jc w:val="both"/>
        <w:rPr>
          <w:rFonts w:ascii="Arial" w:hAnsi="Arial" w:cs="Arial"/>
          <w:b/>
          <w:sz w:val="24"/>
          <w:lang w:val="en-US"/>
        </w:rPr>
      </w:pPr>
    </w:p>
    <w:p w14:paraId="5869A3AB" w14:textId="33D0A399"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Treatment strategy</w:t>
      </w:r>
    </w:p>
    <w:p w14:paraId="67B8BA8D" w14:textId="77777777" w:rsidR="00B97D21" w:rsidRDefault="00B97D21" w:rsidP="00B97D21">
      <w:pPr>
        <w:jc w:val="both"/>
        <w:rPr>
          <w:rFonts w:ascii="Arial" w:hAnsi="Arial" w:cs="Arial"/>
          <w:sz w:val="24"/>
          <w:lang w:val="en-US"/>
        </w:rPr>
      </w:pPr>
      <w:r>
        <w:rPr>
          <w:rFonts w:ascii="Arial" w:hAnsi="Arial" w:cs="Arial"/>
          <w:sz w:val="24"/>
          <w:lang w:val="en-US"/>
        </w:rPr>
        <w:t>It is probably true that on most farms animals are either dosed too often, or with inappropriate drugs, or at the wrong times, or with no coherent plan.  By setting up a well thought out dosing plan, we can cut out ineffective doses which only add to the selection pressure for parasite resistance.  This is one of the areas in which the knowledge and skills of the local vet are vital for success.</w:t>
      </w:r>
    </w:p>
    <w:p w14:paraId="34D999F3" w14:textId="77777777" w:rsidR="00B97D21" w:rsidRDefault="00B97D21" w:rsidP="00B97D21">
      <w:pPr>
        <w:rPr>
          <w:rFonts w:ascii="Arial" w:hAnsi="Arial" w:cs="Arial"/>
          <w:lang w:val="en-US"/>
        </w:rPr>
      </w:pPr>
    </w:p>
    <w:p w14:paraId="1AF3DA3E" w14:textId="77777777" w:rsidR="00B97D21" w:rsidRDefault="00B97D21" w:rsidP="00B97D21">
      <w:pPr>
        <w:pStyle w:val="Heading5"/>
        <w:rPr>
          <w:rFonts w:ascii="Arial" w:hAnsi="Arial" w:cs="Arial"/>
        </w:rPr>
      </w:pPr>
      <w:r>
        <w:rPr>
          <w:rFonts w:ascii="Arial" w:hAnsi="Arial" w:cs="Arial"/>
        </w:rPr>
        <w:t>II</w:t>
      </w:r>
      <w:r>
        <w:rPr>
          <w:rFonts w:ascii="Arial" w:hAnsi="Arial" w:cs="Arial"/>
        </w:rPr>
        <w:tab/>
        <w:t>OTHER MEASURES AND FACTORS</w:t>
      </w:r>
    </w:p>
    <w:p w14:paraId="180843A2" w14:textId="77777777" w:rsidR="00B97D21" w:rsidRDefault="00B97D21" w:rsidP="00B97D21">
      <w:pPr>
        <w:rPr>
          <w:rFonts w:ascii="Arial" w:hAnsi="Arial" w:cs="Arial"/>
          <w:lang w:val="en-US"/>
        </w:rPr>
      </w:pPr>
    </w:p>
    <w:p w14:paraId="10175FCB"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Protein supplementation</w:t>
      </w:r>
    </w:p>
    <w:p w14:paraId="6BC29C3A" w14:textId="77777777" w:rsidR="00B97D21" w:rsidRPr="00114DB2" w:rsidRDefault="00B97D21" w:rsidP="00B97D21">
      <w:pPr>
        <w:pStyle w:val="BodyTextIndent"/>
        <w:spacing w:line="240" w:lineRule="auto"/>
        <w:ind w:left="0"/>
        <w:rPr>
          <w:rFonts w:ascii="Arial" w:hAnsi="Arial" w:cs="Arial"/>
          <w:sz w:val="24"/>
          <w:szCs w:val="24"/>
        </w:rPr>
      </w:pPr>
      <w:r w:rsidRPr="00114DB2">
        <w:rPr>
          <w:rFonts w:ascii="Arial" w:hAnsi="Arial" w:cs="Arial"/>
          <w:sz w:val="24"/>
          <w:szCs w:val="24"/>
        </w:rPr>
        <w:t xml:space="preserve">Since resistance and resilience are dependent on adequate nutrition, and the most important factor identified is protein, it is possible to ameliorate the effects of parasites by feeding animals better.  We need to know when and how much of what supplement must be supplied to which class of animal, and what the cost / benefit ratio would be before this aspect can be fully integrated into our overall approach. </w:t>
      </w:r>
    </w:p>
    <w:p w14:paraId="23F040BA" w14:textId="77777777" w:rsidR="00B97D21" w:rsidRDefault="00B97D21" w:rsidP="00B97D21">
      <w:pPr>
        <w:rPr>
          <w:rFonts w:ascii="Arial" w:hAnsi="Arial" w:cs="Arial"/>
          <w:lang w:val="en-US"/>
        </w:rPr>
      </w:pPr>
    </w:p>
    <w:p w14:paraId="52EFE986" w14:textId="77777777" w:rsidR="00B97D21" w:rsidRDefault="00B97D21" w:rsidP="000A67D0">
      <w:pPr>
        <w:spacing w:after="0" w:line="240" w:lineRule="auto"/>
        <w:jc w:val="both"/>
        <w:rPr>
          <w:rFonts w:ascii="Arial" w:hAnsi="Arial" w:cs="Arial"/>
          <w:sz w:val="24"/>
          <w:lang w:val="en-US"/>
        </w:rPr>
      </w:pPr>
      <w:r>
        <w:rPr>
          <w:rFonts w:ascii="Arial" w:hAnsi="Arial" w:cs="Arial"/>
          <w:b/>
          <w:bCs/>
          <w:sz w:val="24"/>
          <w:lang w:val="en-US"/>
        </w:rPr>
        <w:t>Condition scoring</w:t>
      </w:r>
    </w:p>
    <w:p w14:paraId="58DE9E3B" w14:textId="77777777" w:rsidR="00B97D21" w:rsidRDefault="00B97D21" w:rsidP="00B97D21">
      <w:pPr>
        <w:jc w:val="both"/>
        <w:rPr>
          <w:rFonts w:ascii="Arial" w:hAnsi="Arial" w:cs="Arial"/>
          <w:sz w:val="24"/>
        </w:rPr>
      </w:pPr>
      <w:r>
        <w:rPr>
          <w:rFonts w:ascii="Arial" w:hAnsi="Arial" w:cs="Arial"/>
          <w:sz w:val="24"/>
        </w:rPr>
        <w:t>The early indications are that this may be useful for identifying individual animals for treatment against some non-</w:t>
      </w:r>
      <w:proofErr w:type="spellStart"/>
      <w:r>
        <w:rPr>
          <w:rFonts w:ascii="Arial" w:hAnsi="Arial" w:cs="Arial"/>
          <w:sz w:val="24"/>
        </w:rPr>
        <w:t>haematophagous</w:t>
      </w:r>
      <w:proofErr w:type="spellEnd"/>
      <w:r>
        <w:rPr>
          <w:rFonts w:ascii="Arial" w:hAnsi="Arial" w:cs="Arial"/>
          <w:sz w:val="24"/>
        </w:rPr>
        <w:t xml:space="preserve"> worm species.  The principle is that animals with a condition score which is more than half a score </w:t>
      </w:r>
      <w:r>
        <w:rPr>
          <w:rFonts w:ascii="Arial" w:hAnsi="Arial" w:cs="Arial"/>
          <w:b/>
          <w:bCs/>
          <w:sz w:val="24"/>
        </w:rPr>
        <w:t>below</w:t>
      </w:r>
      <w:r>
        <w:rPr>
          <w:rFonts w:ascii="Arial" w:hAnsi="Arial" w:cs="Arial"/>
          <w:sz w:val="24"/>
        </w:rPr>
        <w:t xml:space="preserve"> the flock or herd average are treated.  If the animals have a condition score below 2 and the risk of worm infestation is high, then treatment should be given.</w:t>
      </w:r>
    </w:p>
    <w:p w14:paraId="6F69347E" w14:textId="77777777" w:rsidR="00B97D21" w:rsidRDefault="00B97D21" w:rsidP="00B97D21">
      <w:pPr>
        <w:jc w:val="both"/>
        <w:rPr>
          <w:rFonts w:ascii="Arial" w:hAnsi="Arial" w:cs="Arial"/>
          <w:sz w:val="24"/>
        </w:rPr>
      </w:pPr>
    </w:p>
    <w:p w14:paraId="320FB7AA" w14:textId="77777777" w:rsidR="00B97D21" w:rsidRDefault="00B97D21" w:rsidP="000A67D0">
      <w:pPr>
        <w:spacing w:after="0" w:line="240" w:lineRule="auto"/>
        <w:jc w:val="both"/>
        <w:rPr>
          <w:rFonts w:ascii="Arial" w:hAnsi="Arial" w:cs="Arial"/>
          <w:sz w:val="24"/>
          <w:lang w:val="en-US"/>
        </w:rPr>
      </w:pPr>
      <w:r>
        <w:rPr>
          <w:rFonts w:ascii="Arial" w:hAnsi="Arial" w:cs="Arial"/>
          <w:b/>
          <w:bCs/>
          <w:sz w:val="24"/>
          <w:lang w:val="en-US"/>
        </w:rPr>
        <w:t>Weather monitoring</w:t>
      </w:r>
    </w:p>
    <w:p w14:paraId="2005D232" w14:textId="77777777" w:rsidR="00B97D21" w:rsidRPr="00114DB2" w:rsidRDefault="00B97D21" w:rsidP="00B97D21">
      <w:pPr>
        <w:pStyle w:val="BodyTextIndent"/>
        <w:spacing w:line="240" w:lineRule="auto"/>
        <w:ind w:left="0"/>
        <w:rPr>
          <w:rFonts w:ascii="Arial" w:hAnsi="Arial" w:cs="Arial"/>
          <w:sz w:val="24"/>
          <w:szCs w:val="24"/>
        </w:rPr>
      </w:pPr>
      <w:r w:rsidRPr="00114DB2">
        <w:rPr>
          <w:rFonts w:ascii="Arial" w:hAnsi="Arial" w:cs="Arial"/>
          <w:sz w:val="24"/>
          <w:szCs w:val="24"/>
        </w:rPr>
        <w:t>Factors which affect the survival, development and infectivity of larvae on pastures must be considered.  Temperature, rainfall, rainfall pattern, humidity and could cover will all have an effect and must be considered when making worm management decisions.</w:t>
      </w:r>
    </w:p>
    <w:p w14:paraId="1A5D8F0D" w14:textId="77777777" w:rsidR="00B97D21" w:rsidRPr="00114DB2" w:rsidRDefault="00B97D21" w:rsidP="00B97D21">
      <w:pPr>
        <w:jc w:val="both"/>
        <w:rPr>
          <w:rFonts w:ascii="Arial" w:hAnsi="Arial" w:cs="Arial"/>
          <w:sz w:val="24"/>
          <w:szCs w:val="24"/>
          <w:lang w:val="en-US"/>
        </w:rPr>
      </w:pPr>
    </w:p>
    <w:p w14:paraId="124592C2" w14:textId="77777777" w:rsidR="00B97D21" w:rsidRPr="003951D1" w:rsidRDefault="00B97D21" w:rsidP="000A67D0">
      <w:pPr>
        <w:spacing w:after="0" w:line="240" w:lineRule="auto"/>
        <w:jc w:val="both"/>
        <w:rPr>
          <w:rFonts w:ascii="Arial" w:hAnsi="Arial" w:cs="Arial"/>
          <w:sz w:val="24"/>
          <w:szCs w:val="24"/>
          <w:lang w:val="en-US"/>
        </w:rPr>
      </w:pPr>
      <w:r w:rsidRPr="003951D1">
        <w:rPr>
          <w:rFonts w:ascii="Arial" w:hAnsi="Arial" w:cs="Arial"/>
          <w:b/>
          <w:bCs/>
          <w:sz w:val="24"/>
          <w:szCs w:val="24"/>
          <w:lang w:val="en-US"/>
        </w:rPr>
        <w:t>Flock/Herd history</w:t>
      </w:r>
    </w:p>
    <w:p w14:paraId="121BD653" w14:textId="77777777" w:rsidR="00B97D21" w:rsidRPr="003951D1" w:rsidRDefault="00B97D21" w:rsidP="00B97D21">
      <w:pPr>
        <w:pStyle w:val="BodyTextIndent"/>
        <w:spacing w:line="240" w:lineRule="auto"/>
        <w:ind w:left="0"/>
        <w:rPr>
          <w:rFonts w:ascii="Arial" w:hAnsi="Arial" w:cs="Arial"/>
          <w:sz w:val="24"/>
          <w:szCs w:val="24"/>
        </w:rPr>
      </w:pPr>
      <w:r w:rsidRPr="003951D1">
        <w:rPr>
          <w:rFonts w:ascii="Arial" w:hAnsi="Arial" w:cs="Arial"/>
          <w:sz w:val="24"/>
          <w:szCs w:val="24"/>
        </w:rPr>
        <w:lastRenderedPageBreak/>
        <w:t>Without knowing details of numbers, types, ages, reproductive stages, treatment, stocking rates, grazing pressures and livestock movements, decision making is at best arbitrary and at worst potentially disastrous.</w:t>
      </w:r>
    </w:p>
    <w:p w14:paraId="50F9EA52" w14:textId="77777777" w:rsidR="00B97D21" w:rsidRPr="003951D1" w:rsidRDefault="00B97D21" w:rsidP="00B97D21">
      <w:pPr>
        <w:pStyle w:val="BodyTextIndent"/>
        <w:spacing w:line="240" w:lineRule="auto"/>
        <w:ind w:left="0"/>
        <w:rPr>
          <w:rFonts w:ascii="Arial" w:hAnsi="Arial" w:cs="Arial"/>
          <w:sz w:val="24"/>
          <w:szCs w:val="24"/>
        </w:rPr>
      </w:pPr>
    </w:p>
    <w:p w14:paraId="1E9F2029" w14:textId="77777777" w:rsidR="00B97D21" w:rsidRPr="003951D1" w:rsidRDefault="00B97D21" w:rsidP="000A67D0">
      <w:pPr>
        <w:pStyle w:val="BodyTextIndent"/>
        <w:spacing w:after="0" w:line="240" w:lineRule="auto"/>
        <w:ind w:left="0"/>
        <w:jc w:val="both"/>
        <w:rPr>
          <w:rFonts w:ascii="Arial" w:hAnsi="Arial" w:cs="Arial"/>
          <w:sz w:val="24"/>
          <w:szCs w:val="24"/>
        </w:rPr>
      </w:pPr>
      <w:r w:rsidRPr="003951D1">
        <w:rPr>
          <w:rFonts w:ascii="Arial" w:hAnsi="Arial" w:cs="Arial"/>
          <w:b/>
          <w:bCs/>
          <w:sz w:val="24"/>
          <w:szCs w:val="24"/>
        </w:rPr>
        <w:t>Veld/pasture assessment and history</w:t>
      </w:r>
    </w:p>
    <w:p w14:paraId="59A18C9A" w14:textId="77777777" w:rsidR="00B97D21" w:rsidRPr="003951D1" w:rsidRDefault="00B97D21" w:rsidP="00B97D21">
      <w:pPr>
        <w:pStyle w:val="BodyTextIndent"/>
        <w:spacing w:line="240" w:lineRule="auto"/>
        <w:ind w:left="0"/>
        <w:rPr>
          <w:rFonts w:ascii="Arial" w:hAnsi="Arial" w:cs="Arial"/>
          <w:sz w:val="24"/>
          <w:szCs w:val="24"/>
        </w:rPr>
      </w:pPr>
      <w:r w:rsidRPr="003951D1">
        <w:rPr>
          <w:rFonts w:ascii="Arial" w:hAnsi="Arial" w:cs="Arial"/>
          <w:sz w:val="24"/>
          <w:szCs w:val="24"/>
        </w:rPr>
        <w:t>Coupled with livestock data, the advisor has to consider details of the veld or pasture type, its condition, growth stage, the soil cover, soil moisture, slope land the grazing history.</w:t>
      </w:r>
    </w:p>
    <w:p w14:paraId="259BC344" w14:textId="77777777" w:rsidR="00B97D21" w:rsidRPr="003951D1" w:rsidRDefault="00B97D21" w:rsidP="00B97D21">
      <w:pPr>
        <w:pStyle w:val="BodyTextIndent"/>
        <w:spacing w:line="240" w:lineRule="auto"/>
        <w:ind w:left="0"/>
        <w:rPr>
          <w:rFonts w:ascii="Arial" w:hAnsi="Arial" w:cs="Arial"/>
          <w:sz w:val="24"/>
          <w:szCs w:val="24"/>
        </w:rPr>
      </w:pPr>
    </w:p>
    <w:p w14:paraId="639EE0F1" w14:textId="77777777" w:rsidR="00B97D21" w:rsidRPr="003951D1" w:rsidRDefault="00B97D21" w:rsidP="000A67D0">
      <w:pPr>
        <w:pStyle w:val="BodyTextIndent"/>
        <w:spacing w:after="0" w:line="240" w:lineRule="auto"/>
        <w:ind w:left="0"/>
        <w:jc w:val="both"/>
        <w:rPr>
          <w:rFonts w:ascii="Arial" w:hAnsi="Arial" w:cs="Arial"/>
          <w:b/>
          <w:bCs/>
          <w:sz w:val="24"/>
          <w:szCs w:val="24"/>
        </w:rPr>
      </w:pPr>
      <w:r w:rsidRPr="003951D1">
        <w:rPr>
          <w:rFonts w:ascii="Arial" w:hAnsi="Arial" w:cs="Arial"/>
          <w:b/>
          <w:bCs/>
          <w:sz w:val="24"/>
          <w:szCs w:val="24"/>
        </w:rPr>
        <w:t>Assessment and decision support computer programmes</w:t>
      </w:r>
    </w:p>
    <w:p w14:paraId="61286433" w14:textId="77777777" w:rsidR="00B97D21" w:rsidRPr="003951D1" w:rsidRDefault="00B97D21" w:rsidP="00B97D21">
      <w:pPr>
        <w:pStyle w:val="BodyTextIndent"/>
        <w:spacing w:line="240" w:lineRule="auto"/>
        <w:ind w:left="0"/>
        <w:rPr>
          <w:rFonts w:ascii="Arial" w:hAnsi="Arial" w:cs="Arial"/>
          <w:sz w:val="24"/>
          <w:szCs w:val="24"/>
        </w:rPr>
      </w:pPr>
      <w:r w:rsidRPr="003951D1">
        <w:rPr>
          <w:rFonts w:ascii="Arial" w:hAnsi="Arial" w:cs="Arial"/>
          <w:sz w:val="24"/>
          <w:szCs w:val="24"/>
        </w:rPr>
        <w:t>A few of these are available internationally, others are under development.  Using computer power, they evaluate all the known risk factors and advocate alternative actions based on the given situation and data provided.  The evaluation is of course only as good as the inputs given and these programmes cannot substitute entirely for the skills, knowledge and assessment of the advisor or the farmer.</w:t>
      </w:r>
    </w:p>
    <w:p w14:paraId="6598F2E2" w14:textId="77777777" w:rsidR="00B97D21" w:rsidRDefault="00B97D21" w:rsidP="00B97D21">
      <w:pPr>
        <w:pStyle w:val="BodyTextIndent"/>
        <w:spacing w:line="240" w:lineRule="auto"/>
        <w:ind w:left="0"/>
        <w:rPr>
          <w:rFonts w:cs="Arial"/>
        </w:rPr>
      </w:pPr>
    </w:p>
    <w:p w14:paraId="37AAB9B2" w14:textId="77777777" w:rsidR="00B97D21" w:rsidRDefault="00B97D21" w:rsidP="00B97D21">
      <w:pPr>
        <w:jc w:val="both"/>
        <w:rPr>
          <w:rFonts w:ascii="Arial" w:hAnsi="Arial" w:cs="Arial"/>
          <w:sz w:val="24"/>
          <w:lang w:val="en-US"/>
        </w:rPr>
      </w:pPr>
    </w:p>
    <w:p w14:paraId="2BA2A33A" w14:textId="77777777" w:rsidR="00B97D21" w:rsidRDefault="00B97D21" w:rsidP="00B97D21">
      <w:pPr>
        <w:pStyle w:val="Heading1"/>
        <w:spacing w:line="240" w:lineRule="auto"/>
        <w:rPr>
          <w:rFonts w:cs="Arial"/>
        </w:rPr>
      </w:pPr>
      <w:r>
        <w:rPr>
          <w:rFonts w:cs="Arial"/>
        </w:rPr>
        <w:t>III</w:t>
      </w:r>
      <w:r>
        <w:rPr>
          <w:rFonts w:cs="Arial"/>
        </w:rPr>
        <w:tab/>
        <w:t>CONTROL MEASURES UNDER DEVELOPMENT</w:t>
      </w:r>
    </w:p>
    <w:p w14:paraId="195CBF70" w14:textId="77777777" w:rsidR="00B97D21" w:rsidRDefault="00B97D21" w:rsidP="00B97D21">
      <w:pPr>
        <w:jc w:val="both"/>
        <w:rPr>
          <w:rFonts w:ascii="Arial" w:hAnsi="Arial" w:cs="Arial"/>
          <w:b/>
          <w:sz w:val="24"/>
          <w:lang w:val="en-US"/>
        </w:rPr>
      </w:pPr>
    </w:p>
    <w:p w14:paraId="1628FD96" w14:textId="77777777" w:rsidR="00B97D21" w:rsidRDefault="00B97D21" w:rsidP="000A67D0">
      <w:pPr>
        <w:spacing w:after="0" w:line="240" w:lineRule="auto"/>
        <w:jc w:val="both"/>
        <w:rPr>
          <w:rFonts w:ascii="Arial" w:hAnsi="Arial" w:cs="Arial"/>
          <w:b/>
          <w:sz w:val="24"/>
          <w:lang w:val="en-US"/>
        </w:rPr>
      </w:pPr>
      <w:r>
        <w:rPr>
          <w:rFonts w:ascii="Arial" w:hAnsi="Arial" w:cs="Arial"/>
          <w:b/>
          <w:sz w:val="24"/>
          <w:lang w:val="en-US"/>
        </w:rPr>
        <w:t>Predacious fungi</w:t>
      </w:r>
    </w:p>
    <w:p w14:paraId="3D952B6C" w14:textId="77777777" w:rsidR="00B97D21" w:rsidRDefault="00B97D21" w:rsidP="00B97D21">
      <w:pPr>
        <w:jc w:val="both"/>
        <w:rPr>
          <w:rFonts w:ascii="Arial" w:hAnsi="Arial" w:cs="Arial"/>
          <w:sz w:val="24"/>
          <w:lang w:val="en-US"/>
        </w:rPr>
      </w:pPr>
      <w:r>
        <w:rPr>
          <w:rFonts w:ascii="Arial" w:hAnsi="Arial" w:cs="Arial"/>
          <w:b/>
          <w:sz w:val="24"/>
          <w:lang w:val="en-US"/>
        </w:rPr>
        <w:tab/>
      </w:r>
      <w:proofErr w:type="spellStart"/>
      <w:r>
        <w:rPr>
          <w:rFonts w:ascii="Arial" w:hAnsi="Arial" w:cs="Arial"/>
          <w:sz w:val="24"/>
          <w:lang w:val="en-US"/>
        </w:rPr>
        <w:t>Nematophagous</w:t>
      </w:r>
      <w:proofErr w:type="spellEnd"/>
      <w:r>
        <w:rPr>
          <w:rFonts w:ascii="Arial" w:hAnsi="Arial" w:cs="Arial"/>
          <w:sz w:val="24"/>
          <w:lang w:val="en-US"/>
        </w:rPr>
        <w:t xml:space="preserve"> fungi in the soil can severely constrain larval survival by immobilizing and killing them.  Practical implementation is, however, still a long way off.</w:t>
      </w:r>
    </w:p>
    <w:p w14:paraId="1EAFB676" w14:textId="77777777" w:rsidR="00B97D21" w:rsidRDefault="00B97D21" w:rsidP="00B97D21">
      <w:pPr>
        <w:jc w:val="both"/>
        <w:rPr>
          <w:rFonts w:ascii="Arial" w:hAnsi="Arial" w:cs="Arial"/>
          <w:sz w:val="24"/>
          <w:lang w:val="en-US"/>
        </w:rPr>
      </w:pPr>
    </w:p>
    <w:p w14:paraId="55F799BE" w14:textId="77777777" w:rsidR="00B97D21" w:rsidRDefault="00B97D21" w:rsidP="000A67D0">
      <w:pPr>
        <w:pStyle w:val="Heading1"/>
        <w:keepLines w:val="0"/>
        <w:spacing w:before="0" w:line="240" w:lineRule="auto"/>
        <w:jc w:val="both"/>
        <w:rPr>
          <w:rFonts w:cs="Arial"/>
        </w:rPr>
      </w:pPr>
      <w:r>
        <w:rPr>
          <w:rFonts w:cs="Arial"/>
        </w:rPr>
        <w:t>Dilution of resistance</w:t>
      </w:r>
    </w:p>
    <w:p w14:paraId="16D1F5CD" w14:textId="2BFEA98C" w:rsidR="00B97D21" w:rsidRDefault="00B97D21" w:rsidP="00B97D21">
      <w:pPr>
        <w:jc w:val="both"/>
        <w:rPr>
          <w:rFonts w:ascii="Arial" w:hAnsi="Arial" w:cs="Arial"/>
          <w:sz w:val="24"/>
          <w:lang w:val="en-US"/>
        </w:rPr>
      </w:pPr>
      <w:r>
        <w:rPr>
          <w:rFonts w:ascii="Arial" w:hAnsi="Arial" w:cs="Arial"/>
          <w:b/>
          <w:sz w:val="24"/>
          <w:lang w:val="en-US"/>
        </w:rPr>
        <w:tab/>
      </w:r>
      <w:r>
        <w:rPr>
          <w:rFonts w:ascii="Arial" w:hAnsi="Arial" w:cs="Arial"/>
          <w:sz w:val="24"/>
          <w:lang w:val="en-US"/>
        </w:rPr>
        <w:t xml:space="preserve">By the re-introduction of susceptible strains to a farm where a parasite strain has become resistant to anthelmintics, it is possible to significantly reduce the degree of resistance by a dilution effect.  There is some indication that this can be effective on severely affected farms, by the process is slow, </w:t>
      </w:r>
      <w:proofErr w:type="spellStart"/>
      <w:r>
        <w:rPr>
          <w:rFonts w:ascii="Arial" w:hAnsi="Arial" w:cs="Arial"/>
          <w:sz w:val="24"/>
          <w:lang w:val="en-US"/>
        </w:rPr>
        <w:t>labour-intensive</w:t>
      </w:r>
      <w:proofErr w:type="spellEnd"/>
      <w:r>
        <w:rPr>
          <w:rFonts w:ascii="Arial" w:hAnsi="Arial" w:cs="Arial"/>
          <w:sz w:val="24"/>
          <w:lang w:val="en-US"/>
        </w:rPr>
        <w:t xml:space="preserve"> and costly.</w:t>
      </w:r>
    </w:p>
    <w:p w14:paraId="0FCF82E8" w14:textId="77777777" w:rsidR="00B97D21" w:rsidRDefault="00B97D21" w:rsidP="00B97D21">
      <w:pPr>
        <w:jc w:val="both"/>
        <w:rPr>
          <w:rFonts w:ascii="Arial" w:hAnsi="Arial" w:cs="Arial"/>
          <w:sz w:val="24"/>
          <w:lang w:val="en-US"/>
        </w:rPr>
      </w:pPr>
    </w:p>
    <w:p w14:paraId="26DDB20F" w14:textId="77777777" w:rsidR="00B97D21" w:rsidRDefault="00B97D21" w:rsidP="000A67D0">
      <w:pPr>
        <w:spacing w:after="0" w:line="240" w:lineRule="auto"/>
        <w:jc w:val="both"/>
        <w:rPr>
          <w:rFonts w:ascii="Arial" w:hAnsi="Arial" w:cs="Arial"/>
          <w:sz w:val="24"/>
          <w:lang w:val="en-US"/>
        </w:rPr>
      </w:pPr>
      <w:r>
        <w:rPr>
          <w:rFonts w:ascii="Arial" w:hAnsi="Arial" w:cs="Arial"/>
          <w:b/>
          <w:sz w:val="24"/>
          <w:lang w:val="en-US"/>
        </w:rPr>
        <w:t>Vaccination</w:t>
      </w:r>
    </w:p>
    <w:p w14:paraId="002D310B" w14:textId="60BF3348" w:rsidR="001E24C5" w:rsidRPr="001E24C5" w:rsidRDefault="00335823" w:rsidP="00B97D21">
      <w:pPr>
        <w:pStyle w:val="BodyTextIndent2"/>
        <w:spacing w:line="240" w:lineRule="auto"/>
        <w:ind w:left="0"/>
        <w:rPr>
          <w:rFonts w:ascii="Arial" w:hAnsi="Arial" w:cs="Arial"/>
          <w:sz w:val="24"/>
          <w:szCs w:val="24"/>
        </w:rPr>
      </w:pPr>
      <w:r w:rsidRPr="001E24C5">
        <w:rPr>
          <w:rFonts w:ascii="Arial" w:hAnsi="Arial" w:cs="Arial"/>
          <w:sz w:val="24"/>
          <w:szCs w:val="24"/>
        </w:rPr>
        <w:t>A vaccine against wireworm is now available, discuss its use with your veterinarian</w:t>
      </w:r>
    </w:p>
    <w:p w14:paraId="73788533" w14:textId="221F4B85" w:rsidR="00B97D21" w:rsidRPr="001E24C5" w:rsidRDefault="00B97D21" w:rsidP="000A67D0">
      <w:pPr>
        <w:pStyle w:val="BodyTextIndent2"/>
        <w:spacing w:after="0" w:line="240" w:lineRule="auto"/>
        <w:ind w:left="0"/>
        <w:jc w:val="both"/>
        <w:rPr>
          <w:rFonts w:cs="Arial"/>
          <w:b/>
          <w:bCs/>
          <w:sz w:val="28"/>
          <w:szCs w:val="28"/>
        </w:rPr>
      </w:pPr>
      <w:r w:rsidRPr="001E24C5">
        <w:rPr>
          <w:rFonts w:cs="Arial"/>
          <w:b/>
          <w:bCs/>
          <w:sz w:val="28"/>
          <w:szCs w:val="28"/>
        </w:rPr>
        <w:t>Condensed Tannins</w:t>
      </w:r>
    </w:p>
    <w:p w14:paraId="25A0E092" w14:textId="77777777" w:rsidR="001E24C5" w:rsidRPr="001E24C5" w:rsidRDefault="001E24C5" w:rsidP="000A67D0">
      <w:pPr>
        <w:pStyle w:val="BodyTextIndent2"/>
        <w:spacing w:after="0" w:line="240" w:lineRule="auto"/>
        <w:ind w:left="0"/>
        <w:jc w:val="both"/>
        <w:rPr>
          <w:rFonts w:cs="Arial"/>
          <w:b/>
          <w:bCs/>
          <w:sz w:val="24"/>
          <w:szCs w:val="24"/>
        </w:rPr>
      </w:pPr>
    </w:p>
    <w:p w14:paraId="719AD98E" w14:textId="77777777" w:rsidR="00B97D21" w:rsidRPr="001E24C5" w:rsidRDefault="00B97D21" w:rsidP="00B97D21">
      <w:pPr>
        <w:pStyle w:val="BodyTextIndent2"/>
        <w:spacing w:line="240" w:lineRule="auto"/>
        <w:ind w:left="0"/>
        <w:rPr>
          <w:rFonts w:ascii="Arial" w:hAnsi="Arial" w:cs="Arial"/>
          <w:sz w:val="24"/>
          <w:szCs w:val="24"/>
        </w:rPr>
      </w:pPr>
      <w:r w:rsidRPr="001E24C5">
        <w:rPr>
          <w:rFonts w:ascii="Arial" w:hAnsi="Arial" w:cs="Arial"/>
          <w:sz w:val="24"/>
          <w:szCs w:val="24"/>
        </w:rPr>
        <w:t>Plants containing higher levels of tannins suppress worm egg counts, but also have problems with palatability and digestibility.</w:t>
      </w:r>
    </w:p>
    <w:p w14:paraId="5C99094E" w14:textId="77777777" w:rsidR="00B97D21" w:rsidRPr="001E24C5" w:rsidRDefault="00B97D21" w:rsidP="00B97D21">
      <w:pPr>
        <w:jc w:val="both"/>
        <w:rPr>
          <w:rFonts w:ascii="Arial" w:hAnsi="Arial" w:cs="Arial"/>
          <w:sz w:val="24"/>
          <w:szCs w:val="24"/>
          <w:lang w:val="en-US"/>
        </w:rPr>
      </w:pPr>
    </w:p>
    <w:p w14:paraId="7606E4C0" w14:textId="77777777" w:rsidR="00B97D21" w:rsidRPr="001E24C5" w:rsidRDefault="00B97D21" w:rsidP="000A67D0">
      <w:pPr>
        <w:pStyle w:val="BodyTextIndent"/>
        <w:spacing w:after="0" w:line="240" w:lineRule="auto"/>
        <w:ind w:left="0"/>
        <w:jc w:val="both"/>
        <w:rPr>
          <w:rFonts w:cs="Arial"/>
          <w:sz w:val="28"/>
          <w:szCs w:val="28"/>
        </w:rPr>
      </w:pPr>
      <w:r w:rsidRPr="001E24C5">
        <w:rPr>
          <w:rFonts w:cs="Arial"/>
          <w:b/>
          <w:bCs/>
          <w:sz w:val="28"/>
          <w:szCs w:val="28"/>
        </w:rPr>
        <w:lastRenderedPageBreak/>
        <w:t>Cupric oxide</w:t>
      </w:r>
    </w:p>
    <w:p w14:paraId="01829DC7" w14:textId="77777777" w:rsidR="00B97D21" w:rsidRPr="001E24C5" w:rsidRDefault="00B97D21" w:rsidP="00B97D21">
      <w:pPr>
        <w:pStyle w:val="BodyTextIndent"/>
        <w:spacing w:line="240" w:lineRule="auto"/>
        <w:ind w:left="0"/>
        <w:rPr>
          <w:rFonts w:ascii="Arial" w:hAnsi="Arial" w:cs="Arial"/>
          <w:sz w:val="24"/>
          <w:szCs w:val="24"/>
        </w:rPr>
      </w:pPr>
      <w:r w:rsidRPr="001E24C5">
        <w:rPr>
          <w:rFonts w:ascii="Arial" w:hAnsi="Arial" w:cs="Arial"/>
          <w:sz w:val="24"/>
          <w:szCs w:val="24"/>
        </w:rPr>
        <w:t xml:space="preserve">Needles of oxidised copper wire dosed into the rumen will reduce worm egg counts, but the </w:t>
      </w:r>
      <w:proofErr w:type="spellStart"/>
      <w:r w:rsidRPr="001E24C5">
        <w:rPr>
          <w:rFonts w:ascii="Arial" w:hAnsi="Arial" w:cs="Arial"/>
          <w:sz w:val="24"/>
          <w:szCs w:val="24"/>
        </w:rPr>
        <w:t>longterm</w:t>
      </w:r>
      <w:proofErr w:type="spellEnd"/>
      <w:r w:rsidRPr="001E24C5">
        <w:rPr>
          <w:rFonts w:ascii="Arial" w:hAnsi="Arial" w:cs="Arial"/>
          <w:sz w:val="24"/>
          <w:szCs w:val="24"/>
        </w:rPr>
        <w:t xml:space="preserve"> toxic effects (especially with sheep) have to be considered, especially if the diet is high in copper.</w:t>
      </w:r>
    </w:p>
    <w:p w14:paraId="0AEB90DF" w14:textId="77777777" w:rsidR="00B97D21" w:rsidRPr="001E24C5" w:rsidRDefault="00B97D21" w:rsidP="00B97D21">
      <w:pPr>
        <w:pStyle w:val="BodyTextIndent"/>
        <w:spacing w:line="240" w:lineRule="auto"/>
        <w:ind w:left="0"/>
        <w:rPr>
          <w:rFonts w:cs="Arial"/>
          <w:sz w:val="24"/>
          <w:szCs w:val="24"/>
        </w:rPr>
      </w:pPr>
    </w:p>
    <w:p w14:paraId="0A21699F" w14:textId="77777777" w:rsidR="00B97D21" w:rsidRPr="001E24C5" w:rsidRDefault="00B97D21" w:rsidP="000A67D0">
      <w:pPr>
        <w:pStyle w:val="BodyTextIndent"/>
        <w:spacing w:after="0" w:line="240" w:lineRule="auto"/>
        <w:ind w:left="0"/>
        <w:jc w:val="both"/>
        <w:rPr>
          <w:rFonts w:cs="Arial"/>
          <w:b/>
          <w:bCs/>
          <w:sz w:val="28"/>
          <w:szCs w:val="28"/>
        </w:rPr>
      </w:pPr>
      <w:r w:rsidRPr="001E24C5">
        <w:rPr>
          <w:rFonts w:cs="Arial"/>
          <w:b/>
          <w:bCs/>
          <w:sz w:val="28"/>
          <w:szCs w:val="28"/>
        </w:rPr>
        <w:t>Change in body weight</w:t>
      </w:r>
    </w:p>
    <w:p w14:paraId="3EDDB6FD" w14:textId="77777777" w:rsidR="00B97D21" w:rsidRPr="001E24C5" w:rsidRDefault="00B97D21" w:rsidP="00B97D21">
      <w:pPr>
        <w:pStyle w:val="BodyTextIndent"/>
        <w:spacing w:line="240" w:lineRule="auto"/>
        <w:ind w:left="0"/>
        <w:rPr>
          <w:rFonts w:ascii="Arial" w:hAnsi="Arial" w:cs="Arial"/>
          <w:sz w:val="24"/>
          <w:szCs w:val="24"/>
        </w:rPr>
      </w:pPr>
      <w:r w:rsidRPr="001E24C5">
        <w:rPr>
          <w:rFonts w:ascii="Arial" w:hAnsi="Arial" w:cs="Arial"/>
          <w:sz w:val="24"/>
          <w:szCs w:val="24"/>
        </w:rPr>
        <w:t>Lack of satisfactory weights gain, or even weight loss, can be considered as indicators for the treatment of individual animals in a flock.  However, weighing is time consuming and may not be applicable in a given situation.</w:t>
      </w:r>
    </w:p>
    <w:p w14:paraId="5AC1EF46" w14:textId="77777777" w:rsidR="00B97D21" w:rsidRDefault="00B97D21" w:rsidP="00B97D21">
      <w:pPr>
        <w:pStyle w:val="BodyTextIndent"/>
        <w:spacing w:line="240" w:lineRule="auto"/>
        <w:ind w:left="0"/>
        <w:rPr>
          <w:rFonts w:cs="Arial"/>
        </w:rPr>
      </w:pPr>
    </w:p>
    <w:p w14:paraId="5D052D0A" w14:textId="77777777" w:rsidR="00B97D21" w:rsidRDefault="00B97D21" w:rsidP="00B97D21">
      <w:pPr>
        <w:pStyle w:val="Heading1"/>
        <w:spacing w:line="240" w:lineRule="auto"/>
        <w:rPr>
          <w:rFonts w:cs="Arial"/>
        </w:rPr>
      </w:pPr>
      <w:r>
        <w:rPr>
          <w:rFonts w:cs="Arial"/>
        </w:rPr>
        <w:t>IV</w:t>
      </w:r>
      <w:r>
        <w:rPr>
          <w:rFonts w:cs="Arial"/>
        </w:rPr>
        <w:tab/>
        <w:t>INTEGRATED PARASITE MANAGEMENT</w:t>
      </w:r>
    </w:p>
    <w:p w14:paraId="2A9DC5F4" w14:textId="77777777" w:rsidR="00B97D21" w:rsidRDefault="00B97D21" w:rsidP="00B97D21">
      <w:pPr>
        <w:rPr>
          <w:rFonts w:ascii="Arial" w:hAnsi="Arial" w:cs="Arial"/>
          <w:sz w:val="16"/>
        </w:rPr>
      </w:pPr>
    </w:p>
    <w:p w14:paraId="01BFFC02" w14:textId="77777777" w:rsidR="00B97D21" w:rsidRDefault="00B97D21" w:rsidP="00B97D21">
      <w:pPr>
        <w:jc w:val="both"/>
        <w:rPr>
          <w:rFonts w:ascii="Arial" w:hAnsi="Arial" w:cs="Arial"/>
          <w:sz w:val="24"/>
          <w:lang w:val="en-US"/>
        </w:rPr>
      </w:pPr>
      <w:r>
        <w:rPr>
          <w:rFonts w:ascii="Arial" w:hAnsi="Arial" w:cs="Arial"/>
          <w:b/>
          <w:sz w:val="24"/>
          <w:lang w:val="en-US"/>
        </w:rPr>
        <w:tab/>
      </w:r>
      <w:r>
        <w:rPr>
          <w:rFonts w:ascii="Arial" w:hAnsi="Arial" w:cs="Arial"/>
          <w:sz w:val="24"/>
          <w:lang w:val="en-US"/>
        </w:rPr>
        <w:t xml:space="preserve">If any of the foregoing principles are used exclusively, failure will be certain.  It is only by using a prudent mix of strategies that sustainable, cost-effective measures can be established.  The decision on which measures are to be used in a given situation can only be made by an expert who is conversant with local conditions.  This </w:t>
      </w:r>
      <w:proofErr w:type="spellStart"/>
      <w:r>
        <w:rPr>
          <w:rFonts w:ascii="Arial" w:hAnsi="Arial" w:cs="Arial"/>
          <w:sz w:val="24"/>
          <w:lang w:val="en-US"/>
        </w:rPr>
        <w:t>programme</w:t>
      </w:r>
      <w:proofErr w:type="spellEnd"/>
      <w:r>
        <w:rPr>
          <w:rFonts w:ascii="Arial" w:hAnsi="Arial" w:cs="Arial"/>
          <w:sz w:val="24"/>
          <w:lang w:val="en-US"/>
        </w:rPr>
        <w:t xml:space="preserve"> will of course have to be drawn up in close consultation with the livestock owner(s).</w:t>
      </w:r>
    </w:p>
    <w:p w14:paraId="3D338E73" w14:textId="77777777" w:rsidR="00B97D21" w:rsidRDefault="00B97D21" w:rsidP="00B97D21">
      <w:pPr>
        <w:jc w:val="both"/>
        <w:rPr>
          <w:rFonts w:ascii="Arial" w:hAnsi="Arial" w:cs="Arial"/>
          <w:sz w:val="16"/>
          <w:lang w:val="en-US"/>
        </w:rPr>
      </w:pPr>
    </w:p>
    <w:p w14:paraId="7DECB4AE" w14:textId="77777777" w:rsidR="00B97D21" w:rsidRDefault="00B97D21" w:rsidP="00B97D21">
      <w:pPr>
        <w:jc w:val="both"/>
        <w:rPr>
          <w:rFonts w:ascii="Arial" w:hAnsi="Arial" w:cs="Arial"/>
          <w:sz w:val="24"/>
          <w:lang w:val="en-US"/>
        </w:rPr>
      </w:pPr>
      <w:r>
        <w:rPr>
          <w:rFonts w:ascii="Arial" w:hAnsi="Arial" w:cs="Arial"/>
          <w:sz w:val="24"/>
          <w:lang w:val="en-US"/>
        </w:rPr>
        <w:tab/>
        <w:t>Whether the farming system is based on communal ownership, subsistence farming, small-scale farming, commercial farming or stud farming, the principles remain the same.  Only the mixture and weighting of measures used to manage parasites will vary according to circumstances.</w:t>
      </w:r>
    </w:p>
    <w:p w14:paraId="7CDC856C" w14:textId="77777777" w:rsidR="00B97D21" w:rsidRDefault="00B97D21" w:rsidP="00B97D21">
      <w:pPr>
        <w:jc w:val="both"/>
        <w:rPr>
          <w:rFonts w:ascii="Arial" w:hAnsi="Arial" w:cs="Arial"/>
          <w:sz w:val="16"/>
          <w:lang w:val="en-US"/>
        </w:rPr>
      </w:pPr>
    </w:p>
    <w:p w14:paraId="32F77726" w14:textId="77777777" w:rsidR="00B97D21" w:rsidRDefault="00B97D21" w:rsidP="00B97D21">
      <w:pPr>
        <w:pStyle w:val="Heading1"/>
        <w:spacing w:line="240" w:lineRule="auto"/>
        <w:rPr>
          <w:rFonts w:cs="Arial"/>
          <w:bCs/>
        </w:rPr>
      </w:pPr>
      <w:r>
        <w:rPr>
          <w:rFonts w:cs="Arial"/>
          <w:bCs/>
        </w:rPr>
        <w:t>V</w:t>
      </w:r>
      <w:r>
        <w:rPr>
          <w:rFonts w:cs="Arial"/>
          <w:bCs/>
        </w:rPr>
        <w:tab/>
        <w:t>ACTION CHECKLIST</w:t>
      </w:r>
    </w:p>
    <w:p w14:paraId="5AA2AA78" w14:textId="77777777" w:rsidR="00B97D21" w:rsidRDefault="00B97D21" w:rsidP="00B97D21">
      <w:pPr>
        <w:rPr>
          <w:rFonts w:ascii="Arial" w:hAnsi="Arial" w:cs="Arial"/>
          <w:sz w:val="24"/>
          <w:lang w:val="en-US"/>
        </w:rPr>
      </w:pPr>
    </w:p>
    <w:p w14:paraId="2D72AA3E" w14:textId="77777777" w:rsidR="00B97D21" w:rsidRDefault="00B97D21" w:rsidP="00B97D21">
      <w:pPr>
        <w:pStyle w:val="BodyText"/>
        <w:rPr>
          <w:rFonts w:ascii="Arial" w:hAnsi="Arial" w:cs="Arial"/>
          <w:bCs/>
        </w:rPr>
      </w:pPr>
      <w:r>
        <w:rPr>
          <w:rFonts w:ascii="Arial" w:hAnsi="Arial" w:cs="Arial"/>
          <w:bCs/>
        </w:rPr>
        <w:t>To implement the holistic use of all the available worm control strategies and principles, the veterinary advisor needs to go about setting up a sustainable programme methodically.  The starting point is always the basic management programme, although even this may need to be modified to accommodate sustainable parasite control.  Once the key activities like lambing, mating and shearing have been established, and the basic grazing programme has been decided, the requirements of effective parasite management may be superimposed.  Planning is a dynamic and never-ending activity, and plans need to be revised each year as necessary.</w:t>
      </w:r>
    </w:p>
    <w:p w14:paraId="22F9CE8A" w14:textId="77777777" w:rsidR="00B97D21" w:rsidRDefault="00B97D21" w:rsidP="00B97D21">
      <w:pPr>
        <w:pStyle w:val="BodyText"/>
        <w:rPr>
          <w:rFonts w:ascii="Arial" w:hAnsi="Arial" w:cs="Arial"/>
          <w:bCs/>
        </w:rPr>
      </w:pPr>
    </w:p>
    <w:p w14:paraId="64753895" w14:textId="77777777" w:rsidR="00B97D21" w:rsidRDefault="00B97D21" w:rsidP="00B97D21">
      <w:pPr>
        <w:pStyle w:val="BodyText"/>
        <w:rPr>
          <w:rFonts w:ascii="Arial" w:hAnsi="Arial" w:cs="Arial"/>
          <w:bCs/>
        </w:rPr>
      </w:pPr>
      <w:r>
        <w:rPr>
          <w:rFonts w:ascii="Arial" w:hAnsi="Arial" w:cs="Arial"/>
          <w:bCs/>
        </w:rPr>
        <w:t>By following the checklist, advisors can ensure that all appropriate measures have been considered and used.</w:t>
      </w:r>
    </w:p>
    <w:p w14:paraId="00088BAB" w14:textId="77777777" w:rsidR="00B97D21" w:rsidRDefault="00B97D21" w:rsidP="00B97D21">
      <w:pPr>
        <w:pStyle w:val="BodyText"/>
        <w:rPr>
          <w:rFonts w:ascii="Arial" w:hAnsi="Arial" w:cs="Arial"/>
          <w:bCs/>
        </w:rPr>
      </w:pPr>
    </w:p>
    <w:p w14:paraId="62E2C2EF" w14:textId="77777777" w:rsidR="00B97D21" w:rsidRDefault="00B97D21" w:rsidP="00335823">
      <w:pPr>
        <w:pStyle w:val="BodyText"/>
        <w:numPr>
          <w:ilvl w:val="0"/>
          <w:numId w:val="47"/>
        </w:numPr>
        <w:spacing w:after="0" w:line="240" w:lineRule="auto"/>
        <w:jc w:val="both"/>
        <w:rPr>
          <w:rFonts w:ascii="Arial" w:hAnsi="Arial" w:cs="Arial"/>
          <w:bCs/>
        </w:rPr>
      </w:pPr>
      <w:r>
        <w:rPr>
          <w:rFonts w:ascii="Arial" w:hAnsi="Arial" w:cs="Arial"/>
          <w:bCs/>
        </w:rPr>
        <w:lastRenderedPageBreak/>
        <w:t xml:space="preserve">Make sure that the farmer understands and supports the need for change </w:t>
      </w:r>
    </w:p>
    <w:p w14:paraId="305D4449" w14:textId="77777777" w:rsidR="00B97D21" w:rsidRDefault="00B97D21" w:rsidP="00335823">
      <w:pPr>
        <w:pStyle w:val="BodyText"/>
        <w:numPr>
          <w:ilvl w:val="0"/>
          <w:numId w:val="47"/>
        </w:numPr>
        <w:spacing w:after="0" w:line="240" w:lineRule="auto"/>
        <w:jc w:val="both"/>
        <w:rPr>
          <w:rFonts w:ascii="Arial" w:hAnsi="Arial" w:cs="Arial"/>
          <w:bCs/>
        </w:rPr>
      </w:pPr>
      <w:r>
        <w:rPr>
          <w:rFonts w:ascii="Arial" w:hAnsi="Arial" w:cs="Arial"/>
          <w:bCs/>
        </w:rPr>
        <w:t>Ensure that all measures are practical, integrated and financially defensible</w:t>
      </w:r>
    </w:p>
    <w:p w14:paraId="0511767F" w14:textId="77777777" w:rsidR="00B97D21" w:rsidRDefault="00B97D21" w:rsidP="00335823">
      <w:pPr>
        <w:pStyle w:val="BodyText"/>
        <w:numPr>
          <w:ilvl w:val="0"/>
          <w:numId w:val="47"/>
        </w:numPr>
        <w:spacing w:after="0" w:line="240" w:lineRule="auto"/>
        <w:jc w:val="both"/>
        <w:rPr>
          <w:rFonts w:ascii="Arial" w:hAnsi="Arial" w:cs="Arial"/>
          <w:bCs/>
        </w:rPr>
      </w:pPr>
      <w:r>
        <w:rPr>
          <w:rFonts w:ascii="Arial" w:hAnsi="Arial" w:cs="Arial"/>
          <w:bCs/>
        </w:rPr>
        <w:t>Use an incremented approach, do not try to do everything at once</w:t>
      </w:r>
    </w:p>
    <w:p w14:paraId="09FB8EAD" w14:textId="77777777" w:rsidR="00B97D21" w:rsidRDefault="00B97D21" w:rsidP="00335823">
      <w:pPr>
        <w:pStyle w:val="BodyText"/>
        <w:numPr>
          <w:ilvl w:val="0"/>
          <w:numId w:val="47"/>
        </w:numPr>
        <w:spacing w:after="0" w:line="240" w:lineRule="auto"/>
        <w:jc w:val="both"/>
        <w:rPr>
          <w:rFonts w:ascii="Arial" w:hAnsi="Arial" w:cs="Arial"/>
          <w:bCs/>
        </w:rPr>
      </w:pPr>
      <w:r>
        <w:rPr>
          <w:rFonts w:ascii="Arial" w:hAnsi="Arial" w:cs="Arial"/>
          <w:bCs/>
        </w:rPr>
        <w:t>Evaluate and use knowledge in stock flow, reproductive programme, grazing systems, pasture or veld conditions and weather to decide on appropriate and integrated worm management actions.</w:t>
      </w:r>
    </w:p>
    <w:p w14:paraId="129D4097"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Are the groups/classes of animals properly separated? If not, implement this if possible.</w:t>
      </w:r>
    </w:p>
    <w:p w14:paraId="35C3AE1C"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Give weanlings and late pregnant/lactating ewes most attention and the best circumstances</w:t>
      </w:r>
    </w:p>
    <w:p w14:paraId="2EFB2610"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Are the pastures properly fenced, and are there enough camps for effective management?</w:t>
      </w:r>
    </w:p>
    <w:p w14:paraId="73F00EFF"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 xml:space="preserve">Implement a satisfactory pasture resting </w:t>
      </w:r>
      <w:proofErr w:type="spellStart"/>
      <w:r w:rsidRPr="00335823">
        <w:rPr>
          <w:rFonts w:ascii="Arial" w:hAnsi="Arial" w:cs="Arial"/>
          <w:sz w:val="24"/>
          <w:lang w:val="en-US"/>
        </w:rPr>
        <w:t>programme</w:t>
      </w:r>
      <w:proofErr w:type="spellEnd"/>
      <w:r w:rsidRPr="00335823">
        <w:rPr>
          <w:rFonts w:ascii="Arial" w:hAnsi="Arial" w:cs="Arial"/>
          <w:sz w:val="24"/>
          <w:lang w:val="en-US"/>
        </w:rPr>
        <w:t>.  Keep well rested pastures for susceptible groups</w:t>
      </w:r>
    </w:p>
    <w:p w14:paraId="5B7C4F03"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Graze camps sequentially by cattle, small stock and other host species if available</w:t>
      </w:r>
    </w:p>
    <w:p w14:paraId="4AF00207" w14:textId="348CF789"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Make sure that animals are getting the right nutrition, especially protein, and avoid putting animals in poor condition onto high</w:t>
      </w:r>
      <w:r w:rsidR="001E24C5">
        <w:rPr>
          <w:rFonts w:ascii="Arial" w:hAnsi="Arial" w:cs="Arial"/>
          <w:sz w:val="24"/>
          <w:lang w:val="en-US"/>
        </w:rPr>
        <w:t>-</w:t>
      </w:r>
      <w:r w:rsidRPr="00335823">
        <w:rPr>
          <w:rFonts w:ascii="Arial" w:hAnsi="Arial" w:cs="Arial"/>
          <w:sz w:val="24"/>
          <w:lang w:val="en-US"/>
        </w:rPr>
        <w:t xml:space="preserve"> risk pastures</w:t>
      </w:r>
    </w:p>
    <w:p w14:paraId="748A9B82"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Mend water leaks and fence off moist areas</w:t>
      </w:r>
    </w:p>
    <w:p w14:paraId="047CC9AF"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Remove all grass from pens where animals are routinely held for long periods</w:t>
      </w:r>
    </w:p>
    <w:p w14:paraId="4251F100"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Buy rams selected for resistance (FEC) and/or resilience (FAMACHA</w:t>
      </w:r>
      <w:r w:rsidRPr="00335823">
        <w:rPr>
          <w:rFonts w:ascii="Arial" w:hAnsi="Arial" w:cs="Arial"/>
          <w:sz w:val="24"/>
          <w:vertAlign w:val="superscript"/>
          <w:lang w:val="en-US"/>
        </w:rPr>
        <w:t>©</w:t>
      </w:r>
      <w:r w:rsidRPr="00335823">
        <w:rPr>
          <w:rFonts w:ascii="Arial" w:hAnsi="Arial" w:cs="Arial"/>
          <w:sz w:val="24"/>
          <w:lang w:val="en-US"/>
        </w:rPr>
        <w:t>/</w:t>
      </w:r>
      <w:proofErr w:type="spellStart"/>
      <w:r w:rsidRPr="00335823">
        <w:rPr>
          <w:rFonts w:ascii="Arial" w:hAnsi="Arial" w:cs="Arial"/>
          <w:sz w:val="24"/>
          <w:lang w:val="en-US"/>
        </w:rPr>
        <w:t>haematocrit</w:t>
      </w:r>
      <w:proofErr w:type="spellEnd"/>
      <w:r w:rsidRPr="00335823">
        <w:rPr>
          <w:rFonts w:ascii="Arial" w:hAnsi="Arial" w:cs="Arial"/>
          <w:sz w:val="24"/>
          <w:lang w:val="en-US"/>
        </w:rPr>
        <w:t>)</w:t>
      </w:r>
    </w:p>
    <w:p w14:paraId="5C977034"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Cull the minority of ewes which are unable to cope with prevailing parasite burdens</w:t>
      </w:r>
    </w:p>
    <w:p w14:paraId="38B8679D"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 xml:space="preserve">Institute a planned </w:t>
      </w:r>
      <w:proofErr w:type="spellStart"/>
      <w:r w:rsidRPr="00335823">
        <w:rPr>
          <w:rFonts w:ascii="Arial" w:hAnsi="Arial" w:cs="Arial"/>
          <w:sz w:val="24"/>
          <w:lang w:val="en-US"/>
        </w:rPr>
        <w:t>programme</w:t>
      </w:r>
      <w:proofErr w:type="spellEnd"/>
      <w:r w:rsidRPr="00335823">
        <w:rPr>
          <w:rFonts w:ascii="Arial" w:hAnsi="Arial" w:cs="Arial"/>
          <w:sz w:val="24"/>
          <w:lang w:val="en-US"/>
        </w:rPr>
        <w:t xml:space="preserve"> for FECs to monitor the parasite situation</w:t>
      </w:r>
    </w:p>
    <w:p w14:paraId="156BBB05"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Ensure that the FECRT is done every second year</w:t>
      </w:r>
    </w:p>
    <w:p w14:paraId="60F25F25"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Introduce TST and Institute the FAMACHA</w:t>
      </w:r>
      <w:r w:rsidRPr="00335823">
        <w:rPr>
          <w:rFonts w:ascii="Arial" w:hAnsi="Arial" w:cs="Arial"/>
          <w:sz w:val="24"/>
          <w:vertAlign w:val="superscript"/>
          <w:lang w:val="en-US"/>
        </w:rPr>
        <w:t>©</w:t>
      </w:r>
      <w:r w:rsidRPr="00335823">
        <w:rPr>
          <w:rFonts w:ascii="Arial" w:hAnsi="Arial" w:cs="Arial"/>
          <w:sz w:val="24"/>
          <w:lang w:val="en-US"/>
        </w:rPr>
        <w:t xml:space="preserve"> system for </w:t>
      </w:r>
      <w:proofErr w:type="spellStart"/>
      <w:r w:rsidRPr="00335823">
        <w:rPr>
          <w:rFonts w:ascii="Arial" w:hAnsi="Arial" w:cs="Arial"/>
          <w:sz w:val="24"/>
          <w:lang w:val="en-US"/>
        </w:rPr>
        <w:t>haemonchosis</w:t>
      </w:r>
      <w:proofErr w:type="spellEnd"/>
      <w:r w:rsidRPr="00335823">
        <w:rPr>
          <w:rFonts w:ascii="Arial" w:hAnsi="Arial" w:cs="Arial"/>
          <w:sz w:val="24"/>
          <w:lang w:val="en-US"/>
        </w:rPr>
        <w:t xml:space="preserve"> or BCS for other worm species</w:t>
      </w:r>
    </w:p>
    <w:p w14:paraId="4D38EE59"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Ensure that the types and relative importance of parasites have been established on each farm as well as when they are likely to occur</w:t>
      </w:r>
    </w:p>
    <w:p w14:paraId="1C1CB95B"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Select and use the best drug for each situation</w:t>
      </w:r>
    </w:p>
    <w:p w14:paraId="14FF968D"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If all animals are treated, do not move to new pastures for 2-3 weeks or longer depending on the drug and formulation used</w:t>
      </w:r>
    </w:p>
    <w:p w14:paraId="2C3F656F"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Ensure that the drug used is given in the most effective way</w:t>
      </w:r>
    </w:p>
    <w:p w14:paraId="17230E5F"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Quarantine and treat all introductions and put them onto infected pasture</w:t>
      </w:r>
    </w:p>
    <w:p w14:paraId="36EB0B15" w14:textId="77777777" w:rsidR="00B97D21" w:rsidRPr="00335823" w:rsidRDefault="00B97D21" w:rsidP="00335823">
      <w:pPr>
        <w:pStyle w:val="ListParagraph"/>
        <w:numPr>
          <w:ilvl w:val="0"/>
          <w:numId w:val="47"/>
        </w:numPr>
        <w:spacing w:after="0" w:line="240" w:lineRule="auto"/>
        <w:jc w:val="both"/>
        <w:rPr>
          <w:rFonts w:ascii="Arial" w:hAnsi="Arial" w:cs="Arial"/>
          <w:sz w:val="24"/>
          <w:lang w:val="en-US"/>
        </w:rPr>
      </w:pPr>
      <w:r w:rsidRPr="00335823">
        <w:rPr>
          <w:rFonts w:ascii="Arial" w:hAnsi="Arial" w:cs="Arial"/>
          <w:sz w:val="24"/>
          <w:lang w:val="en-US"/>
        </w:rPr>
        <w:t>Stick to what is possible in a given situation</w:t>
      </w:r>
    </w:p>
    <w:p w14:paraId="4249BCAA" w14:textId="54F164DF" w:rsidR="00515022" w:rsidRDefault="00515022" w:rsidP="00287F02">
      <w:pPr>
        <w:rPr>
          <w:rFonts w:eastAsiaTheme="minorEastAsia" w:cs="Arial"/>
          <w:b/>
          <w:color w:val="0D0D0D"/>
          <w:lang w:eastAsia="en-ZA"/>
        </w:rPr>
      </w:pPr>
    </w:p>
    <w:p w14:paraId="30B14AD8" w14:textId="77777777" w:rsidR="006B3361" w:rsidRPr="006B3361" w:rsidRDefault="006B3361" w:rsidP="00287F02">
      <w:pPr>
        <w:rPr>
          <w:rFonts w:eastAsiaTheme="minorEastAsia" w:cs="Arial"/>
          <w:b/>
          <w:color w:val="0D0D0D" w:themeColor="text1" w:themeTint="F2"/>
          <w:lang w:eastAsia="en-ZA"/>
        </w:rPr>
      </w:pPr>
      <w:r w:rsidRPr="006B3361">
        <w:rPr>
          <w:rStyle w:val="Hyperlink"/>
          <w:rFonts w:eastAsiaTheme="minorEastAsia" w:cs="Arial"/>
          <w:b/>
          <w:color w:val="0D0D0D" w:themeColor="text1" w:themeTint="F2"/>
          <w:u w:val="none"/>
          <w:lang w:eastAsia="en-ZA"/>
        </w:rPr>
        <w:t>FAMACHA cards can be obtained through your veterinarian (famachasystem@gmail.com</w:t>
      </w:r>
      <w:r>
        <w:rPr>
          <w:rStyle w:val="Hyperlink"/>
          <w:rFonts w:eastAsiaTheme="minorEastAsia" w:cs="Arial"/>
          <w:b/>
          <w:color w:val="0D0D0D" w:themeColor="text1" w:themeTint="F2"/>
          <w:u w:val="none"/>
          <w:lang w:eastAsia="en-ZA"/>
        </w:rPr>
        <w:t>)</w:t>
      </w:r>
    </w:p>
    <w:p w14:paraId="1C9103FB" w14:textId="77777777" w:rsidR="00515022" w:rsidRDefault="00515022" w:rsidP="00287F02">
      <w:pPr>
        <w:rPr>
          <w:rFonts w:eastAsiaTheme="minorEastAsia" w:cs="Arial"/>
          <w:b/>
          <w:color w:val="000000" w:themeColor="text1"/>
          <w:lang w:eastAsia="en-ZA"/>
        </w:rPr>
      </w:pPr>
      <w:bookmarkStart w:id="2" w:name="_Hlk51592713"/>
      <w:r w:rsidRPr="00515022">
        <w:rPr>
          <w:rFonts w:eastAsiaTheme="minorEastAsia" w:cs="Arial"/>
          <w:b/>
          <w:color w:val="000000" w:themeColor="text1"/>
          <w:lang w:eastAsia="en-ZA"/>
        </w:rPr>
        <w:t xml:space="preserve">Serious problems </w:t>
      </w:r>
      <w:r w:rsidR="0089370B">
        <w:rPr>
          <w:rFonts w:eastAsiaTheme="minorEastAsia" w:cs="Arial"/>
          <w:b/>
          <w:color w:val="000000" w:themeColor="text1"/>
          <w:lang w:eastAsia="en-ZA"/>
        </w:rPr>
        <w:t xml:space="preserve">due to </w:t>
      </w:r>
      <w:r w:rsidRPr="00515022">
        <w:rPr>
          <w:rFonts w:eastAsiaTheme="minorEastAsia" w:cs="Arial"/>
          <w:b/>
          <w:color w:val="000000" w:themeColor="text1"/>
          <w:lang w:eastAsia="en-ZA"/>
        </w:rPr>
        <w:t>diarrhoea</w:t>
      </w:r>
      <w:r w:rsidR="0089370B">
        <w:rPr>
          <w:rFonts w:eastAsiaTheme="minorEastAsia" w:cs="Arial"/>
          <w:b/>
          <w:color w:val="000000" w:themeColor="text1"/>
          <w:lang w:eastAsia="en-ZA"/>
        </w:rPr>
        <w:t xml:space="preserve"> in lambs and calves were received from many areas. In many instances </w:t>
      </w:r>
      <w:r w:rsidR="0089370B" w:rsidRPr="0089370B">
        <w:rPr>
          <w:rFonts w:eastAsiaTheme="minorEastAsia" w:cs="Arial"/>
          <w:b/>
          <w:i/>
          <w:color w:val="000000" w:themeColor="text1"/>
          <w:lang w:eastAsia="en-ZA"/>
        </w:rPr>
        <w:t>Cryptosporidium</w:t>
      </w:r>
      <w:r w:rsidR="0089370B">
        <w:rPr>
          <w:rFonts w:eastAsiaTheme="minorEastAsia" w:cs="Arial"/>
          <w:b/>
          <w:color w:val="000000" w:themeColor="text1"/>
          <w:lang w:eastAsia="en-ZA"/>
        </w:rPr>
        <w:t xml:space="preserve"> and pathogenic strains of </w:t>
      </w:r>
      <w:r w:rsidR="0089370B" w:rsidRPr="0089370B">
        <w:rPr>
          <w:rFonts w:eastAsiaTheme="minorEastAsia" w:cs="Arial"/>
          <w:b/>
          <w:i/>
          <w:color w:val="000000" w:themeColor="text1"/>
          <w:lang w:eastAsia="en-ZA"/>
        </w:rPr>
        <w:t>E. coli</w:t>
      </w:r>
      <w:r w:rsidR="0089370B">
        <w:rPr>
          <w:rFonts w:eastAsiaTheme="minorEastAsia" w:cs="Arial"/>
          <w:b/>
          <w:color w:val="000000" w:themeColor="text1"/>
          <w:lang w:eastAsia="en-ZA"/>
        </w:rPr>
        <w:t xml:space="preserve"> were involved. Consult your veterinarian for help!</w:t>
      </w:r>
    </w:p>
    <w:p w14:paraId="025280EA" w14:textId="77777777" w:rsidR="0089370B" w:rsidRDefault="00E94036" w:rsidP="00287F02">
      <w:pPr>
        <w:rPr>
          <w:rFonts w:eastAsiaTheme="minorEastAsia" w:cs="Arial"/>
          <w:b/>
          <w:color w:val="000000" w:themeColor="text1"/>
          <w:lang w:eastAsia="en-ZA"/>
        </w:rPr>
      </w:pPr>
      <w:hyperlink r:id="rId45" w:history="1">
        <w:r w:rsidR="0089370B" w:rsidRPr="00FE2C93">
          <w:rPr>
            <w:rStyle w:val="Hyperlink"/>
            <w:rFonts w:eastAsiaTheme="minorEastAsia" w:cs="Arial"/>
            <w:b/>
            <w:lang w:eastAsia="en-ZA"/>
          </w:rPr>
          <w:t>https://www.google.co.za/search?hl=en&amp;tbm=isch&amp;source=hp&amp;biw=1344&amp;bih=608&amp;ei=PyxyXOO7OcutkwXinK3oCA&amp;q=cryptosporidium+parvum&amp;oq=Cryptosporidium&amp;gs_l=img.1.1.0l10.2885.9850..16402...0.0..0.708.5719.2-4j4j3j2j1......0....1..gws-wiz-img.....0.o66yefU7Ric</w:t>
        </w:r>
      </w:hyperlink>
    </w:p>
    <w:p w14:paraId="3228447C" w14:textId="77777777" w:rsidR="0089370B" w:rsidRPr="00515022" w:rsidRDefault="0089370B" w:rsidP="00287F02">
      <w:pPr>
        <w:rPr>
          <w:rFonts w:eastAsiaTheme="minorEastAsia" w:cs="Arial"/>
          <w:b/>
          <w:color w:val="000000" w:themeColor="text1"/>
          <w:lang w:eastAsia="en-ZA"/>
        </w:rPr>
      </w:pPr>
    </w:p>
    <w:bookmarkEnd w:id="2"/>
    <w:p w14:paraId="5190A7ED" w14:textId="77777777" w:rsidR="00144549" w:rsidRPr="00144549" w:rsidRDefault="00144549" w:rsidP="00287F02">
      <w:pPr>
        <w:rPr>
          <w:rFonts w:eastAsiaTheme="minorEastAsia" w:cs="Arial"/>
          <w:color w:val="0D0D0D"/>
          <w:lang w:eastAsia="en-ZA"/>
        </w:rPr>
      </w:pPr>
    </w:p>
    <w:p w14:paraId="35871886"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External parasites</w:t>
      </w:r>
    </w:p>
    <w:p w14:paraId="1AC495F6" w14:textId="77777777" w:rsidR="00287F02" w:rsidRPr="002B5E40" w:rsidRDefault="00287F02" w:rsidP="00287F02">
      <w:pPr>
        <w:rPr>
          <w:rFonts w:eastAsiaTheme="minorEastAsia" w:cs="Arial"/>
          <w:color w:val="0D0D0D"/>
          <w:lang w:eastAsia="en-ZA"/>
        </w:rPr>
      </w:pPr>
      <w:r w:rsidRPr="002B5E40">
        <w:rPr>
          <w:rFonts w:eastAsiaTheme="minorEastAsia" w:cs="Arial"/>
          <w:b/>
          <w:color w:val="0D0D0D"/>
          <w:lang w:eastAsia="en-ZA"/>
        </w:rPr>
        <w:t>The following reports were received from practices regarding external parasite infestations:</w:t>
      </w:r>
    </w:p>
    <w:tbl>
      <w:tblPr>
        <w:tblStyle w:val="TableGrid"/>
        <w:tblW w:w="0" w:type="auto"/>
        <w:tblLayout w:type="fixed"/>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3920C9BE" w14:textId="77777777" w:rsidTr="00194D6D">
        <w:trPr>
          <w:trHeight w:val="247"/>
        </w:trPr>
        <w:tc>
          <w:tcPr>
            <w:tcW w:w="4361" w:type="dxa"/>
          </w:tcPr>
          <w:p w14:paraId="02B9CA9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External parasites</w:t>
            </w:r>
          </w:p>
        </w:tc>
        <w:tc>
          <w:tcPr>
            <w:tcW w:w="567" w:type="dxa"/>
          </w:tcPr>
          <w:p w14:paraId="2C9D1277"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20DA2764"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6C25EEBB"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0644801C"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0CF37589"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72F0C78F"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1A249B08"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095C52E8"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35E54F5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2772F092" w14:textId="77777777" w:rsidTr="00194D6D">
        <w:trPr>
          <w:trHeight w:val="262"/>
        </w:trPr>
        <w:tc>
          <w:tcPr>
            <w:tcW w:w="4361" w:type="dxa"/>
          </w:tcPr>
          <w:p w14:paraId="39E8466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Blue ticks</w:t>
            </w:r>
          </w:p>
        </w:tc>
        <w:tc>
          <w:tcPr>
            <w:tcW w:w="567" w:type="dxa"/>
          </w:tcPr>
          <w:p w14:paraId="1EE1C918" w14:textId="6E75E0C1" w:rsidR="00287F02" w:rsidRPr="002B5E40" w:rsidRDefault="00501B88"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6EC51DE" w14:textId="42D9F2E5" w:rsidR="00287F02" w:rsidRPr="002B5E40" w:rsidRDefault="00F06F6E"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430D9BAC" w14:textId="4BAEA921" w:rsidR="00287F02" w:rsidRPr="002B5E40" w:rsidRDefault="00287F02" w:rsidP="00DF437B">
            <w:pPr>
              <w:jc w:val="center"/>
              <w:rPr>
                <w:rFonts w:eastAsiaTheme="minorEastAsia" w:cs="Arial"/>
                <w:b/>
                <w:color w:val="0D0D0D"/>
                <w:lang w:eastAsia="en-ZA"/>
              </w:rPr>
            </w:pPr>
          </w:p>
        </w:tc>
        <w:tc>
          <w:tcPr>
            <w:tcW w:w="567" w:type="dxa"/>
          </w:tcPr>
          <w:p w14:paraId="7C19F025" w14:textId="3E4823B8" w:rsidR="00287F02" w:rsidRPr="002B5E40" w:rsidRDefault="00F06F6E"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0A1EB368"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56D548EA"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4F5B1252" w14:textId="1407AC9F" w:rsidR="00287F02" w:rsidRPr="002B5E40" w:rsidRDefault="00287F02" w:rsidP="00DF437B">
            <w:pPr>
              <w:jc w:val="center"/>
              <w:rPr>
                <w:rFonts w:eastAsiaTheme="minorEastAsia" w:cs="Arial"/>
                <w:b/>
                <w:color w:val="0D0D0D"/>
                <w:lang w:eastAsia="en-ZA"/>
              </w:rPr>
            </w:pPr>
          </w:p>
        </w:tc>
        <w:tc>
          <w:tcPr>
            <w:tcW w:w="567" w:type="dxa"/>
          </w:tcPr>
          <w:p w14:paraId="73DAC168" w14:textId="51BB6336" w:rsidR="00287F02" w:rsidRPr="002B5E40" w:rsidRDefault="006F75D5"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A3AA905" w14:textId="05760A5C" w:rsidR="00287F02" w:rsidRPr="002B5E40" w:rsidRDefault="0056243B" w:rsidP="0056243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01F2AAEC" w14:textId="77777777" w:rsidTr="00194D6D">
        <w:trPr>
          <w:trHeight w:val="247"/>
        </w:trPr>
        <w:tc>
          <w:tcPr>
            <w:tcW w:w="4361" w:type="dxa"/>
          </w:tcPr>
          <w:p w14:paraId="7F83DD0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Resistant blue ticks</w:t>
            </w:r>
          </w:p>
        </w:tc>
        <w:tc>
          <w:tcPr>
            <w:tcW w:w="567" w:type="dxa"/>
          </w:tcPr>
          <w:p w14:paraId="00C2C357" w14:textId="4A9CEACB" w:rsidR="00287F02" w:rsidRPr="002B5E40" w:rsidRDefault="00287F02" w:rsidP="00DF437B">
            <w:pPr>
              <w:jc w:val="center"/>
              <w:rPr>
                <w:rFonts w:eastAsiaTheme="minorEastAsia" w:cs="Arial"/>
                <w:b/>
                <w:color w:val="0D0D0D"/>
                <w:lang w:eastAsia="en-ZA"/>
              </w:rPr>
            </w:pPr>
          </w:p>
        </w:tc>
        <w:tc>
          <w:tcPr>
            <w:tcW w:w="425" w:type="dxa"/>
          </w:tcPr>
          <w:p w14:paraId="4ACC8ED6" w14:textId="0F4C32A4" w:rsidR="00287F02" w:rsidRPr="002B5E40" w:rsidRDefault="00287F02" w:rsidP="00DF437B">
            <w:pPr>
              <w:jc w:val="center"/>
              <w:rPr>
                <w:rFonts w:eastAsiaTheme="minorEastAsia" w:cs="Arial"/>
                <w:b/>
                <w:color w:val="0D0D0D"/>
                <w:lang w:eastAsia="en-ZA"/>
              </w:rPr>
            </w:pPr>
          </w:p>
        </w:tc>
        <w:tc>
          <w:tcPr>
            <w:tcW w:w="425" w:type="dxa"/>
          </w:tcPr>
          <w:p w14:paraId="2490845B" w14:textId="77777777" w:rsidR="00287F02" w:rsidRPr="002B5E40" w:rsidRDefault="00287F02" w:rsidP="00DF437B">
            <w:pPr>
              <w:jc w:val="center"/>
              <w:rPr>
                <w:rFonts w:eastAsiaTheme="minorEastAsia" w:cs="Arial"/>
                <w:b/>
                <w:color w:val="0D0D0D"/>
                <w:lang w:eastAsia="en-ZA"/>
              </w:rPr>
            </w:pPr>
          </w:p>
        </w:tc>
        <w:tc>
          <w:tcPr>
            <w:tcW w:w="567" w:type="dxa"/>
          </w:tcPr>
          <w:p w14:paraId="5732697B" w14:textId="1F010AC7" w:rsidR="00287F02" w:rsidRPr="002B5E40" w:rsidRDefault="00287F02" w:rsidP="00DF437B">
            <w:pPr>
              <w:jc w:val="center"/>
              <w:rPr>
                <w:rFonts w:eastAsiaTheme="minorEastAsia" w:cs="Arial"/>
                <w:b/>
                <w:color w:val="0D0D0D"/>
                <w:lang w:eastAsia="en-ZA"/>
              </w:rPr>
            </w:pPr>
          </w:p>
        </w:tc>
        <w:tc>
          <w:tcPr>
            <w:tcW w:w="547" w:type="dxa"/>
          </w:tcPr>
          <w:p w14:paraId="44056608" w14:textId="3964185F"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1E280C49" w14:textId="6FC4CD91" w:rsidR="00287F02" w:rsidRPr="002B5E40" w:rsidRDefault="00501B88"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16C1C06" w14:textId="44CA6A8E" w:rsidR="00287F02" w:rsidRPr="002B5E40" w:rsidRDefault="00287F02" w:rsidP="00DF437B">
            <w:pPr>
              <w:jc w:val="center"/>
              <w:rPr>
                <w:rFonts w:eastAsiaTheme="minorEastAsia" w:cs="Arial"/>
                <w:b/>
                <w:color w:val="0D0D0D"/>
                <w:lang w:eastAsia="en-ZA"/>
              </w:rPr>
            </w:pPr>
          </w:p>
        </w:tc>
        <w:tc>
          <w:tcPr>
            <w:tcW w:w="567" w:type="dxa"/>
          </w:tcPr>
          <w:p w14:paraId="2B7BBAF1" w14:textId="6C0F1D2C" w:rsidR="00287F02" w:rsidRPr="002B5E40" w:rsidRDefault="00287F02" w:rsidP="00DF437B">
            <w:pPr>
              <w:jc w:val="center"/>
              <w:rPr>
                <w:rFonts w:eastAsiaTheme="minorEastAsia" w:cs="Arial"/>
                <w:b/>
                <w:color w:val="0D0D0D"/>
                <w:lang w:eastAsia="en-ZA"/>
              </w:rPr>
            </w:pPr>
          </w:p>
        </w:tc>
        <w:tc>
          <w:tcPr>
            <w:tcW w:w="567" w:type="dxa"/>
          </w:tcPr>
          <w:p w14:paraId="44BF8233" w14:textId="77777777" w:rsidR="00287F02" w:rsidRPr="002B5E40" w:rsidRDefault="00287F02" w:rsidP="00DF437B">
            <w:pPr>
              <w:jc w:val="center"/>
              <w:rPr>
                <w:rFonts w:eastAsiaTheme="minorEastAsia" w:cs="Arial"/>
                <w:b/>
                <w:color w:val="0D0D0D"/>
                <w:lang w:eastAsia="en-ZA"/>
              </w:rPr>
            </w:pPr>
          </w:p>
        </w:tc>
      </w:tr>
      <w:tr w:rsidR="00287F02" w:rsidRPr="002B5E40" w14:paraId="0B8715EC" w14:textId="77777777" w:rsidTr="00194D6D">
        <w:trPr>
          <w:trHeight w:val="262"/>
        </w:trPr>
        <w:tc>
          <w:tcPr>
            <w:tcW w:w="4361" w:type="dxa"/>
          </w:tcPr>
          <w:p w14:paraId="5593C6F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Heartwater ticks</w:t>
            </w:r>
          </w:p>
        </w:tc>
        <w:tc>
          <w:tcPr>
            <w:tcW w:w="567" w:type="dxa"/>
          </w:tcPr>
          <w:p w14:paraId="21460560" w14:textId="069B3BB2" w:rsidR="00287F02" w:rsidRPr="002B5E40" w:rsidRDefault="00287F02" w:rsidP="00DF437B">
            <w:pPr>
              <w:jc w:val="center"/>
              <w:rPr>
                <w:rFonts w:eastAsiaTheme="minorEastAsia" w:cs="Arial"/>
                <w:b/>
                <w:color w:val="0D0D0D"/>
                <w:lang w:eastAsia="en-ZA"/>
              </w:rPr>
            </w:pPr>
          </w:p>
        </w:tc>
        <w:tc>
          <w:tcPr>
            <w:tcW w:w="425" w:type="dxa"/>
          </w:tcPr>
          <w:p w14:paraId="1648EB1A" w14:textId="0C4DD3F0"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066FF2E8" w14:textId="20C8617A" w:rsidR="00287F02" w:rsidRPr="002B5E40" w:rsidRDefault="00287F02" w:rsidP="00DF437B">
            <w:pPr>
              <w:jc w:val="center"/>
              <w:rPr>
                <w:rFonts w:eastAsiaTheme="minorEastAsia" w:cs="Arial"/>
                <w:b/>
                <w:color w:val="0D0D0D"/>
                <w:lang w:eastAsia="en-ZA"/>
              </w:rPr>
            </w:pPr>
          </w:p>
        </w:tc>
        <w:tc>
          <w:tcPr>
            <w:tcW w:w="567" w:type="dxa"/>
          </w:tcPr>
          <w:p w14:paraId="0FC65313" w14:textId="42503D24" w:rsidR="00287F02" w:rsidRPr="002B5E40" w:rsidRDefault="00287F02" w:rsidP="00DF437B">
            <w:pPr>
              <w:jc w:val="center"/>
              <w:rPr>
                <w:rFonts w:eastAsiaTheme="minorEastAsia" w:cs="Arial"/>
                <w:b/>
                <w:color w:val="0D0D0D"/>
                <w:lang w:eastAsia="en-ZA"/>
              </w:rPr>
            </w:pPr>
          </w:p>
        </w:tc>
        <w:tc>
          <w:tcPr>
            <w:tcW w:w="547" w:type="dxa"/>
          </w:tcPr>
          <w:p w14:paraId="466DBA7F" w14:textId="5EC0BD61" w:rsidR="00287F02" w:rsidRPr="002B5E40" w:rsidRDefault="00287F02" w:rsidP="00DF437B">
            <w:pPr>
              <w:jc w:val="center"/>
              <w:rPr>
                <w:rFonts w:eastAsiaTheme="minorEastAsia" w:cs="Arial"/>
                <w:b/>
                <w:color w:val="0D0D0D"/>
                <w:lang w:eastAsia="en-ZA"/>
              </w:rPr>
            </w:pPr>
          </w:p>
        </w:tc>
        <w:tc>
          <w:tcPr>
            <w:tcW w:w="587" w:type="dxa"/>
          </w:tcPr>
          <w:p w14:paraId="7A98759F" w14:textId="77777777" w:rsidR="00287F02" w:rsidRPr="002B5E40" w:rsidRDefault="005005B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5E54CA6" w14:textId="1B467448" w:rsidR="00287F02" w:rsidRPr="002B5E40" w:rsidRDefault="00287F02" w:rsidP="00DF437B">
            <w:pPr>
              <w:jc w:val="center"/>
              <w:rPr>
                <w:rFonts w:eastAsiaTheme="minorEastAsia" w:cs="Arial"/>
                <w:b/>
                <w:color w:val="0D0D0D"/>
                <w:lang w:eastAsia="en-ZA"/>
              </w:rPr>
            </w:pPr>
          </w:p>
        </w:tc>
        <w:tc>
          <w:tcPr>
            <w:tcW w:w="567" w:type="dxa"/>
          </w:tcPr>
          <w:p w14:paraId="08BA47C3" w14:textId="77777777" w:rsidR="00287F02" w:rsidRPr="002B5E40" w:rsidRDefault="00287F02" w:rsidP="00DF437B">
            <w:pPr>
              <w:jc w:val="center"/>
              <w:rPr>
                <w:rFonts w:eastAsiaTheme="minorEastAsia" w:cs="Arial"/>
                <w:b/>
                <w:color w:val="0D0D0D"/>
                <w:lang w:eastAsia="en-ZA"/>
              </w:rPr>
            </w:pPr>
          </w:p>
        </w:tc>
        <w:tc>
          <w:tcPr>
            <w:tcW w:w="567" w:type="dxa"/>
          </w:tcPr>
          <w:p w14:paraId="6D5FB3F1" w14:textId="77777777" w:rsidR="00287F02" w:rsidRPr="002B5E40" w:rsidRDefault="00287F02" w:rsidP="00DF437B">
            <w:pPr>
              <w:jc w:val="center"/>
              <w:rPr>
                <w:rFonts w:eastAsiaTheme="minorEastAsia" w:cs="Arial"/>
                <w:b/>
                <w:color w:val="0D0D0D"/>
                <w:lang w:eastAsia="en-ZA"/>
              </w:rPr>
            </w:pPr>
          </w:p>
        </w:tc>
      </w:tr>
      <w:tr w:rsidR="00287F02" w:rsidRPr="002B5E40" w14:paraId="07785A70" w14:textId="77777777" w:rsidTr="00194D6D">
        <w:trPr>
          <w:trHeight w:val="247"/>
        </w:trPr>
        <w:tc>
          <w:tcPr>
            <w:tcW w:w="4361" w:type="dxa"/>
          </w:tcPr>
          <w:p w14:paraId="5860AB7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Brown ear-ticks</w:t>
            </w:r>
          </w:p>
        </w:tc>
        <w:tc>
          <w:tcPr>
            <w:tcW w:w="567" w:type="dxa"/>
          </w:tcPr>
          <w:p w14:paraId="0F9EDEEE" w14:textId="78E7BEB3" w:rsidR="00287F02" w:rsidRPr="002B5E40" w:rsidRDefault="00287F02" w:rsidP="00677D93">
            <w:pPr>
              <w:jc w:val="center"/>
              <w:rPr>
                <w:rFonts w:eastAsiaTheme="minorEastAsia" w:cs="Arial"/>
                <w:b/>
                <w:color w:val="0D0D0D"/>
                <w:lang w:eastAsia="en-ZA"/>
              </w:rPr>
            </w:pPr>
          </w:p>
        </w:tc>
        <w:tc>
          <w:tcPr>
            <w:tcW w:w="425" w:type="dxa"/>
          </w:tcPr>
          <w:p w14:paraId="5CDB1D1C" w14:textId="32694D42" w:rsidR="00287F02" w:rsidRPr="002B5E40" w:rsidRDefault="00287F02" w:rsidP="00DF437B">
            <w:pPr>
              <w:jc w:val="center"/>
              <w:rPr>
                <w:rFonts w:eastAsiaTheme="minorEastAsia" w:cs="Arial"/>
                <w:b/>
                <w:color w:val="0D0D0D"/>
                <w:lang w:eastAsia="en-ZA"/>
              </w:rPr>
            </w:pPr>
          </w:p>
        </w:tc>
        <w:tc>
          <w:tcPr>
            <w:tcW w:w="425" w:type="dxa"/>
          </w:tcPr>
          <w:p w14:paraId="5CF8B468" w14:textId="0CC5A2F7" w:rsidR="00287F02" w:rsidRPr="002B5E40" w:rsidRDefault="00287F02" w:rsidP="00DF437B">
            <w:pPr>
              <w:jc w:val="center"/>
              <w:rPr>
                <w:rFonts w:eastAsiaTheme="minorEastAsia" w:cs="Arial"/>
                <w:b/>
                <w:color w:val="0D0D0D"/>
                <w:lang w:eastAsia="en-ZA"/>
              </w:rPr>
            </w:pPr>
          </w:p>
        </w:tc>
        <w:tc>
          <w:tcPr>
            <w:tcW w:w="567" w:type="dxa"/>
          </w:tcPr>
          <w:p w14:paraId="4C2DCF93" w14:textId="6D8BE358"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1481136C" w14:textId="69390A0C" w:rsidR="00287F02" w:rsidRPr="002B5E40" w:rsidRDefault="00287F02" w:rsidP="00DF437B">
            <w:pPr>
              <w:jc w:val="center"/>
              <w:rPr>
                <w:rFonts w:eastAsiaTheme="minorEastAsia" w:cs="Arial"/>
                <w:b/>
                <w:color w:val="0D0D0D"/>
                <w:lang w:eastAsia="en-ZA"/>
              </w:rPr>
            </w:pPr>
          </w:p>
        </w:tc>
        <w:tc>
          <w:tcPr>
            <w:tcW w:w="587" w:type="dxa"/>
          </w:tcPr>
          <w:p w14:paraId="36D2C19E" w14:textId="0DA1CF7A" w:rsidR="00287F02" w:rsidRPr="002B5E40" w:rsidRDefault="00677D9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E5AAAC1" w14:textId="150983DF" w:rsidR="00287F02" w:rsidRPr="002B5E40" w:rsidRDefault="00287F02" w:rsidP="00DF437B">
            <w:pPr>
              <w:jc w:val="center"/>
              <w:rPr>
                <w:rFonts w:eastAsiaTheme="minorEastAsia" w:cs="Arial"/>
                <w:b/>
                <w:color w:val="0D0D0D"/>
                <w:lang w:eastAsia="en-ZA"/>
              </w:rPr>
            </w:pPr>
          </w:p>
        </w:tc>
        <w:tc>
          <w:tcPr>
            <w:tcW w:w="567" w:type="dxa"/>
          </w:tcPr>
          <w:p w14:paraId="07559E96" w14:textId="4C436439" w:rsidR="00287F02" w:rsidRPr="002B5E40" w:rsidRDefault="00287F02" w:rsidP="00DF437B">
            <w:pPr>
              <w:jc w:val="center"/>
              <w:rPr>
                <w:rFonts w:eastAsiaTheme="minorEastAsia" w:cs="Arial"/>
                <w:b/>
                <w:color w:val="0D0D0D"/>
                <w:lang w:eastAsia="en-ZA"/>
              </w:rPr>
            </w:pPr>
          </w:p>
        </w:tc>
        <w:tc>
          <w:tcPr>
            <w:tcW w:w="567" w:type="dxa"/>
          </w:tcPr>
          <w:p w14:paraId="7AB18641" w14:textId="215BCDB2" w:rsidR="00287F02" w:rsidRPr="002B5E40" w:rsidRDefault="00287F02" w:rsidP="00DF437B">
            <w:pPr>
              <w:jc w:val="center"/>
              <w:rPr>
                <w:rFonts w:eastAsiaTheme="minorEastAsia" w:cs="Arial"/>
                <w:b/>
                <w:color w:val="0D0D0D"/>
                <w:lang w:eastAsia="en-ZA"/>
              </w:rPr>
            </w:pPr>
          </w:p>
        </w:tc>
      </w:tr>
      <w:tr w:rsidR="00287F02" w:rsidRPr="002B5E40" w14:paraId="22AE057B" w14:textId="77777777" w:rsidTr="00194D6D">
        <w:trPr>
          <w:trHeight w:val="262"/>
        </w:trPr>
        <w:tc>
          <w:tcPr>
            <w:tcW w:w="4361" w:type="dxa"/>
          </w:tcPr>
          <w:p w14:paraId="2F3220AD"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Bont</w:t>
            </w:r>
            <w:proofErr w:type="spellEnd"/>
            <w:r w:rsidRPr="002B5E40">
              <w:rPr>
                <w:rFonts w:eastAsiaTheme="minorEastAsia" w:cs="Arial"/>
                <w:b/>
                <w:color w:val="0D0D0D"/>
                <w:lang w:eastAsia="en-ZA"/>
              </w:rPr>
              <w:t>-legged ticks</w:t>
            </w:r>
          </w:p>
        </w:tc>
        <w:tc>
          <w:tcPr>
            <w:tcW w:w="567" w:type="dxa"/>
          </w:tcPr>
          <w:p w14:paraId="311C6A3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425" w:type="dxa"/>
          </w:tcPr>
          <w:p w14:paraId="2A235988" w14:textId="2914C6F3" w:rsidR="00287F02" w:rsidRPr="002B5E40" w:rsidRDefault="00287F02" w:rsidP="00DF437B">
            <w:pPr>
              <w:jc w:val="center"/>
              <w:rPr>
                <w:rFonts w:eastAsiaTheme="minorEastAsia" w:cs="Arial"/>
                <w:b/>
                <w:color w:val="0D0D0D"/>
                <w:lang w:eastAsia="en-ZA"/>
              </w:rPr>
            </w:pPr>
          </w:p>
        </w:tc>
        <w:tc>
          <w:tcPr>
            <w:tcW w:w="425" w:type="dxa"/>
          </w:tcPr>
          <w:p w14:paraId="292E8DED" w14:textId="1D210FF4" w:rsidR="00287F02" w:rsidRPr="002B5E40" w:rsidRDefault="00287F02" w:rsidP="00DF437B">
            <w:pPr>
              <w:jc w:val="center"/>
              <w:rPr>
                <w:rFonts w:eastAsiaTheme="minorEastAsia" w:cs="Arial"/>
                <w:b/>
                <w:color w:val="0D0D0D"/>
                <w:lang w:eastAsia="en-ZA"/>
              </w:rPr>
            </w:pPr>
          </w:p>
        </w:tc>
        <w:tc>
          <w:tcPr>
            <w:tcW w:w="567" w:type="dxa"/>
          </w:tcPr>
          <w:p w14:paraId="7A07769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47" w:type="dxa"/>
          </w:tcPr>
          <w:p w14:paraId="0B5C7EBB"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76768EB1" w14:textId="2A9D8CCC" w:rsidR="00287F02" w:rsidRPr="002B5E40" w:rsidRDefault="00287F02" w:rsidP="00DF437B">
            <w:pPr>
              <w:jc w:val="center"/>
              <w:rPr>
                <w:rFonts w:eastAsiaTheme="minorEastAsia" w:cs="Arial"/>
                <w:b/>
                <w:color w:val="0D0D0D"/>
                <w:lang w:eastAsia="en-ZA"/>
              </w:rPr>
            </w:pPr>
          </w:p>
        </w:tc>
        <w:tc>
          <w:tcPr>
            <w:tcW w:w="567" w:type="dxa"/>
          </w:tcPr>
          <w:p w14:paraId="3D4D166F" w14:textId="60FE9AD4" w:rsidR="00287F02" w:rsidRPr="002B5E40" w:rsidRDefault="00287F02" w:rsidP="00DF437B">
            <w:pPr>
              <w:jc w:val="center"/>
              <w:rPr>
                <w:rFonts w:eastAsiaTheme="minorEastAsia" w:cs="Arial"/>
                <w:b/>
                <w:color w:val="0D0D0D"/>
                <w:lang w:eastAsia="en-ZA"/>
              </w:rPr>
            </w:pPr>
          </w:p>
        </w:tc>
        <w:tc>
          <w:tcPr>
            <w:tcW w:w="567" w:type="dxa"/>
          </w:tcPr>
          <w:p w14:paraId="51627D29" w14:textId="5068ADD5" w:rsidR="00287F02" w:rsidRPr="002B5E40" w:rsidRDefault="00287F02" w:rsidP="00DF437B">
            <w:pPr>
              <w:jc w:val="center"/>
              <w:rPr>
                <w:rFonts w:eastAsiaTheme="minorEastAsia" w:cs="Arial"/>
                <w:b/>
                <w:color w:val="0D0D0D"/>
                <w:lang w:eastAsia="en-ZA"/>
              </w:rPr>
            </w:pPr>
          </w:p>
        </w:tc>
        <w:tc>
          <w:tcPr>
            <w:tcW w:w="567" w:type="dxa"/>
          </w:tcPr>
          <w:p w14:paraId="4A6869C2" w14:textId="70D9B70F" w:rsidR="00287F02" w:rsidRPr="002606AA" w:rsidRDefault="00237AE1" w:rsidP="002606AA">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130A6E4D" w14:textId="77777777" w:rsidTr="00194D6D">
        <w:trPr>
          <w:trHeight w:val="262"/>
        </w:trPr>
        <w:tc>
          <w:tcPr>
            <w:tcW w:w="4361" w:type="dxa"/>
          </w:tcPr>
          <w:p w14:paraId="0914F68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Red-legged ticks</w:t>
            </w:r>
          </w:p>
        </w:tc>
        <w:tc>
          <w:tcPr>
            <w:tcW w:w="567" w:type="dxa"/>
          </w:tcPr>
          <w:p w14:paraId="044297C0" w14:textId="2286949A"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09C45A26" w14:textId="4F1356D3" w:rsidR="00287F02" w:rsidRPr="002B5E40" w:rsidRDefault="00287F02" w:rsidP="00DF437B">
            <w:pPr>
              <w:jc w:val="center"/>
              <w:rPr>
                <w:rFonts w:eastAsiaTheme="minorEastAsia" w:cs="Arial"/>
                <w:b/>
                <w:color w:val="0D0D0D"/>
                <w:lang w:eastAsia="en-ZA"/>
              </w:rPr>
            </w:pPr>
          </w:p>
        </w:tc>
        <w:tc>
          <w:tcPr>
            <w:tcW w:w="425" w:type="dxa"/>
          </w:tcPr>
          <w:p w14:paraId="4CC31C86" w14:textId="1029E426" w:rsidR="00287F02" w:rsidRPr="002B5E40" w:rsidRDefault="00287F02" w:rsidP="00DF437B">
            <w:pPr>
              <w:jc w:val="center"/>
              <w:rPr>
                <w:rFonts w:eastAsiaTheme="minorEastAsia" w:cs="Arial"/>
                <w:b/>
                <w:color w:val="0D0D0D"/>
                <w:lang w:eastAsia="en-ZA"/>
              </w:rPr>
            </w:pPr>
          </w:p>
        </w:tc>
        <w:tc>
          <w:tcPr>
            <w:tcW w:w="567" w:type="dxa"/>
          </w:tcPr>
          <w:p w14:paraId="742A2DC6" w14:textId="77777777" w:rsidR="00287F02" w:rsidRPr="002B5E40" w:rsidRDefault="006F1CF3"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112AF0C1"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3762DE47" w14:textId="792F4240" w:rsidR="00287F02" w:rsidRPr="002B5E40" w:rsidRDefault="00287F02" w:rsidP="00DF437B">
            <w:pPr>
              <w:jc w:val="center"/>
              <w:rPr>
                <w:rFonts w:eastAsiaTheme="minorEastAsia" w:cs="Arial"/>
                <w:b/>
                <w:color w:val="0D0D0D"/>
                <w:lang w:eastAsia="en-ZA"/>
              </w:rPr>
            </w:pPr>
          </w:p>
        </w:tc>
        <w:tc>
          <w:tcPr>
            <w:tcW w:w="567" w:type="dxa"/>
          </w:tcPr>
          <w:p w14:paraId="66F60C2D" w14:textId="5AE19706" w:rsidR="00287F02" w:rsidRPr="002B5E40" w:rsidRDefault="00287F02" w:rsidP="00DF437B">
            <w:pPr>
              <w:jc w:val="center"/>
              <w:rPr>
                <w:rFonts w:eastAsiaTheme="minorEastAsia" w:cs="Arial"/>
                <w:b/>
                <w:color w:val="0D0D0D"/>
                <w:lang w:eastAsia="en-ZA"/>
              </w:rPr>
            </w:pPr>
          </w:p>
        </w:tc>
        <w:tc>
          <w:tcPr>
            <w:tcW w:w="567" w:type="dxa"/>
          </w:tcPr>
          <w:p w14:paraId="083E1802" w14:textId="1B6BA86F" w:rsidR="00287F02" w:rsidRPr="002B5E40" w:rsidRDefault="00287F02" w:rsidP="00DF437B">
            <w:pPr>
              <w:jc w:val="center"/>
              <w:rPr>
                <w:rFonts w:eastAsiaTheme="minorEastAsia" w:cs="Arial"/>
                <w:b/>
                <w:color w:val="0D0D0D"/>
                <w:lang w:eastAsia="en-ZA"/>
              </w:rPr>
            </w:pPr>
          </w:p>
        </w:tc>
        <w:tc>
          <w:tcPr>
            <w:tcW w:w="567" w:type="dxa"/>
          </w:tcPr>
          <w:p w14:paraId="512BA94A" w14:textId="3C1032FE" w:rsidR="00287F02" w:rsidRPr="002B5E40" w:rsidRDefault="00287F02" w:rsidP="00DF437B">
            <w:pPr>
              <w:jc w:val="center"/>
              <w:rPr>
                <w:rFonts w:eastAsiaTheme="minorEastAsia" w:cs="Arial"/>
                <w:b/>
                <w:color w:val="0D0D0D"/>
                <w:lang w:eastAsia="en-ZA"/>
              </w:rPr>
            </w:pPr>
          </w:p>
        </w:tc>
      </w:tr>
      <w:tr w:rsidR="00287F02" w:rsidRPr="002B5E40" w14:paraId="2B7E9228" w14:textId="77777777" w:rsidTr="00194D6D">
        <w:trPr>
          <w:trHeight w:val="247"/>
        </w:trPr>
        <w:tc>
          <w:tcPr>
            <w:tcW w:w="4361" w:type="dxa"/>
          </w:tcPr>
          <w:p w14:paraId="1236417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Paralysis ticks</w:t>
            </w:r>
          </w:p>
        </w:tc>
        <w:tc>
          <w:tcPr>
            <w:tcW w:w="567" w:type="dxa"/>
          </w:tcPr>
          <w:p w14:paraId="467A1C44" w14:textId="316906BE" w:rsidR="00287F02" w:rsidRPr="002B5E40" w:rsidRDefault="00287F02" w:rsidP="00DF437B">
            <w:pPr>
              <w:jc w:val="center"/>
              <w:rPr>
                <w:rFonts w:eastAsiaTheme="minorEastAsia" w:cs="Arial"/>
                <w:b/>
                <w:color w:val="0D0D0D"/>
                <w:lang w:eastAsia="en-ZA"/>
              </w:rPr>
            </w:pPr>
          </w:p>
        </w:tc>
        <w:tc>
          <w:tcPr>
            <w:tcW w:w="425" w:type="dxa"/>
          </w:tcPr>
          <w:p w14:paraId="559B32B8" w14:textId="77777777" w:rsidR="00287F02" w:rsidRPr="002B5E40" w:rsidRDefault="00287F02" w:rsidP="00DF437B">
            <w:pPr>
              <w:jc w:val="center"/>
              <w:rPr>
                <w:rFonts w:eastAsiaTheme="minorEastAsia" w:cs="Arial"/>
                <w:b/>
                <w:color w:val="0D0D0D"/>
                <w:lang w:eastAsia="en-ZA"/>
              </w:rPr>
            </w:pPr>
          </w:p>
        </w:tc>
        <w:tc>
          <w:tcPr>
            <w:tcW w:w="425" w:type="dxa"/>
          </w:tcPr>
          <w:p w14:paraId="3DF5AAC4" w14:textId="77777777" w:rsidR="00287F02" w:rsidRPr="002B5E40" w:rsidRDefault="00287F02" w:rsidP="00DF437B">
            <w:pPr>
              <w:jc w:val="center"/>
              <w:rPr>
                <w:rFonts w:eastAsiaTheme="minorEastAsia" w:cs="Arial"/>
                <w:b/>
                <w:color w:val="0D0D0D"/>
                <w:lang w:eastAsia="en-ZA"/>
              </w:rPr>
            </w:pPr>
          </w:p>
        </w:tc>
        <w:tc>
          <w:tcPr>
            <w:tcW w:w="567" w:type="dxa"/>
          </w:tcPr>
          <w:p w14:paraId="14A4E697" w14:textId="2BBAFF3B" w:rsidR="00287F02" w:rsidRPr="002B5E40" w:rsidRDefault="00287F02" w:rsidP="00DF437B">
            <w:pPr>
              <w:jc w:val="center"/>
              <w:rPr>
                <w:rFonts w:eastAsiaTheme="minorEastAsia" w:cs="Arial"/>
                <w:b/>
                <w:color w:val="0D0D0D"/>
                <w:lang w:eastAsia="en-ZA"/>
              </w:rPr>
            </w:pPr>
          </w:p>
        </w:tc>
        <w:tc>
          <w:tcPr>
            <w:tcW w:w="547" w:type="dxa"/>
          </w:tcPr>
          <w:p w14:paraId="152EE9FA" w14:textId="48199ED6" w:rsidR="00287F02" w:rsidRPr="002B5E40" w:rsidRDefault="00677D93"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43D2DB5C" w14:textId="1F78703A" w:rsidR="00287F02" w:rsidRPr="002B5E40" w:rsidRDefault="00287F02" w:rsidP="00DF437B">
            <w:pPr>
              <w:jc w:val="center"/>
              <w:rPr>
                <w:rFonts w:eastAsiaTheme="minorEastAsia" w:cs="Arial"/>
                <w:b/>
                <w:color w:val="0D0D0D"/>
                <w:lang w:eastAsia="en-ZA"/>
              </w:rPr>
            </w:pPr>
          </w:p>
        </w:tc>
        <w:tc>
          <w:tcPr>
            <w:tcW w:w="567" w:type="dxa"/>
          </w:tcPr>
          <w:p w14:paraId="0B363377" w14:textId="250D90C8"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96103F1" w14:textId="14780221" w:rsidR="00287F02" w:rsidRPr="002B5E40" w:rsidRDefault="00287F02" w:rsidP="00DF437B">
            <w:pPr>
              <w:jc w:val="center"/>
              <w:rPr>
                <w:rFonts w:eastAsiaTheme="minorEastAsia" w:cs="Arial"/>
                <w:b/>
                <w:color w:val="0D0D0D"/>
                <w:lang w:eastAsia="en-ZA"/>
              </w:rPr>
            </w:pPr>
          </w:p>
        </w:tc>
        <w:tc>
          <w:tcPr>
            <w:tcW w:w="567" w:type="dxa"/>
          </w:tcPr>
          <w:p w14:paraId="59E118BB" w14:textId="4C2377D4" w:rsidR="00287F02" w:rsidRPr="002B5E40" w:rsidRDefault="00287F02" w:rsidP="00DF437B">
            <w:pPr>
              <w:jc w:val="center"/>
              <w:rPr>
                <w:rFonts w:eastAsiaTheme="minorEastAsia" w:cs="Arial"/>
                <w:b/>
                <w:color w:val="0D0D0D"/>
                <w:lang w:eastAsia="en-ZA"/>
              </w:rPr>
            </w:pPr>
          </w:p>
        </w:tc>
      </w:tr>
      <w:tr w:rsidR="00287F02" w:rsidRPr="002B5E40" w14:paraId="7B50822B" w14:textId="77777777" w:rsidTr="00194D6D">
        <w:trPr>
          <w:trHeight w:val="247"/>
        </w:trPr>
        <w:tc>
          <w:tcPr>
            <w:tcW w:w="4361" w:type="dxa"/>
          </w:tcPr>
          <w:p w14:paraId="31B9C24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Tampans</w:t>
            </w:r>
          </w:p>
        </w:tc>
        <w:tc>
          <w:tcPr>
            <w:tcW w:w="567" w:type="dxa"/>
          </w:tcPr>
          <w:p w14:paraId="3E5FDF89" w14:textId="77777777" w:rsidR="00287F02" w:rsidRPr="002B5E40" w:rsidRDefault="00287F02" w:rsidP="00DF437B">
            <w:pPr>
              <w:jc w:val="center"/>
              <w:rPr>
                <w:rFonts w:eastAsiaTheme="minorEastAsia" w:cs="Arial"/>
                <w:b/>
                <w:color w:val="0D0D0D"/>
                <w:lang w:eastAsia="en-ZA"/>
              </w:rPr>
            </w:pPr>
          </w:p>
        </w:tc>
        <w:tc>
          <w:tcPr>
            <w:tcW w:w="425" w:type="dxa"/>
          </w:tcPr>
          <w:p w14:paraId="7F0F6342" w14:textId="77777777" w:rsidR="00287F02" w:rsidRPr="002B5E40" w:rsidRDefault="00287F02" w:rsidP="00DF437B">
            <w:pPr>
              <w:jc w:val="center"/>
              <w:rPr>
                <w:rFonts w:eastAsiaTheme="minorEastAsia" w:cs="Arial"/>
                <w:b/>
                <w:color w:val="0D0D0D"/>
                <w:lang w:eastAsia="en-ZA"/>
              </w:rPr>
            </w:pPr>
          </w:p>
        </w:tc>
        <w:tc>
          <w:tcPr>
            <w:tcW w:w="425" w:type="dxa"/>
          </w:tcPr>
          <w:p w14:paraId="0C5FC8AD" w14:textId="77777777" w:rsidR="00287F02" w:rsidRPr="002B5E40" w:rsidRDefault="00287F02" w:rsidP="00DF437B">
            <w:pPr>
              <w:jc w:val="center"/>
              <w:rPr>
                <w:rFonts w:eastAsiaTheme="minorEastAsia" w:cs="Arial"/>
                <w:b/>
                <w:color w:val="0D0D0D"/>
                <w:lang w:eastAsia="en-ZA"/>
              </w:rPr>
            </w:pPr>
          </w:p>
        </w:tc>
        <w:tc>
          <w:tcPr>
            <w:tcW w:w="567" w:type="dxa"/>
          </w:tcPr>
          <w:p w14:paraId="51A24553" w14:textId="40448BDF" w:rsidR="00287F02" w:rsidRPr="002B5E40" w:rsidRDefault="00287F02" w:rsidP="00DF437B">
            <w:pPr>
              <w:jc w:val="center"/>
              <w:rPr>
                <w:rFonts w:eastAsiaTheme="minorEastAsia" w:cs="Arial"/>
                <w:b/>
                <w:color w:val="0D0D0D"/>
                <w:lang w:eastAsia="en-ZA"/>
              </w:rPr>
            </w:pPr>
          </w:p>
        </w:tc>
        <w:tc>
          <w:tcPr>
            <w:tcW w:w="547" w:type="dxa"/>
          </w:tcPr>
          <w:p w14:paraId="594A6EFF" w14:textId="77777777" w:rsidR="00287F02" w:rsidRPr="002B5E40" w:rsidRDefault="00287F02" w:rsidP="00DF437B">
            <w:pPr>
              <w:jc w:val="center"/>
              <w:rPr>
                <w:rFonts w:eastAsiaTheme="minorEastAsia" w:cs="Arial"/>
                <w:b/>
                <w:color w:val="0D0D0D"/>
                <w:lang w:eastAsia="en-ZA"/>
              </w:rPr>
            </w:pPr>
          </w:p>
        </w:tc>
        <w:tc>
          <w:tcPr>
            <w:tcW w:w="587" w:type="dxa"/>
          </w:tcPr>
          <w:p w14:paraId="1791116B" w14:textId="77777777" w:rsidR="00287F02" w:rsidRPr="002B5E40" w:rsidRDefault="00287F02" w:rsidP="00DF437B">
            <w:pPr>
              <w:jc w:val="center"/>
              <w:rPr>
                <w:rFonts w:eastAsiaTheme="minorEastAsia" w:cs="Arial"/>
                <w:b/>
                <w:color w:val="0D0D0D"/>
                <w:lang w:eastAsia="en-ZA"/>
              </w:rPr>
            </w:pPr>
          </w:p>
        </w:tc>
        <w:tc>
          <w:tcPr>
            <w:tcW w:w="567" w:type="dxa"/>
          </w:tcPr>
          <w:p w14:paraId="3355F51D" w14:textId="77777777" w:rsidR="00287F02" w:rsidRPr="002B5E40" w:rsidRDefault="00287F02" w:rsidP="00DF437B">
            <w:pPr>
              <w:jc w:val="center"/>
              <w:rPr>
                <w:rFonts w:eastAsiaTheme="minorEastAsia" w:cs="Arial"/>
                <w:b/>
                <w:color w:val="0D0D0D"/>
                <w:lang w:eastAsia="en-ZA"/>
              </w:rPr>
            </w:pPr>
          </w:p>
        </w:tc>
        <w:tc>
          <w:tcPr>
            <w:tcW w:w="567" w:type="dxa"/>
          </w:tcPr>
          <w:p w14:paraId="03A918B4" w14:textId="77777777" w:rsidR="00287F02" w:rsidRPr="002B5E40" w:rsidRDefault="00287F02" w:rsidP="00DF437B">
            <w:pPr>
              <w:jc w:val="center"/>
              <w:rPr>
                <w:rFonts w:eastAsiaTheme="minorEastAsia" w:cs="Arial"/>
                <w:b/>
                <w:color w:val="0D0D0D"/>
                <w:lang w:eastAsia="en-ZA"/>
              </w:rPr>
            </w:pPr>
          </w:p>
        </w:tc>
        <w:tc>
          <w:tcPr>
            <w:tcW w:w="567" w:type="dxa"/>
          </w:tcPr>
          <w:p w14:paraId="09256997" w14:textId="77777777" w:rsidR="00287F02" w:rsidRPr="002B5E40" w:rsidRDefault="00287F02" w:rsidP="00DF437B">
            <w:pPr>
              <w:jc w:val="center"/>
              <w:rPr>
                <w:rFonts w:eastAsiaTheme="minorEastAsia" w:cs="Arial"/>
                <w:b/>
                <w:color w:val="0D0D0D"/>
                <w:lang w:eastAsia="en-ZA"/>
              </w:rPr>
            </w:pPr>
          </w:p>
        </w:tc>
      </w:tr>
      <w:tr w:rsidR="00287F02" w:rsidRPr="002B5E40" w14:paraId="4CC35713" w14:textId="77777777" w:rsidTr="00194D6D">
        <w:trPr>
          <w:trHeight w:val="262"/>
        </w:trPr>
        <w:tc>
          <w:tcPr>
            <w:tcW w:w="4361" w:type="dxa"/>
          </w:tcPr>
          <w:p w14:paraId="5A9EB44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Biting lice</w:t>
            </w:r>
          </w:p>
        </w:tc>
        <w:tc>
          <w:tcPr>
            <w:tcW w:w="567" w:type="dxa"/>
          </w:tcPr>
          <w:p w14:paraId="157760B7" w14:textId="50C2BEF1" w:rsidR="00287F02" w:rsidRPr="002B5E40" w:rsidRDefault="00287F02" w:rsidP="00DF437B">
            <w:pPr>
              <w:jc w:val="center"/>
              <w:rPr>
                <w:rFonts w:eastAsiaTheme="minorEastAsia" w:cs="Arial"/>
                <w:b/>
                <w:color w:val="0D0D0D"/>
                <w:lang w:eastAsia="en-ZA"/>
              </w:rPr>
            </w:pPr>
          </w:p>
        </w:tc>
        <w:tc>
          <w:tcPr>
            <w:tcW w:w="425" w:type="dxa"/>
          </w:tcPr>
          <w:p w14:paraId="1FC5FA30" w14:textId="3579189F" w:rsidR="00287F02" w:rsidRPr="002B5E40" w:rsidRDefault="0056243B"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091BD5A3" w14:textId="77777777" w:rsidR="00287F02" w:rsidRPr="002B5E40" w:rsidRDefault="00287F02" w:rsidP="00DF437B">
            <w:pPr>
              <w:jc w:val="center"/>
              <w:rPr>
                <w:rFonts w:eastAsiaTheme="minorEastAsia" w:cs="Arial"/>
                <w:b/>
                <w:color w:val="0D0D0D"/>
                <w:lang w:eastAsia="en-ZA"/>
              </w:rPr>
            </w:pPr>
          </w:p>
        </w:tc>
        <w:tc>
          <w:tcPr>
            <w:tcW w:w="567" w:type="dxa"/>
          </w:tcPr>
          <w:p w14:paraId="0BDF8BA9" w14:textId="5AF66BAD"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19FD83C6" w14:textId="00352862" w:rsidR="00287F02" w:rsidRPr="002B5E40" w:rsidRDefault="008E4E9A"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2DB5114E" w14:textId="2FD765D3" w:rsidR="00287F02" w:rsidRPr="002B5E40" w:rsidRDefault="0056243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665B707" w14:textId="756A0AB2" w:rsidR="00287F02" w:rsidRPr="002B5E40" w:rsidRDefault="00287F02" w:rsidP="00DF437B">
            <w:pPr>
              <w:jc w:val="center"/>
              <w:rPr>
                <w:rFonts w:eastAsiaTheme="minorEastAsia" w:cs="Arial"/>
                <w:b/>
                <w:color w:val="0D0D0D"/>
                <w:lang w:eastAsia="en-ZA"/>
              </w:rPr>
            </w:pPr>
          </w:p>
        </w:tc>
        <w:tc>
          <w:tcPr>
            <w:tcW w:w="567" w:type="dxa"/>
          </w:tcPr>
          <w:p w14:paraId="572B4B47" w14:textId="3080853A" w:rsidR="00287F02" w:rsidRPr="002B5E40" w:rsidRDefault="00287F02" w:rsidP="00DF437B">
            <w:pPr>
              <w:jc w:val="center"/>
              <w:rPr>
                <w:rFonts w:eastAsiaTheme="minorEastAsia" w:cs="Arial"/>
                <w:b/>
                <w:color w:val="0D0D0D"/>
                <w:lang w:eastAsia="en-ZA"/>
              </w:rPr>
            </w:pPr>
          </w:p>
        </w:tc>
        <w:tc>
          <w:tcPr>
            <w:tcW w:w="567" w:type="dxa"/>
          </w:tcPr>
          <w:p w14:paraId="32F3C46D" w14:textId="4D83D46A" w:rsidR="00287F02" w:rsidRPr="002B5E40" w:rsidRDefault="00287F02" w:rsidP="00DF437B">
            <w:pPr>
              <w:jc w:val="center"/>
              <w:rPr>
                <w:rFonts w:eastAsiaTheme="minorEastAsia" w:cs="Arial"/>
                <w:b/>
                <w:color w:val="0D0D0D"/>
                <w:lang w:eastAsia="en-ZA"/>
              </w:rPr>
            </w:pPr>
          </w:p>
        </w:tc>
      </w:tr>
      <w:tr w:rsidR="00287F02" w:rsidRPr="002B5E40" w14:paraId="330EE234" w14:textId="77777777" w:rsidTr="00194D6D">
        <w:trPr>
          <w:trHeight w:val="247"/>
        </w:trPr>
        <w:tc>
          <w:tcPr>
            <w:tcW w:w="4361" w:type="dxa"/>
          </w:tcPr>
          <w:p w14:paraId="7CF046B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Sucking lice</w:t>
            </w:r>
          </w:p>
        </w:tc>
        <w:tc>
          <w:tcPr>
            <w:tcW w:w="567" w:type="dxa"/>
          </w:tcPr>
          <w:p w14:paraId="28D50FDB" w14:textId="3A8DB4D3" w:rsidR="00287F02" w:rsidRPr="002B5E40" w:rsidRDefault="00CF6230" w:rsidP="00CF6230">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10CDFB56" w14:textId="77777777" w:rsidR="00287F02" w:rsidRPr="002B5E40" w:rsidRDefault="00287F02" w:rsidP="00DF437B">
            <w:pPr>
              <w:jc w:val="center"/>
              <w:rPr>
                <w:rFonts w:eastAsiaTheme="minorEastAsia" w:cs="Arial"/>
                <w:b/>
                <w:color w:val="0D0D0D"/>
                <w:lang w:eastAsia="en-ZA"/>
              </w:rPr>
            </w:pPr>
          </w:p>
        </w:tc>
        <w:tc>
          <w:tcPr>
            <w:tcW w:w="425" w:type="dxa"/>
          </w:tcPr>
          <w:p w14:paraId="492FBD40" w14:textId="77777777" w:rsidR="00287F02" w:rsidRPr="002B5E40" w:rsidRDefault="00287F02" w:rsidP="00DF437B">
            <w:pPr>
              <w:jc w:val="center"/>
              <w:rPr>
                <w:rFonts w:eastAsiaTheme="minorEastAsia" w:cs="Arial"/>
                <w:b/>
                <w:color w:val="0D0D0D"/>
                <w:lang w:eastAsia="en-ZA"/>
              </w:rPr>
            </w:pPr>
          </w:p>
        </w:tc>
        <w:tc>
          <w:tcPr>
            <w:tcW w:w="567" w:type="dxa"/>
          </w:tcPr>
          <w:p w14:paraId="477C2421" w14:textId="695EC87C"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0082E4B4" w14:textId="141D7366" w:rsidR="00287F02" w:rsidRPr="002B5E40" w:rsidRDefault="00BF4D33"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388C7148" w14:textId="743E21F9" w:rsidR="00287F02" w:rsidRPr="002B5E40" w:rsidRDefault="00287F02" w:rsidP="00DF437B">
            <w:pPr>
              <w:jc w:val="center"/>
              <w:rPr>
                <w:rFonts w:eastAsiaTheme="minorEastAsia" w:cs="Arial"/>
                <w:b/>
                <w:color w:val="0D0D0D"/>
                <w:lang w:eastAsia="en-ZA"/>
              </w:rPr>
            </w:pPr>
          </w:p>
        </w:tc>
        <w:tc>
          <w:tcPr>
            <w:tcW w:w="567" w:type="dxa"/>
          </w:tcPr>
          <w:p w14:paraId="7EE2B138" w14:textId="48E0DD9B" w:rsidR="00287F02" w:rsidRPr="002B5E40" w:rsidRDefault="00287F02" w:rsidP="00EE4022">
            <w:pPr>
              <w:jc w:val="center"/>
              <w:rPr>
                <w:rFonts w:eastAsiaTheme="minorEastAsia" w:cs="Arial"/>
                <w:b/>
                <w:color w:val="0D0D0D"/>
                <w:lang w:eastAsia="en-ZA"/>
              </w:rPr>
            </w:pPr>
          </w:p>
        </w:tc>
        <w:tc>
          <w:tcPr>
            <w:tcW w:w="567" w:type="dxa"/>
          </w:tcPr>
          <w:p w14:paraId="59B5A362" w14:textId="6F3FF43B" w:rsidR="00287F02" w:rsidRPr="002B5E40" w:rsidRDefault="00287F02" w:rsidP="00DF437B">
            <w:pPr>
              <w:jc w:val="center"/>
              <w:rPr>
                <w:rFonts w:eastAsiaTheme="minorEastAsia" w:cs="Arial"/>
                <w:b/>
                <w:color w:val="0D0D0D"/>
                <w:lang w:eastAsia="en-ZA"/>
              </w:rPr>
            </w:pPr>
          </w:p>
        </w:tc>
        <w:tc>
          <w:tcPr>
            <w:tcW w:w="567" w:type="dxa"/>
          </w:tcPr>
          <w:p w14:paraId="2849D220" w14:textId="0EAA4100" w:rsidR="00287F02" w:rsidRPr="002606AA" w:rsidRDefault="00CF6230" w:rsidP="00DF437B">
            <w:pPr>
              <w:jc w:val="center"/>
              <w:rPr>
                <w:rFonts w:eastAsiaTheme="minorEastAsia" w:cs="Arial"/>
                <w:b/>
                <w:color w:val="0D0D0D"/>
                <w:lang w:eastAsia="en-ZA"/>
              </w:rPr>
            </w:pPr>
            <w:r>
              <w:rPr>
                <w:rFonts w:eastAsiaTheme="minorEastAsia" w:cs="Arial"/>
                <w:b/>
                <w:color w:val="0D0D0D"/>
                <w:lang w:eastAsia="en-ZA"/>
              </w:rPr>
              <w:t>x</w:t>
            </w:r>
          </w:p>
        </w:tc>
      </w:tr>
      <w:tr w:rsidR="004D2FF0" w:rsidRPr="002B5E40" w14:paraId="46506B56" w14:textId="77777777" w:rsidTr="00194D6D">
        <w:trPr>
          <w:trHeight w:val="247"/>
        </w:trPr>
        <w:tc>
          <w:tcPr>
            <w:tcW w:w="4361" w:type="dxa"/>
          </w:tcPr>
          <w:p w14:paraId="5D08B0CB" w14:textId="77777777" w:rsidR="004D2FF0" w:rsidRPr="002B5E40" w:rsidRDefault="004D2FF0" w:rsidP="00DF437B">
            <w:pPr>
              <w:rPr>
                <w:rFonts w:eastAsiaTheme="minorEastAsia" w:cs="Arial"/>
                <w:b/>
                <w:color w:val="0D0D0D"/>
                <w:lang w:eastAsia="en-ZA"/>
              </w:rPr>
            </w:pPr>
            <w:r>
              <w:rPr>
                <w:rFonts w:eastAsiaTheme="minorEastAsia" w:cs="Arial"/>
                <w:b/>
                <w:color w:val="0D0D0D"/>
                <w:lang w:eastAsia="en-ZA"/>
              </w:rPr>
              <w:t>Fleas</w:t>
            </w:r>
          </w:p>
        </w:tc>
        <w:tc>
          <w:tcPr>
            <w:tcW w:w="567" w:type="dxa"/>
          </w:tcPr>
          <w:p w14:paraId="317335A9" w14:textId="77777777" w:rsidR="004D2FF0" w:rsidRPr="002B5E40" w:rsidRDefault="004D2FF0" w:rsidP="00DF437B">
            <w:pPr>
              <w:jc w:val="center"/>
              <w:rPr>
                <w:rFonts w:eastAsiaTheme="minorEastAsia" w:cs="Arial"/>
                <w:b/>
                <w:color w:val="0D0D0D"/>
                <w:lang w:eastAsia="en-ZA"/>
              </w:rPr>
            </w:pPr>
          </w:p>
        </w:tc>
        <w:tc>
          <w:tcPr>
            <w:tcW w:w="425" w:type="dxa"/>
          </w:tcPr>
          <w:p w14:paraId="2BDE6D09" w14:textId="77777777" w:rsidR="004D2FF0" w:rsidRPr="002B5E40" w:rsidRDefault="004D2FF0" w:rsidP="00DF437B">
            <w:pPr>
              <w:jc w:val="center"/>
              <w:rPr>
                <w:rFonts w:eastAsiaTheme="minorEastAsia" w:cs="Arial"/>
                <w:b/>
                <w:color w:val="0D0D0D"/>
                <w:lang w:eastAsia="en-ZA"/>
              </w:rPr>
            </w:pPr>
          </w:p>
        </w:tc>
        <w:tc>
          <w:tcPr>
            <w:tcW w:w="425" w:type="dxa"/>
          </w:tcPr>
          <w:p w14:paraId="0F09C78B" w14:textId="77777777" w:rsidR="004D2FF0" w:rsidRPr="002B5E40" w:rsidRDefault="004D2FF0" w:rsidP="00DF437B">
            <w:pPr>
              <w:jc w:val="center"/>
              <w:rPr>
                <w:rFonts w:eastAsiaTheme="minorEastAsia" w:cs="Arial"/>
                <w:b/>
                <w:color w:val="0D0D0D"/>
                <w:lang w:eastAsia="en-ZA"/>
              </w:rPr>
            </w:pPr>
          </w:p>
        </w:tc>
        <w:tc>
          <w:tcPr>
            <w:tcW w:w="567" w:type="dxa"/>
          </w:tcPr>
          <w:p w14:paraId="0538C7BD" w14:textId="77777777" w:rsidR="004D2FF0" w:rsidRPr="002B5E40" w:rsidRDefault="004D2FF0" w:rsidP="00DF437B">
            <w:pPr>
              <w:jc w:val="center"/>
              <w:rPr>
                <w:rFonts w:eastAsiaTheme="minorEastAsia" w:cs="Arial"/>
                <w:b/>
                <w:color w:val="0D0D0D"/>
                <w:lang w:eastAsia="en-ZA"/>
              </w:rPr>
            </w:pPr>
          </w:p>
        </w:tc>
        <w:tc>
          <w:tcPr>
            <w:tcW w:w="547" w:type="dxa"/>
          </w:tcPr>
          <w:p w14:paraId="6E533F86" w14:textId="77777777" w:rsidR="004D2FF0" w:rsidRDefault="004D2FF0" w:rsidP="00DF437B">
            <w:pPr>
              <w:jc w:val="center"/>
              <w:rPr>
                <w:rFonts w:eastAsiaTheme="minorEastAsia" w:cs="Arial"/>
                <w:b/>
                <w:color w:val="0D0D0D"/>
                <w:lang w:eastAsia="en-ZA"/>
              </w:rPr>
            </w:pPr>
          </w:p>
        </w:tc>
        <w:tc>
          <w:tcPr>
            <w:tcW w:w="587" w:type="dxa"/>
          </w:tcPr>
          <w:p w14:paraId="0AB8FBC8" w14:textId="77777777" w:rsidR="004D2FF0" w:rsidRDefault="004D2FF0" w:rsidP="00DF437B">
            <w:pPr>
              <w:jc w:val="center"/>
              <w:rPr>
                <w:rFonts w:eastAsiaTheme="minorEastAsia" w:cs="Arial"/>
                <w:b/>
                <w:color w:val="0D0D0D"/>
                <w:lang w:eastAsia="en-ZA"/>
              </w:rPr>
            </w:pPr>
          </w:p>
        </w:tc>
        <w:tc>
          <w:tcPr>
            <w:tcW w:w="567" w:type="dxa"/>
          </w:tcPr>
          <w:p w14:paraId="759FE41F" w14:textId="77777777" w:rsidR="004D2FF0" w:rsidRDefault="004D2FF0" w:rsidP="00DF437B">
            <w:pPr>
              <w:jc w:val="center"/>
              <w:rPr>
                <w:rFonts w:eastAsiaTheme="minorEastAsia" w:cs="Arial"/>
                <w:b/>
                <w:color w:val="0D0D0D"/>
                <w:lang w:eastAsia="en-ZA"/>
              </w:rPr>
            </w:pPr>
          </w:p>
        </w:tc>
        <w:tc>
          <w:tcPr>
            <w:tcW w:w="567" w:type="dxa"/>
          </w:tcPr>
          <w:p w14:paraId="11FF6982" w14:textId="77777777" w:rsidR="004D2FF0" w:rsidRDefault="004D2FF0" w:rsidP="00DF437B">
            <w:pPr>
              <w:jc w:val="center"/>
              <w:rPr>
                <w:rFonts w:eastAsiaTheme="minorEastAsia" w:cs="Arial"/>
                <w:b/>
                <w:color w:val="0D0D0D"/>
                <w:lang w:eastAsia="en-ZA"/>
              </w:rPr>
            </w:pPr>
          </w:p>
        </w:tc>
        <w:tc>
          <w:tcPr>
            <w:tcW w:w="567" w:type="dxa"/>
          </w:tcPr>
          <w:p w14:paraId="0E7F579A" w14:textId="77777777" w:rsidR="004D2FF0" w:rsidRPr="002606AA" w:rsidRDefault="004D2FF0" w:rsidP="00DF437B">
            <w:pPr>
              <w:jc w:val="center"/>
              <w:rPr>
                <w:rFonts w:eastAsiaTheme="minorEastAsia" w:cs="Arial"/>
                <w:b/>
                <w:color w:val="0D0D0D"/>
                <w:lang w:eastAsia="en-ZA"/>
              </w:rPr>
            </w:pPr>
          </w:p>
        </w:tc>
      </w:tr>
      <w:tr w:rsidR="00287F02" w:rsidRPr="002B5E40" w14:paraId="3C56DDB7" w14:textId="77777777" w:rsidTr="00194D6D">
        <w:trPr>
          <w:trHeight w:val="277"/>
        </w:trPr>
        <w:tc>
          <w:tcPr>
            <w:tcW w:w="4361" w:type="dxa"/>
          </w:tcPr>
          <w:p w14:paraId="1632AB8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Itch mites</w:t>
            </w:r>
          </w:p>
        </w:tc>
        <w:tc>
          <w:tcPr>
            <w:tcW w:w="567" w:type="dxa"/>
          </w:tcPr>
          <w:p w14:paraId="30EAC8A9" w14:textId="44D115C7" w:rsidR="00287F02" w:rsidRPr="002B5E40" w:rsidRDefault="00287F02" w:rsidP="00DF437B">
            <w:pPr>
              <w:jc w:val="center"/>
              <w:rPr>
                <w:rFonts w:eastAsiaTheme="minorEastAsia" w:cs="Arial"/>
                <w:b/>
                <w:color w:val="0D0D0D"/>
                <w:lang w:eastAsia="en-ZA"/>
              </w:rPr>
            </w:pPr>
          </w:p>
        </w:tc>
        <w:tc>
          <w:tcPr>
            <w:tcW w:w="425" w:type="dxa"/>
          </w:tcPr>
          <w:p w14:paraId="3A20CFD7" w14:textId="17DD096B" w:rsidR="00287F02" w:rsidRPr="002B5E40" w:rsidRDefault="00287F02" w:rsidP="00DF437B">
            <w:pPr>
              <w:jc w:val="center"/>
              <w:rPr>
                <w:rFonts w:eastAsiaTheme="minorEastAsia" w:cs="Arial"/>
                <w:b/>
                <w:color w:val="0D0D0D"/>
                <w:lang w:eastAsia="en-ZA"/>
              </w:rPr>
            </w:pPr>
          </w:p>
        </w:tc>
        <w:tc>
          <w:tcPr>
            <w:tcW w:w="425" w:type="dxa"/>
          </w:tcPr>
          <w:p w14:paraId="17D239C8" w14:textId="77777777" w:rsidR="00287F02" w:rsidRPr="002B5E40" w:rsidRDefault="00287F02" w:rsidP="00DF437B">
            <w:pPr>
              <w:jc w:val="center"/>
              <w:rPr>
                <w:rFonts w:eastAsiaTheme="minorEastAsia" w:cs="Arial"/>
                <w:b/>
                <w:color w:val="0D0D0D"/>
                <w:lang w:eastAsia="en-ZA"/>
              </w:rPr>
            </w:pPr>
          </w:p>
        </w:tc>
        <w:tc>
          <w:tcPr>
            <w:tcW w:w="567" w:type="dxa"/>
          </w:tcPr>
          <w:p w14:paraId="76FF7CDA" w14:textId="5F6DAD1E" w:rsidR="00287F02" w:rsidRPr="002B5E40" w:rsidRDefault="00287F02" w:rsidP="00DF437B">
            <w:pPr>
              <w:jc w:val="center"/>
              <w:rPr>
                <w:rFonts w:eastAsiaTheme="minorEastAsia" w:cs="Arial"/>
                <w:b/>
                <w:color w:val="0D0D0D"/>
                <w:lang w:eastAsia="en-ZA"/>
              </w:rPr>
            </w:pPr>
          </w:p>
        </w:tc>
        <w:tc>
          <w:tcPr>
            <w:tcW w:w="547" w:type="dxa"/>
          </w:tcPr>
          <w:p w14:paraId="4265B72C" w14:textId="348C5413" w:rsidR="00287F02" w:rsidRPr="002B5E40" w:rsidRDefault="00CF6230"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5330F61D" w14:textId="77777777" w:rsidR="00287F02" w:rsidRPr="002B5E40" w:rsidRDefault="00287F02" w:rsidP="00DF437B">
            <w:pPr>
              <w:jc w:val="center"/>
              <w:rPr>
                <w:rFonts w:eastAsiaTheme="minorEastAsia" w:cs="Arial"/>
                <w:b/>
                <w:color w:val="0D0D0D"/>
                <w:lang w:eastAsia="en-ZA"/>
              </w:rPr>
            </w:pPr>
          </w:p>
        </w:tc>
        <w:tc>
          <w:tcPr>
            <w:tcW w:w="567" w:type="dxa"/>
          </w:tcPr>
          <w:p w14:paraId="185E9C4A" w14:textId="602853E4" w:rsidR="00287F02" w:rsidRPr="002B5E40" w:rsidRDefault="00287F02" w:rsidP="00DF437B">
            <w:pPr>
              <w:jc w:val="center"/>
              <w:rPr>
                <w:rFonts w:eastAsiaTheme="minorEastAsia" w:cs="Arial"/>
                <w:b/>
                <w:color w:val="0D0D0D"/>
                <w:lang w:eastAsia="en-ZA"/>
              </w:rPr>
            </w:pPr>
          </w:p>
        </w:tc>
        <w:tc>
          <w:tcPr>
            <w:tcW w:w="567" w:type="dxa"/>
          </w:tcPr>
          <w:p w14:paraId="009E8FFD" w14:textId="4C3D66B0" w:rsidR="00287F02" w:rsidRPr="002B5E40" w:rsidRDefault="00287F02" w:rsidP="00DF437B">
            <w:pPr>
              <w:jc w:val="center"/>
              <w:rPr>
                <w:rFonts w:eastAsiaTheme="minorEastAsia" w:cs="Arial"/>
                <w:b/>
                <w:color w:val="0D0D0D"/>
                <w:lang w:eastAsia="en-ZA"/>
              </w:rPr>
            </w:pPr>
          </w:p>
        </w:tc>
        <w:tc>
          <w:tcPr>
            <w:tcW w:w="567" w:type="dxa"/>
          </w:tcPr>
          <w:p w14:paraId="5E068CDD" w14:textId="77777777" w:rsidR="00287F02" w:rsidRPr="002B5E40" w:rsidRDefault="00287F02" w:rsidP="00DF437B">
            <w:pPr>
              <w:jc w:val="center"/>
              <w:rPr>
                <w:rFonts w:eastAsiaTheme="minorEastAsia" w:cs="Arial"/>
                <w:b/>
                <w:color w:val="0D0D0D"/>
                <w:lang w:eastAsia="en-ZA"/>
              </w:rPr>
            </w:pPr>
          </w:p>
        </w:tc>
      </w:tr>
      <w:tr w:rsidR="00287F02" w:rsidRPr="002B5E40" w14:paraId="6483560D" w14:textId="77777777" w:rsidTr="00194D6D">
        <w:trPr>
          <w:trHeight w:val="277"/>
        </w:trPr>
        <w:tc>
          <w:tcPr>
            <w:tcW w:w="4361" w:type="dxa"/>
          </w:tcPr>
          <w:p w14:paraId="6B849C3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Sheep scab</w:t>
            </w:r>
          </w:p>
        </w:tc>
        <w:tc>
          <w:tcPr>
            <w:tcW w:w="567" w:type="dxa"/>
          </w:tcPr>
          <w:p w14:paraId="59697837" w14:textId="35E7CF61" w:rsidR="00287F02" w:rsidRPr="002B5E40" w:rsidRDefault="00287F02" w:rsidP="00DF437B">
            <w:pPr>
              <w:jc w:val="center"/>
              <w:rPr>
                <w:rFonts w:eastAsiaTheme="minorEastAsia" w:cs="Arial"/>
                <w:b/>
                <w:color w:val="0D0D0D"/>
                <w:lang w:eastAsia="en-ZA"/>
              </w:rPr>
            </w:pPr>
          </w:p>
        </w:tc>
        <w:tc>
          <w:tcPr>
            <w:tcW w:w="425" w:type="dxa"/>
          </w:tcPr>
          <w:p w14:paraId="3E35C39A" w14:textId="0C2CCD2C" w:rsidR="00287F02" w:rsidRPr="002B5E40" w:rsidRDefault="00287F02" w:rsidP="00DF437B">
            <w:pPr>
              <w:jc w:val="center"/>
              <w:rPr>
                <w:rFonts w:eastAsiaTheme="minorEastAsia" w:cs="Arial"/>
                <w:b/>
                <w:color w:val="0D0D0D"/>
                <w:lang w:eastAsia="en-ZA"/>
              </w:rPr>
            </w:pPr>
          </w:p>
        </w:tc>
        <w:tc>
          <w:tcPr>
            <w:tcW w:w="425" w:type="dxa"/>
          </w:tcPr>
          <w:p w14:paraId="2F9DBAD2" w14:textId="77777777" w:rsidR="00287F02" w:rsidRPr="002B5E40" w:rsidRDefault="00287F02" w:rsidP="00DF437B">
            <w:pPr>
              <w:jc w:val="center"/>
              <w:rPr>
                <w:rFonts w:eastAsiaTheme="minorEastAsia" w:cs="Arial"/>
                <w:b/>
                <w:color w:val="0D0D0D"/>
                <w:lang w:eastAsia="en-ZA"/>
              </w:rPr>
            </w:pPr>
          </w:p>
        </w:tc>
        <w:tc>
          <w:tcPr>
            <w:tcW w:w="567" w:type="dxa"/>
          </w:tcPr>
          <w:p w14:paraId="5114D5E4" w14:textId="068223CA" w:rsidR="00287F02" w:rsidRPr="002B5E40" w:rsidRDefault="00287F02" w:rsidP="00DF437B">
            <w:pPr>
              <w:jc w:val="center"/>
              <w:rPr>
                <w:rFonts w:eastAsiaTheme="minorEastAsia" w:cs="Arial"/>
                <w:b/>
                <w:color w:val="0D0D0D"/>
                <w:lang w:eastAsia="en-ZA"/>
              </w:rPr>
            </w:pPr>
          </w:p>
        </w:tc>
        <w:tc>
          <w:tcPr>
            <w:tcW w:w="547" w:type="dxa"/>
          </w:tcPr>
          <w:p w14:paraId="275E703C" w14:textId="34494135" w:rsidR="00287F02" w:rsidRPr="002B5E40" w:rsidRDefault="00A43746" w:rsidP="00305348">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6D04708E" w14:textId="598B7B90" w:rsidR="00287F02" w:rsidRPr="002B5E40" w:rsidRDefault="00287F02" w:rsidP="00DF437B">
            <w:pPr>
              <w:jc w:val="center"/>
              <w:rPr>
                <w:rFonts w:eastAsiaTheme="minorEastAsia" w:cs="Arial"/>
                <w:b/>
                <w:color w:val="0D0D0D"/>
                <w:lang w:eastAsia="en-ZA"/>
              </w:rPr>
            </w:pPr>
          </w:p>
        </w:tc>
        <w:tc>
          <w:tcPr>
            <w:tcW w:w="567" w:type="dxa"/>
          </w:tcPr>
          <w:p w14:paraId="5E5EF1B8" w14:textId="0C923B3B" w:rsidR="00287F02" w:rsidRPr="002B5E40" w:rsidRDefault="00287F02" w:rsidP="004D2FF0">
            <w:pPr>
              <w:jc w:val="center"/>
              <w:rPr>
                <w:rFonts w:eastAsiaTheme="minorEastAsia" w:cs="Arial"/>
                <w:b/>
                <w:color w:val="0D0D0D"/>
                <w:lang w:eastAsia="en-ZA"/>
              </w:rPr>
            </w:pPr>
          </w:p>
        </w:tc>
        <w:tc>
          <w:tcPr>
            <w:tcW w:w="567" w:type="dxa"/>
          </w:tcPr>
          <w:p w14:paraId="7B6BFCAD" w14:textId="60F70778" w:rsidR="00287F02" w:rsidRPr="002B5E40" w:rsidRDefault="002F503D"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8C97B12" w14:textId="7FE679E8" w:rsidR="00287F02" w:rsidRPr="002B5E40" w:rsidRDefault="002F503D"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19EF139A" w14:textId="77777777" w:rsidTr="00194D6D">
        <w:trPr>
          <w:trHeight w:val="277"/>
        </w:trPr>
        <w:tc>
          <w:tcPr>
            <w:tcW w:w="4361" w:type="dxa"/>
          </w:tcPr>
          <w:p w14:paraId="1D891BF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Mange mites</w:t>
            </w:r>
          </w:p>
        </w:tc>
        <w:tc>
          <w:tcPr>
            <w:tcW w:w="567" w:type="dxa"/>
          </w:tcPr>
          <w:p w14:paraId="3001E9FB" w14:textId="7957671E" w:rsidR="00287F02" w:rsidRPr="002B5E40" w:rsidRDefault="00287F02" w:rsidP="00DF437B">
            <w:pPr>
              <w:jc w:val="center"/>
              <w:rPr>
                <w:rFonts w:eastAsiaTheme="minorEastAsia" w:cs="Arial"/>
                <w:b/>
                <w:color w:val="0D0D0D"/>
                <w:lang w:eastAsia="en-ZA"/>
              </w:rPr>
            </w:pPr>
          </w:p>
        </w:tc>
        <w:tc>
          <w:tcPr>
            <w:tcW w:w="425" w:type="dxa"/>
          </w:tcPr>
          <w:p w14:paraId="547A1E92" w14:textId="47DFA806" w:rsidR="00287F02" w:rsidRPr="002B5E40" w:rsidRDefault="002F503D"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6BF39F74" w14:textId="7F1B87A4" w:rsidR="00287F02" w:rsidRPr="002B5E40" w:rsidRDefault="00287F02" w:rsidP="00DF437B">
            <w:pPr>
              <w:jc w:val="center"/>
              <w:rPr>
                <w:rFonts w:eastAsiaTheme="minorEastAsia" w:cs="Arial"/>
                <w:b/>
                <w:color w:val="0D0D0D"/>
                <w:lang w:eastAsia="en-ZA"/>
              </w:rPr>
            </w:pPr>
          </w:p>
        </w:tc>
        <w:tc>
          <w:tcPr>
            <w:tcW w:w="567" w:type="dxa"/>
          </w:tcPr>
          <w:p w14:paraId="7C390BDD" w14:textId="0F138697" w:rsidR="00287F02" w:rsidRPr="002B5E40" w:rsidRDefault="00BF4D33"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33891EB0" w14:textId="7B1F00D4" w:rsidR="00287F02" w:rsidRPr="002B5E40" w:rsidRDefault="00BF4D33"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2E6B1417" w14:textId="6A3DDA00" w:rsidR="00287F02" w:rsidRPr="002B5E40" w:rsidRDefault="002F503D"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CEE7B23" w14:textId="250551A4" w:rsidR="00287F02" w:rsidRPr="002B5E40" w:rsidRDefault="00287F02" w:rsidP="00DF437B">
            <w:pPr>
              <w:jc w:val="center"/>
              <w:rPr>
                <w:rFonts w:eastAsiaTheme="minorEastAsia" w:cs="Arial"/>
                <w:b/>
                <w:color w:val="0D0D0D"/>
                <w:lang w:eastAsia="en-ZA"/>
              </w:rPr>
            </w:pPr>
          </w:p>
        </w:tc>
        <w:tc>
          <w:tcPr>
            <w:tcW w:w="567" w:type="dxa"/>
          </w:tcPr>
          <w:p w14:paraId="43F6E42D" w14:textId="61E11A73" w:rsidR="00287F02" w:rsidRPr="002B5E40" w:rsidRDefault="002F503D"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19C72DA" w14:textId="77777777" w:rsidR="00287F02" w:rsidRPr="002B5E40" w:rsidRDefault="00287F02" w:rsidP="00DF437B">
            <w:pPr>
              <w:jc w:val="center"/>
              <w:rPr>
                <w:rFonts w:eastAsiaTheme="minorEastAsia" w:cs="Arial"/>
                <w:b/>
                <w:color w:val="0D0D0D"/>
                <w:lang w:eastAsia="en-ZA"/>
              </w:rPr>
            </w:pPr>
          </w:p>
        </w:tc>
      </w:tr>
      <w:tr w:rsidR="00287F02" w:rsidRPr="002B5E40" w14:paraId="03A2D67D" w14:textId="77777777" w:rsidTr="00194D6D">
        <w:trPr>
          <w:trHeight w:val="277"/>
        </w:trPr>
        <w:tc>
          <w:tcPr>
            <w:tcW w:w="4361" w:type="dxa"/>
          </w:tcPr>
          <w:p w14:paraId="03CFBEE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Nuisance flies</w:t>
            </w:r>
          </w:p>
        </w:tc>
        <w:tc>
          <w:tcPr>
            <w:tcW w:w="567" w:type="dxa"/>
          </w:tcPr>
          <w:p w14:paraId="53DB9A74" w14:textId="4CA172E4"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2AC13B9E" w14:textId="68C17ACE"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218F051" w14:textId="13C08F90" w:rsidR="00287F02" w:rsidRPr="002B5E40" w:rsidRDefault="00287F02" w:rsidP="00DF437B">
            <w:pPr>
              <w:jc w:val="center"/>
              <w:rPr>
                <w:rFonts w:eastAsiaTheme="minorEastAsia" w:cs="Arial"/>
                <w:b/>
                <w:color w:val="0D0D0D"/>
                <w:lang w:eastAsia="en-ZA"/>
              </w:rPr>
            </w:pPr>
          </w:p>
        </w:tc>
        <w:tc>
          <w:tcPr>
            <w:tcW w:w="567" w:type="dxa"/>
          </w:tcPr>
          <w:p w14:paraId="21C83E0D" w14:textId="158CB26D" w:rsidR="00287F02" w:rsidRPr="002B5E40" w:rsidRDefault="000F1ABC" w:rsidP="007262FD">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1A013E69" w14:textId="51A5BDCA"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3CC3F2C6" w14:textId="5E6EBF14"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4456B59" w14:textId="676932F1" w:rsidR="00287F02" w:rsidRPr="002B5E40" w:rsidRDefault="00287F02" w:rsidP="00DF437B">
            <w:pPr>
              <w:jc w:val="center"/>
              <w:rPr>
                <w:rFonts w:eastAsiaTheme="minorEastAsia" w:cs="Arial"/>
                <w:b/>
                <w:color w:val="0D0D0D"/>
                <w:lang w:eastAsia="en-ZA"/>
              </w:rPr>
            </w:pPr>
          </w:p>
        </w:tc>
        <w:tc>
          <w:tcPr>
            <w:tcW w:w="567" w:type="dxa"/>
          </w:tcPr>
          <w:p w14:paraId="363411DF" w14:textId="59A55428"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69E5801" w14:textId="77777777" w:rsidR="00287F02" w:rsidRPr="002B5E40" w:rsidRDefault="00287F02" w:rsidP="00DF437B">
            <w:pPr>
              <w:jc w:val="center"/>
              <w:rPr>
                <w:rFonts w:eastAsiaTheme="minorEastAsia" w:cs="Arial"/>
                <w:b/>
                <w:color w:val="0D0D0D"/>
                <w:lang w:eastAsia="en-ZA"/>
              </w:rPr>
            </w:pPr>
          </w:p>
        </w:tc>
      </w:tr>
      <w:tr w:rsidR="00287F02" w:rsidRPr="002B5E40" w14:paraId="7C06AE31" w14:textId="77777777" w:rsidTr="00194D6D">
        <w:trPr>
          <w:trHeight w:val="277"/>
        </w:trPr>
        <w:tc>
          <w:tcPr>
            <w:tcW w:w="4361" w:type="dxa"/>
          </w:tcPr>
          <w:p w14:paraId="190B2EC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Midges</w:t>
            </w:r>
          </w:p>
        </w:tc>
        <w:tc>
          <w:tcPr>
            <w:tcW w:w="567" w:type="dxa"/>
          </w:tcPr>
          <w:p w14:paraId="5D0DAEE7" w14:textId="785DC323" w:rsidR="00287F02" w:rsidRPr="002B5E40" w:rsidRDefault="00287F02" w:rsidP="00DF437B">
            <w:pPr>
              <w:jc w:val="center"/>
              <w:rPr>
                <w:rFonts w:eastAsiaTheme="minorEastAsia" w:cs="Arial"/>
                <w:b/>
                <w:color w:val="0D0D0D"/>
                <w:lang w:eastAsia="en-ZA"/>
              </w:rPr>
            </w:pPr>
          </w:p>
        </w:tc>
        <w:tc>
          <w:tcPr>
            <w:tcW w:w="425" w:type="dxa"/>
          </w:tcPr>
          <w:p w14:paraId="70FBB95E" w14:textId="369A5FF8"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0403491B" w14:textId="77777777" w:rsidR="00287F02" w:rsidRPr="002B5E40" w:rsidRDefault="00287F02" w:rsidP="00DF437B">
            <w:pPr>
              <w:jc w:val="center"/>
              <w:rPr>
                <w:rFonts w:eastAsiaTheme="minorEastAsia" w:cs="Arial"/>
                <w:b/>
                <w:color w:val="0D0D0D"/>
                <w:lang w:eastAsia="en-ZA"/>
              </w:rPr>
            </w:pPr>
          </w:p>
        </w:tc>
        <w:tc>
          <w:tcPr>
            <w:tcW w:w="567" w:type="dxa"/>
          </w:tcPr>
          <w:p w14:paraId="0D185153" w14:textId="401410AC" w:rsidR="00287F02" w:rsidRPr="002B5E40" w:rsidRDefault="00287F02" w:rsidP="00DF437B">
            <w:pPr>
              <w:jc w:val="center"/>
              <w:rPr>
                <w:rFonts w:eastAsiaTheme="minorEastAsia" w:cs="Arial"/>
                <w:b/>
                <w:color w:val="0D0D0D"/>
                <w:lang w:eastAsia="en-ZA"/>
              </w:rPr>
            </w:pPr>
          </w:p>
        </w:tc>
        <w:tc>
          <w:tcPr>
            <w:tcW w:w="547" w:type="dxa"/>
          </w:tcPr>
          <w:p w14:paraId="78F49FAF" w14:textId="5CD0732B" w:rsidR="00287F02" w:rsidRPr="002B5E40" w:rsidRDefault="00287F02" w:rsidP="00DF437B">
            <w:pPr>
              <w:jc w:val="center"/>
              <w:rPr>
                <w:rFonts w:eastAsiaTheme="minorEastAsia" w:cs="Arial"/>
                <w:b/>
                <w:color w:val="0D0D0D"/>
                <w:lang w:eastAsia="en-ZA"/>
              </w:rPr>
            </w:pPr>
          </w:p>
        </w:tc>
        <w:tc>
          <w:tcPr>
            <w:tcW w:w="587" w:type="dxa"/>
          </w:tcPr>
          <w:p w14:paraId="5B9F082A" w14:textId="43DF2CE9" w:rsidR="00287F02" w:rsidRPr="002B5E40" w:rsidRDefault="00287F02" w:rsidP="00DF437B">
            <w:pPr>
              <w:jc w:val="center"/>
              <w:rPr>
                <w:rFonts w:eastAsiaTheme="minorEastAsia" w:cs="Arial"/>
                <w:b/>
                <w:color w:val="0D0D0D"/>
                <w:lang w:eastAsia="en-ZA"/>
              </w:rPr>
            </w:pPr>
          </w:p>
        </w:tc>
        <w:tc>
          <w:tcPr>
            <w:tcW w:w="567" w:type="dxa"/>
          </w:tcPr>
          <w:p w14:paraId="7F091C61" w14:textId="5B6073F9"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B92AF60" w14:textId="6E339B68" w:rsidR="00287F02" w:rsidRPr="002B5E40" w:rsidRDefault="00287F02" w:rsidP="00382C59">
            <w:pPr>
              <w:jc w:val="center"/>
              <w:rPr>
                <w:rFonts w:eastAsiaTheme="minorEastAsia" w:cs="Arial"/>
                <w:b/>
                <w:color w:val="0D0D0D"/>
                <w:lang w:eastAsia="en-ZA"/>
              </w:rPr>
            </w:pPr>
          </w:p>
        </w:tc>
        <w:tc>
          <w:tcPr>
            <w:tcW w:w="567" w:type="dxa"/>
          </w:tcPr>
          <w:p w14:paraId="655EAC59" w14:textId="63CABCE3" w:rsidR="00287F02" w:rsidRPr="002B5E40" w:rsidRDefault="00287F02" w:rsidP="00DF437B">
            <w:pPr>
              <w:jc w:val="center"/>
              <w:rPr>
                <w:rFonts w:eastAsiaTheme="minorEastAsia" w:cs="Arial"/>
                <w:b/>
                <w:color w:val="0D0D0D"/>
                <w:lang w:eastAsia="en-ZA"/>
              </w:rPr>
            </w:pPr>
          </w:p>
        </w:tc>
      </w:tr>
      <w:tr w:rsidR="00287F02" w:rsidRPr="002B5E40" w14:paraId="45B5B6EF" w14:textId="77777777" w:rsidTr="00194D6D">
        <w:trPr>
          <w:trHeight w:val="277"/>
        </w:trPr>
        <w:tc>
          <w:tcPr>
            <w:tcW w:w="4361" w:type="dxa"/>
          </w:tcPr>
          <w:p w14:paraId="2755822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Mosquitoes</w:t>
            </w:r>
          </w:p>
        </w:tc>
        <w:tc>
          <w:tcPr>
            <w:tcW w:w="567" w:type="dxa"/>
          </w:tcPr>
          <w:p w14:paraId="166F628C" w14:textId="73BD2CEC" w:rsidR="00287F02" w:rsidRPr="002B5E40" w:rsidRDefault="00287F02" w:rsidP="00DF437B">
            <w:pPr>
              <w:jc w:val="center"/>
              <w:rPr>
                <w:rFonts w:eastAsiaTheme="minorEastAsia" w:cs="Arial"/>
                <w:b/>
                <w:color w:val="0D0D0D"/>
                <w:lang w:eastAsia="en-ZA"/>
              </w:rPr>
            </w:pPr>
          </w:p>
        </w:tc>
        <w:tc>
          <w:tcPr>
            <w:tcW w:w="425" w:type="dxa"/>
          </w:tcPr>
          <w:p w14:paraId="4A244DCE" w14:textId="1E4E1138"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6DC9B379" w14:textId="626492B2" w:rsidR="00287F02" w:rsidRPr="002B5E40" w:rsidRDefault="00287F02" w:rsidP="00DF437B">
            <w:pPr>
              <w:jc w:val="center"/>
              <w:rPr>
                <w:rFonts w:eastAsiaTheme="minorEastAsia" w:cs="Arial"/>
                <w:b/>
                <w:color w:val="0D0D0D"/>
                <w:lang w:eastAsia="en-ZA"/>
              </w:rPr>
            </w:pPr>
          </w:p>
        </w:tc>
        <w:tc>
          <w:tcPr>
            <w:tcW w:w="567" w:type="dxa"/>
          </w:tcPr>
          <w:p w14:paraId="6DF7086A" w14:textId="3B715F7B" w:rsidR="00287F02" w:rsidRPr="002B5E40" w:rsidRDefault="00287F02" w:rsidP="00DF437B">
            <w:pPr>
              <w:jc w:val="center"/>
              <w:rPr>
                <w:rFonts w:eastAsiaTheme="minorEastAsia" w:cs="Arial"/>
                <w:b/>
                <w:color w:val="0D0D0D"/>
                <w:lang w:eastAsia="en-ZA"/>
              </w:rPr>
            </w:pPr>
          </w:p>
        </w:tc>
        <w:tc>
          <w:tcPr>
            <w:tcW w:w="547" w:type="dxa"/>
          </w:tcPr>
          <w:p w14:paraId="390AB43B" w14:textId="0768D45E" w:rsidR="00287F02" w:rsidRPr="002B5E40" w:rsidRDefault="00287F02" w:rsidP="00DF437B">
            <w:pPr>
              <w:jc w:val="center"/>
              <w:rPr>
                <w:rFonts w:eastAsiaTheme="minorEastAsia" w:cs="Arial"/>
                <w:b/>
                <w:color w:val="0D0D0D"/>
                <w:lang w:eastAsia="en-ZA"/>
              </w:rPr>
            </w:pPr>
          </w:p>
        </w:tc>
        <w:tc>
          <w:tcPr>
            <w:tcW w:w="587" w:type="dxa"/>
          </w:tcPr>
          <w:p w14:paraId="6AB120A9" w14:textId="5BA7D617" w:rsidR="00287F02" w:rsidRPr="002B5E40" w:rsidRDefault="00287F02" w:rsidP="00DF437B">
            <w:pPr>
              <w:jc w:val="center"/>
              <w:rPr>
                <w:rFonts w:eastAsiaTheme="minorEastAsia" w:cs="Arial"/>
                <w:b/>
                <w:color w:val="0D0D0D"/>
                <w:lang w:eastAsia="en-ZA"/>
              </w:rPr>
            </w:pPr>
          </w:p>
        </w:tc>
        <w:tc>
          <w:tcPr>
            <w:tcW w:w="567" w:type="dxa"/>
          </w:tcPr>
          <w:p w14:paraId="283EDC72" w14:textId="4DC87202" w:rsidR="00287F02" w:rsidRPr="002B5E40" w:rsidRDefault="00287F02" w:rsidP="00DF437B">
            <w:pPr>
              <w:jc w:val="center"/>
              <w:rPr>
                <w:rFonts w:eastAsiaTheme="minorEastAsia" w:cs="Arial"/>
                <w:b/>
                <w:color w:val="0D0D0D"/>
                <w:lang w:eastAsia="en-ZA"/>
              </w:rPr>
            </w:pPr>
          </w:p>
        </w:tc>
        <w:tc>
          <w:tcPr>
            <w:tcW w:w="567" w:type="dxa"/>
          </w:tcPr>
          <w:p w14:paraId="0E9BCE38" w14:textId="74874D3E" w:rsidR="00287F02" w:rsidRPr="002B5E40" w:rsidRDefault="00287F02" w:rsidP="00DF437B">
            <w:pPr>
              <w:jc w:val="center"/>
              <w:rPr>
                <w:rFonts w:eastAsiaTheme="minorEastAsia" w:cs="Arial"/>
                <w:b/>
                <w:color w:val="0D0D0D"/>
                <w:lang w:eastAsia="en-ZA"/>
              </w:rPr>
            </w:pPr>
          </w:p>
        </w:tc>
        <w:tc>
          <w:tcPr>
            <w:tcW w:w="567" w:type="dxa"/>
          </w:tcPr>
          <w:p w14:paraId="0A42F4CB" w14:textId="37EF6C71" w:rsidR="00287F02" w:rsidRPr="002B5E40" w:rsidRDefault="00287F02" w:rsidP="00DF437B">
            <w:pPr>
              <w:jc w:val="center"/>
              <w:rPr>
                <w:rFonts w:eastAsiaTheme="minorEastAsia" w:cs="Arial"/>
                <w:b/>
                <w:color w:val="0D0D0D"/>
                <w:lang w:eastAsia="en-ZA"/>
              </w:rPr>
            </w:pPr>
          </w:p>
        </w:tc>
      </w:tr>
      <w:tr w:rsidR="00287F02" w:rsidRPr="002B5E40" w14:paraId="29BA9D8F" w14:textId="77777777" w:rsidTr="00194D6D">
        <w:trPr>
          <w:trHeight w:val="290"/>
        </w:trPr>
        <w:tc>
          <w:tcPr>
            <w:tcW w:w="4361" w:type="dxa"/>
          </w:tcPr>
          <w:p w14:paraId="6737C89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Blowflies</w:t>
            </w:r>
          </w:p>
        </w:tc>
        <w:tc>
          <w:tcPr>
            <w:tcW w:w="567" w:type="dxa"/>
          </w:tcPr>
          <w:p w14:paraId="6217138F" w14:textId="33F74B31" w:rsidR="00287F02" w:rsidRPr="002B5E40" w:rsidRDefault="000F1ABC" w:rsidP="005E7BD5">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2A563276" w14:textId="66D8DD24" w:rsidR="00287F02" w:rsidRPr="002B5E40" w:rsidRDefault="00287F02" w:rsidP="00DF437B">
            <w:pPr>
              <w:jc w:val="center"/>
              <w:rPr>
                <w:rFonts w:eastAsiaTheme="minorEastAsia" w:cs="Arial"/>
                <w:b/>
                <w:color w:val="0D0D0D"/>
                <w:lang w:eastAsia="en-ZA"/>
              </w:rPr>
            </w:pPr>
          </w:p>
        </w:tc>
        <w:tc>
          <w:tcPr>
            <w:tcW w:w="425" w:type="dxa"/>
          </w:tcPr>
          <w:p w14:paraId="47DAA6B8" w14:textId="2AB2A2AB" w:rsidR="00287F02" w:rsidRPr="002B5E40" w:rsidRDefault="00287F02" w:rsidP="00DF437B">
            <w:pPr>
              <w:jc w:val="center"/>
              <w:rPr>
                <w:rFonts w:eastAsiaTheme="minorEastAsia" w:cs="Arial"/>
                <w:b/>
                <w:color w:val="0D0D0D"/>
                <w:lang w:eastAsia="en-ZA"/>
              </w:rPr>
            </w:pPr>
          </w:p>
        </w:tc>
        <w:tc>
          <w:tcPr>
            <w:tcW w:w="567" w:type="dxa"/>
          </w:tcPr>
          <w:p w14:paraId="2A3AB01F" w14:textId="36C0140E" w:rsidR="00287F02" w:rsidRPr="002B5E40" w:rsidRDefault="00287F02" w:rsidP="00DF437B">
            <w:pPr>
              <w:jc w:val="center"/>
              <w:rPr>
                <w:rFonts w:eastAsiaTheme="minorEastAsia" w:cs="Arial"/>
                <w:b/>
                <w:color w:val="0D0D0D"/>
                <w:lang w:eastAsia="en-ZA"/>
              </w:rPr>
            </w:pPr>
          </w:p>
        </w:tc>
        <w:tc>
          <w:tcPr>
            <w:tcW w:w="547" w:type="dxa"/>
          </w:tcPr>
          <w:p w14:paraId="28834F7C" w14:textId="310C52F8"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508D00B1" w14:textId="40D7C877" w:rsidR="00287F02" w:rsidRPr="002B5E40" w:rsidRDefault="000F1ABC"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C606C6D" w14:textId="5E54BCD2" w:rsidR="00287F02" w:rsidRPr="002B5E40" w:rsidRDefault="00287F02" w:rsidP="00DF437B">
            <w:pPr>
              <w:jc w:val="center"/>
              <w:rPr>
                <w:rFonts w:eastAsiaTheme="minorEastAsia" w:cs="Arial"/>
                <w:b/>
                <w:color w:val="0D0D0D"/>
                <w:lang w:eastAsia="en-ZA"/>
              </w:rPr>
            </w:pPr>
          </w:p>
        </w:tc>
        <w:tc>
          <w:tcPr>
            <w:tcW w:w="567" w:type="dxa"/>
          </w:tcPr>
          <w:p w14:paraId="2A2C818B" w14:textId="313244F0" w:rsidR="00287F02" w:rsidRPr="002B5E40" w:rsidRDefault="000F1ABC" w:rsidP="00D22F4F">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8727336" w14:textId="77777777" w:rsidR="00287F02" w:rsidRPr="002B5E40" w:rsidRDefault="00287F02" w:rsidP="00DF437B">
            <w:pPr>
              <w:jc w:val="center"/>
              <w:rPr>
                <w:rFonts w:eastAsiaTheme="minorEastAsia" w:cs="Arial"/>
                <w:b/>
                <w:color w:val="0D0D0D"/>
                <w:lang w:eastAsia="en-ZA"/>
              </w:rPr>
            </w:pPr>
          </w:p>
        </w:tc>
      </w:tr>
      <w:tr w:rsidR="00287F02" w:rsidRPr="002B5E40" w14:paraId="0673AE8C" w14:textId="77777777" w:rsidTr="00194D6D">
        <w:trPr>
          <w:trHeight w:val="277"/>
        </w:trPr>
        <w:tc>
          <w:tcPr>
            <w:tcW w:w="4361" w:type="dxa"/>
          </w:tcPr>
          <w:p w14:paraId="773B409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Screw-worm</w:t>
            </w:r>
          </w:p>
        </w:tc>
        <w:tc>
          <w:tcPr>
            <w:tcW w:w="567" w:type="dxa"/>
          </w:tcPr>
          <w:p w14:paraId="372A42FD" w14:textId="1E90EE54" w:rsidR="00287F02" w:rsidRPr="002B5E40" w:rsidRDefault="00287F02" w:rsidP="00DF437B">
            <w:pPr>
              <w:jc w:val="center"/>
              <w:rPr>
                <w:rFonts w:eastAsiaTheme="minorEastAsia" w:cs="Arial"/>
                <w:b/>
                <w:color w:val="0D0D0D"/>
                <w:lang w:eastAsia="en-ZA"/>
              </w:rPr>
            </w:pPr>
          </w:p>
        </w:tc>
        <w:tc>
          <w:tcPr>
            <w:tcW w:w="425" w:type="dxa"/>
          </w:tcPr>
          <w:p w14:paraId="6B58C53D" w14:textId="66EA3E89" w:rsidR="00287F02" w:rsidRPr="002B5E40" w:rsidRDefault="00287F02" w:rsidP="00DF437B">
            <w:pPr>
              <w:jc w:val="center"/>
              <w:rPr>
                <w:rFonts w:eastAsiaTheme="minorEastAsia" w:cs="Arial"/>
                <w:b/>
                <w:color w:val="0D0D0D"/>
                <w:lang w:eastAsia="en-ZA"/>
              </w:rPr>
            </w:pPr>
          </w:p>
        </w:tc>
        <w:tc>
          <w:tcPr>
            <w:tcW w:w="425" w:type="dxa"/>
          </w:tcPr>
          <w:p w14:paraId="4793B37D" w14:textId="74969F09" w:rsidR="00287F02" w:rsidRPr="002B5E40" w:rsidRDefault="00287F02" w:rsidP="00DF437B">
            <w:pPr>
              <w:jc w:val="center"/>
              <w:rPr>
                <w:rFonts w:eastAsiaTheme="minorEastAsia" w:cs="Arial"/>
                <w:b/>
                <w:color w:val="0D0D0D"/>
                <w:lang w:eastAsia="en-ZA"/>
              </w:rPr>
            </w:pPr>
          </w:p>
        </w:tc>
        <w:tc>
          <w:tcPr>
            <w:tcW w:w="567" w:type="dxa"/>
          </w:tcPr>
          <w:p w14:paraId="0859A5D8" w14:textId="3913BFD8" w:rsidR="00287F02" w:rsidRPr="002B5E40" w:rsidRDefault="00287F02" w:rsidP="00DF437B">
            <w:pPr>
              <w:jc w:val="center"/>
              <w:rPr>
                <w:rFonts w:eastAsiaTheme="minorEastAsia" w:cs="Arial"/>
                <w:b/>
                <w:color w:val="0D0D0D"/>
                <w:lang w:eastAsia="en-ZA"/>
              </w:rPr>
            </w:pPr>
          </w:p>
        </w:tc>
        <w:tc>
          <w:tcPr>
            <w:tcW w:w="547" w:type="dxa"/>
          </w:tcPr>
          <w:p w14:paraId="723C045E" w14:textId="516015BA" w:rsidR="00287F02" w:rsidRPr="002B5E40" w:rsidRDefault="00287F02" w:rsidP="00DF437B">
            <w:pPr>
              <w:jc w:val="center"/>
              <w:rPr>
                <w:rFonts w:eastAsiaTheme="minorEastAsia" w:cs="Arial"/>
                <w:b/>
                <w:color w:val="0D0D0D"/>
                <w:lang w:eastAsia="en-ZA"/>
              </w:rPr>
            </w:pPr>
          </w:p>
        </w:tc>
        <w:tc>
          <w:tcPr>
            <w:tcW w:w="587" w:type="dxa"/>
          </w:tcPr>
          <w:p w14:paraId="03806D22" w14:textId="436E04FB" w:rsidR="00287F02" w:rsidRPr="002B5E40" w:rsidRDefault="00287F02" w:rsidP="00DF437B">
            <w:pPr>
              <w:jc w:val="center"/>
              <w:rPr>
                <w:rFonts w:eastAsiaTheme="minorEastAsia" w:cs="Arial"/>
                <w:b/>
                <w:color w:val="0D0D0D"/>
                <w:lang w:eastAsia="en-ZA"/>
              </w:rPr>
            </w:pPr>
          </w:p>
        </w:tc>
        <w:tc>
          <w:tcPr>
            <w:tcW w:w="567" w:type="dxa"/>
          </w:tcPr>
          <w:p w14:paraId="70E762E0" w14:textId="1309FD86" w:rsidR="00287F02" w:rsidRPr="002B5E40" w:rsidRDefault="00BF4D3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7C92E0C" w14:textId="2053B780" w:rsidR="00287F02" w:rsidRPr="002B5E40" w:rsidRDefault="00287F02" w:rsidP="00DF437B">
            <w:pPr>
              <w:jc w:val="center"/>
              <w:rPr>
                <w:rFonts w:eastAsiaTheme="minorEastAsia" w:cs="Arial"/>
                <w:b/>
                <w:color w:val="0D0D0D"/>
                <w:lang w:eastAsia="en-ZA"/>
              </w:rPr>
            </w:pPr>
          </w:p>
        </w:tc>
        <w:tc>
          <w:tcPr>
            <w:tcW w:w="567" w:type="dxa"/>
          </w:tcPr>
          <w:p w14:paraId="7BF87A2B" w14:textId="77777777" w:rsidR="00287F02" w:rsidRPr="002B5E40" w:rsidRDefault="00287F02" w:rsidP="00DF437B">
            <w:pPr>
              <w:jc w:val="center"/>
              <w:rPr>
                <w:rFonts w:eastAsiaTheme="minorEastAsia" w:cs="Arial"/>
                <w:b/>
                <w:color w:val="0D0D0D"/>
                <w:lang w:eastAsia="en-ZA"/>
              </w:rPr>
            </w:pPr>
          </w:p>
        </w:tc>
      </w:tr>
      <w:tr w:rsidR="00287F02" w:rsidRPr="002B5E40" w14:paraId="28EA0CF4" w14:textId="77777777" w:rsidTr="00194D6D">
        <w:trPr>
          <w:trHeight w:val="277"/>
        </w:trPr>
        <w:tc>
          <w:tcPr>
            <w:tcW w:w="4361" w:type="dxa"/>
          </w:tcPr>
          <w:p w14:paraId="1EFBEC21"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lastRenderedPageBreak/>
              <w:t>Gedoelstia</w:t>
            </w:r>
            <w:proofErr w:type="spellEnd"/>
            <w:r w:rsidRPr="002B5E40">
              <w:rPr>
                <w:rFonts w:eastAsiaTheme="minorEastAsia" w:cs="Arial"/>
                <w:b/>
                <w:color w:val="0D0D0D"/>
                <w:lang w:eastAsia="en-ZA"/>
              </w:rPr>
              <w:t xml:space="preserve"> (</w:t>
            </w:r>
            <w:proofErr w:type="spellStart"/>
            <w:r w:rsidRPr="002B5E40">
              <w:rPr>
                <w:rFonts w:eastAsiaTheme="minorEastAsia" w:cs="Arial"/>
                <w:b/>
                <w:color w:val="0D0D0D"/>
                <w:lang w:eastAsia="en-ZA"/>
              </w:rPr>
              <w:t>uitpeuloogsiekte</w:t>
            </w:r>
            <w:proofErr w:type="spellEnd"/>
            <w:r w:rsidRPr="002B5E40">
              <w:rPr>
                <w:rFonts w:eastAsiaTheme="minorEastAsia" w:cs="Arial"/>
                <w:b/>
                <w:color w:val="0D0D0D"/>
                <w:lang w:eastAsia="en-ZA"/>
              </w:rPr>
              <w:t>)</w:t>
            </w:r>
          </w:p>
        </w:tc>
        <w:tc>
          <w:tcPr>
            <w:tcW w:w="567" w:type="dxa"/>
          </w:tcPr>
          <w:p w14:paraId="419E7B77" w14:textId="55499BC9" w:rsidR="00287F02" w:rsidRPr="002B5E40" w:rsidRDefault="00287F02" w:rsidP="00DF437B">
            <w:pPr>
              <w:jc w:val="center"/>
              <w:rPr>
                <w:rFonts w:eastAsiaTheme="minorEastAsia" w:cs="Arial"/>
                <w:b/>
                <w:color w:val="0D0D0D"/>
                <w:lang w:eastAsia="en-ZA"/>
              </w:rPr>
            </w:pPr>
          </w:p>
        </w:tc>
        <w:tc>
          <w:tcPr>
            <w:tcW w:w="425" w:type="dxa"/>
          </w:tcPr>
          <w:p w14:paraId="77F35706" w14:textId="77777777" w:rsidR="00287F02" w:rsidRPr="002B5E40" w:rsidRDefault="00287F02" w:rsidP="00DF437B">
            <w:pPr>
              <w:jc w:val="center"/>
              <w:rPr>
                <w:rFonts w:eastAsiaTheme="minorEastAsia" w:cs="Arial"/>
                <w:b/>
                <w:color w:val="0D0D0D"/>
                <w:lang w:eastAsia="en-ZA"/>
              </w:rPr>
            </w:pPr>
          </w:p>
        </w:tc>
        <w:tc>
          <w:tcPr>
            <w:tcW w:w="425" w:type="dxa"/>
          </w:tcPr>
          <w:p w14:paraId="4D5E765E" w14:textId="77777777" w:rsidR="00287F02" w:rsidRPr="002B5E40" w:rsidRDefault="00287F02" w:rsidP="00DF437B">
            <w:pPr>
              <w:jc w:val="center"/>
              <w:rPr>
                <w:rFonts w:eastAsiaTheme="minorEastAsia" w:cs="Arial"/>
                <w:b/>
                <w:color w:val="0D0D0D"/>
                <w:lang w:eastAsia="en-ZA"/>
              </w:rPr>
            </w:pPr>
          </w:p>
        </w:tc>
        <w:tc>
          <w:tcPr>
            <w:tcW w:w="567" w:type="dxa"/>
          </w:tcPr>
          <w:p w14:paraId="3BEFD149" w14:textId="77777777" w:rsidR="00287F02" w:rsidRPr="002B5E40" w:rsidRDefault="00287F02" w:rsidP="00DF437B">
            <w:pPr>
              <w:jc w:val="center"/>
              <w:rPr>
                <w:rFonts w:eastAsiaTheme="minorEastAsia" w:cs="Arial"/>
                <w:b/>
                <w:color w:val="0D0D0D"/>
                <w:lang w:eastAsia="en-ZA"/>
              </w:rPr>
            </w:pPr>
          </w:p>
        </w:tc>
        <w:tc>
          <w:tcPr>
            <w:tcW w:w="547" w:type="dxa"/>
          </w:tcPr>
          <w:p w14:paraId="7A3CAEE3" w14:textId="79BA2C11" w:rsidR="00287F02" w:rsidRPr="002B5E40" w:rsidRDefault="00287F02" w:rsidP="00DF437B">
            <w:pPr>
              <w:jc w:val="center"/>
              <w:rPr>
                <w:rFonts w:eastAsiaTheme="minorEastAsia" w:cs="Arial"/>
                <w:b/>
                <w:color w:val="0D0D0D"/>
                <w:lang w:eastAsia="en-ZA"/>
              </w:rPr>
            </w:pPr>
          </w:p>
        </w:tc>
        <w:tc>
          <w:tcPr>
            <w:tcW w:w="587" w:type="dxa"/>
          </w:tcPr>
          <w:p w14:paraId="050E44B6" w14:textId="77777777" w:rsidR="00287F02" w:rsidRPr="002B5E40" w:rsidRDefault="00287F02" w:rsidP="00DF437B">
            <w:pPr>
              <w:jc w:val="center"/>
              <w:rPr>
                <w:rFonts w:eastAsiaTheme="minorEastAsia" w:cs="Arial"/>
                <w:b/>
                <w:color w:val="0D0D0D"/>
                <w:lang w:eastAsia="en-ZA"/>
              </w:rPr>
            </w:pPr>
          </w:p>
        </w:tc>
        <w:tc>
          <w:tcPr>
            <w:tcW w:w="567" w:type="dxa"/>
          </w:tcPr>
          <w:p w14:paraId="0F6EB28B" w14:textId="77777777" w:rsidR="00287F02" w:rsidRPr="002B5E40" w:rsidRDefault="00287F02" w:rsidP="00DF437B">
            <w:pPr>
              <w:jc w:val="center"/>
              <w:rPr>
                <w:rFonts w:eastAsiaTheme="minorEastAsia" w:cs="Arial"/>
                <w:b/>
                <w:color w:val="0D0D0D"/>
                <w:lang w:eastAsia="en-ZA"/>
              </w:rPr>
            </w:pPr>
          </w:p>
        </w:tc>
        <w:tc>
          <w:tcPr>
            <w:tcW w:w="567" w:type="dxa"/>
          </w:tcPr>
          <w:p w14:paraId="24C4295B" w14:textId="77777777" w:rsidR="00287F02" w:rsidRPr="002B5E40" w:rsidRDefault="00287F02" w:rsidP="00DF437B">
            <w:pPr>
              <w:jc w:val="center"/>
              <w:rPr>
                <w:rFonts w:eastAsiaTheme="minorEastAsia" w:cs="Arial"/>
                <w:b/>
                <w:color w:val="0D0D0D"/>
                <w:lang w:eastAsia="en-ZA"/>
              </w:rPr>
            </w:pPr>
          </w:p>
        </w:tc>
        <w:tc>
          <w:tcPr>
            <w:tcW w:w="567" w:type="dxa"/>
          </w:tcPr>
          <w:p w14:paraId="14735E01" w14:textId="77777777" w:rsidR="00287F02" w:rsidRPr="002B5E40" w:rsidRDefault="00287F02" w:rsidP="00DF437B">
            <w:pPr>
              <w:jc w:val="center"/>
              <w:rPr>
                <w:rFonts w:eastAsiaTheme="minorEastAsia" w:cs="Arial"/>
                <w:b/>
                <w:color w:val="0D0D0D"/>
                <w:lang w:eastAsia="en-ZA"/>
              </w:rPr>
            </w:pPr>
          </w:p>
        </w:tc>
      </w:tr>
      <w:tr w:rsidR="00287F02" w:rsidRPr="002B5E40" w14:paraId="3040A8F3" w14:textId="77777777" w:rsidTr="00194D6D">
        <w:trPr>
          <w:trHeight w:val="277"/>
        </w:trPr>
        <w:tc>
          <w:tcPr>
            <w:tcW w:w="4361" w:type="dxa"/>
          </w:tcPr>
          <w:p w14:paraId="35FFB62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Nasal bot</w:t>
            </w:r>
          </w:p>
        </w:tc>
        <w:tc>
          <w:tcPr>
            <w:tcW w:w="567" w:type="dxa"/>
          </w:tcPr>
          <w:p w14:paraId="2DFB8A8D" w14:textId="014FCB29" w:rsidR="00287F02" w:rsidRPr="002B5E40" w:rsidRDefault="00287F02" w:rsidP="00DF437B">
            <w:pPr>
              <w:jc w:val="center"/>
              <w:rPr>
                <w:rFonts w:eastAsiaTheme="minorEastAsia" w:cs="Arial"/>
                <w:b/>
                <w:color w:val="0D0D0D"/>
                <w:lang w:eastAsia="en-ZA"/>
              </w:rPr>
            </w:pPr>
          </w:p>
        </w:tc>
        <w:tc>
          <w:tcPr>
            <w:tcW w:w="425" w:type="dxa"/>
          </w:tcPr>
          <w:p w14:paraId="25FF0649" w14:textId="6D319053" w:rsidR="00287F02" w:rsidRPr="002B5E40" w:rsidRDefault="00287F02" w:rsidP="00DF437B">
            <w:pPr>
              <w:jc w:val="center"/>
              <w:rPr>
                <w:rFonts w:eastAsiaTheme="minorEastAsia" w:cs="Arial"/>
                <w:b/>
                <w:color w:val="0D0D0D"/>
                <w:lang w:eastAsia="en-ZA"/>
              </w:rPr>
            </w:pPr>
          </w:p>
        </w:tc>
        <w:tc>
          <w:tcPr>
            <w:tcW w:w="425" w:type="dxa"/>
          </w:tcPr>
          <w:p w14:paraId="43A0E7CD" w14:textId="7EFE8231" w:rsidR="00287F02" w:rsidRPr="002B5E40" w:rsidRDefault="00287F02" w:rsidP="00DF437B">
            <w:pPr>
              <w:jc w:val="center"/>
              <w:rPr>
                <w:rFonts w:eastAsiaTheme="minorEastAsia" w:cs="Arial"/>
                <w:b/>
                <w:color w:val="0D0D0D"/>
                <w:lang w:eastAsia="en-ZA"/>
              </w:rPr>
            </w:pPr>
          </w:p>
        </w:tc>
        <w:tc>
          <w:tcPr>
            <w:tcW w:w="567" w:type="dxa"/>
          </w:tcPr>
          <w:p w14:paraId="0EE96FAE" w14:textId="0DA0D57B" w:rsidR="00287F02" w:rsidRPr="002B5E40" w:rsidRDefault="00287F02" w:rsidP="00DF437B">
            <w:pPr>
              <w:jc w:val="center"/>
              <w:rPr>
                <w:rFonts w:eastAsiaTheme="minorEastAsia" w:cs="Arial"/>
                <w:b/>
                <w:color w:val="0D0D0D"/>
                <w:lang w:eastAsia="en-ZA"/>
              </w:rPr>
            </w:pPr>
          </w:p>
        </w:tc>
        <w:tc>
          <w:tcPr>
            <w:tcW w:w="547" w:type="dxa"/>
          </w:tcPr>
          <w:p w14:paraId="2C6E0F46" w14:textId="217AB558" w:rsidR="00287F02" w:rsidRPr="002B5E40" w:rsidRDefault="00287F02" w:rsidP="00DF437B">
            <w:pPr>
              <w:jc w:val="center"/>
              <w:rPr>
                <w:rFonts w:eastAsiaTheme="minorEastAsia" w:cs="Arial"/>
                <w:b/>
                <w:color w:val="0D0D0D"/>
                <w:lang w:eastAsia="en-ZA"/>
              </w:rPr>
            </w:pPr>
          </w:p>
        </w:tc>
        <w:tc>
          <w:tcPr>
            <w:tcW w:w="587" w:type="dxa"/>
          </w:tcPr>
          <w:p w14:paraId="154CB897" w14:textId="6E2A7EF6" w:rsidR="00287F02" w:rsidRPr="002B5E40" w:rsidRDefault="008E4E9A"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B522942" w14:textId="10380326" w:rsidR="00287F02" w:rsidRPr="002B5E40" w:rsidRDefault="00287F02" w:rsidP="00DF437B">
            <w:pPr>
              <w:jc w:val="center"/>
              <w:rPr>
                <w:rFonts w:eastAsiaTheme="minorEastAsia" w:cs="Arial"/>
                <w:b/>
                <w:color w:val="0D0D0D"/>
                <w:lang w:eastAsia="en-ZA"/>
              </w:rPr>
            </w:pPr>
          </w:p>
        </w:tc>
        <w:tc>
          <w:tcPr>
            <w:tcW w:w="567" w:type="dxa"/>
          </w:tcPr>
          <w:p w14:paraId="5A05AFDA" w14:textId="6F5594CE" w:rsidR="00287F02" w:rsidRPr="002B5E40" w:rsidRDefault="00287F02" w:rsidP="00DF437B">
            <w:pPr>
              <w:jc w:val="center"/>
              <w:rPr>
                <w:rFonts w:eastAsiaTheme="minorEastAsia" w:cs="Arial"/>
                <w:b/>
                <w:color w:val="0D0D0D"/>
                <w:lang w:eastAsia="en-ZA"/>
              </w:rPr>
            </w:pPr>
          </w:p>
        </w:tc>
        <w:tc>
          <w:tcPr>
            <w:tcW w:w="567" w:type="dxa"/>
          </w:tcPr>
          <w:p w14:paraId="27382719" w14:textId="4F18C962" w:rsidR="00287F02" w:rsidRPr="002B5E40" w:rsidRDefault="00287F02" w:rsidP="00DF437B">
            <w:pPr>
              <w:jc w:val="center"/>
              <w:rPr>
                <w:rFonts w:eastAsiaTheme="minorEastAsia" w:cs="Arial"/>
                <w:b/>
                <w:color w:val="0D0D0D"/>
                <w:lang w:eastAsia="en-ZA"/>
              </w:rPr>
            </w:pPr>
          </w:p>
        </w:tc>
      </w:tr>
    </w:tbl>
    <w:p w14:paraId="3B9E34F7" w14:textId="77777777" w:rsidR="00287F02" w:rsidRPr="002B5E40" w:rsidRDefault="00287F02" w:rsidP="00287F02">
      <w:pPr>
        <w:rPr>
          <w:rFonts w:eastAsiaTheme="minorEastAsia" w:cs="Arial"/>
          <w:b/>
          <w:color w:val="0D0D0D"/>
          <w:lang w:eastAsia="en-ZA"/>
        </w:rPr>
      </w:pPr>
    </w:p>
    <w:p w14:paraId="3F62B488" w14:textId="2B32B8B8" w:rsidR="00335E18" w:rsidRDefault="0036244C" w:rsidP="00287F02">
      <w:pPr>
        <w:rPr>
          <w:rFonts w:eastAsiaTheme="minorEastAsia" w:cs="Arial"/>
          <w:b/>
          <w:color w:val="0D0D0D"/>
          <w:lang w:eastAsia="en-ZA"/>
        </w:rPr>
      </w:pPr>
      <w:r>
        <w:rPr>
          <w:rFonts w:eastAsiaTheme="minorEastAsia" w:cs="Arial"/>
          <w:b/>
          <w:color w:val="0D0D0D"/>
          <w:lang w:eastAsia="en-ZA"/>
        </w:rPr>
        <w:t xml:space="preserve">Blue ticks </w:t>
      </w:r>
      <w:r w:rsidR="00673346">
        <w:rPr>
          <w:rFonts w:eastAsiaTheme="minorEastAsia" w:cs="Arial"/>
          <w:b/>
          <w:color w:val="0D0D0D"/>
          <w:lang w:eastAsia="en-ZA"/>
        </w:rPr>
        <w:t xml:space="preserve">(African and Asiatic blue ticks) </w:t>
      </w:r>
      <w:r>
        <w:rPr>
          <w:rFonts w:eastAsiaTheme="minorEastAsia" w:cs="Arial"/>
          <w:b/>
          <w:color w:val="0D0D0D"/>
          <w:lang w:eastAsia="en-ZA"/>
        </w:rPr>
        <w:t xml:space="preserve">are able to transmit </w:t>
      </w:r>
      <w:r w:rsidR="00335823">
        <w:rPr>
          <w:rFonts w:eastAsiaTheme="minorEastAsia" w:cs="Arial"/>
          <w:b/>
          <w:color w:val="0D0D0D"/>
          <w:lang w:eastAsia="en-ZA"/>
        </w:rPr>
        <w:t xml:space="preserve">African and Asiatic </w:t>
      </w:r>
      <w:r>
        <w:rPr>
          <w:rFonts w:eastAsiaTheme="minorEastAsia" w:cs="Arial"/>
          <w:b/>
          <w:color w:val="0D0D0D"/>
          <w:lang w:eastAsia="en-ZA"/>
        </w:rPr>
        <w:t>red water</w:t>
      </w:r>
      <w:r w:rsidR="00970E73">
        <w:rPr>
          <w:rFonts w:eastAsiaTheme="minorEastAsia" w:cs="Arial"/>
          <w:b/>
          <w:color w:val="0D0D0D"/>
          <w:lang w:eastAsia="en-ZA"/>
        </w:rPr>
        <w:t xml:space="preserve"> </w:t>
      </w:r>
      <w:r>
        <w:rPr>
          <w:rFonts w:eastAsiaTheme="minorEastAsia" w:cs="Arial"/>
          <w:b/>
          <w:color w:val="0D0D0D"/>
          <w:lang w:eastAsia="en-ZA"/>
        </w:rPr>
        <w:t>anaplasmosis</w:t>
      </w:r>
      <w:r w:rsidR="00576907">
        <w:rPr>
          <w:rFonts w:eastAsiaTheme="minorEastAsia" w:cs="Arial"/>
          <w:b/>
          <w:color w:val="0D0D0D"/>
          <w:lang w:eastAsia="en-ZA"/>
        </w:rPr>
        <w:t xml:space="preserve"> </w:t>
      </w:r>
      <w:r>
        <w:rPr>
          <w:rFonts w:eastAsiaTheme="minorEastAsia" w:cs="Arial"/>
          <w:b/>
          <w:color w:val="0D0D0D"/>
          <w:lang w:eastAsia="en-ZA"/>
        </w:rPr>
        <w:t>and lumpy skin disease.</w:t>
      </w:r>
      <w:r w:rsidR="0096074A">
        <w:rPr>
          <w:rFonts w:eastAsiaTheme="minorEastAsia" w:cs="Arial"/>
          <w:b/>
          <w:color w:val="0D0D0D"/>
          <w:lang w:eastAsia="en-ZA"/>
        </w:rPr>
        <w:t xml:space="preserve"> </w:t>
      </w:r>
    </w:p>
    <w:p w14:paraId="48B4A637" w14:textId="7F3875E5" w:rsidR="00287F02" w:rsidRDefault="00287F02" w:rsidP="00287F02">
      <w:pPr>
        <w:rPr>
          <w:rFonts w:eastAsiaTheme="minorEastAsia" w:cs="Arial"/>
          <w:b/>
          <w:color w:val="0D0D0D"/>
          <w:lang w:eastAsia="en-ZA"/>
        </w:rPr>
      </w:pPr>
      <w:r w:rsidRPr="002B5E40">
        <w:rPr>
          <w:rFonts w:eastAsiaTheme="minorEastAsia" w:cs="Arial"/>
          <w:b/>
          <w:color w:val="0D0D0D"/>
          <w:lang w:eastAsia="en-ZA"/>
        </w:rPr>
        <w:t xml:space="preserve">Make sure to assess the blue tick resistance status on your farm before buying </w:t>
      </w:r>
      <w:proofErr w:type="spellStart"/>
      <w:r w:rsidRPr="002B5E40">
        <w:rPr>
          <w:rFonts w:eastAsiaTheme="minorEastAsia" w:cs="Arial"/>
          <w:b/>
          <w:color w:val="0D0D0D"/>
          <w:lang w:eastAsia="en-ZA"/>
        </w:rPr>
        <w:t>tickicides</w:t>
      </w:r>
      <w:proofErr w:type="spellEnd"/>
      <w:r w:rsidRPr="002B5E40">
        <w:rPr>
          <w:rFonts w:eastAsiaTheme="minorEastAsia" w:cs="Arial"/>
          <w:b/>
          <w:color w:val="0D0D0D"/>
          <w:lang w:eastAsia="en-ZA"/>
        </w:rPr>
        <w:t xml:space="preserve">. Your veterinarian will be able to collect engorged blue ticks to be tested for resistance. </w:t>
      </w:r>
    </w:p>
    <w:p w14:paraId="5DF8135C" w14:textId="77777777" w:rsidR="00310D08" w:rsidRDefault="00576907" w:rsidP="00287F02">
      <w:pPr>
        <w:rPr>
          <w:rFonts w:eastAsiaTheme="minorEastAsia" w:cs="Arial"/>
          <w:b/>
          <w:color w:val="0D0D0D"/>
          <w:lang w:eastAsia="en-ZA"/>
        </w:rPr>
      </w:pPr>
      <w:r>
        <w:rPr>
          <w:rFonts w:eastAsiaTheme="minorEastAsia" w:cs="Arial"/>
          <w:b/>
          <w:color w:val="0D0D0D"/>
          <w:lang w:eastAsia="en-ZA"/>
        </w:rPr>
        <w:t xml:space="preserve">Heartwater, transmitted by </w:t>
      </w:r>
      <w:proofErr w:type="spellStart"/>
      <w:r>
        <w:rPr>
          <w:rFonts w:eastAsiaTheme="minorEastAsia" w:cs="Arial"/>
          <w:b/>
          <w:color w:val="0D0D0D"/>
          <w:lang w:eastAsia="en-ZA"/>
        </w:rPr>
        <w:t>bont</w:t>
      </w:r>
      <w:proofErr w:type="spellEnd"/>
      <w:r>
        <w:rPr>
          <w:rFonts w:eastAsiaTheme="minorEastAsia" w:cs="Arial"/>
          <w:b/>
          <w:color w:val="0D0D0D"/>
          <w:lang w:eastAsia="en-ZA"/>
        </w:rPr>
        <w:t xml:space="preserve"> ticks</w:t>
      </w:r>
      <w:r w:rsidR="00310D08">
        <w:rPr>
          <w:rFonts w:eastAsiaTheme="minorEastAsia" w:cs="Arial"/>
          <w:b/>
          <w:color w:val="0D0D0D"/>
          <w:lang w:eastAsia="en-ZA"/>
        </w:rPr>
        <w:t>.</w:t>
      </w:r>
    </w:p>
    <w:p w14:paraId="40076E35" w14:textId="3EB918C5" w:rsidR="00335823" w:rsidRDefault="00335823" w:rsidP="00287F02">
      <w:pPr>
        <w:rPr>
          <w:rFonts w:eastAsiaTheme="minorEastAsia" w:cs="Arial"/>
          <w:b/>
          <w:color w:val="0D0D0D"/>
          <w:lang w:eastAsia="en-ZA"/>
        </w:rPr>
      </w:pPr>
      <w:r>
        <w:rPr>
          <w:rFonts w:eastAsiaTheme="minorEastAsia" w:cs="Arial"/>
          <w:b/>
          <w:color w:val="0D0D0D"/>
          <w:lang w:eastAsia="en-ZA"/>
        </w:rPr>
        <w:t>Ticks als</w:t>
      </w:r>
      <w:r w:rsidR="000667CA">
        <w:rPr>
          <w:rFonts w:eastAsiaTheme="minorEastAsia" w:cs="Arial"/>
          <w:b/>
          <w:color w:val="0D0D0D"/>
          <w:lang w:eastAsia="en-ZA"/>
        </w:rPr>
        <w:t>o</w:t>
      </w:r>
      <w:r>
        <w:rPr>
          <w:rFonts w:eastAsiaTheme="minorEastAsia" w:cs="Arial"/>
          <w:b/>
          <w:color w:val="0D0D0D"/>
          <w:lang w:eastAsia="en-ZA"/>
        </w:rPr>
        <w:t xml:space="preserve"> cause anaemia, </w:t>
      </w:r>
      <w:r w:rsidR="000667CA">
        <w:rPr>
          <w:rFonts w:eastAsiaTheme="minorEastAsia" w:cs="Arial"/>
          <w:b/>
          <w:color w:val="0D0D0D"/>
          <w:lang w:eastAsia="en-ZA"/>
        </w:rPr>
        <w:t>udder, ear and hide damage.</w:t>
      </w:r>
    </w:p>
    <w:p w14:paraId="226B1D73" w14:textId="29540957" w:rsidR="000667CA" w:rsidRDefault="000667CA" w:rsidP="00287F02">
      <w:pPr>
        <w:rPr>
          <w:rFonts w:eastAsiaTheme="minorEastAsia" w:cs="Arial"/>
          <w:b/>
          <w:color w:val="0D0D0D"/>
          <w:lang w:eastAsia="en-ZA"/>
        </w:rPr>
      </w:pPr>
      <w:r>
        <w:rPr>
          <w:rFonts w:eastAsiaTheme="minorEastAsia" w:cs="Arial"/>
          <w:b/>
          <w:color w:val="0D0D0D"/>
          <w:lang w:eastAsia="en-ZA"/>
        </w:rPr>
        <w:t xml:space="preserve">Most important is to prevent udder damage. Ticks with long mouth parts such as </w:t>
      </w:r>
      <w:proofErr w:type="spellStart"/>
      <w:r>
        <w:rPr>
          <w:rFonts w:eastAsiaTheme="minorEastAsia" w:cs="Arial"/>
          <w:b/>
          <w:color w:val="0D0D0D"/>
          <w:lang w:eastAsia="en-ZA"/>
        </w:rPr>
        <w:t>bont</w:t>
      </w:r>
      <w:proofErr w:type="spellEnd"/>
      <w:r>
        <w:rPr>
          <w:rFonts w:eastAsiaTheme="minorEastAsia" w:cs="Arial"/>
          <w:b/>
          <w:color w:val="0D0D0D"/>
          <w:lang w:eastAsia="en-ZA"/>
        </w:rPr>
        <w:t xml:space="preserve"> and </w:t>
      </w:r>
      <w:proofErr w:type="spellStart"/>
      <w:r>
        <w:rPr>
          <w:rFonts w:eastAsiaTheme="minorEastAsia" w:cs="Arial"/>
          <w:b/>
          <w:color w:val="0D0D0D"/>
          <w:lang w:eastAsia="en-ZA"/>
        </w:rPr>
        <w:t>bont</w:t>
      </w:r>
      <w:proofErr w:type="spellEnd"/>
      <w:r>
        <w:rPr>
          <w:rFonts w:eastAsiaTheme="minorEastAsia" w:cs="Arial"/>
          <w:b/>
          <w:color w:val="0D0D0D"/>
          <w:lang w:eastAsia="en-ZA"/>
        </w:rPr>
        <w:t xml:space="preserve">-legged ticks, can cause </w:t>
      </w:r>
      <w:proofErr w:type="spellStart"/>
      <w:r>
        <w:rPr>
          <w:rFonts w:eastAsiaTheme="minorEastAsia" w:cs="Arial"/>
          <w:b/>
          <w:color w:val="0D0D0D"/>
          <w:lang w:eastAsia="en-ZA"/>
        </w:rPr>
        <w:t>irrepairable</w:t>
      </w:r>
      <w:proofErr w:type="spellEnd"/>
      <w:r>
        <w:rPr>
          <w:rFonts w:eastAsiaTheme="minorEastAsia" w:cs="Arial"/>
          <w:b/>
          <w:color w:val="0D0D0D"/>
          <w:lang w:eastAsia="en-ZA"/>
        </w:rPr>
        <w:t xml:space="preserve"> damage to teats and the udder.</w:t>
      </w:r>
    </w:p>
    <w:p w14:paraId="13692AAA" w14:textId="49A60074" w:rsidR="000667CA" w:rsidRDefault="000667CA" w:rsidP="00287F02">
      <w:pPr>
        <w:rPr>
          <w:rFonts w:eastAsiaTheme="minorEastAsia" w:cs="Arial"/>
          <w:b/>
          <w:color w:val="0D0D0D"/>
          <w:lang w:eastAsia="en-ZA"/>
        </w:rPr>
      </w:pPr>
      <w:r>
        <w:rPr>
          <w:rFonts w:eastAsiaTheme="minorEastAsia" w:cs="Arial"/>
          <w:b/>
          <w:color w:val="0D0D0D"/>
          <w:lang w:eastAsia="en-ZA"/>
        </w:rPr>
        <w:t xml:space="preserve">Screw-worm infestation </w:t>
      </w:r>
      <w:r w:rsidR="0021720E">
        <w:rPr>
          <w:rFonts w:eastAsiaTheme="minorEastAsia" w:cs="Arial"/>
          <w:b/>
          <w:color w:val="0D0D0D"/>
          <w:lang w:eastAsia="en-ZA"/>
        </w:rPr>
        <w:t>is</w:t>
      </w:r>
      <w:r>
        <w:rPr>
          <w:rFonts w:eastAsiaTheme="minorEastAsia" w:cs="Arial"/>
          <w:b/>
          <w:color w:val="0D0D0D"/>
          <w:lang w:eastAsia="en-ZA"/>
        </w:rPr>
        <w:t xml:space="preserve"> rife after tick damage.</w:t>
      </w:r>
    </w:p>
    <w:p w14:paraId="55595988" w14:textId="16243FB6" w:rsidR="00287F02" w:rsidRDefault="00287F02" w:rsidP="00287F02">
      <w:pPr>
        <w:rPr>
          <w:rFonts w:eastAsiaTheme="minorEastAsia" w:cs="Arial"/>
          <w:b/>
          <w:color w:val="0D0D0D"/>
          <w:lang w:eastAsia="en-ZA"/>
        </w:rPr>
      </w:pPr>
      <w:r>
        <w:rPr>
          <w:rFonts w:eastAsiaTheme="minorEastAsia" w:cs="Arial"/>
          <w:b/>
          <w:color w:val="0D0D0D"/>
          <w:lang w:eastAsia="en-ZA"/>
        </w:rPr>
        <w:t>Actives to be tested for resistance are: organophosphates, pyrethroids, amidines</w:t>
      </w:r>
      <w:r w:rsidR="0021720E">
        <w:rPr>
          <w:rFonts w:eastAsiaTheme="minorEastAsia" w:cs="Arial"/>
          <w:b/>
          <w:color w:val="0D0D0D"/>
          <w:lang w:eastAsia="en-ZA"/>
        </w:rPr>
        <w:t xml:space="preserve"> and</w:t>
      </w:r>
      <w:r w:rsidR="0096074A">
        <w:rPr>
          <w:rFonts w:eastAsiaTheme="minorEastAsia" w:cs="Arial"/>
          <w:b/>
          <w:color w:val="0D0D0D"/>
          <w:lang w:eastAsia="en-ZA"/>
        </w:rPr>
        <w:t xml:space="preserve"> fipronil</w:t>
      </w:r>
      <w:r>
        <w:rPr>
          <w:rFonts w:eastAsiaTheme="minorEastAsia" w:cs="Arial"/>
          <w:b/>
          <w:color w:val="0D0D0D"/>
          <w:lang w:eastAsia="en-ZA"/>
        </w:rPr>
        <w:t>. Actives</w:t>
      </w:r>
      <w:r w:rsidR="00576907">
        <w:rPr>
          <w:rFonts w:eastAsiaTheme="minorEastAsia" w:cs="Arial"/>
          <w:b/>
          <w:color w:val="0D0D0D"/>
          <w:lang w:eastAsia="en-ZA"/>
        </w:rPr>
        <w:t>, only</w:t>
      </w:r>
      <w:r>
        <w:rPr>
          <w:rFonts w:eastAsiaTheme="minorEastAsia" w:cs="Arial"/>
          <w:b/>
          <w:color w:val="0D0D0D"/>
          <w:lang w:eastAsia="en-ZA"/>
        </w:rPr>
        <w:t xml:space="preserve"> registered for controlling blue ticks are: macrocyclic lactones</w:t>
      </w:r>
      <w:r w:rsidR="0096074A">
        <w:rPr>
          <w:rFonts w:eastAsiaTheme="minorEastAsia" w:cs="Arial"/>
          <w:b/>
          <w:color w:val="0D0D0D"/>
          <w:lang w:eastAsia="en-ZA"/>
        </w:rPr>
        <w:t>,</w:t>
      </w:r>
      <w:r>
        <w:rPr>
          <w:rFonts w:eastAsiaTheme="minorEastAsia" w:cs="Arial"/>
          <w:b/>
          <w:color w:val="0D0D0D"/>
          <w:lang w:eastAsia="en-ZA"/>
        </w:rPr>
        <w:t xml:space="preserve"> fluazuron (acaracide growth regulator). </w:t>
      </w:r>
    </w:p>
    <w:p w14:paraId="2AB87AE0" w14:textId="12503AEA" w:rsidR="00F30B3F" w:rsidRDefault="0096074A" w:rsidP="00287F02">
      <w:pPr>
        <w:rPr>
          <w:rFonts w:eastAsiaTheme="minorEastAsia" w:cs="Arial"/>
          <w:b/>
          <w:color w:val="0D0D0D"/>
          <w:lang w:eastAsia="en-ZA"/>
        </w:rPr>
      </w:pPr>
      <w:r>
        <w:rPr>
          <w:rFonts w:eastAsiaTheme="minorEastAsia" w:cs="Arial"/>
          <w:b/>
          <w:color w:val="0D0D0D"/>
          <w:lang w:eastAsia="en-ZA"/>
        </w:rPr>
        <w:t>Discuss your tick control programme with your veterinarian</w:t>
      </w:r>
      <w:r w:rsidR="00962172">
        <w:rPr>
          <w:rFonts w:eastAsiaTheme="minorEastAsia" w:cs="Arial"/>
          <w:b/>
          <w:color w:val="0D0D0D"/>
          <w:lang w:eastAsia="en-ZA"/>
        </w:rPr>
        <w:t xml:space="preserve">. </w:t>
      </w:r>
    </w:p>
    <w:p w14:paraId="7FAAE772" w14:textId="5D718215" w:rsidR="00622DC6" w:rsidRDefault="00E76B12" w:rsidP="00287F02">
      <w:pPr>
        <w:rPr>
          <w:rFonts w:eastAsiaTheme="minorEastAsia" w:cs="Arial"/>
          <w:b/>
          <w:color w:val="FF0000"/>
          <w:lang w:eastAsia="en-ZA"/>
        </w:rPr>
      </w:pPr>
      <w:r>
        <w:rPr>
          <w:rFonts w:eastAsiaTheme="minorEastAsia" w:cs="Arial"/>
          <w:b/>
          <w:color w:val="FF0000"/>
          <w:lang w:eastAsia="en-ZA"/>
        </w:rPr>
        <w:t>N</w:t>
      </w:r>
      <w:r w:rsidR="00622DC6">
        <w:rPr>
          <w:rFonts w:eastAsiaTheme="minorEastAsia" w:cs="Arial"/>
          <w:b/>
          <w:color w:val="FF0000"/>
          <w:lang w:eastAsia="en-ZA"/>
        </w:rPr>
        <w:t xml:space="preserve">ow </w:t>
      </w:r>
      <w:r>
        <w:rPr>
          <w:rFonts w:eastAsiaTheme="minorEastAsia" w:cs="Arial"/>
          <w:b/>
          <w:color w:val="FF0000"/>
          <w:lang w:eastAsia="en-ZA"/>
        </w:rPr>
        <w:t xml:space="preserve">is the time to </w:t>
      </w:r>
      <w:r w:rsidR="00622DC6">
        <w:rPr>
          <w:rFonts w:eastAsiaTheme="minorEastAsia" w:cs="Arial"/>
          <w:b/>
          <w:color w:val="FF0000"/>
          <w:lang w:eastAsia="en-ZA"/>
        </w:rPr>
        <w:t>updat</w:t>
      </w:r>
      <w:r>
        <w:rPr>
          <w:rFonts w:eastAsiaTheme="minorEastAsia" w:cs="Arial"/>
          <w:b/>
          <w:color w:val="FF0000"/>
          <w:lang w:eastAsia="en-ZA"/>
        </w:rPr>
        <w:t>e</w:t>
      </w:r>
      <w:r w:rsidR="00622DC6">
        <w:rPr>
          <w:rFonts w:eastAsiaTheme="minorEastAsia" w:cs="Arial"/>
          <w:b/>
          <w:color w:val="FF0000"/>
          <w:lang w:eastAsia="en-ZA"/>
        </w:rPr>
        <w:t xml:space="preserve"> your management programme with the help of your veterinarian!</w:t>
      </w:r>
    </w:p>
    <w:p w14:paraId="66984348" w14:textId="6B77A498" w:rsidR="00310D08" w:rsidRDefault="00310D08" w:rsidP="00287F02">
      <w:pPr>
        <w:rPr>
          <w:rFonts w:eastAsiaTheme="minorEastAsia" w:cs="Arial"/>
          <w:b/>
          <w:color w:val="FF0000"/>
          <w:lang w:eastAsia="en-ZA"/>
        </w:rPr>
      </w:pPr>
      <w:r>
        <w:rPr>
          <w:rFonts w:eastAsiaTheme="minorEastAsia" w:cs="Arial"/>
          <w:b/>
          <w:color w:val="FF0000"/>
          <w:lang w:eastAsia="en-ZA"/>
        </w:rPr>
        <w:t xml:space="preserve">Farmers that are serious about blue </w:t>
      </w:r>
      <w:proofErr w:type="spellStart"/>
      <w:r>
        <w:rPr>
          <w:rFonts w:eastAsiaTheme="minorEastAsia" w:cs="Arial"/>
          <w:b/>
          <w:color w:val="FF0000"/>
          <w:lang w:eastAsia="en-ZA"/>
        </w:rPr>
        <w:t>tck</w:t>
      </w:r>
      <w:proofErr w:type="spellEnd"/>
      <w:r>
        <w:rPr>
          <w:rFonts w:eastAsiaTheme="minorEastAsia" w:cs="Arial"/>
          <w:b/>
          <w:color w:val="FF0000"/>
          <w:lang w:eastAsia="en-ZA"/>
        </w:rPr>
        <w:t xml:space="preserve"> management should study this article!!</w:t>
      </w:r>
    </w:p>
    <w:p w14:paraId="02A45F70" w14:textId="5F626960" w:rsidR="00310D08" w:rsidRPr="00594315" w:rsidRDefault="00310D08" w:rsidP="00287F02">
      <w:pPr>
        <w:rPr>
          <w:rFonts w:eastAsiaTheme="minorEastAsia" w:cs="Arial"/>
          <w:b/>
          <w:color w:val="FF0000"/>
          <w:lang w:eastAsia="en-ZA"/>
        </w:rPr>
      </w:pPr>
      <w:r>
        <w:object w:dxaOrig="1543" w:dyaOrig="995" w14:anchorId="6828C70E">
          <v:shape id="_x0000_i1028" type="#_x0000_t75" style="width:77.25pt;height:49.5pt" o:ole="">
            <v:imagedata r:id="rId46" o:title=""/>
          </v:shape>
          <o:OLEObject Type="Embed" ProgID="AcroExch.Document.DC" ShapeID="_x0000_i1028" DrawAspect="Icon" ObjectID="_1692084903" r:id="rId47"/>
        </w:object>
      </w:r>
    </w:p>
    <w:p w14:paraId="5A7DF4A0"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Tick borne diseases</w:t>
      </w:r>
    </w:p>
    <w:p w14:paraId="2D1E93D7"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The following tick</w:t>
      </w:r>
      <w:r w:rsidR="00335E18">
        <w:rPr>
          <w:rFonts w:eastAsiaTheme="minorEastAsia" w:cs="Arial"/>
          <w:b/>
          <w:color w:val="0D0D0D"/>
          <w:lang w:eastAsia="en-ZA"/>
        </w:rPr>
        <w:t>-</w:t>
      </w:r>
      <w:r w:rsidRPr="002B5E40">
        <w:rPr>
          <w:rFonts w:eastAsiaTheme="minorEastAsia" w:cs="Arial"/>
          <w:b/>
          <w:color w:val="0D0D0D"/>
          <w:lang w:eastAsia="en-ZA"/>
        </w:rPr>
        <w:t>borne diseases were reported by practices in the provinces:</w:t>
      </w:r>
    </w:p>
    <w:tbl>
      <w:tblPr>
        <w:tblStyle w:val="TableGrid"/>
        <w:tblW w:w="0" w:type="auto"/>
        <w:tblLayout w:type="fixed"/>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3D6C9642" w14:textId="77777777" w:rsidTr="00BF7052">
        <w:trPr>
          <w:trHeight w:val="247"/>
        </w:trPr>
        <w:tc>
          <w:tcPr>
            <w:tcW w:w="4361" w:type="dxa"/>
          </w:tcPr>
          <w:p w14:paraId="091A604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Tick borne diseases</w:t>
            </w:r>
          </w:p>
        </w:tc>
        <w:tc>
          <w:tcPr>
            <w:tcW w:w="567" w:type="dxa"/>
          </w:tcPr>
          <w:p w14:paraId="53ECF82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44F816DA"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7C91959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7825A1D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56BFA8F9"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11C244E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64D93F35"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7D5ABB6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1CD5496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5BB8BBC8" w14:textId="77777777" w:rsidTr="00BF7052">
        <w:trPr>
          <w:trHeight w:val="262"/>
        </w:trPr>
        <w:tc>
          <w:tcPr>
            <w:tcW w:w="4361" w:type="dxa"/>
          </w:tcPr>
          <w:p w14:paraId="09CD262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African red water</w:t>
            </w:r>
          </w:p>
        </w:tc>
        <w:tc>
          <w:tcPr>
            <w:tcW w:w="567" w:type="dxa"/>
          </w:tcPr>
          <w:p w14:paraId="1E3DD7FA" w14:textId="4B216A94" w:rsidR="00287F02" w:rsidRPr="002B5E40" w:rsidRDefault="00B7513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45934692" w14:textId="1D439789" w:rsidR="00287F02" w:rsidRPr="002B5E40" w:rsidRDefault="00287F02" w:rsidP="00DF437B">
            <w:pPr>
              <w:jc w:val="center"/>
              <w:rPr>
                <w:rFonts w:eastAsiaTheme="minorEastAsia" w:cs="Arial"/>
                <w:b/>
                <w:color w:val="0D0D0D"/>
                <w:lang w:eastAsia="en-ZA"/>
              </w:rPr>
            </w:pPr>
          </w:p>
        </w:tc>
        <w:tc>
          <w:tcPr>
            <w:tcW w:w="425" w:type="dxa"/>
          </w:tcPr>
          <w:p w14:paraId="3E072415" w14:textId="45192797" w:rsidR="00287F02" w:rsidRPr="002B5E40" w:rsidRDefault="00287F02" w:rsidP="00DF437B">
            <w:pPr>
              <w:jc w:val="center"/>
              <w:rPr>
                <w:rFonts w:eastAsiaTheme="minorEastAsia" w:cs="Arial"/>
                <w:b/>
                <w:color w:val="0D0D0D"/>
                <w:lang w:eastAsia="en-ZA"/>
              </w:rPr>
            </w:pPr>
          </w:p>
        </w:tc>
        <w:tc>
          <w:tcPr>
            <w:tcW w:w="567" w:type="dxa"/>
          </w:tcPr>
          <w:p w14:paraId="330019B0" w14:textId="77777777" w:rsidR="00287F02" w:rsidRPr="002B5E40" w:rsidRDefault="00762F65"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25E64989" w14:textId="77777777" w:rsidR="00287F02" w:rsidRPr="002B5E40" w:rsidRDefault="00474570"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E9FC305"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22095DC7" w14:textId="38725E1C" w:rsidR="00287F02" w:rsidRPr="002B5E40" w:rsidRDefault="0064475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C5F4F4B" w14:textId="77777777" w:rsidR="00287F02" w:rsidRPr="002B5E40" w:rsidRDefault="00D3374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F71CC55" w14:textId="77777777" w:rsidR="00287F02" w:rsidRPr="002B5E40" w:rsidRDefault="00287F02" w:rsidP="00DF437B">
            <w:pPr>
              <w:jc w:val="center"/>
              <w:rPr>
                <w:rFonts w:eastAsiaTheme="minorEastAsia" w:cs="Arial"/>
                <w:b/>
                <w:color w:val="0D0D0D"/>
                <w:lang w:eastAsia="en-ZA"/>
              </w:rPr>
            </w:pPr>
          </w:p>
        </w:tc>
      </w:tr>
      <w:tr w:rsidR="00287F02" w:rsidRPr="002B5E40" w14:paraId="63EE7F55" w14:textId="77777777" w:rsidTr="00BF7052">
        <w:trPr>
          <w:trHeight w:val="247"/>
        </w:trPr>
        <w:tc>
          <w:tcPr>
            <w:tcW w:w="4361" w:type="dxa"/>
          </w:tcPr>
          <w:p w14:paraId="5908DED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Asiatic red water</w:t>
            </w:r>
          </w:p>
        </w:tc>
        <w:tc>
          <w:tcPr>
            <w:tcW w:w="567" w:type="dxa"/>
          </w:tcPr>
          <w:p w14:paraId="445AC41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425" w:type="dxa"/>
          </w:tcPr>
          <w:p w14:paraId="692261BA" w14:textId="67579D23" w:rsidR="00287F02" w:rsidRPr="002B5E40" w:rsidRDefault="00B7513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670C0A90" w14:textId="7110B29E" w:rsidR="00287F02" w:rsidRPr="002B5E40" w:rsidRDefault="00287F02" w:rsidP="00DF437B">
            <w:pPr>
              <w:jc w:val="center"/>
              <w:rPr>
                <w:rFonts w:eastAsiaTheme="minorEastAsia" w:cs="Arial"/>
                <w:b/>
                <w:color w:val="0D0D0D"/>
                <w:lang w:eastAsia="en-ZA"/>
              </w:rPr>
            </w:pPr>
          </w:p>
        </w:tc>
        <w:tc>
          <w:tcPr>
            <w:tcW w:w="567" w:type="dxa"/>
          </w:tcPr>
          <w:p w14:paraId="53FE2907" w14:textId="28A148FE" w:rsidR="00287F02" w:rsidRPr="002B5E40" w:rsidRDefault="00287F02" w:rsidP="00DF437B">
            <w:pPr>
              <w:jc w:val="center"/>
              <w:rPr>
                <w:rFonts w:eastAsiaTheme="minorEastAsia" w:cs="Arial"/>
                <w:b/>
                <w:color w:val="0D0D0D"/>
                <w:lang w:eastAsia="en-ZA"/>
              </w:rPr>
            </w:pPr>
          </w:p>
        </w:tc>
        <w:tc>
          <w:tcPr>
            <w:tcW w:w="547" w:type="dxa"/>
          </w:tcPr>
          <w:p w14:paraId="5878CEE7" w14:textId="273424DA" w:rsidR="00287F02" w:rsidRPr="002B5E40" w:rsidRDefault="00B75133"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2DA65A3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61DF07AE" w14:textId="5A07BC78" w:rsidR="00287F02" w:rsidRPr="002B5E40" w:rsidRDefault="0064475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4367E0B" w14:textId="5D94EE8E" w:rsidR="00287F02" w:rsidRPr="002B5E40" w:rsidRDefault="00B7513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98E520C" w14:textId="77777777" w:rsidR="00287F02" w:rsidRPr="002B5E40" w:rsidRDefault="00287F02" w:rsidP="00DF437B">
            <w:pPr>
              <w:jc w:val="center"/>
              <w:rPr>
                <w:rFonts w:eastAsiaTheme="minorEastAsia" w:cs="Arial"/>
                <w:b/>
                <w:color w:val="0D0D0D"/>
                <w:lang w:eastAsia="en-ZA"/>
              </w:rPr>
            </w:pPr>
          </w:p>
        </w:tc>
      </w:tr>
      <w:tr w:rsidR="00287F02" w:rsidRPr="002B5E40" w14:paraId="677BE137" w14:textId="77777777" w:rsidTr="00BF7052">
        <w:trPr>
          <w:trHeight w:val="262"/>
        </w:trPr>
        <w:tc>
          <w:tcPr>
            <w:tcW w:w="4361" w:type="dxa"/>
          </w:tcPr>
          <w:p w14:paraId="4F97CC2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Anaplasmosis</w:t>
            </w:r>
          </w:p>
        </w:tc>
        <w:tc>
          <w:tcPr>
            <w:tcW w:w="567" w:type="dxa"/>
          </w:tcPr>
          <w:p w14:paraId="0D7FB9B4" w14:textId="77777777" w:rsidR="00287F02" w:rsidRPr="002B5E40" w:rsidRDefault="00C15098"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803F771" w14:textId="00F25859" w:rsidR="00287F02" w:rsidRPr="002B5E40" w:rsidRDefault="00E65D56"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4B38AE13" w14:textId="6CDC2901" w:rsidR="00287F02" w:rsidRPr="002B5E40" w:rsidRDefault="00CE4067"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87AEAD7"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47" w:type="dxa"/>
          </w:tcPr>
          <w:p w14:paraId="7E900F12" w14:textId="58291B91" w:rsidR="00287F02" w:rsidRPr="002B5E40" w:rsidRDefault="00FF0696"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79F24F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2F5AFD11" w14:textId="34F5582B" w:rsidR="00287F02" w:rsidRPr="002B5E40" w:rsidRDefault="0064475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0AB3217" w14:textId="3C137C8B" w:rsidR="00287F02" w:rsidRPr="002B5E40" w:rsidRDefault="00FF0696"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2AD900B" w14:textId="529DA56E" w:rsidR="00287F02" w:rsidRPr="002B5E40" w:rsidRDefault="00FF0696"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576710E3" w14:textId="77777777" w:rsidTr="00BF7052">
        <w:trPr>
          <w:trHeight w:val="247"/>
        </w:trPr>
        <w:tc>
          <w:tcPr>
            <w:tcW w:w="4361" w:type="dxa"/>
          </w:tcPr>
          <w:p w14:paraId="167BF86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lastRenderedPageBreak/>
              <w:t>Heartwater</w:t>
            </w:r>
          </w:p>
        </w:tc>
        <w:tc>
          <w:tcPr>
            <w:tcW w:w="567" w:type="dxa"/>
          </w:tcPr>
          <w:p w14:paraId="2CF5B088" w14:textId="31695490" w:rsidR="00287F02" w:rsidRPr="002B5E40" w:rsidRDefault="004947D5"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688229D2" w14:textId="3F2C217E" w:rsidR="00287F02" w:rsidRPr="002B5E40" w:rsidRDefault="0086553E"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648B4404" w14:textId="3AFDA9A8" w:rsidR="00287F02" w:rsidRPr="002B5E40" w:rsidRDefault="001D3DD6"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DBD286A" w14:textId="30627251" w:rsidR="00287F02" w:rsidRPr="002B5E40" w:rsidRDefault="001D3DD6"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6CC457FA" w14:textId="551DEC78" w:rsidR="00287F02" w:rsidRPr="002B5E40" w:rsidRDefault="00287F02" w:rsidP="00DF437B">
            <w:pPr>
              <w:jc w:val="center"/>
              <w:rPr>
                <w:rFonts w:eastAsiaTheme="minorEastAsia" w:cs="Arial"/>
                <w:b/>
                <w:color w:val="0D0D0D"/>
                <w:lang w:eastAsia="en-ZA"/>
              </w:rPr>
            </w:pPr>
          </w:p>
        </w:tc>
        <w:tc>
          <w:tcPr>
            <w:tcW w:w="587" w:type="dxa"/>
          </w:tcPr>
          <w:p w14:paraId="436FFA1F"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39DB4B1B" w14:textId="29398171" w:rsidR="00287F02" w:rsidRPr="002B5E40" w:rsidRDefault="0064475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CDD2E77" w14:textId="1E279DF3" w:rsidR="00287F02" w:rsidRPr="002B5E40" w:rsidRDefault="00287F02" w:rsidP="00DF437B">
            <w:pPr>
              <w:jc w:val="center"/>
              <w:rPr>
                <w:rFonts w:eastAsiaTheme="minorEastAsia" w:cs="Arial"/>
                <w:b/>
                <w:color w:val="0D0D0D"/>
                <w:lang w:eastAsia="en-ZA"/>
              </w:rPr>
            </w:pPr>
          </w:p>
        </w:tc>
        <w:tc>
          <w:tcPr>
            <w:tcW w:w="567" w:type="dxa"/>
          </w:tcPr>
          <w:p w14:paraId="3C4C5509" w14:textId="0AFF061A" w:rsidR="00287F02" w:rsidRPr="002B5E40" w:rsidRDefault="00287F02" w:rsidP="00DF437B">
            <w:pPr>
              <w:jc w:val="center"/>
              <w:rPr>
                <w:rFonts w:eastAsiaTheme="minorEastAsia" w:cs="Arial"/>
                <w:b/>
                <w:color w:val="0D0D0D"/>
                <w:lang w:eastAsia="en-ZA"/>
              </w:rPr>
            </w:pPr>
          </w:p>
        </w:tc>
      </w:tr>
      <w:tr w:rsidR="00287F02" w:rsidRPr="002B5E40" w14:paraId="60DDA6C1" w14:textId="77777777" w:rsidTr="00BF7052">
        <w:trPr>
          <w:trHeight w:val="247"/>
        </w:trPr>
        <w:tc>
          <w:tcPr>
            <w:tcW w:w="4361" w:type="dxa"/>
          </w:tcPr>
          <w:p w14:paraId="27FFAD6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Lumpy skin disease</w:t>
            </w:r>
          </w:p>
        </w:tc>
        <w:tc>
          <w:tcPr>
            <w:tcW w:w="567" w:type="dxa"/>
          </w:tcPr>
          <w:p w14:paraId="16AC3990" w14:textId="70E33B35" w:rsidR="00287F02" w:rsidRPr="002B5E40" w:rsidRDefault="00287F02" w:rsidP="00DF437B">
            <w:pPr>
              <w:jc w:val="center"/>
              <w:rPr>
                <w:rFonts w:eastAsiaTheme="minorEastAsia" w:cs="Arial"/>
                <w:b/>
                <w:color w:val="0D0D0D"/>
                <w:lang w:eastAsia="en-ZA"/>
              </w:rPr>
            </w:pPr>
          </w:p>
        </w:tc>
        <w:tc>
          <w:tcPr>
            <w:tcW w:w="425" w:type="dxa"/>
          </w:tcPr>
          <w:p w14:paraId="6829076D" w14:textId="5863487A" w:rsidR="00287F02" w:rsidRPr="002B5E40" w:rsidRDefault="00287F02" w:rsidP="00DF437B">
            <w:pPr>
              <w:jc w:val="center"/>
              <w:rPr>
                <w:rFonts w:eastAsiaTheme="minorEastAsia" w:cs="Arial"/>
                <w:b/>
                <w:color w:val="0D0D0D"/>
                <w:lang w:eastAsia="en-ZA"/>
              </w:rPr>
            </w:pPr>
          </w:p>
        </w:tc>
        <w:tc>
          <w:tcPr>
            <w:tcW w:w="425" w:type="dxa"/>
          </w:tcPr>
          <w:p w14:paraId="090ED0B2" w14:textId="04E04B00" w:rsidR="00287F02" w:rsidRPr="002B5E40" w:rsidRDefault="00FF0696"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868E5F4" w14:textId="73E063A2" w:rsidR="00287F02" w:rsidRPr="002B5E40" w:rsidRDefault="00287F02" w:rsidP="00DF437B">
            <w:pPr>
              <w:jc w:val="center"/>
              <w:rPr>
                <w:rFonts w:eastAsiaTheme="minorEastAsia" w:cs="Arial"/>
                <w:b/>
                <w:color w:val="0D0D0D"/>
                <w:lang w:eastAsia="en-ZA"/>
              </w:rPr>
            </w:pPr>
          </w:p>
        </w:tc>
        <w:tc>
          <w:tcPr>
            <w:tcW w:w="547" w:type="dxa"/>
          </w:tcPr>
          <w:p w14:paraId="0B4A7858" w14:textId="6AB2778A" w:rsidR="00287F02" w:rsidRPr="002B5E40" w:rsidRDefault="00E51B65"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42F76C02" w14:textId="5BA0E4B0" w:rsidR="00287F02" w:rsidRPr="002B5E40" w:rsidRDefault="00E51B65"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8F770BB" w14:textId="47D3C0B1" w:rsidR="00287F02" w:rsidRPr="002B5E40" w:rsidRDefault="00287F02" w:rsidP="00DF437B">
            <w:pPr>
              <w:jc w:val="center"/>
              <w:rPr>
                <w:rFonts w:eastAsiaTheme="minorEastAsia" w:cs="Arial"/>
                <w:b/>
                <w:color w:val="0D0D0D"/>
                <w:lang w:eastAsia="en-ZA"/>
              </w:rPr>
            </w:pPr>
          </w:p>
        </w:tc>
        <w:tc>
          <w:tcPr>
            <w:tcW w:w="567" w:type="dxa"/>
          </w:tcPr>
          <w:p w14:paraId="37AC6DE8" w14:textId="263B079A" w:rsidR="00287F02" w:rsidRPr="002B5E40" w:rsidRDefault="00CE6BCA"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D012B0E" w14:textId="1D5E5AF2" w:rsidR="00287F02" w:rsidRPr="002B5E40" w:rsidRDefault="00F23880"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45361BB8" w14:textId="77777777" w:rsidTr="00BF7052">
        <w:trPr>
          <w:trHeight w:val="247"/>
        </w:trPr>
        <w:tc>
          <w:tcPr>
            <w:tcW w:w="4361" w:type="dxa"/>
          </w:tcPr>
          <w:p w14:paraId="32531EE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Corridor disease</w:t>
            </w:r>
          </w:p>
        </w:tc>
        <w:tc>
          <w:tcPr>
            <w:tcW w:w="567" w:type="dxa"/>
          </w:tcPr>
          <w:p w14:paraId="39D4F66E" w14:textId="77777777" w:rsidR="00287F02" w:rsidRPr="002B5E40" w:rsidRDefault="00287F02" w:rsidP="00DF437B">
            <w:pPr>
              <w:jc w:val="center"/>
              <w:rPr>
                <w:rFonts w:eastAsiaTheme="minorEastAsia" w:cs="Arial"/>
                <w:b/>
                <w:color w:val="0D0D0D"/>
                <w:lang w:eastAsia="en-ZA"/>
              </w:rPr>
            </w:pPr>
          </w:p>
        </w:tc>
        <w:tc>
          <w:tcPr>
            <w:tcW w:w="425" w:type="dxa"/>
          </w:tcPr>
          <w:p w14:paraId="39FEBF7D" w14:textId="77777777" w:rsidR="00287F02" w:rsidRPr="002B5E40" w:rsidRDefault="00287F02" w:rsidP="00DF437B">
            <w:pPr>
              <w:jc w:val="center"/>
              <w:rPr>
                <w:rFonts w:eastAsiaTheme="minorEastAsia" w:cs="Arial"/>
                <w:b/>
                <w:color w:val="0D0D0D"/>
                <w:lang w:eastAsia="en-ZA"/>
              </w:rPr>
            </w:pPr>
          </w:p>
        </w:tc>
        <w:tc>
          <w:tcPr>
            <w:tcW w:w="425" w:type="dxa"/>
          </w:tcPr>
          <w:p w14:paraId="7D04FCF7" w14:textId="77777777" w:rsidR="00287F02" w:rsidRPr="002B5E40" w:rsidRDefault="00287F02" w:rsidP="00DF437B">
            <w:pPr>
              <w:jc w:val="center"/>
              <w:rPr>
                <w:rFonts w:eastAsiaTheme="minorEastAsia" w:cs="Arial"/>
                <w:b/>
                <w:color w:val="0D0D0D"/>
                <w:lang w:eastAsia="en-ZA"/>
              </w:rPr>
            </w:pPr>
          </w:p>
        </w:tc>
        <w:tc>
          <w:tcPr>
            <w:tcW w:w="567" w:type="dxa"/>
          </w:tcPr>
          <w:p w14:paraId="436998C6" w14:textId="77777777" w:rsidR="00287F02" w:rsidRPr="002B5E40" w:rsidRDefault="00287F02" w:rsidP="00DF437B">
            <w:pPr>
              <w:jc w:val="center"/>
              <w:rPr>
                <w:rFonts w:eastAsiaTheme="minorEastAsia" w:cs="Arial"/>
                <w:b/>
                <w:color w:val="0D0D0D"/>
                <w:lang w:eastAsia="en-ZA"/>
              </w:rPr>
            </w:pPr>
          </w:p>
        </w:tc>
        <w:tc>
          <w:tcPr>
            <w:tcW w:w="547" w:type="dxa"/>
          </w:tcPr>
          <w:p w14:paraId="4516C650" w14:textId="77777777" w:rsidR="00287F02" w:rsidRPr="002B5E40" w:rsidRDefault="00287F02" w:rsidP="00DF437B">
            <w:pPr>
              <w:jc w:val="center"/>
              <w:rPr>
                <w:rFonts w:eastAsiaTheme="minorEastAsia" w:cs="Arial"/>
                <w:b/>
                <w:color w:val="0D0D0D"/>
                <w:lang w:eastAsia="en-ZA"/>
              </w:rPr>
            </w:pPr>
          </w:p>
        </w:tc>
        <w:tc>
          <w:tcPr>
            <w:tcW w:w="587" w:type="dxa"/>
          </w:tcPr>
          <w:p w14:paraId="15C2B17F" w14:textId="025B2C9A" w:rsidR="00287F02" w:rsidRPr="002B5E40" w:rsidRDefault="00287F02" w:rsidP="00DF437B">
            <w:pPr>
              <w:jc w:val="center"/>
              <w:rPr>
                <w:rFonts w:eastAsiaTheme="minorEastAsia" w:cs="Arial"/>
                <w:b/>
                <w:color w:val="0D0D0D"/>
                <w:lang w:eastAsia="en-ZA"/>
              </w:rPr>
            </w:pPr>
          </w:p>
        </w:tc>
        <w:tc>
          <w:tcPr>
            <w:tcW w:w="567" w:type="dxa"/>
          </w:tcPr>
          <w:p w14:paraId="69202515" w14:textId="77777777" w:rsidR="00287F02" w:rsidRPr="002B5E40" w:rsidRDefault="00287F02" w:rsidP="00DF437B">
            <w:pPr>
              <w:jc w:val="center"/>
              <w:rPr>
                <w:rFonts w:eastAsiaTheme="minorEastAsia" w:cs="Arial"/>
                <w:b/>
                <w:color w:val="0D0D0D"/>
                <w:lang w:eastAsia="en-ZA"/>
              </w:rPr>
            </w:pPr>
          </w:p>
        </w:tc>
        <w:tc>
          <w:tcPr>
            <w:tcW w:w="567" w:type="dxa"/>
          </w:tcPr>
          <w:p w14:paraId="113B8F91" w14:textId="77777777" w:rsidR="00287F02" w:rsidRPr="002B5E40" w:rsidRDefault="00287F02" w:rsidP="00DF437B">
            <w:pPr>
              <w:jc w:val="center"/>
              <w:rPr>
                <w:rFonts w:eastAsiaTheme="minorEastAsia" w:cs="Arial"/>
                <w:b/>
                <w:color w:val="0D0D0D"/>
                <w:lang w:eastAsia="en-ZA"/>
              </w:rPr>
            </w:pPr>
          </w:p>
        </w:tc>
        <w:tc>
          <w:tcPr>
            <w:tcW w:w="567" w:type="dxa"/>
          </w:tcPr>
          <w:p w14:paraId="34FF6799" w14:textId="77777777" w:rsidR="00287F02" w:rsidRPr="002B5E40" w:rsidRDefault="00287F02" w:rsidP="00DF437B">
            <w:pPr>
              <w:jc w:val="center"/>
              <w:rPr>
                <w:rFonts w:eastAsiaTheme="minorEastAsia" w:cs="Arial"/>
                <w:b/>
                <w:color w:val="0D0D0D"/>
                <w:lang w:eastAsia="en-ZA"/>
              </w:rPr>
            </w:pPr>
          </w:p>
        </w:tc>
      </w:tr>
      <w:tr w:rsidR="00287F02" w:rsidRPr="002B5E40" w14:paraId="4FC341B3" w14:textId="77777777" w:rsidTr="00BF7052">
        <w:trPr>
          <w:trHeight w:val="247"/>
        </w:trPr>
        <w:tc>
          <w:tcPr>
            <w:tcW w:w="4361" w:type="dxa"/>
          </w:tcPr>
          <w:p w14:paraId="47D2321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Theileriosis</w:t>
            </w:r>
          </w:p>
        </w:tc>
        <w:tc>
          <w:tcPr>
            <w:tcW w:w="567" w:type="dxa"/>
          </w:tcPr>
          <w:p w14:paraId="65D88ACC" w14:textId="77777777" w:rsidR="00287F02" w:rsidRPr="002B5E40" w:rsidRDefault="00287F02" w:rsidP="00DF437B">
            <w:pPr>
              <w:jc w:val="center"/>
              <w:rPr>
                <w:rFonts w:eastAsiaTheme="minorEastAsia" w:cs="Arial"/>
                <w:b/>
                <w:color w:val="0D0D0D"/>
                <w:lang w:eastAsia="en-ZA"/>
              </w:rPr>
            </w:pPr>
          </w:p>
        </w:tc>
        <w:tc>
          <w:tcPr>
            <w:tcW w:w="425" w:type="dxa"/>
          </w:tcPr>
          <w:p w14:paraId="3F51AA46" w14:textId="77777777" w:rsidR="00287F02" w:rsidRPr="002B5E40" w:rsidRDefault="00287F02" w:rsidP="00DF437B">
            <w:pPr>
              <w:jc w:val="center"/>
              <w:rPr>
                <w:rFonts w:eastAsiaTheme="minorEastAsia" w:cs="Arial"/>
                <w:b/>
                <w:color w:val="0D0D0D"/>
                <w:lang w:eastAsia="en-ZA"/>
              </w:rPr>
            </w:pPr>
          </w:p>
        </w:tc>
        <w:tc>
          <w:tcPr>
            <w:tcW w:w="425" w:type="dxa"/>
          </w:tcPr>
          <w:p w14:paraId="3AFE0411" w14:textId="77777777" w:rsidR="00287F02" w:rsidRPr="002B5E40" w:rsidRDefault="00287F02" w:rsidP="00DF437B">
            <w:pPr>
              <w:jc w:val="center"/>
              <w:rPr>
                <w:rFonts w:eastAsiaTheme="minorEastAsia" w:cs="Arial"/>
                <w:b/>
                <w:color w:val="0D0D0D"/>
                <w:lang w:eastAsia="en-ZA"/>
              </w:rPr>
            </w:pPr>
          </w:p>
        </w:tc>
        <w:tc>
          <w:tcPr>
            <w:tcW w:w="567" w:type="dxa"/>
          </w:tcPr>
          <w:p w14:paraId="3DEEC257" w14:textId="77777777" w:rsidR="00287F02" w:rsidRPr="002B5E40" w:rsidRDefault="00287F02" w:rsidP="00DF437B">
            <w:pPr>
              <w:jc w:val="center"/>
              <w:rPr>
                <w:rFonts w:eastAsiaTheme="minorEastAsia" w:cs="Arial"/>
                <w:b/>
                <w:color w:val="0D0D0D"/>
                <w:lang w:eastAsia="en-ZA"/>
              </w:rPr>
            </w:pPr>
          </w:p>
        </w:tc>
        <w:tc>
          <w:tcPr>
            <w:tcW w:w="547" w:type="dxa"/>
          </w:tcPr>
          <w:p w14:paraId="0BA245FF" w14:textId="77777777" w:rsidR="00287F02" w:rsidRPr="002B5E40" w:rsidRDefault="00287F02" w:rsidP="00DF437B">
            <w:pPr>
              <w:jc w:val="center"/>
              <w:rPr>
                <w:rFonts w:eastAsiaTheme="minorEastAsia" w:cs="Arial"/>
                <w:b/>
                <w:color w:val="0D0D0D"/>
                <w:lang w:eastAsia="en-ZA"/>
              </w:rPr>
            </w:pPr>
          </w:p>
        </w:tc>
        <w:tc>
          <w:tcPr>
            <w:tcW w:w="587" w:type="dxa"/>
          </w:tcPr>
          <w:p w14:paraId="6B63F890" w14:textId="238C9A2E" w:rsidR="00287F02" w:rsidRPr="002B5E40" w:rsidRDefault="00287F02" w:rsidP="00DF437B">
            <w:pPr>
              <w:jc w:val="center"/>
              <w:rPr>
                <w:rFonts w:eastAsiaTheme="minorEastAsia" w:cs="Arial"/>
                <w:b/>
                <w:color w:val="0D0D0D"/>
                <w:lang w:eastAsia="en-ZA"/>
              </w:rPr>
            </w:pPr>
          </w:p>
        </w:tc>
        <w:tc>
          <w:tcPr>
            <w:tcW w:w="567" w:type="dxa"/>
          </w:tcPr>
          <w:p w14:paraId="75439D9A" w14:textId="24CF8065" w:rsidR="00287F02" w:rsidRPr="002B5E40" w:rsidRDefault="00287F02" w:rsidP="00DF437B">
            <w:pPr>
              <w:jc w:val="center"/>
              <w:rPr>
                <w:rFonts w:eastAsiaTheme="minorEastAsia" w:cs="Arial"/>
                <w:b/>
                <w:color w:val="0D0D0D"/>
                <w:lang w:eastAsia="en-ZA"/>
              </w:rPr>
            </w:pPr>
          </w:p>
        </w:tc>
        <w:tc>
          <w:tcPr>
            <w:tcW w:w="567" w:type="dxa"/>
          </w:tcPr>
          <w:p w14:paraId="3E020F5C" w14:textId="77777777" w:rsidR="00287F02" w:rsidRPr="002B5E40" w:rsidRDefault="00287F02" w:rsidP="00DF437B">
            <w:pPr>
              <w:jc w:val="center"/>
              <w:rPr>
                <w:rFonts w:eastAsiaTheme="minorEastAsia" w:cs="Arial"/>
                <w:b/>
                <w:color w:val="0D0D0D"/>
                <w:lang w:eastAsia="en-ZA"/>
              </w:rPr>
            </w:pPr>
          </w:p>
        </w:tc>
        <w:tc>
          <w:tcPr>
            <w:tcW w:w="567" w:type="dxa"/>
          </w:tcPr>
          <w:p w14:paraId="70142458" w14:textId="77777777" w:rsidR="00287F02" w:rsidRPr="002B5E40" w:rsidRDefault="00287F02" w:rsidP="00DF437B">
            <w:pPr>
              <w:jc w:val="center"/>
              <w:rPr>
                <w:rFonts w:eastAsiaTheme="minorEastAsia" w:cs="Arial"/>
                <w:b/>
                <w:color w:val="0D0D0D"/>
                <w:lang w:eastAsia="en-ZA"/>
              </w:rPr>
            </w:pPr>
          </w:p>
        </w:tc>
      </w:tr>
    </w:tbl>
    <w:p w14:paraId="10BC4214" w14:textId="77777777" w:rsidR="00287F02" w:rsidRPr="002B5E40" w:rsidRDefault="00287F02" w:rsidP="00287F02">
      <w:pPr>
        <w:rPr>
          <w:rFonts w:eastAsiaTheme="minorEastAsia" w:cs="Arial"/>
          <w:b/>
          <w:color w:val="0D0D0D"/>
          <w:lang w:eastAsia="en-ZA"/>
        </w:rPr>
      </w:pPr>
    </w:p>
    <w:p w14:paraId="213FA8C6" w14:textId="54AA926F" w:rsidR="00287F02" w:rsidRDefault="00287F02" w:rsidP="00287F02">
      <w:pPr>
        <w:rPr>
          <w:rFonts w:eastAsiaTheme="minorEastAsia" w:cs="Arial"/>
          <w:b/>
          <w:color w:val="0D0D0D"/>
          <w:lang w:eastAsia="en-ZA"/>
        </w:rPr>
      </w:pPr>
      <w:r w:rsidRPr="003947A2">
        <w:rPr>
          <w:rFonts w:eastAsiaTheme="minorEastAsia" w:cs="Arial"/>
          <w:b/>
          <w:color w:val="FF0000"/>
          <w:lang w:eastAsia="en-ZA"/>
        </w:rPr>
        <w:t>Asiatic red water</w:t>
      </w:r>
      <w:r w:rsidR="0097683C" w:rsidRPr="003947A2">
        <w:rPr>
          <w:rFonts w:eastAsiaTheme="minorEastAsia" w:cs="Arial"/>
          <w:b/>
          <w:color w:val="FF0000"/>
          <w:lang w:eastAsia="en-ZA"/>
        </w:rPr>
        <w:t xml:space="preserve"> </w:t>
      </w:r>
      <w:r w:rsidRPr="002B5E40">
        <w:rPr>
          <w:rFonts w:eastAsiaTheme="minorEastAsia" w:cs="Arial"/>
          <w:b/>
          <w:color w:val="0D0D0D"/>
          <w:lang w:eastAsia="en-ZA"/>
        </w:rPr>
        <w:t>is spreading and is one of the deadliest diseases in cattl</w:t>
      </w:r>
      <w:r w:rsidR="003951D1">
        <w:rPr>
          <w:rFonts w:eastAsiaTheme="minorEastAsia" w:cs="Arial"/>
          <w:b/>
          <w:color w:val="0D0D0D"/>
          <w:lang w:eastAsia="en-ZA"/>
        </w:rPr>
        <w:t>e (</w:t>
      </w:r>
      <w:r w:rsidR="00310D08">
        <w:rPr>
          <w:rFonts w:eastAsiaTheme="minorEastAsia" w:cs="Arial"/>
          <w:b/>
          <w:color w:val="0D0D0D"/>
          <w:lang w:eastAsia="en-ZA"/>
        </w:rPr>
        <w:t>6</w:t>
      </w:r>
      <w:r w:rsidR="003951D1">
        <w:rPr>
          <w:rFonts w:eastAsiaTheme="minorEastAsia" w:cs="Arial"/>
          <w:b/>
          <w:color w:val="0D0D0D"/>
          <w:lang w:eastAsia="en-ZA"/>
        </w:rPr>
        <w:t xml:space="preserve"> provinces).</w:t>
      </w:r>
    </w:p>
    <w:p w14:paraId="223A6D8D" w14:textId="44C85BAD" w:rsidR="007C17DE" w:rsidRPr="00310D08" w:rsidRDefault="00287F02" w:rsidP="00287F02">
      <w:pPr>
        <w:rPr>
          <w:rFonts w:eastAsiaTheme="minorEastAsia" w:cs="Arial"/>
          <w:b/>
          <w:color w:val="FF0000"/>
          <w:lang w:eastAsia="en-ZA"/>
        </w:rPr>
      </w:pPr>
      <w:r w:rsidRPr="00310D08">
        <w:rPr>
          <w:rFonts w:eastAsiaTheme="minorEastAsia" w:cs="Arial"/>
          <w:b/>
          <w:color w:val="FF0000"/>
          <w:lang w:eastAsia="en-ZA"/>
        </w:rPr>
        <w:t>Numerous mortalities were reported</w:t>
      </w:r>
      <w:r w:rsidR="00310D08" w:rsidRPr="00310D08">
        <w:rPr>
          <w:rFonts w:eastAsiaTheme="minorEastAsia" w:cs="Arial"/>
          <w:b/>
          <w:color w:val="FF0000"/>
          <w:lang w:eastAsia="en-ZA"/>
        </w:rPr>
        <w:t xml:space="preserve"> and this in the winter!!!</w:t>
      </w:r>
    </w:p>
    <w:p w14:paraId="368987D9" w14:textId="0998A434" w:rsidR="00603093" w:rsidRDefault="00F30B3F" w:rsidP="00287F02">
      <w:pPr>
        <w:rPr>
          <w:rFonts w:eastAsiaTheme="minorEastAsia" w:cs="Arial"/>
          <w:b/>
          <w:color w:val="0D0D0D"/>
          <w:lang w:eastAsia="en-ZA"/>
        </w:rPr>
      </w:pPr>
      <w:r w:rsidRPr="003947A2">
        <w:rPr>
          <w:rFonts w:eastAsiaTheme="minorEastAsia" w:cs="Arial"/>
          <w:b/>
          <w:color w:val="FF0000"/>
          <w:lang w:eastAsia="en-ZA"/>
        </w:rPr>
        <w:t>Ana</w:t>
      </w:r>
      <w:r w:rsidR="00C126BD" w:rsidRPr="003947A2">
        <w:rPr>
          <w:rFonts w:eastAsiaTheme="minorEastAsia" w:cs="Arial"/>
          <w:b/>
          <w:color w:val="FF0000"/>
          <w:lang w:eastAsia="en-ZA"/>
        </w:rPr>
        <w:t>p</w:t>
      </w:r>
      <w:r w:rsidRPr="003947A2">
        <w:rPr>
          <w:rFonts w:eastAsiaTheme="minorEastAsia" w:cs="Arial"/>
          <w:b/>
          <w:color w:val="FF0000"/>
          <w:lang w:eastAsia="en-ZA"/>
        </w:rPr>
        <w:t>lasmosis</w:t>
      </w:r>
      <w:r w:rsidR="00603093">
        <w:rPr>
          <w:rFonts w:eastAsiaTheme="minorEastAsia" w:cs="Arial"/>
          <w:b/>
          <w:color w:val="0D0D0D"/>
          <w:lang w:eastAsia="en-ZA"/>
        </w:rPr>
        <w:t xml:space="preserve"> </w:t>
      </w:r>
      <w:r w:rsidR="00603093" w:rsidRPr="00310D08">
        <w:rPr>
          <w:rFonts w:eastAsiaTheme="minorEastAsia" w:cs="Arial"/>
          <w:b/>
          <w:color w:val="FF0000"/>
          <w:lang w:eastAsia="en-ZA"/>
        </w:rPr>
        <w:t xml:space="preserve">outbreaks were reported from </w:t>
      </w:r>
      <w:r w:rsidR="00970E73" w:rsidRPr="00310D08">
        <w:rPr>
          <w:rFonts w:eastAsiaTheme="minorEastAsia" w:cs="Arial"/>
          <w:b/>
          <w:color w:val="FF0000"/>
          <w:lang w:eastAsia="en-ZA"/>
        </w:rPr>
        <w:t>all 9 provinces</w:t>
      </w:r>
      <w:r w:rsidR="00310D08" w:rsidRPr="00310D08">
        <w:rPr>
          <w:rFonts w:eastAsiaTheme="minorEastAsia" w:cs="Arial"/>
          <w:b/>
          <w:color w:val="FF0000"/>
          <w:lang w:eastAsia="en-ZA"/>
        </w:rPr>
        <w:t>!</w:t>
      </w:r>
      <w:r w:rsidR="00C126BD" w:rsidRPr="00310D08">
        <w:rPr>
          <w:rFonts w:eastAsiaTheme="minorEastAsia" w:cs="Arial"/>
          <w:b/>
          <w:color w:val="FF0000"/>
          <w:lang w:eastAsia="en-ZA"/>
        </w:rPr>
        <w:t xml:space="preserve"> </w:t>
      </w:r>
      <w:r w:rsidR="00C126BD">
        <w:rPr>
          <w:rFonts w:eastAsiaTheme="minorEastAsia" w:cs="Arial"/>
          <w:b/>
          <w:color w:val="0D0D0D"/>
          <w:lang w:eastAsia="en-ZA"/>
        </w:rPr>
        <w:t>Biting flies are the main transmitters of this disease.</w:t>
      </w:r>
    </w:p>
    <w:p w14:paraId="14104AAE" w14:textId="6AEE3BAF" w:rsidR="0054130E" w:rsidRDefault="0054130E" w:rsidP="00287F02">
      <w:pPr>
        <w:rPr>
          <w:rFonts w:eastAsiaTheme="minorEastAsia" w:cs="Arial"/>
          <w:b/>
          <w:color w:val="0D0D0D"/>
          <w:lang w:eastAsia="en-ZA"/>
        </w:rPr>
      </w:pPr>
      <w:r>
        <w:rPr>
          <w:rFonts w:eastAsiaTheme="minorEastAsia" w:cs="Arial"/>
          <w:b/>
          <w:color w:val="0D0D0D"/>
          <w:lang w:eastAsia="en-ZA"/>
        </w:rPr>
        <w:t>Using the same needle when vaccinating cattle may also be the reason for an anaplasmosis outbreak!</w:t>
      </w:r>
    </w:p>
    <w:p w14:paraId="49B9AA0A" w14:textId="35A426FB" w:rsidR="00E76B12" w:rsidRDefault="00E76B12" w:rsidP="00287F02">
      <w:pPr>
        <w:rPr>
          <w:rFonts w:eastAsiaTheme="minorEastAsia" w:cs="Arial"/>
          <w:b/>
          <w:color w:val="0D0D0D"/>
          <w:lang w:eastAsia="en-ZA"/>
        </w:rPr>
      </w:pPr>
      <w:r>
        <w:rPr>
          <w:rFonts w:eastAsiaTheme="minorEastAsia" w:cs="Arial"/>
          <w:b/>
          <w:color w:val="0D0D0D"/>
          <w:lang w:eastAsia="en-ZA"/>
        </w:rPr>
        <w:t>Red water and ana</w:t>
      </w:r>
      <w:r w:rsidR="003951D1">
        <w:rPr>
          <w:rFonts w:eastAsiaTheme="minorEastAsia" w:cs="Arial"/>
          <w:b/>
          <w:color w:val="0D0D0D"/>
          <w:lang w:eastAsia="en-ZA"/>
        </w:rPr>
        <w:t>p</w:t>
      </w:r>
      <w:r>
        <w:rPr>
          <w:rFonts w:eastAsiaTheme="minorEastAsia" w:cs="Arial"/>
          <w:b/>
          <w:color w:val="0D0D0D"/>
          <w:lang w:eastAsia="en-ZA"/>
        </w:rPr>
        <w:t>lasmosis can be confirmed by examining blood smears under a microscope.</w:t>
      </w:r>
    </w:p>
    <w:p w14:paraId="552D7090" w14:textId="39AC0146" w:rsidR="00673346" w:rsidRDefault="00673346" w:rsidP="00287F02">
      <w:pPr>
        <w:rPr>
          <w:rFonts w:eastAsiaTheme="minorEastAsia" w:cs="Arial"/>
          <w:b/>
          <w:color w:val="0D0D0D"/>
          <w:lang w:eastAsia="en-ZA"/>
        </w:rPr>
      </w:pPr>
      <w:r>
        <w:rPr>
          <w:rFonts w:eastAsiaTheme="minorEastAsia" w:cs="Arial"/>
          <w:b/>
          <w:color w:val="0D0D0D"/>
          <w:lang w:eastAsia="en-ZA"/>
        </w:rPr>
        <w:t>The keyword is</w:t>
      </w:r>
      <w:r w:rsidR="00352F1C">
        <w:rPr>
          <w:rFonts w:eastAsiaTheme="minorEastAsia" w:cs="Arial"/>
          <w:b/>
          <w:color w:val="0D0D0D"/>
          <w:lang w:eastAsia="en-ZA"/>
        </w:rPr>
        <w:t>:</w:t>
      </w:r>
      <w:r>
        <w:rPr>
          <w:rFonts w:eastAsiaTheme="minorEastAsia" w:cs="Arial"/>
          <w:b/>
          <w:color w:val="0D0D0D"/>
          <w:lang w:eastAsia="en-ZA"/>
        </w:rPr>
        <w:t xml:space="preserve"> </w:t>
      </w:r>
      <w:r w:rsidRPr="00673346">
        <w:rPr>
          <w:rFonts w:eastAsiaTheme="minorEastAsia" w:cs="Arial"/>
          <w:b/>
          <w:color w:val="FF0000"/>
          <w:lang w:eastAsia="en-ZA"/>
        </w:rPr>
        <w:t>vaccinate</w:t>
      </w:r>
      <w:r>
        <w:rPr>
          <w:rFonts w:eastAsiaTheme="minorEastAsia" w:cs="Arial"/>
          <w:b/>
          <w:color w:val="0D0D0D"/>
          <w:lang w:eastAsia="en-ZA"/>
        </w:rPr>
        <w:t xml:space="preserve"> your animals! Contact your veterinarian.</w:t>
      </w:r>
    </w:p>
    <w:p w14:paraId="16B99FE4" w14:textId="53CFAB90" w:rsidR="006A2A78" w:rsidRPr="008450A4" w:rsidRDefault="006A2A78" w:rsidP="00287F02">
      <w:pPr>
        <w:rPr>
          <w:rFonts w:eastAsiaTheme="minorEastAsia" w:cs="Arial"/>
          <w:b/>
          <w:color w:val="FF0000"/>
          <w:sz w:val="28"/>
          <w:szCs w:val="28"/>
          <w:lang w:eastAsia="en-ZA"/>
        </w:rPr>
      </w:pPr>
      <w:r w:rsidRPr="008450A4">
        <w:rPr>
          <w:rFonts w:eastAsiaTheme="minorEastAsia" w:cs="Arial"/>
          <w:b/>
          <w:color w:val="FF0000"/>
          <w:sz w:val="28"/>
          <w:szCs w:val="28"/>
          <w:lang w:eastAsia="en-ZA"/>
        </w:rPr>
        <w:t xml:space="preserve">Beware </w:t>
      </w:r>
      <w:r w:rsidR="008450A4" w:rsidRPr="008450A4">
        <w:rPr>
          <w:rFonts w:eastAsiaTheme="minorEastAsia" w:cs="Arial"/>
          <w:b/>
          <w:color w:val="FF0000"/>
          <w:sz w:val="28"/>
          <w:szCs w:val="28"/>
          <w:lang w:eastAsia="en-ZA"/>
        </w:rPr>
        <w:t>of moving</w:t>
      </w:r>
      <w:r w:rsidRPr="008450A4">
        <w:rPr>
          <w:rFonts w:eastAsiaTheme="minorEastAsia" w:cs="Arial"/>
          <w:b/>
          <w:color w:val="FF0000"/>
          <w:sz w:val="28"/>
          <w:szCs w:val="28"/>
          <w:lang w:eastAsia="en-ZA"/>
        </w:rPr>
        <w:t xml:space="preserve"> susceptible animals into areas where infected ticks are present</w:t>
      </w:r>
      <w:r w:rsidR="00970E73">
        <w:rPr>
          <w:rFonts w:eastAsiaTheme="minorEastAsia" w:cs="Arial"/>
          <w:b/>
          <w:color w:val="FF0000"/>
          <w:sz w:val="28"/>
          <w:szCs w:val="28"/>
          <w:lang w:eastAsia="en-ZA"/>
        </w:rPr>
        <w:t xml:space="preserve"> or moving animals with infected ticks to disease free areas!</w:t>
      </w:r>
      <w:r w:rsidRPr="008450A4">
        <w:rPr>
          <w:rFonts w:eastAsiaTheme="minorEastAsia" w:cs="Arial"/>
          <w:b/>
          <w:color w:val="FF0000"/>
          <w:sz w:val="28"/>
          <w:szCs w:val="28"/>
          <w:lang w:eastAsia="en-ZA"/>
        </w:rPr>
        <w:t xml:space="preserve"> Before deciding to buy animals speak </w:t>
      </w:r>
      <w:r w:rsidR="008450A4" w:rsidRPr="008450A4">
        <w:rPr>
          <w:rFonts w:eastAsiaTheme="minorEastAsia" w:cs="Arial"/>
          <w:b/>
          <w:color w:val="FF0000"/>
          <w:sz w:val="28"/>
          <w:szCs w:val="28"/>
          <w:lang w:eastAsia="en-ZA"/>
        </w:rPr>
        <w:t xml:space="preserve">to </w:t>
      </w:r>
      <w:r w:rsidRPr="008450A4">
        <w:rPr>
          <w:rFonts w:eastAsiaTheme="minorEastAsia" w:cs="Arial"/>
          <w:b/>
          <w:color w:val="FF0000"/>
          <w:sz w:val="28"/>
          <w:szCs w:val="28"/>
          <w:lang w:eastAsia="en-ZA"/>
        </w:rPr>
        <w:t xml:space="preserve">both veterinarians – from the area </w:t>
      </w:r>
      <w:r w:rsidR="008450A4" w:rsidRPr="008450A4">
        <w:rPr>
          <w:rFonts w:eastAsiaTheme="minorEastAsia" w:cs="Arial"/>
          <w:b/>
          <w:color w:val="FF0000"/>
          <w:sz w:val="28"/>
          <w:szCs w:val="28"/>
          <w:lang w:eastAsia="en-ZA"/>
        </w:rPr>
        <w:t>moving</w:t>
      </w:r>
      <w:r w:rsidRPr="008450A4">
        <w:rPr>
          <w:rFonts w:eastAsiaTheme="minorEastAsia" w:cs="Arial"/>
          <w:b/>
          <w:color w:val="FF0000"/>
          <w:sz w:val="28"/>
          <w:szCs w:val="28"/>
          <w:lang w:eastAsia="en-ZA"/>
        </w:rPr>
        <w:t xml:space="preserve"> the animals and the area where they are going t</w:t>
      </w:r>
      <w:r w:rsidR="008450A4" w:rsidRPr="008450A4">
        <w:rPr>
          <w:rFonts w:eastAsiaTheme="minorEastAsia" w:cs="Arial"/>
          <w:b/>
          <w:color w:val="FF0000"/>
          <w:sz w:val="28"/>
          <w:szCs w:val="28"/>
          <w:lang w:eastAsia="en-ZA"/>
        </w:rPr>
        <w:t>o.</w:t>
      </w:r>
    </w:p>
    <w:p w14:paraId="12228EDD"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 xml:space="preserve">Tick toxicosis </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7E475788" w14:textId="77777777" w:rsidTr="00DF437B">
        <w:trPr>
          <w:trHeight w:val="247"/>
        </w:trPr>
        <w:tc>
          <w:tcPr>
            <w:tcW w:w="4361" w:type="dxa"/>
          </w:tcPr>
          <w:p w14:paraId="52CF7E9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Tick toxicosis</w:t>
            </w:r>
          </w:p>
        </w:tc>
        <w:tc>
          <w:tcPr>
            <w:tcW w:w="567" w:type="dxa"/>
          </w:tcPr>
          <w:p w14:paraId="7D392E1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15A924A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14EF2868"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35EDD12F"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7F7EC2C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3D0329C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3D6791B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494CDC3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24A8E434"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68F73631" w14:textId="77777777" w:rsidTr="00DF437B">
        <w:trPr>
          <w:trHeight w:val="262"/>
        </w:trPr>
        <w:tc>
          <w:tcPr>
            <w:tcW w:w="4361" w:type="dxa"/>
          </w:tcPr>
          <w:p w14:paraId="11F608E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Sweating sickness</w:t>
            </w:r>
          </w:p>
        </w:tc>
        <w:tc>
          <w:tcPr>
            <w:tcW w:w="567" w:type="dxa"/>
          </w:tcPr>
          <w:p w14:paraId="26C02936" w14:textId="442600D4" w:rsidR="00287F02" w:rsidRPr="002B5E40" w:rsidRDefault="0064475B"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4F9C54C" w14:textId="7499B96E" w:rsidR="00287F02" w:rsidRPr="002B5E40" w:rsidRDefault="00287F02" w:rsidP="00DF437B">
            <w:pPr>
              <w:jc w:val="center"/>
              <w:rPr>
                <w:rFonts w:eastAsiaTheme="minorEastAsia" w:cs="Arial"/>
                <w:b/>
                <w:color w:val="0D0D0D"/>
                <w:lang w:eastAsia="en-ZA"/>
              </w:rPr>
            </w:pPr>
          </w:p>
        </w:tc>
        <w:tc>
          <w:tcPr>
            <w:tcW w:w="425" w:type="dxa"/>
          </w:tcPr>
          <w:p w14:paraId="6D12D5CA" w14:textId="616A8BA7" w:rsidR="00287F02" w:rsidRPr="002B5E40" w:rsidRDefault="00287F02" w:rsidP="00DF437B">
            <w:pPr>
              <w:jc w:val="center"/>
              <w:rPr>
                <w:rFonts w:eastAsiaTheme="minorEastAsia" w:cs="Arial"/>
                <w:b/>
                <w:color w:val="0D0D0D"/>
                <w:lang w:eastAsia="en-ZA"/>
              </w:rPr>
            </w:pPr>
          </w:p>
        </w:tc>
        <w:tc>
          <w:tcPr>
            <w:tcW w:w="567" w:type="dxa"/>
          </w:tcPr>
          <w:p w14:paraId="06A096C7" w14:textId="00FAAA06" w:rsidR="00287F02" w:rsidRPr="002B5E40" w:rsidRDefault="00287F02" w:rsidP="00DF437B">
            <w:pPr>
              <w:jc w:val="center"/>
              <w:rPr>
                <w:rFonts w:eastAsiaTheme="minorEastAsia" w:cs="Arial"/>
                <w:b/>
                <w:color w:val="0D0D0D"/>
                <w:lang w:eastAsia="en-ZA"/>
              </w:rPr>
            </w:pPr>
          </w:p>
        </w:tc>
        <w:tc>
          <w:tcPr>
            <w:tcW w:w="547" w:type="dxa"/>
          </w:tcPr>
          <w:p w14:paraId="59C51573" w14:textId="31D8B473" w:rsidR="00287F02" w:rsidRPr="002B5E40" w:rsidRDefault="00E65D56"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8D4CFB7" w14:textId="74E84E4E" w:rsidR="00287F02" w:rsidRPr="002B5E40" w:rsidRDefault="00287F02" w:rsidP="00DF437B">
            <w:pPr>
              <w:jc w:val="center"/>
              <w:rPr>
                <w:rFonts w:eastAsiaTheme="minorEastAsia" w:cs="Arial"/>
                <w:b/>
                <w:color w:val="0D0D0D"/>
                <w:lang w:eastAsia="en-ZA"/>
              </w:rPr>
            </w:pPr>
          </w:p>
        </w:tc>
        <w:tc>
          <w:tcPr>
            <w:tcW w:w="567" w:type="dxa"/>
          </w:tcPr>
          <w:p w14:paraId="173191C0" w14:textId="77777777" w:rsidR="00287F02" w:rsidRPr="002B5E40" w:rsidRDefault="00287F02" w:rsidP="00DF437B">
            <w:pPr>
              <w:jc w:val="center"/>
              <w:rPr>
                <w:rFonts w:eastAsiaTheme="minorEastAsia" w:cs="Arial"/>
                <w:b/>
                <w:color w:val="0D0D0D"/>
                <w:lang w:eastAsia="en-ZA"/>
              </w:rPr>
            </w:pPr>
          </w:p>
        </w:tc>
        <w:tc>
          <w:tcPr>
            <w:tcW w:w="567" w:type="dxa"/>
          </w:tcPr>
          <w:p w14:paraId="63B12660" w14:textId="4339B3BA" w:rsidR="00287F02" w:rsidRPr="002B5E40" w:rsidRDefault="00287F02" w:rsidP="00DF437B">
            <w:pPr>
              <w:jc w:val="center"/>
              <w:rPr>
                <w:rFonts w:eastAsiaTheme="minorEastAsia" w:cs="Arial"/>
                <w:b/>
                <w:color w:val="0D0D0D"/>
                <w:lang w:eastAsia="en-ZA"/>
              </w:rPr>
            </w:pPr>
          </w:p>
        </w:tc>
        <w:tc>
          <w:tcPr>
            <w:tcW w:w="567" w:type="dxa"/>
          </w:tcPr>
          <w:p w14:paraId="1E1A107C" w14:textId="2B5955F6" w:rsidR="00287F02" w:rsidRPr="002B5E40" w:rsidRDefault="00287F02" w:rsidP="00DF437B">
            <w:pPr>
              <w:jc w:val="center"/>
              <w:rPr>
                <w:rFonts w:eastAsiaTheme="minorEastAsia" w:cs="Arial"/>
                <w:b/>
                <w:color w:val="0D0D0D"/>
                <w:lang w:eastAsia="en-ZA"/>
              </w:rPr>
            </w:pPr>
          </w:p>
        </w:tc>
      </w:tr>
    </w:tbl>
    <w:p w14:paraId="6EE6EB23" w14:textId="5E002EB2" w:rsidR="00287F02" w:rsidRDefault="00287F02" w:rsidP="00287F02">
      <w:pPr>
        <w:rPr>
          <w:rFonts w:eastAsiaTheme="minorEastAsia" w:cs="Arial"/>
          <w:color w:val="0D0D0D"/>
          <w:lang w:eastAsia="en-ZA"/>
        </w:rPr>
      </w:pPr>
    </w:p>
    <w:p w14:paraId="480C5814" w14:textId="45846E81" w:rsidR="000667CA" w:rsidRDefault="000667CA" w:rsidP="00287F02">
      <w:pPr>
        <w:rPr>
          <w:rFonts w:eastAsiaTheme="minorEastAsia" w:cs="Arial"/>
          <w:color w:val="0D0D0D"/>
          <w:lang w:eastAsia="en-ZA"/>
        </w:rPr>
      </w:pPr>
      <w:r>
        <w:rPr>
          <w:rFonts w:eastAsiaTheme="minorEastAsia" w:cs="Arial"/>
          <w:color w:val="0D0D0D"/>
          <w:lang w:eastAsia="en-ZA"/>
        </w:rPr>
        <w:t xml:space="preserve">Sweating sickness is caused by a toxin injected into calves by females of the </w:t>
      </w:r>
      <w:proofErr w:type="spellStart"/>
      <w:r>
        <w:rPr>
          <w:rFonts w:eastAsiaTheme="minorEastAsia" w:cs="Arial"/>
          <w:color w:val="0D0D0D"/>
          <w:lang w:eastAsia="en-ZA"/>
        </w:rPr>
        <w:t>bont</w:t>
      </w:r>
      <w:proofErr w:type="spellEnd"/>
      <w:r>
        <w:rPr>
          <w:rFonts w:eastAsiaTheme="minorEastAsia" w:cs="Arial"/>
          <w:color w:val="0D0D0D"/>
          <w:lang w:eastAsia="en-ZA"/>
        </w:rPr>
        <w:t>-legged tick specie.</w:t>
      </w:r>
    </w:p>
    <w:p w14:paraId="2BD788CA"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Insect transmittable diseases</w:t>
      </w:r>
    </w:p>
    <w:p w14:paraId="06A77697"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lang w:eastAsia="en-ZA"/>
        </w:rPr>
        <w:t>The following insect transmittable diseases were reported by practices in the provinces:</w:t>
      </w:r>
    </w:p>
    <w:tbl>
      <w:tblPr>
        <w:tblStyle w:val="TableGrid"/>
        <w:tblW w:w="0" w:type="auto"/>
        <w:tblLayout w:type="fixed"/>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1FC50528" w14:textId="77777777" w:rsidTr="00590561">
        <w:trPr>
          <w:trHeight w:val="247"/>
        </w:trPr>
        <w:tc>
          <w:tcPr>
            <w:tcW w:w="4361" w:type="dxa"/>
          </w:tcPr>
          <w:p w14:paraId="617D441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Insect transmittable diseases</w:t>
            </w:r>
          </w:p>
        </w:tc>
        <w:tc>
          <w:tcPr>
            <w:tcW w:w="567" w:type="dxa"/>
          </w:tcPr>
          <w:p w14:paraId="1DA9F9E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1CE4DAB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12A6DF5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26D1FB8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60ABEA8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3E50E72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40C0A02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38CCE1F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2705ACD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2B1F9D4E" w14:textId="77777777" w:rsidTr="00590561">
        <w:trPr>
          <w:trHeight w:val="185"/>
        </w:trPr>
        <w:tc>
          <w:tcPr>
            <w:tcW w:w="4361" w:type="dxa"/>
          </w:tcPr>
          <w:p w14:paraId="6463A0D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Lumpy skin disease</w:t>
            </w:r>
          </w:p>
        </w:tc>
        <w:tc>
          <w:tcPr>
            <w:tcW w:w="567" w:type="dxa"/>
          </w:tcPr>
          <w:p w14:paraId="5D1DC1ED" w14:textId="7ECAAF09" w:rsidR="00287F02" w:rsidRPr="002B5E40" w:rsidRDefault="00287F02" w:rsidP="00DF437B">
            <w:pPr>
              <w:jc w:val="center"/>
              <w:rPr>
                <w:rFonts w:eastAsiaTheme="minorEastAsia" w:cs="Arial"/>
                <w:b/>
                <w:color w:val="0D0D0D"/>
                <w:lang w:eastAsia="en-ZA"/>
              </w:rPr>
            </w:pPr>
          </w:p>
        </w:tc>
        <w:tc>
          <w:tcPr>
            <w:tcW w:w="425" w:type="dxa"/>
          </w:tcPr>
          <w:p w14:paraId="59A583ED" w14:textId="40A9FB16" w:rsidR="00287F02" w:rsidRPr="002B5E40" w:rsidRDefault="00287F02" w:rsidP="00DF437B">
            <w:pPr>
              <w:jc w:val="center"/>
              <w:rPr>
                <w:rFonts w:eastAsiaTheme="minorEastAsia" w:cs="Arial"/>
                <w:b/>
                <w:color w:val="0D0D0D"/>
                <w:lang w:eastAsia="en-ZA"/>
              </w:rPr>
            </w:pPr>
          </w:p>
        </w:tc>
        <w:tc>
          <w:tcPr>
            <w:tcW w:w="425" w:type="dxa"/>
          </w:tcPr>
          <w:p w14:paraId="3DC30B57" w14:textId="704B8AE9" w:rsidR="00287F02" w:rsidRPr="002B5E40" w:rsidRDefault="00FF0696"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E96E630" w14:textId="54124D7D" w:rsidR="00287F02" w:rsidRPr="002B5E40" w:rsidRDefault="00287F02" w:rsidP="00B97122">
            <w:pPr>
              <w:jc w:val="center"/>
              <w:rPr>
                <w:rFonts w:eastAsiaTheme="minorEastAsia" w:cs="Arial"/>
                <w:b/>
                <w:color w:val="0D0D0D"/>
                <w:lang w:eastAsia="en-ZA"/>
              </w:rPr>
            </w:pPr>
          </w:p>
        </w:tc>
        <w:tc>
          <w:tcPr>
            <w:tcW w:w="547" w:type="dxa"/>
          </w:tcPr>
          <w:p w14:paraId="7E09BA9E" w14:textId="3B7649B4" w:rsidR="00287F02" w:rsidRPr="002B5E40" w:rsidRDefault="003035BF"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564930EA" w14:textId="43F65A7A" w:rsidR="00287F02" w:rsidRPr="002B5E40" w:rsidRDefault="003035B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0E6620A" w14:textId="5E0ED753" w:rsidR="00287F02" w:rsidRPr="002B5E40" w:rsidRDefault="00287F02" w:rsidP="00DF437B">
            <w:pPr>
              <w:jc w:val="center"/>
              <w:rPr>
                <w:rFonts w:eastAsiaTheme="minorEastAsia" w:cs="Arial"/>
                <w:b/>
                <w:color w:val="0D0D0D"/>
                <w:lang w:eastAsia="en-ZA"/>
              </w:rPr>
            </w:pPr>
          </w:p>
        </w:tc>
        <w:tc>
          <w:tcPr>
            <w:tcW w:w="567" w:type="dxa"/>
          </w:tcPr>
          <w:p w14:paraId="314BFC17" w14:textId="253950D6" w:rsidR="00287F02" w:rsidRPr="002B5E40" w:rsidRDefault="00B7513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B12CBC2" w14:textId="7A677672" w:rsidR="00287F02" w:rsidRPr="002B5E40" w:rsidRDefault="00BF50BE" w:rsidP="00DF437B">
            <w:pPr>
              <w:jc w:val="center"/>
              <w:rPr>
                <w:rFonts w:eastAsiaTheme="minorEastAsia" w:cs="Arial"/>
                <w:b/>
                <w:color w:val="0D0D0D"/>
                <w:lang w:eastAsia="en-ZA"/>
              </w:rPr>
            </w:pPr>
            <w:r>
              <w:rPr>
                <w:rFonts w:eastAsiaTheme="minorEastAsia" w:cs="Arial"/>
                <w:b/>
                <w:color w:val="0D0D0D"/>
                <w:lang w:eastAsia="en-ZA"/>
              </w:rPr>
              <w:t>x</w:t>
            </w:r>
          </w:p>
        </w:tc>
      </w:tr>
      <w:tr w:rsidR="008E460C" w:rsidRPr="002B5E40" w14:paraId="5E0170B5" w14:textId="77777777" w:rsidTr="00590561">
        <w:trPr>
          <w:trHeight w:val="185"/>
        </w:trPr>
        <w:tc>
          <w:tcPr>
            <w:tcW w:w="4361" w:type="dxa"/>
          </w:tcPr>
          <w:p w14:paraId="509CABC4" w14:textId="05F4446E" w:rsidR="008E460C" w:rsidRPr="002B5E40" w:rsidRDefault="008E460C" w:rsidP="00DF437B">
            <w:pPr>
              <w:rPr>
                <w:rFonts w:eastAsiaTheme="minorEastAsia" w:cs="Arial"/>
                <w:b/>
                <w:color w:val="0D0D0D"/>
                <w:lang w:eastAsia="en-ZA"/>
              </w:rPr>
            </w:pPr>
            <w:r>
              <w:rPr>
                <w:rFonts w:eastAsiaTheme="minorEastAsia" w:cs="Arial"/>
                <w:b/>
                <w:color w:val="0D0D0D"/>
                <w:lang w:eastAsia="en-ZA"/>
              </w:rPr>
              <w:lastRenderedPageBreak/>
              <w:t>Pseudo Lumpy skin disease (Allerton virus)</w:t>
            </w:r>
          </w:p>
        </w:tc>
        <w:tc>
          <w:tcPr>
            <w:tcW w:w="567" w:type="dxa"/>
          </w:tcPr>
          <w:p w14:paraId="25766562" w14:textId="77777777" w:rsidR="008E460C" w:rsidRPr="002B5E40" w:rsidRDefault="008E460C" w:rsidP="00DF437B">
            <w:pPr>
              <w:jc w:val="center"/>
              <w:rPr>
                <w:rFonts w:eastAsiaTheme="minorEastAsia" w:cs="Arial"/>
                <w:b/>
                <w:color w:val="0D0D0D"/>
                <w:lang w:eastAsia="en-ZA"/>
              </w:rPr>
            </w:pPr>
          </w:p>
        </w:tc>
        <w:tc>
          <w:tcPr>
            <w:tcW w:w="425" w:type="dxa"/>
          </w:tcPr>
          <w:p w14:paraId="4A1C18A6" w14:textId="1BDEA115" w:rsidR="008E460C" w:rsidRPr="002B5E40" w:rsidRDefault="008E460C" w:rsidP="00DF437B">
            <w:pPr>
              <w:jc w:val="center"/>
              <w:rPr>
                <w:rFonts w:eastAsiaTheme="minorEastAsia" w:cs="Arial"/>
                <w:b/>
                <w:color w:val="0D0D0D"/>
                <w:lang w:eastAsia="en-ZA"/>
              </w:rPr>
            </w:pPr>
          </w:p>
        </w:tc>
        <w:tc>
          <w:tcPr>
            <w:tcW w:w="425" w:type="dxa"/>
          </w:tcPr>
          <w:p w14:paraId="32EA6D0D" w14:textId="77777777" w:rsidR="008E460C" w:rsidRPr="002B5E40" w:rsidRDefault="008E460C" w:rsidP="00DF437B">
            <w:pPr>
              <w:jc w:val="center"/>
              <w:rPr>
                <w:rFonts w:eastAsiaTheme="minorEastAsia" w:cs="Arial"/>
                <w:b/>
                <w:color w:val="0D0D0D"/>
                <w:lang w:eastAsia="en-ZA"/>
              </w:rPr>
            </w:pPr>
          </w:p>
        </w:tc>
        <w:tc>
          <w:tcPr>
            <w:tcW w:w="567" w:type="dxa"/>
          </w:tcPr>
          <w:p w14:paraId="66664FE8" w14:textId="77777777" w:rsidR="008E460C" w:rsidRPr="002B5E40" w:rsidRDefault="008E460C" w:rsidP="00DF437B">
            <w:pPr>
              <w:jc w:val="center"/>
              <w:rPr>
                <w:rFonts w:eastAsiaTheme="minorEastAsia" w:cs="Arial"/>
                <w:b/>
                <w:color w:val="0D0D0D"/>
                <w:lang w:eastAsia="en-ZA"/>
              </w:rPr>
            </w:pPr>
          </w:p>
        </w:tc>
        <w:tc>
          <w:tcPr>
            <w:tcW w:w="547" w:type="dxa"/>
          </w:tcPr>
          <w:p w14:paraId="7E145C5B" w14:textId="4EC1B5CF" w:rsidR="008E460C" w:rsidRDefault="008E460C" w:rsidP="00DF437B">
            <w:pPr>
              <w:jc w:val="center"/>
              <w:rPr>
                <w:rFonts w:eastAsiaTheme="minorEastAsia" w:cs="Arial"/>
                <w:b/>
                <w:color w:val="0D0D0D"/>
                <w:lang w:eastAsia="en-ZA"/>
              </w:rPr>
            </w:pPr>
          </w:p>
        </w:tc>
        <w:tc>
          <w:tcPr>
            <w:tcW w:w="587" w:type="dxa"/>
          </w:tcPr>
          <w:p w14:paraId="6E281088" w14:textId="77777777" w:rsidR="008E460C" w:rsidRDefault="008E460C" w:rsidP="00DF437B">
            <w:pPr>
              <w:jc w:val="center"/>
              <w:rPr>
                <w:rFonts w:eastAsiaTheme="minorEastAsia" w:cs="Arial"/>
                <w:b/>
                <w:color w:val="0D0D0D"/>
                <w:lang w:eastAsia="en-ZA"/>
              </w:rPr>
            </w:pPr>
          </w:p>
        </w:tc>
        <w:tc>
          <w:tcPr>
            <w:tcW w:w="567" w:type="dxa"/>
          </w:tcPr>
          <w:p w14:paraId="120F2CD1" w14:textId="77777777" w:rsidR="008E460C" w:rsidRPr="002B5E40" w:rsidRDefault="008E460C" w:rsidP="00DF437B">
            <w:pPr>
              <w:jc w:val="center"/>
              <w:rPr>
                <w:rFonts w:eastAsiaTheme="minorEastAsia" w:cs="Arial"/>
                <w:b/>
                <w:color w:val="0D0D0D"/>
                <w:lang w:eastAsia="en-ZA"/>
              </w:rPr>
            </w:pPr>
          </w:p>
        </w:tc>
        <w:tc>
          <w:tcPr>
            <w:tcW w:w="567" w:type="dxa"/>
          </w:tcPr>
          <w:p w14:paraId="6B3707B1" w14:textId="77777777" w:rsidR="008E460C" w:rsidRDefault="008E460C" w:rsidP="00DF437B">
            <w:pPr>
              <w:jc w:val="center"/>
              <w:rPr>
                <w:rFonts w:eastAsiaTheme="minorEastAsia" w:cs="Arial"/>
                <w:b/>
                <w:color w:val="0D0D0D"/>
                <w:lang w:eastAsia="en-ZA"/>
              </w:rPr>
            </w:pPr>
          </w:p>
        </w:tc>
        <w:tc>
          <w:tcPr>
            <w:tcW w:w="567" w:type="dxa"/>
          </w:tcPr>
          <w:p w14:paraId="392F133A" w14:textId="77777777" w:rsidR="008E460C" w:rsidRPr="002B5E40" w:rsidRDefault="008E460C" w:rsidP="00DF437B">
            <w:pPr>
              <w:jc w:val="center"/>
              <w:rPr>
                <w:rFonts w:eastAsiaTheme="minorEastAsia" w:cs="Arial"/>
                <w:b/>
                <w:color w:val="0D0D0D"/>
                <w:lang w:eastAsia="en-ZA"/>
              </w:rPr>
            </w:pPr>
          </w:p>
        </w:tc>
      </w:tr>
      <w:tr w:rsidR="00287F02" w:rsidRPr="002B5E40" w14:paraId="76F51786" w14:textId="77777777" w:rsidTr="00590561">
        <w:trPr>
          <w:trHeight w:val="247"/>
        </w:trPr>
        <w:tc>
          <w:tcPr>
            <w:tcW w:w="4361" w:type="dxa"/>
          </w:tcPr>
          <w:p w14:paraId="76E28C4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Ephemeral fever (Three</w:t>
            </w:r>
            <w:r w:rsidR="0052120F">
              <w:rPr>
                <w:rFonts w:eastAsiaTheme="minorEastAsia" w:cs="Arial"/>
                <w:b/>
                <w:color w:val="0D0D0D"/>
                <w:lang w:eastAsia="en-ZA"/>
              </w:rPr>
              <w:t>-</w:t>
            </w:r>
            <w:r w:rsidRPr="002B5E40">
              <w:rPr>
                <w:rFonts w:eastAsiaTheme="minorEastAsia" w:cs="Arial"/>
                <w:b/>
                <w:color w:val="0D0D0D"/>
                <w:lang w:eastAsia="en-ZA"/>
              </w:rPr>
              <w:t>day</w:t>
            </w:r>
            <w:r w:rsidR="0052120F">
              <w:rPr>
                <w:rFonts w:eastAsiaTheme="minorEastAsia" w:cs="Arial"/>
                <w:b/>
                <w:color w:val="0D0D0D"/>
                <w:lang w:eastAsia="en-ZA"/>
              </w:rPr>
              <w:t>-</w:t>
            </w:r>
            <w:r w:rsidRPr="002B5E40">
              <w:rPr>
                <w:rFonts w:eastAsiaTheme="minorEastAsia" w:cs="Arial"/>
                <w:b/>
                <w:color w:val="0D0D0D"/>
                <w:lang w:eastAsia="en-ZA"/>
              </w:rPr>
              <w:t xml:space="preserve">stiff sickness) </w:t>
            </w:r>
          </w:p>
        </w:tc>
        <w:tc>
          <w:tcPr>
            <w:tcW w:w="567" w:type="dxa"/>
          </w:tcPr>
          <w:p w14:paraId="6C2C82EA" w14:textId="5D338DB9" w:rsidR="00287F02" w:rsidRPr="002B5E40" w:rsidRDefault="00287F02" w:rsidP="00DF437B">
            <w:pPr>
              <w:jc w:val="center"/>
              <w:rPr>
                <w:rFonts w:eastAsiaTheme="minorEastAsia" w:cs="Arial"/>
                <w:b/>
                <w:color w:val="0D0D0D"/>
                <w:lang w:eastAsia="en-ZA"/>
              </w:rPr>
            </w:pPr>
          </w:p>
        </w:tc>
        <w:tc>
          <w:tcPr>
            <w:tcW w:w="425" w:type="dxa"/>
          </w:tcPr>
          <w:p w14:paraId="02A7466B" w14:textId="1DD0DFD4" w:rsidR="00287F02" w:rsidRPr="002B5E40" w:rsidRDefault="00287F02" w:rsidP="00DF437B">
            <w:pPr>
              <w:jc w:val="center"/>
              <w:rPr>
                <w:rFonts w:eastAsiaTheme="minorEastAsia" w:cs="Arial"/>
                <w:b/>
                <w:color w:val="0D0D0D"/>
                <w:lang w:eastAsia="en-ZA"/>
              </w:rPr>
            </w:pPr>
          </w:p>
        </w:tc>
        <w:tc>
          <w:tcPr>
            <w:tcW w:w="425" w:type="dxa"/>
          </w:tcPr>
          <w:p w14:paraId="664530A4" w14:textId="712797E3" w:rsidR="00287F02" w:rsidRPr="002B5E40" w:rsidRDefault="00287F02" w:rsidP="00DF437B">
            <w:pPr>
              <w:jc w:val="center"/>
              <w:rPr>
                <w:rFonts w:eastAsiaTheme="minorEastAsia" w:cs="Arial"/>
                <w:b/>
                <w:color w:val="0D0D0D"/>
                <w:lang w:eastAsia="en-ZA"/>
              </w:rPr>
            </w:pPr>
          </w:p>
        </w:tc>
        <w:tc>
          <w:tcPr>
            <w:tcW w:w="567" w:type="dxa"/>
          </w:tcPr>
          <w:p w14:paraId="0767DF26" w14:textId="16FAD16F" w:rsidR="00287F02" w:rsidRPr="002B5E40" w:rsidRDefault="00287F02" w:rsidP="00DF437B">
            <w:pPr>
              <w:jc w:val="center"/>
              <w:rPr>
                <w:rFonts w:eastAsiaTheme="minorEastAsia" w:cs="Arial"/>
                <w:b/>
                <w:color w:val="0D0D0D"/>
                <w:lang w:eastAsia="en-ZA"/>
              </w:rPr>
            </w:pPr>
          </w:p>
        </w:tc>
        <w:tc>
          <w:tcPr>
            <w:tcW w:w="547" w:type="dxa"/>
          </w:tcPr>
          <w:p w14:paraId="36E85793" w14:textId="2F414D71" w:rsidR="00287F02" w:rsidRPr="002B5E40" w:rsidRDefault="00287F02" w:rsidP="00DF437B">
            <w:pPr>
              <w:jc w:val="center"/>
              <w:rPr>
                <w:rFonts w:eastAsiaTheme="minorEastAsia" w:cs="Arial"/>
                <w:b/>
                <w:color w:val="0D0D0D"/>
                <w:lang w:eastAsia="en-ZA"/>
              </w:rPr>
            </w:pPr>
          </w:p>
        </w:tc>
        <w:tc>
          <w:tcPr>
            <w:tcW w:w="587" w:type="dxa"/>
          </w:tcPr>
          <w:p w14:paraId="0A7460AC" w14:textId="7744B1C7" w:rsidR="00287F02" w:rsidRPr="002B5E40" w:rsidRDefault="00287F02" w:rsidP="00DF437B">
            <w:pPr>
              <w:jc w:val="center"/>
              <w:rPr>
                <w:rFonts w:eastAsiaTheme="minorEastAsia" w:cs="Arial"/>
                <w:b/>
                <w:color w:val="0D0D0D"/>
                <w:lang w:eastAsia="en-ZA"/>
              </w:rPr>
            </w:pPr>
          </w:p>
        </w:tc>
        <w:tc>
          <w:tcPr>
            <w:tcW w:w="567" w:type="dxa"/>
          </w:tcPr>
          <w:p w14:paraId="2DAD57CA" w14:textId="2165154F" w:rsidR="00287F02" w:rsidRPr="002B5E40" w:rsidRDefault="00287F02" w:rsidP="00DF437B">
            <w:pPr>
              <w:jc w:val="center"/>
              <w:rPr>
                <w:rFonts w:eastAsiaTheme="minorEastAsia" w:cs="Arial"/>
                <w:b/>
                <w:color w:val="0D0D0D"/>
                <w:lang w:eastAsia="en-ZA"/>
              </w:rPr>
            </w:pPr>
          </w:p>
        </w:tc>
        <w:tc>
          <w:tcPr>
            <w:tcW w:w="567" w:type="dxa"/>
          </w:tcPr>
          <w:p w14:paraId="6E0DA7C9" w14:textId="393870DE" w:rsidR="00287F02" w:rsidRPr="002B5E40" w:rsidRDefault="00287F02" w:rsidP="00DF437B">
            <w:pPr>
              <w:jc w:val="center"/>
              <w:rPr>
                <w:rFonts w:eastAsiaTheme="minorEastAsia" w:cs="Arial"/>
                <w:b/>
                <w:color w:val="0D0D0D"/>
                <w:lang w:eastAsia="en-ZA"/>
              </w:rPr>
            </w:pPr>
          </w:p>
        </w:tc>
        <w:tc>
          <w:tcPr>
            <w:tcW w:w="567" w:type="dxa"/>
          </w:tcPr>
          <w:p w14:paraId="1CEACE32" w14:textId="3DEF2E79" w:rsidR="00287F02" w:rsidRPr="002B5E40" w:rsidRDefault="00287F02" w:rsidP="00DF437B">
            <w:pPr>
              <w:jc w:val="center"/>
              <w:rPr>
                <w:rFonts w:eastAsiaTheme="minorEastAsia" w:cs="Arial"/>
                <w:b/>
                <w:color w:val="0D0D0D"/>
                <w:lang w:eastAsia="en-ZA"/>
              </w:rPr>
            </w:pPr>
          </w:p>
        </w:tc>
      </w:tr>
      <w:tr w:rsidR="00287F02" w:rsidRPr="002B5E40" w14:paraId="17E05573" w14:textId="77777777" w:rsidTr="00590561">
        <w:trPr>
          <w:trHeight w:val="262"/>
        </w:trPr>
        <w:tc>
          <w:tcPr>
            <w:tcW w:w="4361" w:type="dxa"/>
          </w:tcPr>
          <w:p w14:paraId="339454D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Blue tongue</w:t>
            </w:r>
          </w:p>
        </w:tc>
        <w:tc>
          <w:tcPr>
            <w:tcW w:w="567" w:type="dxa"/>
          </w:tcPr>
          <w:p w14:paraId="5C87519C" w14:textId="1BD6A955" w:rsidR="00287F02" w:rsidRPr="002B5E40" w:rsidRDefault="00287F02" w:rsidP="00DF437B">
            <w:pPr>
              <w:jc w:val="center"/>
              <w:rPr>
                <w:rFonts w:eastAsiaTheme="minorEastAsia" w:cs="Arial"/>
                <w:b/>
                <w:color w:val="0D0D0D"/>
                <w:lang w:eastAsia="en-ZA"/>
              </w:rPr>
            </w:pPr>
          </w:p>
        </w:tc>
        <w:tc>
          <w:tcPr>
            <w:tcW w:w="425" w:type="dxa"/>
          </w:tcPr>
          <w:p w14:paraId="4E52AC88" w14:textId="40B042B5" w:rsidR="00287F02" w:rsidRPr="002B5E40" w:rsidRDefault="00B97122" w:rsidP="00474570">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4B1B599" w14:textId="152ADF66" w:rsidR="00287F02" w:rsidRPr="002B5E40" w:rsidRDefault="00287F02" w:rsidP="00DF437B">
            <w:pPr>
              <w:jc w:val="center"/>
              <w:rPr>
                <w:rFonts w:eastAsiaTheme="minorEastAsia" w:cs="Arial"/>
                <w:b/>
                <w:color w:val="0D0D0D"/>
                <w:lang w:eastAsia="en-ZA"/>
              </w:rPr>
            </w:pPr>
          </w:p>
        </w:tc>
        <w:tc>
          <w:tcPr>
            <w:tcW w:w="567" w:type="dxa"/>
          </w:tcPr>
          <w:p w14:paraId="40908067" w14:textId="28C90467" w:rsidR="00287F02" w:rsidRPr="002B5E40" w:rsidRDefault="00287F02" w:rsidP="00DF437B">
            <w:pPr>
              <w:jc w:val="center"/>
              <w:rPr>
                <w:rFonts w:eastAsiaTheme="minorEastAsia" w:cs="Arial"/>
                <w:b/>
                <w:color w:val="0D0D0D"/>
                <w:lang w:eastAsia="en-ZA"/>
              </w:rPr>
            </w:pPr>
          </w:p>
        </w:tc>
        <w:tc>
          <w:tcPr>
            <w:tcW w:w="547" w:type="dxa"/>
          </w:tcPr>
          <w:p w14:paraId="029AD6C0" w14:textId="42BAADAC" w:rsidR="00287F02" w:rsidRPr="002B5E40" w:rsidRDefault="00287F02" w:rsidP="00DF437B">
            <w:pPr>
              <w:jc w:val="center"/>
              <w:rPr>
                <w:rFonts w:eastAsiaTheme="minorEastAsia" w:cs="Arial"/>
                <w:b/>
                <w:color w:val="0D0D0D"/>
                <w:lang w:eastAsia="en-ZA"/>
              </w:rPr>
            </w:pPr>
          </w:p>
        </w:tc>
        <w:tc>
          <w:tcPr>
            <w:tcW w:w="587" w:type="dxa"/>
          </w:tcPr>
          <w:p w14:paraId="092D2360" w14:textId="0EA5798D" w:rsidR="00287F02" w:rsidRPr="002B5E40" w:rsidRDefault="00287F02" w:rsidP="00DF437B">
            <w:pPr>
              <w:jc w:val="center"/>
              <w:rPr>
                <w:rFonts w:eastAsiaTheme="minorEastAsia" w:cs="Arial"/>
                <w:b/>
                <w:color w:val="0D0D0D"/>
                <w:lang w:eastAsia="en-ZA"/>
              </w:rPr>
            </w:pPr>
          </w:p>
        </w:tc>
        <w:tc>
          <w:tcPr>
            <w:tcW w:w="567" w:type="dxa"/>
          </w:tcPr>
          <w:p w14:paraId="23B2C005" w14:textId="46D665EA" w:rsidR="00287F02" w:rsidRPr="002B5E40" w:rsidRDefault="00287F02" w:rsidP="00BF58FC">
            <w:pPr>
              <w:rPr>
                <w:rFonts w:eastAsiaTheme="minorEastAsia" w:cs="Arial"/>
                <w:b/>
                <w:color w:val="0D0D0D"/>
                <w:lang w:eastAsia="en-ZA"/>
              </w:rPr>
            </w:pPr>
          </w:p>
        </w:tc>
        <w:tc>
          <w:tcPr>
            <w:tcW w:w="567" w:type="dxa"/>
          </w:tcPr>
          <w:p w14:paraId="1B7D3562" w14:textId="1A36CE4C" w:rsidR="00287F02" w:rsidRPr="002B5E40" w:rsidRDefault="003035B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D75B653" w14:textId="7D34D66F" w:rsidR="00287F02" w:rsidRPr="002B5E40" w:rsidRDefault="00287F02" w:rsidP="00DF437B">
            <w:pPr>
              <w:jc w:val="center"/>
              <w:rPr>
                <w:rFonts w:eastAsiaTheme="minorEastAsia" w:cs="Arial"/>
                <w:b/>
                <w:color w:val="0D0D0D"/>
                <w:lang w:eastAsia="en-ZA"/>
              </w:rPr>
            </w:pPr>
          </w:p>
        </w:tc>
      </w:tr>
      <w:tr w:rsidR="00287F02" w:rsidRPr="002B5E40" w14:paraId="579E4E54" w14:textId="77777777" w:rsidTr="00590561">
        <w:trPr>
          <w:trHeight w:val="247"/>
        </w:trPr>
        <w:tc>
          <w:tcPr>
            <w:tcW w:w="4361" w:type="dxa"/>
          </w:tcPr>
          <w:p w14:paraId="143ADCF5" w14:textId="77777777" w:rsidR="00287F02" w:rsidRPr="00335E18" w:rsidRDefault="00287F02" w:rsidP="00DF437B">
            <w:pPr>
              <w:rPr>
                <w:rFonts w:eastAsiaTheme="minorEastAsia" w:cs="Arial"/>
                <w:b/>
                <w:color w:val="FF0000"/>
                <w:lang w:eastAsia="en-ZA"/>
              </w:rPr>
            </w:pPr>
            <w:r w:rsidRPr="00AD16DA">
              <w:rPr>
                <w:rFonts w:eastAsiaTheme="minorEastAsia" w:cs="Arial"/>
                <w:b/>
                <w:color w:val="0D0D0D" w:themeColor="text1" w:themeTint="F2"/>
                <w:lang w:eastAsia="en-ZA"/>
              </w:rPr>
              <w:t>Rift Valley Fever</w:t>
            </w:r>
          </w:p>
        </w:tc>
        <w:tc>
          <w:tcPr>
            <w:tcW w:w="567" w:type="dxa"/>
          </w:tcPr>
          <w:p w14:paraId="313B595E" w14:textId="77777777" w:rsidR="00287F02" w:rsidRPr="00335E18" w:rsidRDefault="00287F02" w:rsidP="00DF437B">
            <w:pPr>
              <w:jc w:val="center"/>
              <w:rPr>
                <w:rFonts w:eastAsiaTheme="minorEastAsia" w:cs="Arial"/>
                <w:b/>
                <w:color w:val="FF0000"/>
                <w:lang w:eastAsia="en-ZA"/>
              </w:rPr>
            </w:pPr>
          </w:p>
        </w:tc>
        <w:tc>
          <w:tcPr>
            <w:tcW w:w="425" w:type="dxa"/>
          </w:tcPr>
          <w:p w14:paraId="4CE02960" w14:textId="77777777" w:rsidR="00287F02" w:rsidRPr="00335E18" w:rsidRDefault="00287F02" w:rsidP="00DF437B">
            <w:pPr>
              <w:jc w:val="center"/>
              <w:rPr>
                <w:rFonts w:eastAsiaTheme="minorEastAsia" w:cs="Arial"/>
                <w:b/>
                <w:color w:val="FF0000"/>
                <w:lang w:eastAsia="en-ZA"/>
              </w:rPr>
            </w:pPr>
          </w:p>
        </w:tc>
        <w:tc>
          <w:tcPr>
            <w:tcW w:w="425" w:type="dxa"/>
          </w:tcPr>
          <w:p w14:paraId="4EA02F3D" w14:textId="77777777" w:rsidR="00287F02" w:rsidRPr="00335E18" w:rsidRDefault="00287F02" w:rsidP="00DF437B">
            <w:pPr>
              <w:jc w:val="center"/>
              <w:rPr>
                <w:rFonts w:eastAsiaTheme="minorEastAsia" w:cs="Arial"/>
                <w:b/>
                <w:color w:val="FF0000"/>
                <w:lang w:eastAsia="en-ZA"/>
              </w:rPr>
            </w:pPr>
          </w:p>
        </w:tc>
        <w:tc>
          <w:tcPr>
            <w:tcW w:w="567" w:type="dxa"/>
          </w:tcPr>
          <w:p w14:paraId="724113C5" w14:textId="77777777" w:rsidR="00287F02" w:rsidRPr="00335E18" w:rsidRDefault="00287F02" w:rsidP="00DF437B">
            <w:pPr>
              <w:jc w:val="center"/>
              <w:rPr>
                <w:rFonts w:eastAsiaTheme="minorEastAsia" w:cs="Arial"/>
                <w:b/>
                <w:color w:val="FF0000"/>
                <w:lang w:eastAsia="en-ZA"/>
              </w:rPr>
            </w:pPr>
          </w:p>
        </w:tc>
        <w:tc>
          <w:tcPr>
            <w:tcW w:w="547" w:type="dxa"/>
          </w:tcPr>
          <w:p w14:paraId="45A059E3" w14:textId="77777777" w:rsidR="00287F02" w:rsidRPr="00335E18" w:rsidRDefault="00287F02" w:rsidP="00DF437B">
            <w:pPr>
              <w:jc w:val="center"/>
              <w:rPr>
                <w:rFonts w:eastAsiaTheme="minorEastAsia" w:cs="Arial"/>
                <w:b/>
                <w:color w:val="FF0000"/>
                <w:lang w:eastAsia="en-ZA"/>
              </w:rPr>
            </w:pPr>
          </w:p>
        </w:tc>
        <w:tc>
          <w:tcPr>
            <w:tcW w:w="587" w:type="dxa"/>
          </w:tcPr>
          <w:p w14:paraId="33A533E8" w14:textId="77777777" w:rsidR="00287F02" w:rsidRPr="00335E18" w:rsidRDefault="00287F02" w:rsidP="00DF437B">
            <w:pPr>
              <w:jc w:val="center"/>
              <w:rPr>
                <w:rFonts w:eastAsiaTheme="minorEastAsia" w:cs="Arial"/>
                <w:b/>
                <w:color w:val="FF0000"/>
                <w:lang w:eastAsia="en-ZA"/>
              </w:rPr>
            </w:pPr>
          </w:p>
        </w:tc>
        <w:tc>
          <w:tcPr>
            <w:tcW w:w="567" w:type="dxa"/>
          </w:tcPr>
          <w:p w14:paraId="63C507F9" w14:textId="77777777" w:rsidR="00287F02" w:rsidRPr="002B5E40" w:rsidRDefault="00287F02" w:rsidP="00DF437B">
            <w:pPr>
              <w:jc w:val="center"/>
              <w:rPr>
                <w:rFonts w:eastAsiaTheme="minorEastAsia" w:cs="Arial"/>
                <w:b/>
                <w:color w:val="0D0D0D"/>
                <w:lang w:eastAsia="en-ZA"/>
              </w:rPr>
            </w:pPr>
          </w:p>
        </w:tc>
        <w:tc>
          <w:tcPr>
            <w:tcW w:w="567" w:type="dxa"/>
          </w:tcPr>
          <w:p w14:paraId="18CFBA3E" w14:textId="77777777" w:rsidR="00287F02" w:rsidRPr="002B5E40" w:rsidRDefault="00287F02" w:rsidP="00DF437B">
            <w:pPr>
              <w:jc w:val="center"/>
              <w:rPr>
                <w:rFonts w:eastAsiaTheme="minorEastAsia" w:cs="Arial"/>
                <w:b/>
                <w:color w:val="0D0D0D"/>
                <w:lang w:eastAsia="en-ZA"/>
              </w:rPr>
            </w:pPr>
          </w:p>
        </w:tc>
        <w:tc>
          <w:tcPr>
            <w:tcW w:w="567" w:type="dxa"/>
          </w:tcPr>
          <w:p w14:paraId="7428ADBE" w14:textId="77777777" w:rsidR="00287F02" w:rsidRPr="002B5E40" w:rsidRDefault="00287F02" w:rsidP="00DF437B">
            <w:pPr>
              <w:jc w:val="center"/>
              <w:rPr>
                <w:rFonts w:eastAsiaTheme="minorEastAsia" w:cs="Arial"/>
                <w:b/>
                <w:color w:val="0D0D0D"/>
                <w:lang w:eastAsia="en-ZA"/>
              </w:rPr>
            </w:pPr>
          </w:p>
        </w:tc>
      </w:tr>
      <w:tr w:rsidR="00287F02" w:rsidRPr="002B5E40" w14:paraId="3DBC8426" w14:textId="77777777" w:rsidTr="00590561">
        <w:trPr>
          <w:trHeight w:val="262"/>
        </w:trPr>
        <w:tc>
          <w:tcPr>
            <w:tcW w:w="4361" w:type="dxa"/>
          </w:tcPr>
          <w:p w14:paraId="6F2FD38A"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Wesselsbron</w:t>
            </w:r>
            <w:proofErr w:type="spellEnd"/>
          </w:p>
        </w:tc>
        <w:tc>
          <w:tcPr>
            <w:tcW w:w="567" w:type="dxa"/>
          </w:tcPr>
          <w:p w14:paraId="18D34BF9" w14:textId="77777777" w:rsidR="00287F02" w:rsidRPr="002B5E40" w:rsidRDefault="00287F02" w:rsidP="00DF437B">
            <w:pPr>
              <w:jc w:val="center"/>
              <w:rPr>
                <w:rFonts w:eastAsiaTheme="minorEastAsia" w:cs="Arial"/>
                <w:b/>
                <w:color w:val="0D0D0D"/>
                <w:lang w:eastAsia="en-ZA"/>
              </w:rPr>
            </w:pPr>
          </w:p>
        </w:tc>
        <w:tc>
          <w:tcPr>
            <w:tcW w:w="425" w:type="dxa"/>
          </w:tcPr>
          <w:p w14:paraId="7D16463A" w14:textId="77777777" w:rsidR="00287F02" w:rsidRPr="002B5E40" w:rsidRDefault="00287F02" w:rsidP="00DF437B">
            <w:pPr>
              <w:jc w:val="center"/>
              <w:rPr>
                <w:rFonts w:eastAsiaTheme="minorEastAsia" w:cs="Arial"/>
                <w:b/>
                <w:color w:val="0D0D0D"/>
                <w:lang w:eastAsia="en-ZA"/>
              </w:rPr>
            </w:pPr>
          </w:p>
        </w:tc>
        <w:tc>
          <w:tcPr>
            <w:tcW w:w="425" w:type="dxa"/>
          </w:tcPr>
          <w:p w14:paraId="5A9116CE" w14:textId="77777777" w:rsidR="00287F02" w:rsidRPr="002B5E40" w:rsidRDefault="00287F02" w:rsidP="00DF437B">
            <w:pPr>
              <w:jc w:val="center"/>
              <w:rPr>
                <w:rFonts w:eastAsiaTheme="minorEastAsia" w:cs="Arial"/>
                <w:b/>
                <w:color w:val="0D0D0D"/>
                <w:lang w:eastAsia="en-ZA"/>
              </w:rPr>
            </w:pPr>
          </w:p>
        </w:tc>
        <w:tc>
          <w:tcPr>
            <w:tcW w:w="567" w:type="dxa"/>
          </w:tcPr>
          <w:p w14:paraId="0B24C0DE" w14:textId="77777777" w:rsidR="00287F02" w:rsidRPr="002B5E40" w:rsidRDefault="00287F02" w:rsidP="00DF437B">
            <w:pPr>
              <w:jc w:val="center"/>
              <w:rPr>
                <w:rFonts w:eastAsiaTheme="minorEastAsia" w:cs="Arial"/>
                <w:b/>
                <w:color w:val="0D0D0D"/>
                <w:lang w:eastAsia="en-ZA"/>
              </w:rPr>
            </w:pPr>
          </w:p>
        </w:tc>
        <w:tc>
          <w:tcPr>
            <w:tcW w:w="547" w:type="dxa"/>
          </w:tcPr>
          <w:p w14:paraId="1C07CAEF" w14:textId="77777777" w:rsidR="00287F02" w:rsidRPr="002B5E40" w:rsidRDefault="00287F02" w:rsidP="00DF437B">
            <w:pPr>
              <w:jc w:val="center"/>
              <w:rPr>
                <w:rFonts w:eastAsiaTheme="minorEastAsia" w:cs="Arial"/>
                <w:b/>
                <w:color w:val="0D0D0D"/>
                <w:lang w:eastAsia="en-ZA"/>
              </w:rPr>
            </w:pPr>
          </w:p>
        </w:tc>
        <w:tc>
          <w:tcPr>
            <w:tcW w:w="587" w:type="dxa"/>
          </w:tcPr>
          <w:p w14:paraId="7200F4D5" w14:textId="77777777" w:rsidR="00287F02" w:rsidRPr="002B5E40" w:rsidRDefault="00287F02" w:rsidP="00DF437B">
            <w:pPr>
              <w:jc w:val="center"/>
              <w:rPr>
                <w:rFonts w:eastAsiaTheme="minorEastAsia" w:cs="Arial"/>
                <w:b/>
                <w:color w:val="0D0D0D"/>
                <w:lang w:eastAsia="en-ZA"/>
              </w:rPr>
            </w:pPr>
          </w:p>
        </w:tc>
        <w:tc>
          <w:tcPr>
            <w:tcW w:w="567" w:type="dxa"/>
          </w:tcPr>
          <w:p w14:paraId="29BD908F" w14:textId="77777777" w:rsidR="00287F02" w:rsidRPr="002B5E40" w:rsidRDefault="00287F02" w:rsidP="00DF437B">
            <w:pPr>
              <w:jc w:val="center"/>
              <w:rPr>
                <w:rFonts w:eastAsiaTheme="minorEastAsia" w:cs="Arial"/>
                <w:b/>
                <w:color w:val="0D0D0D"/>
                <w:lang w:eastAsia="en-ZA"/>
              </w:rPr>
            </w:pPr>
          </w:p>
        </w:tc>
        <w:tc>
          <w:tcPr>
            <w:tcW w:w="567" w:type="dxa"/>
          </w:tcPr>
          <w:p w14:paraId="685F771E" w14:textId="77777777" w:rsidR="00287F02" w:rsidRPr="002B5E40" w:rsidRDefault="00287F02" w:rsidP="00DF437B">
            <w:pPr>
              <w:jc w:val="center"/>
              <w:rPr>
                <w:rFonts w:eastAsiaTheme="minorEastAsia" w:cs="Arial"/>
                <w:b/>
                <w:color w:val="0D0D0D"/>
                <w:lang w:eastAsia="en-ZA"/>
              </w:rPr>
            </w:pPr>
          </w:p>
        </w:tc>
        <w:tc>
          <w:tcPr>
            <w:tcW w:w="567" w:type="dxa"/>
          </w:tcPr>
          <w:p w14:paraId="3169AA71" w14:textId="77777777" w:rsidR="00287F02" w:rsidRPr="002B5E40" w:rsidRDefault="00287F02" w:rsidP="00DF437B">
            <w:pPr>
              <w:jc w:val="center"/>
              <w:rPr>
                <w:rFonts w:eastAsiaTheme="minorEastAsia" w:cs="Arial"/>
                <w:b/>
                <w:color w:val="0D0D0D"/>
                <w:lang w:eastAsia="en-ZA"/>
              </w:rPr>
            </w:pPr>
          </w:p>
        </w:tc>
      </w:tr>
      <w:tr w:rsidR="00287F02" w:rsidRPr="002B5E40" w14:paraId="6C971C27" w14:textId="77777777" w:rsidTr="00590561">
        <w:trPr>
          <w:trHeight w:val="262"/>
        </w:trPr>
        <w:tc>
          <w:tcPr>
            <w:tcW w:w="4361" w:type="dxa"/>
          </w:tcPr>
          <w:p w14:paraId="04266A2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Nagana</w:t>
            </w:r>
          </w:p>
        </w:tc>
        <w:tc>
          <w:tcPr>
            <w:tcW w:w="567" w:type="dxa"/>
          </w:tcPr>
          <w:p w14:paraId="50C2B3BB" w14:textId="77777777" w:rsidR="00287F02" w:rsidRPr="002B5E40" w:rsidRDefault="00287F02" w:rsidP="00DF437B">
            <w:pPr>
              <w:jc w:val="center"/>
              <w:rPr>
                <w:rFonts w:eastAsiaTheme="minorEastAsia" w:cs="Arial"/>
                <w:b/>
                <w:color w:val="0D0D0D"/>
                <w:lang w:eastAsia="en-ZA"/>
              </w:rPr>
            </w:pPr>
          </w:p>
        </w:tc>
        <w:tc>
          <w:tcPr>
            <w:tcW w:w="425" w:type="dxa"/>
          </w:tcPr>
          <w:p w14:paraId="5875DFCE" w14:textId="77777777" w:rsidR="00287F02" w:rsidRPr="002B5E40" w:rsidRDefault="00287F02" w:rsidP="00DF437B">
            <w:pPr>
              <w:jc w:val="center"/>
              <w:rPr>
                <w:rFonts w:eastAsiaTheme="minorEastAsia" w:cs="Arial"/>
                <w:b/>
                <w:color w:val="0D0D0D"/>
                <w:lang w:eastAsia="en-ZA"/>
              </w:rPr>
            </w:pPr>
          </w:p>
        </w:tc>
        <w:tc>
          <w:tcPr>
            <w:tcW w:w="425" w:type="dxa"/>
          </w:tcPr>
          <w:p w14:paraId="3D17B7A1" w14:textId="77777777" w:rsidR="00287F02" w:rsidRPr="002B5E40" w:rsidRDefault="00287F02" w:rsidP="00DF437B">
            <w:pPr>
              <w:jc w:val="center"/>
              <w:rPr>
                <w:rFonts w:eastAsiaTheme="minorEastAsia" w:cs="Arial"/>
                <w:b/>
                <w:color w:val="0D0D0D"/>
                <w:lang w:eastAsia="en-ZA"/>
              </w:rPr>
            </w:pPr>
          </w:p>
        </w:tc>
        <w:tc>
          <w:tcPr>
            <w:tcW w:w="567" w:type="dxa"/>
          </w:tcPr>
          <w:p w14:paraId="51EC7481" w14:textId="77777777" w:rsidR="00287F02" w:rsidRPr="002B5E40" w:rsidRDefault="00287F02" w:rsidP="00DF437B">
            <w:pPr>
              <w:jc w:val="center"/>
              <w:rPr>
                <w:rFonts w:eastAsiaTheme="minorEastAsia" w:cs="Arial"/>
                <w:b/>
                <w:color w:val="0D0D0D"/>
                <w:lang w:eastAsia="en-ZA"/>
              </w:rPr>
            </w:pPr>
          </w:p>
        </w:tc>
        <w:tc>
          <w:tcPr>
            <w:tcW w:w="547" w:type="dxa"/>
          </w:tcPr>
          <w:p w14:paraId="773E4A9B" w14:textId="77777777" w:rsidR="00287F02" w:rsidRPr="002B5E40" w:rsidRDefault="00287F02" w:rsidP="00DF437B">
            <w:pPr>
              <w:jc w:val="center"/>
              <w:rPr>
                <w:rFonts w:eastAsiaTheme="minorEastAsia" w:cs="Arial"/>
                <w:b/>
                <w:color w:val="0D0D0D"/>
                <w:lang w:eastAsia="en-ZA"/>
              </w:rPr>
            </w:pPr>
          </w:p>
        </w:tc>
        <w:tc>
          <w:tcPr>
            <w:tcW w:w="587" w:type="dxa"/>
          </w:tcPr>
          <w:p w14:paraId="2BC12308" w14:textId="77777777" w:rsidR="00287F02" w:rsidRPr="002B5E40" w:rsidRDefault="00C84D3C"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B69B429" w14:textId="77777777" w:rsidR="00287F02" w:rsidRPr="002B5E40" w:rsidRDefault="00287F02" w:rsidP="00DF437B">
            <w:pPr>
              <w:jc w:val="center"/>
              <w:rPr>
                <w:rFonts w:eastAsiaTheme="minorEastAsia" w:cs="Arial"/>
                <w:b/>
                <w:color w:val="0D0D0D"/>
                <w:lang w:eastAsia="en-ZA"/>
              </w:rPr>
            </w:pPr>
          </w:p>
        </w:tc>
        <w:tc>
          <w:tcPr>
            <w:tcW w:w="567" w:type="dxa"/>
          </w:tcPr>
          <w:p w14:paraId="113162F6" w14:textId="77777777" w:rsidR="00287F02" w:rsidRPr="002B5E40" w:rsidRDefault="00287F02" w:rsidP="00DF437B">
            <w:pPr>
              <w:jc w:val="center"/>
              <w:rPr>
                <w:rFonts w:eastAsiaTheme="minorEastAsia" w:cs="Arial"/>
                <w:b/>
                <w:color w:val="0D0D0D"/>
                <w:lang w:eastAsia="en-ZA"/>
              </w:rPr>
            </w:pPr>
          </w:p>
        </w:tc>
        <w:tc>
          <w:tcPr>
            <w:tcW w:w="567" w:type="dxa"/>
          </w:tcPr>
          <w:p w14:paraId="2EAE3795" w14:textId="77777777" w:rsidR="00287F02" w:rsidRPr="002B5E40" w:rsidRDefault="00287F02" w:rsidP="00DF437B">
            <w:pPr>
              <w:jc w:val="center"/>
              <w:rPr>
                <w:rFonts w:eastAsiaTheme="minorEastAsia" w:cs="Arial"/>
                <w:b/>
                <w:color w:val="0D0D0D"/>
                <w:lang w:eastAsia="en-ZA"/>
              </w:rPr>
            </w:pPr>
          </w:p>
        </w:tc>
      </w:tr>
    </w:tbl>
    <w:p w14:paraId="7C1FF9E1" w14:textId="77777777" w:rsidR="00287F02" w:rsidRDefault="00287F02" w:rsidP="00287F02">
      <w:pPr>
        <w:rPr>
          <w:rFonts w:eastAsiaTheme="minorEastAsia" w:cs="Arial"/>
          <w:b/>
          <w:color w:val="0D0D0D"/>
          <w:lang w:eastAsia="en-ZA"/>
        </w:rPr>
      </w:pPr>
    </w:p>
    <w:p w14:paraId="30C0F887" w14:textId="3FE002EE" w:rsidR="0024380B" w:rsidRPr="00E35FC3" w:rsidRDefault="00DD4B12" w:rsidP="00287F02">
      <w:pPr>
        <w:rPr>
          <w:rFonts w:eastAsiaTheme="minorEastAsia" w:cs="Arial"/>
          <w:b/>
          <w:color w:val="FF0000"/>
          <w:sz w:val="32"/>
          <w:szCs w:val="32"/>
          <w:lang w:eastAsia="en-ZA"/>
        </w:rPr>
      </w:pPr>
      <w:r w:rsidRPr="00E35FC3">
        <w:rPr>
          <w:rFonts w:eastAsiaTheme="minorEastAsia" w:cs="Arial"/>
          <w:b/>
          <w:color w:val="FF0000"/>
          <w:sz w:val="32"/>
          <w:szCs w:val="32"/>
          <w:lang w:eastAsia="en-ZA"/>
        </w:rPr>
        <w:t xml:space="preserve">Now is the time to </w:t>
      </w:r>
      <w:r w:rsidR="000667CA" w:rsidRPr="00E35FC3">
        <w:rPr>
          <w:rFonts w:eastAsiaTheme="minorEastAsia" w:cs="Arial"/>
          <w:b/>
          <w:color w:val="FF0000"/>
          <w:sz w:val="32"/>
          <w:szCs w:val="32"/>
          <w:lang w:eastAsia="en-ZA"/>
        </w:rPr>
        <w:t>ensure that your animals are protected against insect</w:t>
      </w:r>
      <w:r w:rsidR="00043971" w:rsidRPr="00E35FC3">
        <w:rPr>
          <w:rFonts w:eastAsiaTheme="minorEastAsia" w:cs="Arial"/>
          <w:b/>
          <w:color w:val="FF0000"/>
          <w:sz w:val="32"/>
          <w:szCs w:val="32"/>
          <w:lang w:eastAsia="en-ZA"/>
        </w:rPr>
        <w:t>-transmitted</w:t>
      </w:r>
      <w:r w:rsidR="000667CA" w:rsidRPr="00E35FC3">
        <w:rPr>
          <w:rFonts w:eastAsiaTheme="minorEastAsia" w:cs="Arial"/>
          <w:b/>
          <w:color w:val="FF0000"/>
          <w:sz w:val="32"/>
          <w:szCs w:val="32"/>
          <w:lang w:eastAsia="en-ZA"/>
        </w:rPr>
        <w:t xml:space="preserve"> diseases</w:t>
      </w:r>
      <w:r w:rsidR="00576907" w:rsidRPr="00E35FC3">
        <w:rPr>
          <w:rFonts w:eastAsiaTheme="minorEastAsia" w:cs="Arial"/>
          <w:b/>
          <w:color w:val="FF0000"/>
          <w:sz w:val="32"/>
          <w:szCs w:val="32"/>
          <w:lang w:eastAsia="en-ZA"/>
        </w:rPr>
        <w:t>, in time, for the next rainy season! The last RVF outbreak was in May 2018.</w:t>
      </w:r>
    </w:p>
    <w:p w14:paraId="081B5EE0" w14:textId="5A25A594" w:rsidR="00295F4A" w:rsidRDefault="00E94036" w:rsidP="00287F02">
      <w:pPr>
        <w:rPr>
          <w:rStyle w:val="Hyperlink"/>
        </w:rPr>
      </w:pPr>
      <w:hyperlink r:id="rId48" w:history="1">
        <w:r w:rsidR="00295F4A">
          <w:rPr>
            <w:rStyle w:val="Hyperlink"/>
          </w:rPr>
          <w:t>http://www.scielo.org.za/scielo.php?script=sci_arttext&amp;pid=S0030-246520130001000</w:t>
        </w:r>
        <w:r w:rsidR="00295F4A">
          <w:rPr>
            <w:rStyle w:val="Hyperlink"/>
          </w:rPr>
          <w:t>0</w:t>
        </w:r>
        <w:r w:rsidR="00295F4A">
          <w:rPr>
            <w:rStyle w:val="Hyperlink"/>
          </w:rPr>
          <w:t>2</w:t>
        </w:r>
      </w:hyperlink>
    </w:p>
    <w:p w14:paraId="714E0471" w14:textId="3075469F" w:rsidR="00E35FC3" w:rsidRDefault="00E35FC3" w:rsidP="00287F02">
      <w:pPr>
        <w:rPr>
          <w:rStyle w:val="Hyperlink"/>
          <w:b/>
          <w:bCs/>
          <w:sz w:val="28"/>
          <w:szCs w:val="28"/>
        </w:rPr>
      </w:pPr>
      <w:r w:rsidRPr="00E35FC3">
        <w:rPr>
          <w:rStyle w:val="Hyperlink"/>
          <w:b/>
          <w:bCs/>
          <w:sz w:val="28"/>
          <w:szCs w:val="28"/>
        </w:rPr>
        <w:t>RIFT VALLEY FEVER</w:t>
      </w:r>
    </w:p>
    <w:p w14:paraId="1E2302F4" w14:textId="0BF849E9" w:rsidR="00E35FC3" w:rsidRPr="00E35FC3" w:rsidRDefault="00E35FC3" w:rsidP="00287F02">
      <w:pPr>
        <w:rPr>
          <w:rStyle w:val="Hyperlink"/>
          <w:b/>
          <w:bCs/>
          <w:sz w:val="28"/>
          <w:szCs w:val="28"/>
          <w:u w:val="none"/>
        </w:rPr>
      </w:pPr>
      <w:r w:rsidRPr="00E35FC3">
        <w:rPr>
          <w:rStyle w:val="Hyperlink"/>
          <w:b/>
          <w:bCs/>
          <w:sz w:val="28"/>
          <w:szCs w:val="28"/>
          <w:u w:val="none"/>
        </w:rPr>
        <w:t>Below a link</w:t>
      </w:r>
      <w:r w:rsidRPr="00E35FC3">
        <w:t xml:space="preserve"> </w:t>
      </w:r>
      <w:r w:rsidRPr="00E35FC3">
        <w:rPr>
          <w:b/>
          <w:bCs/>
          <w:color w:val="4472C4" w:themeColor="accent1"/>
          <w:sz w:val="28"/>
          <w:szCs w:val="28"/>
        </w:rPr>
        <w:t>to the</w:t>
      </w:r>
      <w:r w:rsidRPr="00E35FC3">
        <w:rPr>
          <w:color w:val="4472C4" w:themeColor="accent1"/>
        </w:rPr>
        <w:t xml:space="preserve"> </w:t>
      </w:r>
      <w:r w:rsidRPr="00E35FC3">
        <w:rPr>
          <w:rStyle w:val="Hyperlink"/>
          <w:b/>
          <w:bCs/>
          <w:sz w:val="28"/>
          <w:szCs w:val="28"/>
          <w:u w:val="none"/>
        </w:rPr>
        <w:t>2021 RVF Partners' and Stakeholders' Meeting</w:t>
      </w:r>
      <w:r>
        <w:rPr>
          <w:rStyle w:val="Hyperlink"/>
          <w:b/>
          <w:bCs/>
          <w:sz w:val="28"/>
          <w:szCs w:val="28"/>
          <w:u w:val="none"/>
        </w:rPr>
        <w:t>. Very important information!</w:t>
      </w:r>
    </w:p>
    <w:p w14:paraId="5E95B608" w14:textId="4F3831CE" w:rsidR="00E35FC3" w:rsidRDefault="00E35FC3" w:rsidP="00E35FC3">
      <w:pPr>
        <w:rPr>
          <w:rFonts w:eastAsia="Times New Roman"/>
        </w:rPr>
      </w:pPr>
      <w:hyperlink r:id="rId49" w:history="1">
        <w:r>
          <w:rPr>
            <w:rStyle w:val="Hyperlink"/>
          </w:rPr>
          <w:t>https://www.dropbox.com/sh/2bqcqfg8ss92</w:t>
        </w:r>
        <w:r>
          <w:rPr>
            <w:rStyle w:val="Hyperlink"/>
          </w:rPr>
          <w:t>8</w:t>
        </w:r>
        <w:r>
          <w:rPr>
            <w:rStyle w:val="Hyperlink"/>
          </w:rPr>
          <w:t>e9/AADvo9p_IkNv-zz6S-RIfLLfa?dl=0</w:t>
        </w:r>
      </w:hyperlink>
    </w:p>
    <w:p w14:paraId="71C2145D" w14:textId="47235000" w:rsidR="00DD1420" w:rsidRPr="0024380B" w:rsidRDefault="0024380B" w:rsidP="00287F02">
      <w:pPr>
        <w:rPr>
          <w:rFonts w:eastAsiaTheme="minorEastAsia" w:cs="Arial"/>
          <w:b/>
          <w:color w:val="FF0000"/>
          <w:sz w:val="32"/>
          <w:szCs w:val="32"/>
          <w:lang w:eastAsia="en-ZA"/>
        </w:rPr>
      </w:pPr>
      <w:r w:rsidRPr="0024380B">
        <w:rPr>
          <w:rFonts w:eastAsiaTheme="minorEastAsia" w:cs="Arial"/>
          <w:b/>
          <w:color w:val="FF0000"/>
          <w:sz w:val="32"/>
          <w:szCs w:val="32"/>
          <w:lang w:eastAsia="en-ZA"/>
        </w:rPr>
        <w:t xml:space="preserve"> If an abortion storm occurs, inform your veterinarian immediately!!!</w:t>
      </w:r>
    </w:p>
    <w:p w14:paraId="39991B15" w14:textId="38475983" w:rsidR="00A924B7" w:rsidRDefault="00295F4A" w:rsidP="00287F02">
      <w:pPr>
        <w:rPr>
          <w:rFonts w:eastAsiaTheme="minorEastAsia" w:cs="Arial"/>
          <w:b/>
          <w:color w:val="FF0000"/>
          <w:sz w:val="32"/>
          <w:szCs w:val="32"/>
          <w:lang w:eastAsia="en-ZA"/>
        </w:rPr>
      </w:pPr>
      <w:r>
        <w:rPr>
          <w:rFonts w:eastAsiaTheme="minorEastAsia" w:cs="Arial"/>
          <w:b/>
          <w:color w:val="FF0000"/>
          <w:sz w:val="32"/>
          <w:szCs w:val="32"/>
          <w:lang w:eastAsia="en-ZA"/>
        </w:rPr>
        <w:t>W</w:t>
      </w:r>
      <w:r w:rsidR="000667CA">
        <w:rPr>
          <w:rFonts w:eastAsiaTheme="minorEastAsia" w:cs="Arial"/>
          <w:b/>
          <w:color w:val="FF0000"/>
          <w:sz w:val="32"/>
          <w:szCs w:val="32"/>
          <w:lang w:eastAsia="en-ZA"/>
        </w:rPr>
        <w:t xml:space="preserve">hen outbreaks occur </w:t>
      </w:r>
      <w:r w:rsidR="0024380B">
        <w:rPr>
          <w:rFonts w:eastAsiaTheme="minorEastAsia" w:cs="Arial"/>
          <w:b/>
          <w:color w:val="FF0000"/>
          <w:sz w:val="32"/>
          <w:szCs w:val="32"/>
          <w:lang w:eastAsia="en-ZA"/>
        </w:rPr>
        <w:t xml:space="preserve">sufficient stocks of </w:t>
      </w:r>
      <w:r w:rsidR="000667CA">
        <w:rPr>
          <w:rFonts w:eastAsiaTheme="minorEastAsia" w:cs="Arial"/>
          <w:b/>
          <w:color w:val="FF0000"/>
          <w:sz w:val="32"/>
          <w:szCs w:val="32"/>
          <w:lang w:eastAsia="en-ZA"/>
        </w:rPr>
        <w:t>vaccines may not be available</w:t>
      </w:r>
      <w:r w:rsidR="0024380B">
        <w:rPr>
          <w:rFonts w:eastAsiaTheme="minorEastAsia" w:cs="Arial"/>
          <w:b/>
          <w:color w:val="FF0000"/>
          <w:sz w:val="32"/>
          <w:szCs w:val="32"/>
          <w:lang w:eastAsia="en-ZA"/>
        </w:rPr>
        <w:t>.</w:t>
      </w:r>
    </w:p>
    <w:p w14:paraId="193EEEAF" w14:textId="0AA7F6CC" w:rsidR="008450A4" w:rsidRDefault="008450A4" w:rsidP="00287F02">
      <w:pPr>
        <w:rPr>
          <w:rFonts w:eastAsiaTheme="minorEastAsia" w:cs="Arial"/>
          <w:b/>
          <w:color w:val="FF0000"/>
          <w:sz w:val="32"/>
          <w:szCs w:val="32"/>
          <w:lang w:eastAsia="en-ZA"/>
        </w:rPr>
      </w:pPr>
      <w:r>
        <w:rPr>
          <w:rFonts w:eastAsiaTheme="minorEastAsia" w:cs="Arial"/>
          <w:b/>
          <w:color w:val="FF0000"/>
          <w:sz w:val="32"/>
          <w:szCs w:val="32"/>
          <w:lang w:eastAsia="en-ZA"/>
        </w:rPr>
        <w:t>Pregnant animals are to be vaccinated with the inactivated vaccine!</w:t>
      </w:r>
    </w:p>
    <w:p w14:paraId="68B39BF1" w14:textId="6F2A5DDF" w:rsidR="008450A4" w:rsidRDefault="008450A4" w:rsidP="00287F02">
      <w:pPr>
        <w:rPr>
          <w:rFonts w:eastAsiaTheme="minorEastAsia" w:cs="Arial"/>
          <w:b/>
          <w:color w:val="FF0000"/>
          <w:sz w:val="32"/>
          <w:szCs w:val="32"/>
          <w:lang w:eastAsia="en-ZA"/>
        </w:rPr>
      </w:pPr>
      <w:r>
        <w:rPr>
          <w:rFonts w:eastAsiaTheme="minorEastAsia" w:cs="Arial"/>
          <w:b/>
          <w:color w:val="FF0000"/>
          <w:sz w:val="32"/>
          <w:szCs w:val="32"/>
          <w:lang w:eastAsia="en-ZA"/>
        </w:rPr>
        <w:t>Study the packet insert!</w:t>
      </w:r>
    </w:p>
    <w:p w14:paraId="47601B30" w14:textId="4607273C" w:rsidR="009F0A47" w:rsidRPr="00A924B7" w:rsidRDefault="009F0A47" w:rsidP="00287F02">
      <w:pPr>
        <w:rPr>
          <w:rFonts w:eastAsiaTheme="minorEastAsia" w:cs="Arial"/>
          <w:b/>
          <w:color w:val="FF0000"/>
          <w:sz w:val="32"/>
          <w:szCs w:val="32"/>
          <w:lang w:eastAsia="en-ZA"/>
        </w:rPr>
      </w:pPr>
      <w:r>
        <w:rPr>
          <w:rFonts w:eastAsiaTheme="minorEastAsia" w:cs="Arial"/>
          <w:b/>
          <w:color w:val="FF0000"/>
          <w:sz w:val="32"/>
          <w:szCs w:val="32"/>
          <w:lang w:eastAsia="en-ZA"/>
        </w:rPr>
        <w:t>Infectious diseases cause a rise in temperature and pregnant animals may resorb or abort the foetuses!</w:t>
      </w:r>
    </w:p>
    <w:p w14:paraId="7511F6E7" w14:textId="77777777" w:rsidR="00287F02" w:rsidRPr="002B5E40" w:rsidRDefault="00287F02" w:rsidP="00287F02">
      <w:pPr>
        <w:rPr>
          <w:rFonts w:eastAsiaTheme="minorEastAsia" w:cs="Arial"/>
          <w:b/>
          <w:color w:val="0D0D0D"/>
          <w:sz w:val="28"/>
          <w:szCs w:val="28"/>
          <w:lang w:eastAsia="en-ZA"/>
        </w:rPr>
      </w:pPr>
      <w:proofErr w:type="spellStart"/>
      <w:r w:rsidRPr="002B5E40">
        <w:rPr>
          <w:rFonts w:eastAsiaTheme="minorEastAsia" w:cs="Arial"/>
          <w:b/>
          <w:color w:val="0D0D0D"/>
          <w:sz w:val="28"/>
          <w:szCs w:val="28"/>
          <w:lang w:eastAsia="en-ZA"/>
        </w:rPr>
        <w:t>Venerial</w:t>
      </w:r>
      <w:proofErr w:type="spellEnd"/>
      <w:r w:rsidRPr="002B5E40">
        <w:rPr>
          <w:rFonts w:eastAsiaTheme="minorEastAsia" w:cs="Arial"/>
          <w:b/>
          <w:color w:val="0D0D0D"/>
          <w:sz w:val="28"/>
          <w:szCs w:val="28"/>
          <w:lang w:eastAsia="en-ZA"/>
        </w:rPr>
        <w:t xml:space="preserve"> diseases</w:t>
      </w:r>
    </w:p>
    <w:p w14:paraId="4D39EB90"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lang w:eastAsia="en-ZA"/>
        </w:rPr>
        <w:t>The following venereal diseases were reported by practices in the provinces:</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217EDFBB" w14:textId="77777777" w:rsidTr="00DF437B">
        <w:trPr>
          <w:trHeight w:val="247"/>
        </w:trPr>
        <w:tc>
          <w:tcPr>
            <w:tcW w:w="4361" w:type="dxa"/>
          </w:tcPr>
          <w:p w14:paraId="420EBFAA" w14:textId="77777777" w:rsidR="00287F02" w:rsidRPr="002B5E40" w:rsidRDefault="00287F02" w:rsidP="00DF437B">
            <w:pPr>
              <w:rPr>
                <w:rFonts w:eastAsiaTheme="minorEastAsia" w:cs="Arial"/>
                <w:b/>
                <w:color w:val="0D0D0D"/>
                <w:sz w:val="24"/>
                <w:szCs w:val="24"/>
                <w:lang w:eastAsia="en-ZA"/>
              </w:rPr>
            </w:pPr>
            <w:r w:rsidRPr="002B5E40">
              <w:rPr>
                <w:rFonts w:eastAsiaTheme="minorEastAsia" w:cs="Arial"/>
                <w:b/>
                <w:color w:val="0D0D0D"/>
                <w:sz w:val="24"/>
                <w:szCs w:val="24"/>
                <w:lang w:eastAsia="en-ZA"/>
              </w:rPr>
              <w:lastRenderedPageBreak/>
              <w:t>Venereal diseases</w:t>
            </w:r>
          </w:p>
        </w:tc>
        <w:tc>
          <w:tcPr>
            <w:tcW w:w="567" w:type="dxa"/>
          </w:tcPr>
          <w:p w14:paraId="4ADBBA1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6A7FF72C"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4A3A50D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3A3D0E1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53537AF3"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44A0A54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61F0747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60B01E57"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5F88E325"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63DE3EC2" w14:textId="77777777" w:rsidTr="00DF437B">
        <w:trPr>
          <w:trHeight w:val="262"/>
        </w:trPr>
        <w:tc>
          <w:tcPr>
            <w:tcW w:w="4361" w:type="dxa"/>
          </w:tcPr>
          <w:p w14:paraId="1B59C1E2"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Trichomonosis</w:t>
            </w:r>
            <w:proofErr w:type="spellEnd"/>
          </w:p>
        </w:tc>
        <w:tc>
          <w:tcPr>
            <w:tcW w:w="567" w:type="dxa"/>
          </w:tcPr>
          <w:p w14:paraId="5D6FB06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425" w:type="dxa"/>
          </w:tcPr>
          <w:p w14:paraId="20CE3256" w14:textId="2A10A032" w:rsidR="00287F02" w:rsidRPr="002B5E40" w:rsidRDefault="00287F02" w:rsidP="00DF437B">
            <w:pPr>
              <w:jc w:val="center"/>
              <w:rPr>
                <w:rFonts w:eastAsiaTheme="minorEastAsia" w:cs="Arial"/>
                <w:b/>
                <w:color w:val="0D0D0D"/>
                <w:lang w:eastAsia="en-ZA"/>
              </w:rPr>
            </w:pPr>
          </w:p>
        </w:tc>
        <w:tc>
          <w:tcPr>
            <w:tcW w:w="425" w:type="dxa"/>
          </w:tcPr>
          <w:p w14:paraId="216DD074" w14:textId="73D34FAE" w:rsidR="00287F02" w:rsidRPr="002B5E40" w:rsidRDefault="00E65D56"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CE2C95C" w14:textId="77777777" w:rsidR="00287F02" w:rsidRPr="002B5E40" w:rsidRDefault="005005B4"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73539261"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682389C6" w14:textId="6F1353B6" w:rsidR="00287F02" w:rsidRPr="002B5E40" w:rsidRDefault="0064475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669588E" w14:textId="58FF46A4" w:rsidR="00287F02" w:rsidRPr="002B5E40" w:rsidRDefault="0064475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2772172" w14:textId="0166FA9A" w:rsidR="00287F02" w:rsidRPr="002B5E40" w:rsidRDefault="00287F02" w:rsidP="00DF437B">
            <w:pPr>
              <w:jc w:val="center"/>
              <w:rPr>
                <w:rFonts w:eastAsiaTheme="minorEastAsia" w:cs="Arial"/>
                <w:b/>
                <w:color w:val="0D0D0D"/>
                <w:lang w:eastAsia="en-ZA"/>
              </w:rPr>
            </w:pPr>
          </w:p>
        </w:tc>
        <w:tc>
          <w:tcPr>
            <w:tcW w:w="567" w:type="dxa"/>
          </w:tcPr>
          <w:p w14:paraId="2F4ACE6F" w14:textId="0F3A73B7" w:rsidR="00287F02" w:rsidRPr="002B5E40" w:rsidRDefault="001D123E"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7530E922" w14:textId="77777777" w:rsidTr="00DF437B">
        <w:trPr>
          <w:trHeight w:val="247"/>
        </w:trPr>
        <w:tc>
          <w:tcPr>
            <w:tcW w:w="4361" w:type="dxa"/>
          </w:tcPr>
          <w:p w14:paraId="601A7F6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Vibriosis</w:t>
            </w:r>
          </w:p>
        </w:tc>
        <w:tc>
          <w:tcPr>
            <w:tcW w:w="567" w:type="dxa"/>
          </w:tcPr>
          <w:p w14:paraId="73976876" w14:textId="168B7B52" w:rsidR="00287F02" w:rsidRPr="002B5E40" w:rsidRDefault="00BF50BE"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128F7E57" w14:textId="6ED8C179" w:rsidR="00287F02" w:rsidRPr="002B5E40" w:rsidRDefault="00287F02" w:rsidP="00DF437B">
            <w:pPr>
              <w:jc w:val="center"/>
              <w:rPr>
                <w:rFonts w:eastAsiaTheme="minorEastAsia" w:cs="Arial"/>
                <w:b/>
                <w:color w:val="0D0D0D"/>
                <w:lang w:eastAsia="en-ZA"/>
              </w:rPr>
            </w:pPr>
          </w:p>
        </w:tc>
        <w:tc>
          <w:tcPr>
            <w:tcW w:w="425" w:type="dxa"/>
          </w:tcPr>
          <w:p w14:paraId="25EE92AB" w14:textId="5445E36F" w:rsidR="00287F02" w:rsidRPr="002B5E40" w:rsidRDefault="0064475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C7D7367" w14:textId="7B3E997D" w:rsidR="00287F02" w:rsidRPr="002B5E40" w:rsidRDefault="00BF50BE"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03C102A0" w14:textId="28C5F83B" w:rsidR="00287F02" w:rsidRPr="002B5E40" w:rsidRDefault="00E65D56"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1E8E5D30" w14:textId="1E29E6F6" w:rsidR="00287F02" w:rsidRPr="002B5E40" w:rsidRDefault="00287F02" w:rsidP="00DF437B">
            <w:pPr>
              <w:jc w:val="center"/>
              <w:rPr>
                <w:rFonts w:eastAsiaTheme="minorEastAsia" w:cs="Arial"/>
                <w:b/>
                <w:color w:val="0D0D0D"/>
                <w:lang w:eastAsia="en-ZA"/>
              </w:rPr>
            </w:pPr>
          </w:p>
        </w:tc>
        <w:tc>
          <w:tcPr>
            <w:tcW w:w="567" w:type="dxa"/>
          </w:tcPr>
          <w:p w14:paraId="5699C298" w14:textId="76EF152F" w:rsidR="00287F02" w:rsidRPr="002B5E40" w:rsidRDefault="0064475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3CB17FC" w14:textId="133E883C" w:rsidR="00287F02" w:rsidRPr="002B5E40" w:rsidRDefault="00287F02" w:rsidP="00DF437B">
            <w:pPr>
              <w:jc w:val="center"/>
              <w:rPr>
                <w:rFonts w:eastAsiaTheme="minorEastAsia" w:cs="Arial"/>
                <w:b/>
                <w:color w:val="0D0D0D"/>
                <w:lang w:eastAsia="en-ZA"/>
              </w:rPr>
            </w:pPr>
          </w:p>
        </w:tc>
        <w:tc>
          <w:tcPr>
            <w:tcW w:w="567" w:type="dxa"/>
          </w:tcPr>
          <w:p w14:paraId="0164056D" w14:textId="4D0CA263" w:rsidR="00287F02" w:rsidRPr="002B5E40" w:rsidRDefault="00287F02" w:rsidP="00DF437B">
            <w:pPr>
              <w:jc w:val="center"/>
              <w:rPr>
                <w:rFonts w:eastAsiaTheme="minorEastAsia" w:cs="Arial"/>
                <w:b/>
                <w:color w:val="0D0D0D"/>
                <w:lang w:eastAsia="en-ZA"/>
              </w:rPr>
            </w:pPr>
          </w:p>
        </w:tc>
      </w:tr>
      <w:tr w:rsidR="00287F02" w:rsidRPr="002B5E40" w14:paraId="6099A3A2" w14:textId="77777777" w:rsidTr="00DF437B">
        <w:trPr>
          <w:trHeight w:val="262"/>
        </w:trPr>
        <w:tc>
          <w:tcPr>
            <w:tcW w:w="4361" w:type="dxa"/>
          </w:tcPr>
          <w:p w14:paraId="706CA294"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Pizzle</w:t>
            </w:r>
            <w:proofErr w:type="spellEnd"/>
            <w:r w:rsidRPr="002B5E40">
              <w:rPr>
                <w:rFonts w:eastAsiaTheme="minorEastAsia" w:cs="Arial"/>
                <w:b/>
                <w:color w:val="0D0D0D"/>
                <w:lang w:eastAsia="en-ZA"/>
              </w:rPr>
              <w:t xml:space="preserve"> disease</w:t>
            </w:r>
          </w:p>
        </w:tc>
        <w:tc>
          <w:tcPr>
            <w:tcW w:w="567" w:type="dxa"/>
          </w:tcPr>
          <w:p w14:paraId="12A5FC6F" w14:textId="77777777" w:rsidR="00287F02" w:rsidRPr="002B5E40" w:rsidRDefault="00287F02" w:rsidP="00DF437B">
            <w:pPr>
              <w:jc w:val="center"/>
              <w:rPr>
                <w:rFonts w:eastAsiaTheme="minorEastAsia" w:cs="Arial"/>
                <w:b/>
                <w:color w:val="0D0D0D"/>
                <w:lang w:eastAsia="en-ZA"/>
              </w:rPr>
            </w:pPr>
          </w:p>
        </w:tc>
        <w:tc>
          <w:tcPr>
            <w:tcW w:w="425" w:type="dxa"/>
          </w:tcPr>
          <w:p w14:paraId="04D1DAC3" w14:textId="23E4F6CB" w:rsidR="00287F02" w:rsidRPr="002B5E40" w:rsidRDefault="00287F02" w:rsidP="00DF437B">
            <w:pPr>
              <w:jc w:val="center"/>
              <w:rPr>
                <w:rFonts w:eastAsiaTheme="minorEastAsia" w:cs="Arial"/>
                <w:b/>
                <w:color w:val="0D0D0D"/>
                <w:lang w:eastAsia="en-ZA"/>
              </w:rPr>
            </w:pPr>
          </w:p>
        </w:tc>
        <w:tc>
          <w:tcPr>
            <w:tcW w:w="425" w:type="dxa"/>
          </w:tcPr>
          <w:p w14:paraId="01C2134E" w14:textId="77777777" w:rsidR="00287F02" w:rsidRPr="002B5E40" w:rsidRDefault="00287F02" w:rsidP="00DF437B">
            <w:pPr>
              <w:jc w:val="center"/>
              <w:rPr>
                <w:rFonts w:eastAsiaTheme="minorEastAsia" w:cs="Arial"/>
                <w:b/>
                <w:color w:val="0D0D0D"/>
                <w:lang w:eastAsia="en-ZA"/>
              </w:rPr>
            </w:pPr>
          </w:p>
        </w:tc>
        <w:tc>
          <w:tcPr>
            <w:tcW w:w="567" w:type="dxa"/>
          </w:tcPr>
          <w:p w14:paraId="0D6B4E1D" w14:textId="6BE57D45" w:rsidR="00287F02" w:rsidRPr="002B5E40" w:rsidRDefault="00506B37"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68A0598B" w14:textId="67E7CDCD" w:rsidR="00287F02" w:rsidRPr="002B5E40" w:rsidRDefault="00BF58FC"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6A982460" w14:textId="42CF0D09" w:rsidR="00287F02" w:rsidRPr="002B5E40" w:rsidRDefault="00287F02" w:rsidP="00DF437B">
            <w:pPr>
              <w:jc w:val="center"/>
              <w:rPr>
                <w:rFonts w:eastAsiaTheme="minorEastAsia" w:cs="Arial"/>
                <w:b/>
                <w:color w:val="0D0D0D"/>
                <w:lang w:eastAsia="en-ZA"/>
              </w:rPr>
            </w:pPr>
          </w:p>
        </w:tc>
        <w:tc>
          <w:tcPr>
            <w:tcW w:w="567" w:type="dxa"/>
          </w:tcPr>
          <w:p w14:paraId="69B872E1" w14:textId="5E03BA93" w:rsidR="00287F02" w:rsidRPr="002B5E40" w:rsidRDefault="00506B37"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41C132E" w14:textId="1C33EAC3" w:rsidR="00287F02" w:rsidRPr="002B5E40" w:rsidRDefault="00287F02" w:rsidP="00DF437B">
            <w:pPr>
              <w:jc w:val="center"/>
              <w:rPr>
                <w:rFonts w:eastAsiaTheme="minorEastAsia" w:cs="Arial"/>
                <w:b/>
                <w:color w:val="0D0D0D"/>
                <w:lang w:eastAsia="en-ZA"/>
              </w:rPr>
            </w:pPr>
          </w:p>
        </w:tc>
        <w:tc>
          <w:tcPr>
            <w:tcW w:w="567" w:type="dxa"/>
          </w:tcPr>
          <w:p w14:paraId="2418A5B4" w14:textId="501972A4" w:rsidR="00287F02" w:rsidRPr="002B5E40" w:rsidRDefault="00506B37"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45E74D1A" w14:textId="77777777" w:rsidTr="00DF437B">
        <w:trPr>
          <w:trHeight w:val="262"/>
        </w:trPr>
        <w:tc>
          <w:tcPr>
            <w:tcW w:w="4361" w:type="dxa"/>
          </w:tcPr>
          <w:p w14:paraId="0127755E" w14:textId="77777777" w:rsidR="00287F02" w:rsidRPr="00280C5F" w:rsidRDefault="00287F02" w:rsidP="00DF437B">
            <w:pPr>
              <w:rPr>
                <w:rFonts w:eastAsiaTheme="minorEastAsia" w:cs="Arial"/>
                <w:b/>
                <w:color w:val="0D0D0D"/>
                <w:lang w:eastAsia="en-ZA"/>
              </w:rPr>
            </w:pPr>
            <w:proofErr w:type="spellStart"/>
            <w:r w:rsidRPr="002B5E40">
              <w:rPr>
                <w:rFonts w:eastAsiaTheme="minorEastAsia" w:cs="Arial"/>
                <w:b/>
                <w:i/>
                <w:color w:val="0D0D0D"/>
                <w:lang w:eastAsia="en-ZA"/>
              </w:rPr>
              <w:t>Actinobacillus</w:t>
            </w:r>
            <w:proofErr w:type="spellEnd"/>
            <w:r w:rsidRPr="002B5E40">
              <w:rPr>
                <w:rFonts w:eastAsiaTheme="minorEastAsia" w:cs="Arial"/>
                <w:b/>
                <w:i/>
                <w:color w:val="0D0D0D"/>
                <w:lang w:eastAsia="en-ZA"/>
              </w:rPr>
              <w:t xml:space="preserve"> </w:t>
            </w:r>
            <w:proofErr w:type="spellStart"/>
            <w:r w:rsidRPr="002B5E40">
              <w:rPr>
                <w:rFonts w:eastAsiaTheme="minorEastAsia" w:cs="Arial"/>
                <w:b/>
                <w:i/>
                <w:color w:val="0D0D0D"/>
                <w:lang w:eastAsia="en-ZA"/>
              </w:rPr>
              <w:t>seminis</w:t>
            </w:r>
            <w:proofErr w:type="spellEnd"/>
            <w:r w:rsidR="00280C5F">
              <w:rPr>
                <w:rFonts w:eastAsiaTheme="minorEastAsia" w:cs="Arial"/>
                <w:b/>
                <w:i/>
                <w:color w:val="0D0D0D"/>
                <w:lang w:eastAsia="en-ZA"/>
              </w:rPr>
              <w:t xml:space="preserve"> </w:t>
            </w:r>
            <w:r w:rsidR="00280C5F" w:rsidRPr="00280C5F">
              <w:rPr>
                <w:rFonts w:eastAsiaTheme="minorEastAsia" w:cs="Arial"/>
                <w:b/>
                <w:color w:val="0D0D0D"/>
                <w:lang w:eastAsia="en-ZA"/>
              </w:rPr>
              <w:t>plus</w:t>
            </w:r>
            <w:r w:rsidR="00280C5F">
              <w:rPr>
                <w:rFonts w:eastAsiaTheme="minorEastAsia" w:cs="Arial"/>
                <w:b/>
                <w:i/>
                <w:color w:val="0D0D0D"/>
                <w:lang w:eastAsia="en-ZA"/>
              </w:rPr>
              <w:t xml:space="preserve"> </w:t>
            </w:r>
            <w:r w:rsidR="00280C5F">
              <w:rPr>
                <w:rFonts w:eastAsiaTheme="minorEastAsia" w:cs="Arial"/>
                <w:b/>
                <w:color w:val="0D0D0D"/>
                <w:lang w:eastAsia="en-ZA"/>
              </w:rPr>
              <w:t>HPA</w:t>
            </w:r>
          </w:p>
        </w:tc>
        <w:tc>
          <w:tcPr>
            <w:tcW w:w="567" w:type="dxa"/>
          </w:tcPr>
          <w:p w14:paraId="61CE3FC2" w14:textId="7B4FE43A" w:rsidR="00287F02" w:rsidRPr="002B5E40" w:rsidRDefault="00287F02" w:rsidP="00DF437B">
            <w:pPr>
              <w:jc w:val="center"/>
              <w:rPr>
                <w:rFonts w:eastAsiaTheme="minorEastAsia" w:cs="Arial"/>
                <w:b/>
                <w:color w:val="0D0D0D"/>
                <w:lang w:eastAsia="en-ZA"/>
              </w:rPr>
            </w:pPr>
          </w:p>
        </w:tc>
        <w:tc>
          <w:tcPr>
            <w:tcW w:w="425" w:type="dxa"/>
          </w:tcPr>
          <w:p w14:paraId="4070E08D" w14:textId="77777777" w:rsidR="00287F02" w:rsidRPr="002B5E40" w:rsidRDefault="00287F02" w:rsidP="00DF437B">
            <w:pPr>
              <w:jc w:val="center"/>
              <w:rPr>
                <w:rFonts w:eastAsiaTheme="minorEastAsia" w:cs="Arial"/>
                <w:b/>
                <w:color w:val="0D0D0D"/>
                <w:lang w:eastAsia="en-ZA"/>
              </w:rPr>
            </w:pPr>
          </w:p>
        </w:tc>
        <w:tc>
          <w:tcPr>
            <w:tcW w:w="425" w:type="dxa"/>
          </w:tcPr>
          <w:p w14:paraId="456355D1" w14:textId="77777777" w:rsidR="00287F02" w:rsidRPr="002B5E40" w:rsidRDefault="00287F02" w:rsidP="00DF437B">
            <w:pPr>
              <w:jc w:val="center"/>
              <w:rPr>
                <w:rFonts w:eastAsiaTheme="minorEastAsia" w:cs="Arial"/>
                <w:b/>
                <w:color w:val="0D0D0D"/>
                <w:lang w:eastAsia="en-ZA"/>
              </w:rPr>
            </w:pPr>
          </w:p>
        </w:tc>
        <w:tc>
          <w:tcPr>
            <w:tcW w:w="567" w:type="dxa"/>
          </w:tcPr>
          <w:p w14:paraId="0EE00F8A" w14:textId="77777777" w:rsidR="00287F02" w:rsidRPr="002B5E40" w:rsidRDefault="00287F02" w:rsidP="00DF437B">
            <w:pPr>
              <w:jc w:val="center"/>
              <w:rPr>
                <w:rFonts w:eastAsiaTheme="minorEastAsia" w:cs="Arial"/>
                <w:b/>
                <w:color w:val="0D0D0D"/>
                <w:lang w:eastAsia="en-ZA"/>
              </w:rPr>
            </w:pPr>
          </w:p>
        </w:tc>
        <w:tc>
          <w:tcPr>
            <w:tcW w:w="547" w:type="dxa"/>
          </w:tcPr>
          <w:p w14:paraId="44C0E817" w14:textId="5AF03C7F" w:rsidR="00287F02" w:rsidRPr="002B5E40" w:rsidRDefault="00287F02" w:rsidP="00DF437B">
            <w:pPr>
              <w:jc w:val="center"/>
              <w:rPr>
                <w:rFonts w:eastAsiaTheme="minorEastAsia" w:cs="Arial"/>
                <w:b/>
                <w:color w:val="0D0D0D"/>
                <w:lang w:eastAsia="en-ZA"/>
              </w:rPr>
            </w:pPr>
          </w:p>
        </w:tc>
        <w:tc>
          <w:tcPr>
            <w:tcW w:w="587" w:type="dxa"/>
          </w:tcPr>
          <w:p w14:paraId="379494B8" w14:textId="77777777" w:rsidR="00287F02" w:rsidRPr="002B5E40" w:rsidRDefault="00287F02" w:rsidP="00DF437B">
            <w:pPr>
              <w:jc w:val="center"/>
              <w:rPr>
                <w:rFonts w:eastAsiaTheme="minorEastAsia" w:cs="Arial"/>
                <w:b/>
                <w:color w:val="0D0D0D"/>
                <w:lang w:eastAsia="en-ZA"/>
              </w:rPr>
            </w:pPr>
          </w:p>
        </w:tc>
        <w:tc>
          <w:tcPr>
            <w:tcW w:w="567" w:type="dxa"/>
          </w:tcPr>
          <w:p w14:paraId="5A1A32EE" w14:textId="796CBD22" w:rsidR="00287F02" w:rsidRPr="002B5E40" w:rsidRDefault="00287F02" w:rsidP="00DF437B">
            <w:pPr>
              <w:jc w:val="center"/>
              <w:rPr>
                <w:rFonts w:eastAsiaTheme="minorEastAsia" w:cs="Arial"/>
                <w:b/>
                <w:color w:val="0D0D0D"/>
                <w:lang w:eastAsia="en-ZA"/>
              </w:rPr>
            </w:pPr>
          </w:p>
        </w:tc>
        <w:tc>
          <w:tcPr>
            <w:tcW w:w="567" w:type="dxa"/>
          </w:tcPr>
          <w:p w14:paraId="3A20B75E" w14:textId="211E38FC" w:rsidR="00287F02" w:rsidRPr="002B5E40" w:rsidRDefault="00287F02" w:rsidP="00DF437B">
            <w:pPr>
              <w:jc w:val="center"/>
              <w:rPr>
                <w:rFonts w:eastAsiaTheme="minorEastAsia" w:cs="Arial"/>
                <w:b/>
                <w:color w:val="0D0D0D"/>
                <w:lang w:eastAsia="en-ZA"/>
              </w:rPr>
            </w:pPr>
          </w:p>
        </w:tc>
        <w:tc>
          <w:tcPr>
            <w:tcW w:w="567" w:type="dxa"/>
          </w:tcPr>
          <w:p w14:paraId="14276200" w14:textId="77777777" w:rsidR="00287F02" w:rsidRPr="002B5E40" w:rsidRDefault="00287F02" w:rsidP="00DF437B">
            <w:pPr>
              <w:jc w:val="center"/>
              <w:rPr>
                <w:rFonts w:eastAsiaTheme="minorEastAsia" w:cs="Arial"/>
                <w:b/>
                <w:color w:val="0D0D0D"/>
                <w:lang w:eastAsia="en-ZA"/>
              </w:rPr>
            </w:pPr>
          </w:p>
        </w:tc>
      </w:tr>
    </w:tbl>
    <w:p w14:paraId="5585B3A3" w14:textId="77777777" w:rsidR="00287F02" w:rsidRPr="002B5E40" w:rsidRDefault="00287F02" w:rsidP="00287F02">
      <w:pPr>
        <w:rPr>
          <w:rFonts w:eastAsiaTheme="minorEastAsia" w:cs="Arial"/>
          <w:b/>
          <w:color w:val="0D0D0D"/>
          <w:lang w:eastAsia="en-ZA"/>
        </w:rPr>
      </w:pPr>
    </w:p>
    <w:p w14:paraId="40A7CEA8" w14:textId="66483BB9" w:rsidR="003947A2" w:rsidRPr="003947A2" w:rsidRDefault="003947A2" w:rsidP="00287F02">
      <w:pPr>
        <w:rPr>
          <w:rFonts w:eastAsiaTheme="minorEastAsia" w:cs="Arial"/>
          <w:b/>
          <w:bCs/>
          <w:color w:val="0D0D0D"/>
          <w:sz w:val="44"/>
          <w:szCs w:val="44"/>
          <w:lang w:eastAsia="en-ZA"/>
        </w:rPr>
      </w:pPr>
      <w:r>
        <w:rPr>
          <w:rFonts w:eastAsiaTheme="minorEastAsia" w:cs="Arial"/>
          <w:b/>
          <w:bCs/>
          <w:color w:val="0D0D0D"/>
          <w:sz w:val="36"/>
          <w:szCs w:val="36"/>
          <w:lang w:eastAsia="en-ZA"/>
        </w:rPr>
        <w:t xml:space="preserve">                                                 </w:t>
      </w:r>
      <w:r w:rsidRPr="003947A2">
        <w:rPr>
          <w:rFonts w:eastAsiaTheme="minorEastAsia" w:cs="Arial"/>
          <w:b/>
          <w:bCs/>
          <w:color w:val="0D0D0D"/>
          <w:sz w:val="44"/>
          <w:szCs w:val="44"/>
          <w:lang w:eastAsia="en-ZA"/>
        </w:rPr>
        <w:t xml:space="preserve">  BEWARE</w:t>
      </w:r>
    </w:p>
    <w:p w14:paraId="05496237" w14:textId="70CB41CA" w:rsidR="00594315" w:rsidRPr="00A924B7" w:rsidRDefault="00287F02" w:rsidP="00287F02">
      <w:pPr>
        <w:rPr>
          <w:rFonts w:eastAsiaTheme="minorEastAsia" w:cs="Arial"/>
          <w:b/>
          <w:bCs/>
          <w:color w:val="0D0D0D"/>
          <w:sz w:val="36"/>
          <w:szCs w:val="36"/>
          <w:lang w:eastAsia="en-ZA"/>
        </w:rPr>
      </w:pPr>
      <w:r w:rsidRPr="00A924B7">
        <w:rPr>
          <w:rFonts w:eastAsiaTheme="minorEastAsia" w:cs="Arial"/>
          <w:b/>
          <w:bCs/>
          <w:color w:val="0D0D0D"/>
          <w:sz w:val="36"/>
          <w:szCs w:val="36"/>
          <w:lang w:eastAsia="en-ZA"/>
        </w:rPr>
        <w:t xml:space="preserve">New cases of </w:t>
      </w:r>
      <w:proofErr w:type="spellStart"/>
      <w:r w:rsidRPr="00A924B7">
        <w:rPr>
          <w:rFonts w:eastAsiaTheme="minorEastAsia" w:cs="Arial"/>
          <w:b/>
          <w:bCs/>
          <w:color w:val="0D0D0D"/>
          <w:sz w:val="36"/>
          <w:szCs w:val="36"/>
          <w:lang w:eastAsia="en-ZA"/>
        </w:rPr>
        <w:t>trichomonosis</w:t>
      </w:r>
      <w:proofErr w:type="spellEnd"/>
      <w:r w:rsidRPr="00A924B7">
        <w:rPr>
          <w:rFonts w:eastAsiaTheme="minorEastAsia" w:cs="Arial"/>
          <w:b/>
          <w:bCs/>
          <w:color w:val="0D0D0D"/>
          <w:sz w:val="36"/>
          <w:szCs w:val="36"/>
          <w:lang w:eastAsia="en-ZA"/>
        </w:rPr>
        <w:t xml:space="preserve"> are reported every month and this disease is out of control. </w:t>
      </w:r>
    </w:p>
    <w:p w14:paraId="6B497DF8" w14:textId="51073559" w:rsidR="00287F02" w:rsidRDefault="00287F02" w:rsidP="00287F02">
      <w:pPr>
        <w:rPr>
          <w:rFonts w:eastAsiaTheme="minorEastAsia" w:cs="Arial"/>
          <w:b/>
          <w:color w:val="FF0000"/>
          <w:lang w:eastAsia="en-ZA"/>
        </w:rPr>
      </w:pPr>
      <w:r w:rsidRPr="00A844C0">
        <w:rPr>
          <w:rFonts w:eastAsiaTheme="minorEastAsia" w:cs="Arial"/>
          <w:b/>
          <w:color w:val="FF0000"/>
          <w:lang w:eastAsia="en-ZA"/>
        </w:rPr>
        <w:t>Make sure to buy bulls from farmers where biosecurity measures are in place and bulls are tested for these diseases at regular intervals.</w:t>
      </w:r>
      <w:r w:rsidR="0032643F" w:rsidRPr="00A844C0">
        <w:rPr>
          <w:rFonts w:eastAsiaTheme="minorEastAsia" w:cs="Arial"/>
          <w:b/>
          <w:color w:val="FF0000"/>
          <w:lang w:eastAsia="en-ZA"/>
        </w:rPr>
        <w:t xml:space="preserve"> </w:t>
      </w:r>
      <w:proofErr w:type="spellStart"/>
      <w:r w:rsidR="0032643F" w:rsidRPr="00A844C0">
        <w:rPr>
          <w:rFonts w:eastAsiaTheme="minorEastAsia" w:cs="Arial"/>
          <w:b/>
          <w:color w:val="FF0000"/>
          <w:lang w:eastAsia="en-ZA"/>
        </w:rPr>
        <w:t>Trichomonosis</w:t>
      </w:r>
      <w:proofErr w:type="spellEnd"/>
      <w:r w:rsidR="001E7ACD">
        <w:rPr>
          <w:rFonts w:eastAsiaTheme="minorEastAsia" w:cs="Arial"/>
          <w:b/>
          <w:color w:val="FF0000"/>
          <w:lang w:eastAsia="en-ZA"/>
        </w:rPr>
        <w:t xml:space="preserve"> </w:t>
      </w:r>
      <w:proofErr w:type="spellStart"/>
      <w:r w:rsidR="00295F4A">
        <w:rPr>
          <w:rFonts w:eastAsiaTheme="minorEastAsia" w:cs="Arial"/>
          <w:b/>
          <w:color w:val="FF0000"/>
          <w:lang w:eastAsia="en-ZA"/>
        </w:rPr>
        <w:t>wer</w:t>
      </w:r>
      <w:proofErr w:type="spellEnd"/>
      <w:r w:rsidR="00295F4A">
        <w:rPr>
          <w:rFonts w:eastAsiaTheme="minorEastAsia" w:cs="Arial"/>
          <w:b/>
          <w:color w:val="FF0000"/>
          <w:lang w:eastAsia="en-ZA"/>
        </w:rPr>
        <w:t xml:space="preserve"> reported from 5</w:t>
      </w:r>
      <w:r w:rsidR="001E7ACD">
        <w:rPr>
          <w:rFonts w:eastAsiaTheme="minorEastAsia" w:cs="Arial"/>
          <w:b/>
          <w:color w:val="FF0000"/>
          <w:lang w:eastAsia="en-ZA"/>
        </w:rPr>
        <w:t xml:space="preserve"> provinces</w:t>
      </w:r>
      <w:r w:rsidR="00512CFE">
        <w:rPr>
          <w:rFonts w:eastAsiaTheme="minorEastAsia" w:cs="Arial"/>
          <w:b/>
          <w:color w:val="FF0000"/>
          <w:lang w:eastAsia="en-ZA"/>
        </w:rPr>
        <w:t>.</w:t>
      </w:r>
      <w:r w:rsidR="00F30B3F">
        <w:rPr>
          <w:rFonts w:eastAsiaTheme="minorEastAsia" w:cs="Arial"/>
          <w:b/>
          <w:color w:val="FF0000"/>
          <w:lang w:eastAsia="en-ZA"/>
        </w:rPr>
        <w:t xml:space="preserve"> </w:t>
      </w:r>
    </w:p>
    <w:p w14:paraId="7D727073" w14:textId="0F3B584D" w:rsidR="005F41DB" w:rsidRPr="00A844C0" w:rsidRDefault="005F41DB" w:rsidP="00287F02">
      <w:pPr>
        <w:rPr>
          <w:rFonts w:eastAsiaTheme="minorEastAsia" w:cs="Arial"/>
          <w:b/>
          <w:color w:val="FF0000"/>
          <w:lang w:eastAsia="en-ZA"/>
        </w:rPr>
      </w:pPr>
      <w:proofErr w:type="spellStart"/>
      <w:r>
        <w:rPr>
          <w:rFonts w:eastAsiaTheme="minorEastAsia" w:cs="Arial"/>
          <w:b/>
          <w:color w:val="FF0000"/>
          <w:lang w:eastAsia="en-ZA"/>
        </w:rPr>
        <w:t>Venerial</w:t>
      </w:r>
      <w:proofErr w:type="spellEnd"/>
      <w:r>
        <w:rPr>
          <w:rFonts w:eastAsiaTheme="minorEastAsia" w:cs="Arial"/>
          <w:b/>
          <w:color w:val="FF0000"/>
          <w:lang w:eastAsia="en-ZA"/>
        </w:rPr>
        <w:t xml:space="preserve"> disease</w:t>
      </w:r>
      <w:r w:rsidR="00043971">
        <w:rPr>
          <w:rFonts w:eastAsiaTheme="minorEastAsia" w:cs="Arial"/>
          <w:b/>
          <w:color w:val="FF0000"/>
          <w:lang w:eastAsia="en-ZA"/>
        </w:rPr>
        <w:t>s are</w:t>
      </w:r>
      <w:r>
        <w:rPr>
          <w:rFonts w:eastAsiaTheme="minorEastAsia" w:cs="Arial"/>
          <w:b/>
          <w:color w:val="FF0000"/>
          <w:lang w:eastAsia="en-ZA"/>
        </w:rPr>
        <w:t xml:space="preserve"> HERD disease</w:t>
      </w:r>
      <w:r w:rsidR="00043971">
        <w:rPr>
          <w:rFonts w:eastAsiaTheme="minorEastAsia" w:cs="Arial"/>
          <w:b/>
          <w:color w:val="FF0000"/>
          <w:lang w:eastAsia="en-ZA"/>
        </w:rPr>
        <w:t>s</w:t>
      </w:r>
      <w:r>
        <w:rPr>
          <w:rFonts w:eastAsiaTheme="minorEastAsia" w:cs="Arial"/>
          <w:b/>
          <w:color w:val="FF0000"/>
          <w:lang w:eastAsia="en-ZA"/>
        </w:rPr>
        <w:t>!</w:t>
      </w:r>
      <w:r w:rsidR="00DD4B12">
        <w:rPr>
          <w:rFonts w:eastAsiaTheme="minorEastAsia" w:cs="Arial"/>
          <w:b/>
          <w:color w:val="FF0000"/>
          <w:lang w:eastAsia="en-ZA"/>
        </w:rPr>
        <w:t xml:space="preserve"> Calculate your losses if these diseases are not eradicated on your farm!</w:t>
      </w:r>
    </w:p>
    <w:p w14:paraId="2A50F892" w14:textId="51CAA6C5" w:rsidR="00287F02" w:rsidRPr="002B5E40" w:rsidRDefault="00287F02" w:rsidP="00287F02">
      <w:pPr>
        <w:rPr>
          <w:rFonts w:eastAsiaTheme="minorEastAsia" w:cs="Arial"/>
          <w:color w:val="0D0D0D"/>
          <w:lang w:eastAsia="en-ZA"/>
        </w:rPr>
      </w:pPr>
      <w:r w:rsidRPr="002B5E40">
        <w:rPr>
          <w:rFonts w:eastAsiaTheme="minorEastAsia" w:cs="Arial"/>
          <w:color w:val="0D0D0D"/>
          <w:lang w:eastAsia="en-ZA"/>
        </w:rPr>
        <w:t xml:space="preserve">Make sure that fences are </w:t>
      </w:r>
      <w:proofErr w:type="spellStart"/>
      <w:r w:rsidRPr="002B5E40">
        <w:rPr>
          <w:rFonts w:eastAsiaTheme="minorEastAsia" w:cs="Arial"/>
          <w:color w:val="0D0D0D"/>
          <w:lang w:eastAsia="en-ZA"/>
        </w:rPr>
        <w:t>in tact</w:t>
      </w:r>
      <w:proofErr w:type="spellEnd"/>
      <w:r w:rsidRPr="002B5E40">
        <w:rPr>
          <w:rFonts w:eastAsiaTheme="minorEastAsia" w:cs="Arial"/>
          <w:color w:val="0D0D0D"/>
          <w:lang w:eastAsia="en-ZA"/>
        </w:rPr>
        <w:t xml:space="preserve"> and gates closed so that bulls cannot escape to neighbouring cows that may be infected with </w:t>
      </w:r>
      <w:proofErr w:type="spellStart"/>
      <w:r w:rsidRPr="002B5E40">
        <w:rPr>
          <w:rFonts w:eastAsiaTheme="minorEastAsia" w:cs="Arial"/>
          <w:i/>
          <w:color w:val="0D0D0D"/>
          <w:lang w:eastAsia="en-ZA"/>
        </w:rPr>
        <w:t>Tritrichomonas</w:t>
      </w:r>
      <w:proofErr w:type="spellEnd"/>
      <w:r w:rsidRPr="002B5E40">
        <w:rPr>
          <w:rFonts w:eastAsiaTheme="minorEastAsia" w:cs="Arial"/>
          <w:color w:val="0D0D0D"/>
          <w:lang w:eastAsia="en-ZA"/>
        </w:rPr>
        <w:t xml:space="preserve"> and become infected or infected neighbouring bulls are jumping fences</w:t>
      </w:r>
      <w:r w:rsidR="0024380B">
        <w:rPr>
          <w:rFonts w:eastAsiaTheme="minorEastAsia" w:cs="Arial"/>
          <w:color w:val="0D0D0D"/>
          <w:lang w:eastAsia="en-ZA"/>
        </w:rPr>
        <w:t xml:space="preserve"> to your farm</w:t>
      </w:r>
      <w:r w:rsidRPr="002B5E40">
        <w:rPr>
          <w:rFonts w:eastAsiaTheme="minorEastAsia" w:cs="Arial"/>
          <w:color w:val="0D0D0D"/>
          <w:lang w:eastAsia="en-ZA"/>
        </w:rPr>
        <w:t>.</w:t>
      </w:r>
    </w:p>
    <w:p w14:paraId="7F5CB833" w14:textId="77777777" w:rsidR="00287F02" w:rsidRPr="002B5E40" w:rsidRDefault="00287F02" w:rsidP="00287F02">
      <w:pPr>
        <w:rPr>
          <w:rFonts w:eastAsiaTheme="minorEastAsia" w:cs="Arial"/>
          <w:color w:val="0D0D0D"/>
          <w:lang w:eastAsia="en-ZA"/>
        </w:rPr>
      </w:pPr>
      <w:r w:rsidRPr="002B5E40">
        <w:rPr>
          <w:rFonts w:eastAsiaTheme="minorEastAsia" w:cs="Arial"/>
          <w:color w:val="0D0D0D"/>
          <w:lang w:eastAsia="en-ZA"/>
        </w:rPr>
        <w:t xml:space="preserve">Cattle study groups should discuss preventative and control measures with their veterinarians. </w:t>
      </w:r>
      <w:r w:rsidRPr="002B5E40">
        <w:rPr>
          <w:rFonts w:eastAsiaTheme="minorEastAsia" w:cs="Arial"/>
          <w:b/>
          <w:color w:val="0D0D0D"/>
          <w:lang w:eastAsia="en-ZA"/>
        </w:rPr>
        <w:t>Be sure to test bulls regularly for these diseases</w:t>
      </w:r>
      <w:r w:rsidRPr="002B5E40">
        <w:rPr>
          <w:rFonts w:eastAsiaTheme="minorEastAsia" w:cs="Arial"/>
          <w:color w:val="0D0D0D"/>
          <w:lang w:eastAsia="en-ZA"/>
        </w:rPr>
        <w:t>.</w:t>
      </w:r>
    </w:p>
    <w:p w14:paraId="23138174"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 xml:space="preserve">Beware when buying in or sharing bulls! Remember female animals may also be infected. </w:t>
      </w:r>
    </w:p>
    <w:p w14:paraId="3E59FB9C"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 xml:space="preserve">Study the Good management </w:t>
      </w:r>
      <w:proofErr w:type="gramStart"/>
      <w:r w:rsidRPr="002B5E40">
        <w:rPr>
          <w:rFonts w:eastAsiaTheme="minorEastAsia" w:cs="Arial"/>
          <w:b/>
          <w:color w:val="0D0D0D"/>
          <w:lang w:eastAsia="en-ZA"/>
        </w:rPr>
        <w:t>SOP’s</w:t>
      </w:r>
      <w:proofErr w:type="gramEnd"/>
      <w:r w:rsidRPr="002B5E40">
        <w:rPr>
          <w:rFonts w:eastAsiaTheme="minorEastAsia" w:cs="Arial"/>
          <w:b/>
          <w:color w:val="0D0D0D"/>
          <w:lang w:eastAsia="en-ZA"/>
        </w:rPr>
        <w:t xml:space="preserve"> for cattle farmers on the RPO website</w:t>
      </w:r>
    </w:p>
    <w:p w14:paraId="1D16598E" w14:textId="77777777" w:rsidR="00287F02" w:rsidRPr="002B5E40" w:rsidRDefault="00E94036" w:rsidP="00287F02">
      <w:pPr>
        <w:rPr>
          <w:rFonts w:eastAsiaTheme="minorEastAsia" w:cs="Arial"/>
          <w:b/>
          <w:color w:val="0D0D0D"/>
          <w:lang w:eastAsia="en-ZA"/>
        </w:rPr>
      </w:pPr>
      <w:hyperlink r:id="rId50" w:history="1">
        <w:r w:rsidR="00287F02" w:rsidRPr="002B5E40">
          <w:rPr>
            <w:rFonts w:eastAsiaTheme="minorEastAsia" w:cs="Arial"/>
            <w:b/>
            <w:color w:val="0000FF"/>
            <w:u w:val="single"/>
            <w:lang w:eastAsia="en-ZA"/>
          </w:rPr>
          <w:t>http://www.rpo.co.za/wp-content/uploads/2016/04/nuutRPO-NERPO-Code-Addendum.pdf</w:t>
        </w:r>
      </w:hyperlink>
    </w:p>
    <w:p w14:paraId="7D7653CE" w14:textId="77777777" w:rsidR="00287F02" w:rsidRDefault="00E94036" w:rsidP="00287F02">
      <w:pPr>
        <w:rPr>
          <w:rFonts w:eastAsiaTheme="minorEastAsia" w:cs="Arial"/>
          <w:b/>
          <w:color w:val="0000FF"/>
          <w:u w:val="single"/>
          <w:lang w:eastAsia="en-ZA"/>
        </w:rPr>
      </w:pPr>
      <w:hyperlink r:id="rId51" w:history="1">
        <w:r w:rsidR="00287F02" w:rsidRPr="002B5E40">
          <w:rPr>
            <w:rFonts w:eastAsiaTheme="minorEastAsia" w:cs="Arial"/>
            <w:b/>
            <w:color w:val="0000FF"/>
            <w:u w:val="single"/>
            <w:lang w:eastAsia="en-ZA"/>
          </w:rPr>
          <w:t>http://www.rpo.co.za/wp-content/uploads/2016/04/nuutRPO-NERPO-Code-Addendum-4-Good-management-practices-and-SOPs-for-cattle-farmers-1.pdf</w:t>
        </w:r>
      </w:hyperlink>
    </w:p>
    <w:p w14:paraId="3F7A0105" w14:textId="7AECAD47" w:rsidR="00D07045" w:rsidRPr="002B5E40" w:rsidRDefault="00D07045" w:rsidP="00287F02">
      <w:pPr>
        <w:rPr>
          <w:rFonts w:eastAsiaTheme="minorEastAsia" w:cs="Arial"/>
          <w:b/>
          <w:color w:val="0D0D0D"/>
          <w:lang w:eastAsia="en-ZA"/>
        </w:rPr>
      </w:pPr>
      <w:r>
        <w:rPr>
          <w:rFonts w:eastAsiaTheme="minorEastAsia" w:cs="Arial"/>
          <w:b/>
          <w:color w:val="0D0D0D"/>
          <w:lang w:eastAsia="en-ZA"/>
        </w:rPr>
        <w:t xml:space="preserve">Consider </w:t>
      </w:r>
      <w:proofErr w:type="spellStart"/>
      <w:r>
        <w:rPr>
          <w:rFonts w:eastAsiaTheme="minorEastAsia" w:cs="Arial"/>
          <w:b/>
          <w:color w:val="0D0D0D"/>
          <w:lang w:eastAsia="en-ZA"/>
        </w:rPr>
        <w:t>Trichomonosis</w:t>
      </w:r>
      <w:proofErr w:type="spellEnd"/>
      <w:r>
        <w:rPr>
          <w:rFonts w:eastAsiaTheme="minorEastAsia" w:cs="Arial"/>
          <w:b/>
          <w:color w:val="0D0D0D"/>
          <w:lang w:eastAsia="en-ZA"/>
        </w:rPr>
        <w:t xml:space="preserve"> as an area disease, farmers should work together to keep areas free fr</w:t>
      </w:r>
      <w:r w:rsidR="00CE5EA2">
        <w:rPr>
          <w:rFonts w:eastAsiaTheme="minorEastAsia" w:cs="Arial"/>
          <w:b/>
          <w:color w:val="0D0D0D"/>
          <w:lang w:eastAsia="en-ZA"/>
        </w:rPr>
        <w:t>o</w:t>
      </w:r>
      <w:r>
        <w:rPr>
          <w:rFonts w:eastAsiaTheme="minorEastAsia" w:cs="Arial"/>
          <w:b/>
          <w:color w:val="0D0D0D"/>
          <w:lang w:eastAsia="en-ZA"/>
        </w:rPr>
        <w:t xml:space="preserve">m diseases such as </w:t>
      </w:r>
      <w:proofErr w:type="spellStart"/>
      <w:r>
        <w:rPr>
          <w:rFonts w:eastAsiaTheme="minorEastAsia" w:cs="Arial"/>
          <w:b/>
          <w:color w:val="0D0D0D"/>
          <w:lang w:eastAsia="en-ZA"/>
        </w:rPr>
        <w:t>trichomonosis</w:t>
      </w:r>
      <w:proofErr w:type="spellEnd"/>
      <w:r>
        <w:rPr>
          <w:rFonts w:eastAsiaTheme="minorEastAsia" w:cs="Arial"/>
          <w:b/>
          <w:color w:val="0D0D0D"/>
          <w:lang w:eastAsia="en-ZA"/>
        </w:rPr>
        <w:t>, brucellosis</w:t>
      </w:r>
      <w:r w:rsidR="00DD4B12">
        <w:rPr>
          <w:rFonts w:eastAsiaTheme="minorEastAsia" w:cs="Arial"/>
          <w:b/>
          <w:color w:val="0D0D0D"/>
          <w:lang w:eastAsia="en-ZA"/>
        </w:rPr>
        <w:t xml:space="preserve">, tuberculosis, </w:t>
      </w:r>
      <w:proofErr w:type="spellStart"/>
      <w:r w:rsidR="00DD4B12">
        <w:rPr>
          <w:rFonts w:eastAsiaTheme="minorEastAsia" w:cs="Arial"/>
          <w:b/>
          <w:color w:val="0D0D0D"/>
          <w:lang w:eastAsia="en-ZA"/>
        </w:rPr>
        <w:t>Johne’s</w:t>
      </w:r>
      <w:proofErr w:type="spellEnd"/>
      <w:r w:rsidR="00DD4B12">
        <w:rPr>
          <w:rFonts w:eastAsiaTheme="minorEastAsia" w:cs="Arial"/>
          <w:b/>
          <w:color w:val="0D0D0D"/>
          <w:lang w:eastAsia="en-ZA"/>
        </w:rPr>
        <w:t xml:space="preserve"> disease </w:t>
      </w:r>
      <w:r>
        <w:rPr>
          <w:rFonts w:eastAsiaTheme="minorEastAsia" w:cs="Arial"/>
          <w:b/>
          <w:color w:val="0D0D0D"/>
          <w:lang w:eastAsia="en-ZA"/>
        </w:rPr>
        <w:t>and sheep scab.</w:t>
      </w:r>
    </w:p>
    <w:p w14:paraId="4685E7F8"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Bacterial diseases</w:t>
      </w:r>
    </w:p>
    <w:p w14:paraId="1A20F60E"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color w:val="0D0D0D"/>
          <w:lang w:eastAsia="en-ZA"/>
        </w:rPr>
        <w:t>The following bacterial diseases were reported by practices in the provinces:</w:t>
      </w:r>
      <w:r w:rsidRPr="002B5E40">
        <w:rPr>
          <w:rFonts w:eastAsiaTheme="minorEastAsia" w:cs="Arial"/>
          <w:b/>
          <w:color w:val="0D0D0D"/>
          <w:sz w:val="28"/>
          <w:szCs w:val="28"/>
          <w:lang w:eastAsia="en-ZA"/>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4225"/>
        <w:gridCol w:w="565"/>
        <w:gridCol w:w="422"/>
        <w:gridCol w:w="420"/>
        <w:gridCol w:w="567"/>
        <w:gridCol w:w="542"/>
        <w:gridCol w:w="587"/>
        <w:gridCol w:w="561"/>
        <w:gridCol w:w="642"/>
        <w:gridCol w:w="562"/>
      </w:tblGrid>
      <w:tr w:rsidR="00287F02" w:rsidRPr="002B5E40" w14:paraId="719A9657" w14:textId="77777777" w:rsidTr="0008720F">
        <w:trPr>
          <w:trHeight w:val="247"/>
        </w:trPr>
        <w:tc>
          <w:tcPr>
            <w:tcW w:w="4225" w:type="dxa"/>
          </w:tcPr>
          <w:p w14:paraId="7D8C2C35" w14:textId="77777777" w:rsidR="00287F02" w:rsidRPr="002B5E40" w:rsidRDefault="00287F02" w:rsidP="000F23C1">
            <w:pPr>
              <w:rPr>
                <w:rFonts w:eastAsiaTheme="minorEastAsia" w:cs="Arial"/>
                <w:b/>
                <w:color w:val="0D0D0D"/>
                <w:sz w:val="24"/>
                <w:szCs w:val="24"/>
                <w:lang w:eastAsia="en-ZA"/>
              </w:rPr>
            </w:pPr>
            <w:r w:rsidRPr="002B5E40">
              <w:rPr>
                <w:rFonts w:eastAsiaTheme="minorEastAsia" w:cs="Arial"/>
                <w:b/>
                <w:color w:val="0D0D0D"/>
                <w:sz w:val="24"/>
                <w:szCs w:val="24"/>
                <w:lang w:eastAsia="en-ZA"/>
              </w:rPr>
              <w:lastRenderedPageBreak/>
              <w:t>Bacterial diseases</w:t>
            </w:r>
          </w:p>
        </w:tc>
        <w:tc>
          <w:tcPr>
            <w:tcW w:w="565" w:type="dxa"/>
          </w:tcPr>
          <w:p w14:paraId="0588E525"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MP</w:t>
            </w:r>
          </w:p>
        </w:tc>
        <w:tc>
          <w:tcPr>
            <w:tcW w:w="422" w:type="dxa"/>
          </w:tcPr>
          <w:p w14:paraId="6FCB6187"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G</w:t>
            </w:r>
          </w:p>
        </w:tc>
        <w:tc>
          <w:tcPr>
            <w:tcW w:w="420" w:type="dxa"/>
          </w:tcPr>
          <w:p w14:paraId="686974DF"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30B58088"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NW</w:t>
            </w:r>
          </w:p>
        </w:tc>
        <w:tc>
          <w:tcPr>
            <w:tcW w:w="542" w:type="dxa"/>
          </w:tcPr>
          <w:p w14:paraId="3E109C00"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1E3D877D"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KZN</w:t>
            </w:r>
          </w:p>
        </w:tc>
        <w:tc>
          <w:tcPr>
            <w:tcW w:w="561" w:type="dxa"/>
          </w:tcPr>
          <w:p w14:paraId="398397EF"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EC</w:t>
            </w:r>
          </w:p>
        </w:tc>
        <w:tc>
          <w:tcPr>
            <w:tcW w:w="642" w:type="dxa"/>
          </w:tcPr>
          <w:p w14:paraId="08687748"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WC</w:t>
            </w:r>
          </w:p>
        </w:tc>
        <w:tc>
          <w:tcPr>
            <w:tcW w:w="562" w:type="dxa"/>
          </w:tcPr>
          <w:p w14:paraId="2AB4B543"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1561EF30" w14:textId="77777777" w:rsidTr="0008720F">
        <w:trPr>
          <w:trHeight w:val="247"/>
        </w:trPr>
        <w:tc>
          <w:tcPr>
            <w:tcW w:w="4225" w:type="dxa"/>
          </w:tcPr>
          <w:p w14:paraId="528680FD"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Anthrax</w:t>
            </w:r>
          </w:p>
        </w:tc>
        <w:tc>
          <w:tcPr>
            <w:tcW w:w="565" w:type="dxa"/>
          </w:tcPr>
          <w:p w14:paraId="0D0F4DA5" w14:textId="77777777" w:rsidR="00287F02" w:rsidRPr="002B5E40" w:rsidRDefault="00287F02" w:rsidP="000F23C1">
            <w:pPr>
              <w:rPr>
                <w:rFonts w:eastAsiaTheme="minorEastAsia" w:cs="Arial"/>
                <w:b/>
                <w:color w:val="0D0D0D"/>
                <w:lang w:eastAsia="en-ZA"/>
              </w:rPr>
            </w:pPr>
          </w:p>
        </w:tc>
        <w:tc>
          <w:tcPr>
            <w:tcW w:w="422" w:type="dxa"/>
          </w:tcPr>
          <w:p w14:paraId="1F225D5A" w14:textId="77777777" w:rsidR="00287F02" w:rsidRPr="002B5E40" w:rsidRDefault="00287F02" w:rsidP="000F23C1">
            <w:pPr>
              <w:rPr>
                <w:rFonts w:eastAsiaTheme="minorEastAsia" w:cs="Arial"/>
                <w:b/>
                <w:color w:val="0D0D0D"/>
                <w:lang w:eastAsia="en-ZA"/>
              </w:rPr>
            </w:pPr>
          </w:p>
        </w:tc>
        <w:tc>
          <w:tcPr>
            <w:tcW w:w="420" w:type="dxa"/>
          </w:tcPr>
          <w:p w14:paraId="04641832" w14:textId="77777777" w:rsidR="00287F02" w:rsidRPr="002B5E40" w:rsidRDefault="00287F02" w:rsidP="000F23C1">
            <w:pPr>
              <w:jc w:val="center"/>
              <w:rPr>
                <w:rFonts w:eastAsiaTheme="minorEastAsia" w:cs="Arial"/>
                <w:b/>
                <w:color w:val="0D0D0D"/>
                <w:lang w:eastAsia="en-ZA"/>
              </w:rPr>
            </w:pPr>
          </w:p>
        </w:tc>
        <w:tc>
          <w:tcPr>
            <w:tcW w:w="567" w:type="dxa"/>
          </w:tcPr>
          <w:p w14:paraId="0F00E91E" w14:textId="7B1C6C6D" w:rsidR="00287F02" w:rsidRPr="002B5E40" w:rsidRDefault="00287F02" w:rsidP="00996FB6">
            <w:pPr>
              <w:jc w:val="center"/>
              <w:rPr>
                <w:rFonts w:eastAsiaTheme="minorEastAsia" w:cs="Arial"/>
                <w:b/>
                <w:color w:val="0D0D0D"/>
                <w:lang w:eastAsia="en-ZA"/>
              </w:rPr>
            </w:pPr>
          </w:p>
        </w:tc>
        <w:tc>
          <w:tcPr>
            <w:tcW w:w="542" w:type="dxa"/>
          </w:tcPr>
          <w:p w14:paraId="30FBEB28" w14:textId="0EC2022D" w:rsidR="00287F02" w:rsidRPr="002B5E40" w:rsidRDefault="00287F02" w:rsidP="00CF718B">
            <w:pPr>
              <w:jc w:val="center"/>
              <w:rPr>
                <w:rFonts w:eastAsiaTheme="minorEastAsia" w:cs="Arial"/>
                <w:b/>
                <w:color w:val="0D0D0D"/>
                <w:lang w:eastAsia="en-ZA"/>
              </w:rPr>
            </w:pPr>
          </w:p>
        </w:tc>
        <w:tc>
          <w:tcPr>
            <w:tcW w:w="587" w:type="dxa"/>
          </w:tcPr>
          <w:p w14:paraId="4B792D68" w14:textId="77777777" w:rsidR="00287F02" w:rsidRPr="002B5E40" w:rsidRDefault="00287F02" w:rsidP="000F23C1">
            <w:pPr>
              <w:rPr>
                <w:rFonts w:eastAsiaTheme="minorEastAsia" w:cs="Arial"/>
                <w:b/>
                <w:color w:val="0D0D0D"/>
                <w:lang w:eastAsia="en-ZA"/>
              </w:rPr>
            </w:pPr>
          </w:p>
        </w:tc>
        <w:tc>
          <w:tcPr>
            <w:tcW w:w="561" w:type="dxa"/>
          </w:tcPr>
          <w:p w14:paraId="02CFBA63" w14:textId="77777777" w:rsidR="00287F02" w:rsidRPr="002B5E40" w:rsidRDefault="00287F02" w:rsidP="000F23C1">
            <w:pPr>
              <w:jc w:val="center"/>
              <w:rPr>
                <w:rFonts w:eastAsiaTheme="minorEastAsia" w:cs="Arial"/>
                <w:b/>
                <w:color w:val="0D0D0D"/>
                <w:lang w:eastAsia="en-ZA"/>
              </w:rPr>
            </w:pPr>
          </w:p>
        </w:tc>
        <w:tc>
          <w:tcPr>
            <w:tcW w:w="642" w:type="dxa"/>
          </w:tcPr>
          <w:p w14:paraId="762E2601" w14:textId="77777777" w:rsidR="00287F02" w:rsidRPr="002B5E40" w:rsidRDefault="00287F02" w:rsidP="00E41E91">
            <w:pPr>
              <w:jc w:val="center"/>
              <w:rPr>
                <w:rFonts w:eastAsiaTheme="minorEastAsia" w:cs="Arial"/>
                <w:b/>
                <w:color w:val="0D0D0D"/>
                <w:lang w:eastAsia="en-ZA"/>
              </w:rPr>
            </w:pPr>
          </w:p>
        </w:tc>
        <w:tc>
          <w:tcPr>
            <w:tcW w:w="562" w:type="dxa"/>
          </w:tcPr>
          <w:p w14:paraId="6374DD7D" w14:textId="77777777" w:rsidR="00287F02" w:rsidRPr="002B5E40" w:rsidRDefault="00287F02" w:rsidP="000F23C1">
            <w:pPr>
              <w:rPr>
                <w:rFonts w:eastAsiaTheme="minorEastAsia" w:cs="Arial"/>
                <w:b/>
                <w:color w:val="0D0D0D"/>
                <w:lang w:eastAsia="en-ZA"/>
              </w:rPr>
            </w:pPr>
          </w:p>
        </w:tc>
      </w:tr>
      <w:tr w:rsidR="00287F02" w:rsidRPr="002B5E40" w14:paraId="2E9E4611" w14:textId="77777777" w:rsidTr="0008720F">
        <w:trPr>
          <w:trHeight w:val="262"/>
        </w:trPr>
        <w:tc>
          <w:tcPr>
            <w:tcW w:w="4225" w:type="dxa"/>
          </w:tcPr>
          <w:p w14:paraId="6921B1B1" w14:textId="77777777" w:rsidR="00287F02" w:rsidRPr="002B5E40" w:rsidRDefault="00287F02" w:rsidP="000F23C1">
            <w:pPr>
              <w:rPr>
                <w:rFonts w:eastAsiaTheme="minorEastAsia" w:cs="Arial"/>
                <w:b/>
                <w:color w:val="0D0D0D"/>
                <w:lang w:eastAsia="en-ZA"/>
              </w:rPr>
            </w:pPr>
            <w:proofErr w:type="spellStart"/>
            <w:r w:rsidRPr="002B5E40">
              <w:rPr>
                <w:rFonts w:eastAsiaTheme="minorEastAsia" w:cs="Arial"/>
                <w:b/>
                <w:color w:val="0D0D0D"/>
                <w:lang w:eastAsia="en-ZA"/>
              </w:rPr>
              <w:t>Blackquarter</w:t>
            </w:r>
            <w:proofErr w:type="spellEnd"/>
          </w:p>
        </w:tc>
        <w:tc>
          <w:tcPr>
            <w:tcW w:w="565" w:type="dxa"/>
          </w:tcPr>
          <w:p w14:paraId="4CAAC86A" w14:textId="44E830EA" w:rsidR="00287F02" w:rsidRPr="002B5E40" w:rsidRDefault="00BF58FC" w:rsidP="000F23C1">
            <w:pPr>
              <w:jc w:val="center"/>
              <w:rPr>
                <w:rFonts w:eastAsiaTheme="minorEastAsia" w:cs="Arial"/>
                <w:b/>
                <w:color w:val="0D0D0D"/>
                <w:lang w:eastAsia="en-ZA"/>
              </w:rPr>
            </w:pPr>
            <w:r>
              <w:rPr>
                <w:rFonts w:eastAsiaTheme="minorEastAsia" w:cs="Arial"/>
                <w:b/>
                <w:color w:val="0D0D0D"/>
                <w:lang w:eastAsia="en-ZA"/>
              </w:rPr>
              <w:t>x</w:t>
            </w:r>
          </w:p>
        </w:tc>
        <w:tc>
          <w:tcPr>
            <w:tcW w:w="422" w:type="dxa"/>
          </w:tcPr>
          <w:p w14:paraId="4ED760AD" w14:textId="42F37F6E" w:rsidR="00287F02" w:rsidRPr="002B5E40" w:rsidRDefault="00287F02" w:rsidP="000F23C1">
            <w:pPr>
              <w:jc w:val="center"/>
              <w:rPr>
                <w:rFonts w:eastAsiaTheme="minorEastAsia" w:cs="Arial"/>
                <w:b/>
                <w:color w:val="0D0D0D"/>
                <w:lang w:eastAsia="en-ZA"/>
              </w:rPr>
            </w:pPr>
          </w:p>
        </w:tc>
        <w:tc>
          <w:tcPr>
            <w:tcW w:w="420" w:type="dxa"/>
          </w:tcPr>
          <w:p w14:paraId="37A4A257" w14:textId="6891E53B" w:rsidR="00287F02" w:rsidRPr="002B5E40" w:rsidRDefault="00287F02" w:rsidP="000F23C1">
            <w:pPr>
              <w:jc w:val="center"/>
              <w:rPr>
                <w:rFonts w:eastAsiaTheme="minorEastAsia" w:cs="Arial"/>
                <w:b/>
                <w:color w:val="0D0D0D"/>
                <w:lang w:eastAsia="en-ZA"/>
              </w:rPr>
            </w:pPr>
          </w:p>
        </w:tc>
        <w:tc>
          <w:tcPr>
            <w:tcW w:w="567" w:type="dxa"/>
          </w:tcPr>
          <w:p w14:paraId="41F4C71C" w14:textId="126C6A44" w:rsidR="00287F02" w:rsidRPr="002B5E40" w:rsidRDefault="00287F02" w:rsidP="000F23C1">
            <w:pPr>
              <w:jc w:val="center"/>
              <w:rPr>
                <w:rFonts w:eastAsiaTheme="minorEastAsia" w:cs="Arial"/>
                <w:b/>
                <w:color w:val="0D0D0D"/>
                <w:lang w:eastAsia="en-ZA"/>
              </w:rPr>
            </w:pPr>
          </w:p>
        </w:tc>
        <w:tc>
          <w:tcPr>
            <w:tcW w:w="542" w:type="dxa"/>
          </w:tcPr>
          <w:p w14:paraId="66875F67" w14:textId="77777777" w:rsidR="00287F02" w:rsidRPr="002B5E40" w:rsidRDefault="00287F02"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263D146" w14:textId="77777777" w:rsidR="00287F02" w:rsidRPr="002B5E40" w:rsidRDefault="00D33744" w:rsidP="000F23C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7A6068FB" w14:textId="038B0003" w:rsidR="00287F02" w:rsidRPr="002B5E40" w:rsidRDefault="00FF0696" w:rsidP="000F23C1">
            <w:pPr>
              <w:jc w:val="center"/>
              <w:rPr>
                <w:rFonts w:eastAsiaTheme="minorEastAsia" w:cs="Arial"/>
                <w:b/>
                <w:color w:val="0D0D0D"/>
                <w:lang w:eastAsia="en-ZA"/>
              </w:rPr>
            </w:pPr>
            <w:r>
              <w:rPr>
                <w:rFonts w:eastAsiaTheme="minorEastAsia" w:cs="Arial"/>
                <w:b/>
                <w:color w:val="0D0D0D"/>
                <w:lang w:eastAsia="en-ZA"/>
              </w:rPr>
              <w:t>x</w:t>
            </w:r>
          </w:p>
        </w:tc>
        <w:tc>
          <w:tcPr>
            <w:tcW w:w="642" w:type="dxa"/>
          </w:tcPr>
          <w:p w14:paraId="5FA85D71" w14:textId="6FD25432" w:rsidR="00287F02" w:rsidRPr="002B5E40" w:rsidRDefault="00287F02" w:rsidP="0008720F">
            <w:pPr>
              <w:jc w:val="center"/>
              <w:rPr>
                <w:rFonts w:eastAsiaTheme="minorEastAsia" w:cs="Arial"/>
                <w:b/>
                <w:color w:val="0D0D0D"/>
                <w:lang w:eastAsia="en-ZA"/>
              </w:rPr>
            </w:pPr>
          </w:p>
        </w:tc>
        <w:tc>
          <w:tcPr>
            <w:tcW w:w="562" w:type="dxa"/>
          </w:tcPr>
          <w:p w14:paraId="5915A66B" w14:textId="1DCDF845" w:rsidR="00287F02" w:rsidRPr="002B5E40" w:rsidRDefault="00506B37" w:rsidP="00506B37">
            <w:pPr>
              <w:rPr>
                <w:rFonts w:eastAsiaTheme="minorEastAsia" w:cs="Arial"/>
                <w:b/>
                <w:color w:val="0D0D0D"/>
                <w:lang w:eastAsia="en-ZA"/>
              </w:rPr>
            </w:pPr>
            <w:r>
              <w:rPr>
                <w:rFonts w:eastAsiaTheme="minorEastAsia" w:cs="Arial"/>
                <w:b/>
                <w:color w:val="0D0D0D"/>
                <w:lang w:eastAsia="en-ZA"/>
              </w:rPr>
              <w:t xml:space="preserve">  x</w:t>
            </w:r>
          </w:p>
        </w:tc>
      </w:tr>
      <w:tr w:rsidR="00DD25EB" w:rsidRPr="002B5E40" w14:paraId="5C20C73A" w14:textId="77777777" w:rsidTr="0008720F">
        <w:trPr>
          <w:trHeight w:val="262"/>
        </w:trPr>
        <w:tc>
          <w:tcPr>
            <w:tcW w:w="4225" w:type="dxa"/>
          </w:tcPr>
          <w:p w14:paraId="08F2C2EF" w14:textId="77777777" w:rsidR="00DD25EB" w:rsidRPr="002B5E40" w:rsidRDefault="00DD25EB" w:rsidP="000F23C1">
            <w:pPr>
              <w:rPr>
                <w:rFonts w:eastAsiaTheme="minorEastAsia" w:cs="Arial"/>
                <w:b/>
                <w:color w:val="0D0D0D"/>
                <w:lang w:eastAsia="en-ZA"/>
              </w:rPr>
            </w:pPr>
            <w:r>
              <w:rPr>
                <w:rFonts w:eastAsiaTheme="minorEastAsia" w:cs="Arial"/>
                <w:b/>
                <w:color w:val="0D0D0D"/>
                <w:lang w:eastAsia="en-ZA"/>
              </w:rPr>
              <w:t>Clostridial disease</w:t>
            </w:r>
          </w:p>
        </w:tc>
        <w:tc>
          <w:tcPr>
            <w:tcW w:w="565" w:type="dxa"/>
          </w:tcPr>
          <w:p w14:paraId="642D0C9C" w14:textId="77777777" w:rsidR="00DD25EB" w:rsidRPr="002B5E40" w:rsidRDefault="00DD25EB" w:rsidP="000F23C1">
            <w:pPr>
              <w:jc w:val="center"/>
              <w:rPr>
                <w:rFonts w:eastAsiaTheme="minorEastAsia" w:cs="Arial"/>
                <w:b/>
                <w:color w:val="0D0D0D"/>
                <w:lang w:eastAsia="en-ZA"/>
              </w:rPr>
            </w:pPr>
          </w:p>
        </w:tc>
        <w:tc>
          <w:tcPr>
            <w:tcW w:w="422" w:type="dxa"/>
          </w:tcPr>
          <w:p w14:paraId="2F49A8F2" w14:textId="77777777" w:rsidR="00DD25EB" w:rsidRDefault="00DD25EB" w:rsidP="000F23C1">
            <w:pPr>
              <w:jc w:val="center"/>
              <w:rPr>
                <w:rFonts w:eastAsiaTheme="minorEastAsia" w:cs="Arial"/>
                <w:b/>
                <w:color w:val="0D0D0D"/>
                <w:lang w:eastAsia="en-ZA"/>
              </w:rPr>
            </w:pPr>
          </w:p>
        </w:tc>
        <w:tc>
          <w:tcPr>
            <w:tcW w:w="420" w:type="dxa"/>
          </w:tcPr>
          <w:p w14:paraId="37E31173" w14:textId="77777777" w:rsidR="00DD25EB" w:rsidRPr="002B5E40" w:rsidRDefault="00DD25EB" w:rsidP="000F23C1">
            <w:pPr>
              <w:jc w:val="center"/>
              <w:rPr>
                <w:rFonts w:eastAsiaTheme="minorEastAsia" w:cs="Arial"/>
                <w:b/>
                <w:color w:val="0D0D0D"/>
                <w:lang w:eastAsia="en-ZA"/>
              </w:rPr>
            </w:pPr>
          </w:p>
        </w:tc>
        <w:tc>
          <w:tcPr>
            <w:tcW w:w="567" w:type="dxa"/>
          </w:tcPr>
          <w:p w14:paraId="1D2131D6" w14:textId="574D529D" w:rsidR="00DD25EB" w:rsidRDefault="00DD25EB" w:rsidP="000F23C1">
            <w:pPr>
              <w:jc w:val="center"/>
              <w:rPr>
                <w:rFonts w:eastAsiaTheme="minorEastAsia" w:cs="Arial"/>
                <w:b/>
                <w:color w:val="0D0D0D"/>
                <w:lang w:eastAsia="en-ZA"/>
              </w:rPr>
            </w:pPr>
          </w:p>
        </w:tc>
        <w:tc>
          <w:tcPr>
            <w:tcW w:w="542" w:type="dxa"/>
          </w:tcPr>
          <w:p w14:paraId="1D81960B" w14:textId="77777777" w:rsidR="00DD25EB" w:rsidRDefault="00DD25EB" w:rsidP="000F23C1">
            <w:pPr>
              <w:jc w:val="center"/>
              <w:rPr>
                <w:rFonts w:eastAsiaTheme="minorEastAsia" w:cs="Arial"/>
                <w:b/>
                <w:color w:val="0D0D0D"/>
                <w:lang w:eastAsia="en-ZA"/>
              </w:rPr>
            </w:pPr>
          </w:p>
        </w:tc>
        <w:tc>
          <w:tcPr>
            <w:tcW w:w="587" w:type="dxa"/>
          </w:tcPr>
          <w:p w14:paraId="0F65D96C" w14:textId="57B0F405" w:rsidR="00DD25EB" w:rsidRDefault="00DD25EB" w:rsidP="000F23C1">
            <w:pPr>
              <w:jc w:val="center"/>
              <w:rPr>
                <w:rFonts w:eastAsiaTheme="minorEastAsia" w:cs="Arial"/>
                <w:b/>
                <w:color w:val="0D0D0D"/>
                <w:lang w:eastAsia="en-ZA"/>
              </w:rPr>
            </w:pPr>
          </w:p>
        </w:tc>
        <w:tc>
          <w:tcPr>
            <w:tcW w:w="561" w:type="dxa"/>
          </w:tcPr>
          <w:p w14:paraId="5152CB44" w14:textId="3A8E5003" w:rsidR="00DD25EB" w:rsidRPr="002B5E40" w:rsidRDefault="00DD25EB" w:rsidP="000F23C1">
            <w:pPr>
              <w:jc w:val="center"/>
              <w:rPr>
                <w:rFonts w:eastAsiaTheme="minorEastAsia" w:cs="Arial"/>
                <w:b/>
                <w:color w:val="0D0D0D"/>
                <w:lang w:eastAsia="en-ZA"/>
              </w:rPr>
            </w:pPr>
          </w:p>
        </w:tc>
        <w:tc>
          <w:tcPr>
            <w:tcW w:w="642" w:type="dxa"/>
          </w:tcPr>
          <w:p w14:paraId="704CD108" w14:textId="77777777" w:rsidR="00DD25EB" w:rsidRPr="002B5E40" w:rsidRDefault="00DD25EB" w:rsidP="0008720F">
            <w:pPr>
              <w:jc w:val="center"/>
              <w:rPr>
                <w:rFonts w:eastAsiaTheme="minorEastAsia" w:cs="Arial"/>
                <w:b/>
                <w:color w:val="0D0D0D"/>
                <w:lang w:eastAsia="en-ZA"/>
              </w:rPr>
            </w:pPr>
          </w:p>
        </w:tc>
        <w:tc>
          <w:tcPr>
            <w:tcW w:w="562" w:type="dxa"/>
          </w:tcPr>
          <w:p w14:paraId="4DFC1E3C" w14:textId="26529D07" w:rsidR="00DD25EB" w:rsidRDefault="00DD25EB" w:rsidP="000F23C1">
            <w:pPr>
              <w:jc w:val="center"/>
              <w:rPr>
                <w:rFonts w:eastAsiaTheme="minorEastAsia" w:cs="Arial"/>
                <w:b/>
                <w:color w:val="0D0D0D"/>
                <w:lang w:eastAsia="en-ZA"/>
              </w:rPr>
            </w:pPr>
          </w:p>
        </w:tc>
      </w:tr>
      <w:tr w:rsidR="00287F02" w:rsidRPr="002B5E40" w14:paraId="06EAB352" w14:textId="77777777" w:rsidTr="0008720F">
        <w:trPr>
          <w:trHeight w:val="247"/>
        </w:trPr>
        <w:tc>
          <w:tcPr>
            <w:tcW w:w="4225" w:type="dxa"/>
          </w:tcPr>
          <w:p w14:paraId="7087D755"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Botulism</w:t>
            </w:r>
          </w:p>
        </w:tc>
        <w:tc>
          <w:tcPr>
            <w:tcW w:w="565" w:type="dxa"/>
          </w:tcPr>
          <w:p w14:paraId="265CBADC" w14:textId="77777777" w:rsidR="00287F02" w:rsidRPr="002B5E40" w:rsidRDefault="00287F02" w:rsidP="000F23C1">
            <w:pPr>
              <w:jc w:val="center"/>
              <w:rPr>
                <w:rFonts w:eastAsiaTheme="minorEastAsia" w:cs="Arial"/>
                <w:b/>
                <w:color w:val="0D0D0D"/>
                <w:lang w:eastAsia="en-ZA"/>
              </w:rPr>
            </w:pPr>
          </w:p>
        </w:tc>
        <w:tc>
          <w:tcPr>
            <w:tcW w:w="422" w:type="dxa"/>
          </w:tcPr>
          <w:p w14:paraId="4E7961D0" w14:textId="69A1C5AE" w:rsidR="00287F02" w:rsidRPr="002B5E40" w:rsidRDefault="00287F02" w:rsidP="000F23C1">
            <w:pPr>
              <w:jc w:val="center"/>
              <w:rPr>
                <w:rFonts w:eastAsiaTheme="minorEastAsia" w:cs="Arial"/>
                <w:b/>
                <w:color w:val="0D0D0D"/>
                <w:lang w:eastAsia="en-ZA"/>
              </w:rPr>
            </w:pPr>
          </w:p>
        </w:tc>
        <w:tc>
          <w:tcPr>
            <w:tcW w:w="420" w:type="dxa"/>
          </w:tcPr>
          <w:p w14:paraId="21AA44E0" w14:textId="77777777" w:rsidR="00287F02" w:rsidRPr="002B5E40" w:rsidRDefault="00287F02" w:rsidP="000F23C1">
            <w:pPr>
              <w:jc w:val="center"/>
              <w:rPr>
                <w:rFonts w:eastAsiaTheme="minorEastAsia" w:cs="Arial"/>
                <w:b/>
                <w:color w:val="0D0D0D"/>
                <w:lang w:eastAsia="en-ZA"/>
              </w:rPr>
            </w:pPr>
          </w:p>
        </w:tc>
        <w:tc>
          <w:tcPr>
            <w:tcW w:w="567" w:type="dxa"/>
          </w:tcPr>
          <w:p w14:paraId="1C2116D3" w14:textId="01BA33A1" w:rsidR="00287F02" w:rsidRPr="002B5E40" w:rsidRDefault="00506B37" w:rsidP="000F23C1">
            <w:pPr>
              <w:jc w:val="center"/>
              <w:rPr>
                <w:rFonts w:eastAsiaTheme="minorEastAsia" w:cs="Arial"/>
                <w:b/>
                <w:color w:val="0D0D0D"/>
                <w:lang w:eastAsia="en-ZA"/>
              </w:rPr>
            </w:pPr>
            <w:r>
              <w:rPr>
                <w:rFonts w:eastAsiaTheme="minorEastAsia" w:cs="Arial"/>
                <w:b/>
                <w:color w:val="0D0D0D"/>
                <w:lang w:eastAsia="en-ZA"/>
              </w:rPr>
              <w:t>x</w:t>
            </w:r>
          </w:p>
        </w:tc>
        <w:tc>
          <w:tcPr>
            <w:tcW w:w="542" w:type="dxa"/>
          </w:tcPr>
          <w:p w14:paraId="3C756123" w14:textId="5F5B62AE" w:rsidR="00287F02" w:rsidRPr="002B5E40" w:rsidRDefault="00506B37"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E1C564D" w14:textId="4FE59A15" w:rsidR="00287F02" w:rsidRPr="002B5E40" w:rsidRDefault="00506B37" w:rsidP="000F23C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2027B8F7" w14:textId="3D1DB9D3" w:rsidR="00287F02" w:rsidRPr="002B5E40" w:rsidRDefault="00287F02" w:rsidP="000F23C1">
            <w:pPr>
              <w:jc w:val="center"/>
              <w:rPr>
                <w:rFonts w:eastAsiaTheme="minorEastAsia" w:cs="Arial"/>
                <w:b/>
                <w:color w:val="0D0D0D"/>
                <w:lang w:eastAsia="en-ZA"/>
              </w:rPr>
            </w:pPr>
          </w:p>
        </w:tc>
        <w:tc>
          <w:tcPr>
            <w:tcW w:w="642" w:type="dxa"/>
          </w:tcPr>
          <w:p w14:paraId="2EEFB246" w14:textId="1C5C21CA" w:rsidR="00287F02" w:rsidRPr="002B5E40" w:rsidRDefault="00287F02" w:rsidP="000F23C1">
            <w:pPr>
              <w:jc w:val="center"/>
              <w:rPr>
                <w:rFonts w:eastAsiaTheme="minorEastAsia" w:cs="Arial"/>
                <w:b/>
                <w:color w:val="0D0D0D"/>
                <w:lang w:eastAsia="en-ZA"/>
              </w:rPr>
            </w:pPr>
          </w:p>
        </w:tc>
        <w:tc>
          <w:tcPr>
            <w:tcW w:w="562" w:type="dxa"/>
          </w:tcPr>
          <w:p w14:paraId="3C96F967" w14:textId="3655058D" w:rsidR="00287F02" w:rsidRPr="002B5E40" w:rsidRDefault="00287F02" w:rsidP="000F23C1">
            <w:pPr>
              <w:jc w:val="center"/>
              <w:rPr>
                <w:rFonts w:eastAsiaTheme="minorEastAsia" w:cs="Arial"/>
                <w:b/>
                <w:color w:val="0D0D0D"/>
                <w:lang w:eastAsia="en-ZA"/>
              </w:rPr>
            </w:pPr>
          </w:p>
        </w:tc>
      </w:tr>
      <w:tr w:rsidR="00287F02" w:rsidRPr="002B5E40" w14:paraId="4296CB4A" w14:textId="77777777" w:rsidTr="0008720F">
        <w:trPr>
          <w:trHeight w:val="262"/>
        </w:trPr>
        <w:tc>
          <w:tcPr>
            <w:tcW w:w="4225" w:type="dxa"/>
          </w:tcPr>
          <w:p w14:paraId="74EE0E87"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Pulpy kidney</w:t>
            </w:r>
          </w:p>
        </w:tc>
        <w:tc>
          <w:tcPr>
            <w:tcW w:w="565" w:type="dxa"/>
          </w:tcPr>
          <w:p w14:paraId="6BB044A8" w14:textId="76C2B79A" w:rsidR="00287F02" w:rsidRPr="002B5E40" w:rsidRDefault="00287F02" w:rsidP="000F23C1">
            <w:pPr>
              <w:jc w:val="center"/>
              <w:rPr>
                <w:rFonts w:eastAsiaTheme="minorEastAsia" w:cs="Arial"/>
                <w:b/>
                <w:color w:val="0D0D0D"/>
                <w:lang w:eastAsia="en-ZA"/>
              </w:rPr>
            </w:pPr>
          </w:p>
        </w:tc>
        <w:tc>
          <w:tcPr>
            <w:tcW w:w="422" w:type="dxa"/>
          </w:tcPr>
          <w:p w14:paraId="6446C55C" w14:textId="270A96CB" w:rsidR="00287F02" w:rsidRPr="002B5E40" w:rsidRDefault="00287F02" w:rsidP="000F23C1">
            <w:pPr>
              <w:jc w:val="center"/>
              <w:rPr>
                <w:rFonts w:eastAsiaTheme="minorEastAsia" w:cs="Arial"/>
                <w:b/>
                <w:color w:val="0D0D0D"/>
                <w:lang w:eastAsia="en-ZA"/>
              </w:rPr>
            </w:pPr>
          </w:p>
        </w:tc>
        <w:tc>
          <w:tcPr>
            <w:tcW w:w="420" w:type="dxa"/>
          </w:tcPr>
          <w:p w14:paraId="0A0E3CA8" w14:textId="5C47A95C" w:rsidR="00287F02" w:rsidRPr="002B5E40" w:rsidRDefault="00287F02" w:rsidP="000F23C1">
            <w:pPr>
              <w:jc w:val="center"/>
              <w:rPr>
                <w:rFonts w:eastAsiaTheme="minorEastAsia" w:cs="Arial"/>
                <w:b/>
                <w:color w:val="0D0D0D"/>
                <w:lang w:eastAsia="en-ZA"/>
              </w:rPr>
            </w:pPr>
          </w:p>
        </w:tc>
        <w:tc>
          <w:tcPr>
            <w:tcW w:w="567" w:type="dxa"/>
          </w:tcPr>
          <w:p w14:paraId="5F39B187" w14:textId="4439106E" w:rsidR="00287F02" w:rsidRPr="002B5E40" w:rsidRDefault="00287F02" w:rsidP="000F23C1">
            <w:pPr>
              <w:jc w:val="center"/>
              <w:rPr>
                <w:rFonts w:eastAsiaTheme="minorEastAsia" w:cs="Arial"/>
                <w:b/>
                <w:color w:val="0D0D0D"/>
                <w:lang w:eastAsia="en-ZA"/>
              </w:rPr>
            </w:pPr>
          </w:p>
        </w:tc>
        <w:tc>
          <w:tcPr>
            <w:tcW w:w="542" w:type="dxa"/>
          </w:tcPr>
          <w:p w14:paraId="435C603C" w14:textId="77777777" w:rsidR="00287F02" w:rsidRPr="002B5E40" w:rsidRDefault="00735E10"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49E4AF9E" w14:textId="6F8319FB" w:rsidR="00287F02" w:rsidRPr="002B5E40" w:rsidRDefault="00BF58FC" w:rsidP="000F23C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653227B9" w14:textId="1388A414" w:rsidR="00287F02" w:rsidRPr="002B5E40" w:rsidRDefault="00287F02" w:rsidP="000F23C1">
            <w:pPr>
              <w:jc w:val="center"/>
              <w:rPr>
                <w:rFonts w:eastAsiaTheme="minorEastAsia" w:cs="Arial"/>
                <w:b/>
                <w:color w:val="0D0D0D"/>
                <w:lang w:eastAsia="en-ZA"/>
              </w:rPr>
            </w:pPr>
          </w:p>
        </w:tc>
        <w:tc>
          <w:tcPr>
            <w:tcW w:w="642" w:type="dxa"/>
          </w:tcPr>
          <w:p w14:paraId="502AD08D" w14:textId="77777777" w:rsidR="00287F02" w:rsidRPr="002B5E40" w:rsidRDefault="00866443" w:rsidP="000F23C1">
            <w:pPr>
              <w:jc w:val="center"/>
              <w:rPr>
                <w:rFonts w:eastAsiaTheme="minorEastAsia" w:cs="Arial"/>
                <w:b/>
                <w:color w:val="0D0D0D"/>
                <w:lang w:eastAsia="en-ZA"/>
              </w:rPr>
            </w:pPr>
            <w:r>
              <w:rPr>
                <w:rFonts w:eastAsiaTheme="minorEastAsia" w:cs="Arial"/>
                <w:b/>
                <w:color w:val="0D0D0D"/>
                <w:lang w:eastAsia="en-ZA"/>
              </w:rPr>
              <w:t>x</w:t>
            </w:r>
          </w:p>
        </w:tc>
        <w:tc>
          <w:tcPr>
            <w:tcW w:w="562" w:type="dxa"/>
          </w:tcPr>
          <w:p w14:paraId="158FA417" w14:textId="025B60E8" w:rsidR="00287F02" w:rsidRPr="002B5E40" w:rsidRDefault="005A1526" w:rsidP="000F23C1">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0DC27014" w14:textId="77777777" w:rsidTr="0008720F">
        <w:trPr>
          <w:trHeight w:val="247"/>
        </w:trPr>
        <w:tc>
          <w:tcPr>
            <w:tcW w:w="4225" w:type="dxa"/>
          </w:tcPr>
          <w:p w14:paraId="2E01B3EB"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Lamb dysentery</w:t>
            </w:r>
          </w:p>
        </w:tc>
        <w:tc>
          <w:tcPr>
            <w:tcW w:w="565" w:type="dxa"/>
          </w:tcPr>
          <w:p w14:paraId="126016A4" w14:textId="32E274D2" w:rsidR="00287F02" w:rsidRPr="002B5E40" w:rsidRDefault="00287F02" w:rsidP="000F23C1">
            <w:pPr>
              <w:jc w:val="center"/>
              <w:rPr>
                <w:rFonts w:eastAsiaTheme="minorEastAsia" w:cs="Arial"/>
                <w:b/>
                <w:color w:val="0D0D0D"/>
                <w:lang w:eastAsia="en-ZA"/>
              </w:rPr>
            </w:pPr>
          </w:p>
        </w:tc>
        <w:tc>
          <w:tcPr>
            <w:tcW w:w="422" w:type="dxa"/>
          </w:tcPr>
          <w:p w14:paraId="0B514402" w14:textId="4B887DDB" w:rsidR="00287F02" w:rsidRPr="002B5E40" w:rsidRDefault="00287F02" w:rsidP="000F23C1">
            <w:pPr>
              <w:jc w:val="center"/>
              <w:rPr>
                <w:rFonts w:eastAsiaTheme="minorEastAsia" w:cs="Arial"/>
                <w:b/>
                <w:color w:val="0D0D0D"/>
                <w:lang w:eastAsia="en-ZA"/>
              </w:rPr>
            </w:pPr>
          </w:p>
        </w:tc>
        <w:tc>
          <w:tcPr>
            <w:tcW w:w="420" w:type="dxa"/>
          </w:tcPr>
          <w:p w14:paraId="47AABD91" w14:textId="77777777" w:rsidR="00287F02" w:rsidRPr="002B5E40" w:rsidRDefault="00287F02" w:rsidP="000F23C1">
            <w:pPr>
              <w:jc w:val="center"/>
              <w:rPr>
                <w:rFonts w:eastAsiaTheme="minorEastAsia" w:cs="Arial"/>
                <w:b/>
                <w:color w:val="0D0D0D"/>
                <w:lang w:eastAsia="en-ZA"/>
              </w:rPr>
            </w:pPr>
          </w:p>
        </w:tc>
        <w:tc>
          <w:tcPr>
            <w:tcW w:w="567" w:type="dxa"/>
          </w:tcPr>
          <w:p w14:paraId="7C375065" w14:textId="582FB27D" w:rsidR="00287F02" w:rsidRPr="002B5E40" w:rsidRDefault="00287F02" w:rsidP="000F23C1">
            <w:pPr>
              <w:jc w:val="center"/>
              <w:rPr>
                <w:rFonts w:eastAsiaTheme="minorEastAsia" w:cs="Arial"/>
                <w:b/>
                <w:color w:val="0D0D0D"/>
                <w:lang w:eastAsia="en-ZA"/>
              </w:rPr>
            </w:pPr>
          </w:p>
        </w:tc>
        <w:tc>
          <w:tcPr>
            <w:tcW w:w="542" w:type="dxa"/>
          </w:tcPr>
          <w:p w14:paraId="71142208" w14:textId="73539C2C" w:rsidR="00287F02" w:rsidRPr="002B5E40" w:rsidRDefault="00287F02" w:rsidP="000F23C1">
            <w:pPr>
              <w:jc w:val="center"/>
              <w:rPr>
                <w:rFonts w:eastAsiaTheme="minorEastAsia" w:cs="Arial"/>
                <w:b/>
                <w:color w:val="0D0D0D"/>
                <w:lang w:eastAsia="en-ZA"/>
              </w:rPr>
            </w:pPr>
          </w:p>
        </w:tc>
        <w:tc>
          <w:tcPr>
            <w:tcW w:w="587" w:type="dxa"/>
          </w:tcPr>
          <w:p w14:paraId="2C6A8A1D" w14:textId="77777777" w:rsidR="00287F02" w:rsidRPr="002B5E40" w:rsidRDefault="00287F02" w:rsidP="000F23C1">
            <w:pPr>
              <w:jc w:val="center"/>
              <w:rPr>
                <w:rFonts w:eastAsiaTheme="minorEastAsia" w:cs="Arial"/>
                <w:b/>
                <w:color w:val="0D0D0D"/>
                <w:lang w:eastAsia="en-ZA"/>
              </w:rPr>
            </w:pPr>
          </w:p>
        </w:tc>
        <w:tc>
          <w:tcPr>
            <w:tcW w:w="561" w:type="dxa"/>
          </w:tcPr>
          <w:p w14:paraId="0E414218" w14:textId="4E5111C6" w:rsidR="00287F02" w:rsidRPr="002B5E40" w:rsidRDefault="00287F02" w:rsidP="000F23C1">
            <w:pPr>
              <w:jc w:val="center"/>
              <w:rPr>
                <w:rFonts w:eastAsiaTheme="minorEastAsia" w:cs="Arial"/>
                <w:b/>
                <w:color w:val="0D0D0D"/>
                <w:lang w:eastAsia="en-ZA"/>
              </w:rPr>
            </w:pPr>
          </w:p>
        </w:tc>
        <w:tc>
          <w:tcPr>
            <w:tcW w:w="642" w:type="dxa"/>
          </w:tcPr>
          <w:p w14:paraId="78915819" w14:textId="47A24CE1" w:rsidR="00287F02" w:rsidRPr="002B5E40" w:rsidRDefault="00287F02" w:rsidP="000F23C1">
            <w:pPr>
              <w:jc w:val="center"/>
              <w:rPr>
                <w:rFonts w:eastAsiaTheme="minorEastAsia" w:cs="Arial"/>
                <w:b/>
                <w:color w:val="0D0D0D"/>
                <w:lang w:eastAsia="en-ZA"/>
              </w:rPr>
            </w:pPr>
          </w:p>
        </w:tc>
        <w:tc>
          <w:tcPr>
            <w:tcW w:w="562" w:type="dxa"/>
          </w:tcPr>
          <w:p w14:paraId="7AEDBEEC" w14:textId="386C4149" w:rsidR="00287F02" w:rsidRPr="002B5E40" w:rsidRDefault="00287F02" w:rsidP="000F23C1">
            <w:pPr>
              <w:jc w:val="center"/>
              <w:rPr>
                <w:rFonts w:eastAsiaTheme="minorEastAsia" w:cs="Arial"/>
                <w:b/>
                <w:color w:val="0D0D0D"/>
                <w:lang w:eastAsia="en-ZA"/>
              </w:rPr>
            </w:pPr>
          </w:p>
        </w:tc>
      </w:tr>
      <w:tr w:rsidR="00287F02" w:rsidRPr="002B5E40" w14:paraId="4C086371" w14:textId="77777777" w:rsidTr="0008720F">
        <w:trPr>
          <w:trHeight w:val="262"/>
        </w:trPr>
        <w:tc>
          <w:tcPr>
            <w:tcW w:w="4225" w:type="dxa"/>
          </w:tcPr>
          <w:p w14:paraId="77526AFB"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Swelled head</w:t>
            </w:r>
          </w:p>
        </w:tc>
        <w:tc>
          <w:tcPr>
            <w:tcW w:w="565" w:type="dxa"/>
          </w:tcPr>
          <w:p w14:paraId="2FDF1679" w14:textId="1475E303" w:rsidR="00287F02" w:rsidRPr="002B5E40" w:rsidRDefault="00287F02" w:rsidP="000F23C1">
            <w:pPr>
              <w:jc w:val="center"/>
              <w:rPr>
                <w:rFonts w:eastAsiaTheme="minorEastAsia" w:cs="Arial"/>
                <w:b/>
                <w:color w:val="0D0D0D"/>
                <w:lang w:eastAsia="en-ZA"/>
              </w:rPr>
            </w:pPr>
          </w:p>
        </w:tc>
        <w:tc>
          <w:tcPr>
            <w:tcW w:w="422" w:type="dxa"/>
          </w:tcPr>
          <w:p w14:paraId="1C6DDA07" w14:textId="77777777" w:rsidR="00287F02" w:rsidRPr="002B5E40" w:rsidRDefault="006F6DCF" w:rsidP="000F23C1">
            <w:pPr>
              <w:jc w:val="center"/>
              <w:rPr>
                <w:rFonts w:eastAsiaTheme="minorEastAsia" w:cs="Arial"/>
                <w:b/>
                <w:color w:val="0D0D0D"/>
                <w:lang w:eastAsia="en-ZA"/>
              </w:rPr>
            </w:pPr>
            <w:r>
              <w:rPr>
                <w:rFonts w:eastAsiaTheme="minorEastAsia" w:cs="Arial"/>
                <w:b/>
                <w:color w:val="0D0D0D"/>
                <w:lang w:eastAsia="en-ZA"/>
              </w:rPr>
              <w:t>x</w:t>
            </w:r>
          </w:p>
        </w:tc>
        <w:tc>
          <w:tcPr>
            <w:tcW w:w="420" w:type="dxa"/>
          </w:tcPr>
          <w:p w14:paraId="3D520F9E" w14:textId="0992B5B2" w:rsidR="00287F02" w:rsidRPr="002B5E40" w:rsidRDefault="00287F02" w:rsidP="000F23C1">
            <w:pPr>
              <w:jc w:val="center"/>
              <w:rPr>
                <w:rFonts w:eastAsiaTheme="minorEastAsia" w:cs="Arial"/>
                <w:b/>
                <w:color w:val="0D0D0D"/>
                <w:lang w:eastAsia="en-ZA"/>
              </w:rPr>
            </w:pPr>
          </w:p>
        </w:tc>
        <w:tc>
          <w:tcPr>
            <w:tcW w:w="567" w:type="dxa"/>
          </w:tcPr>
          <w:p w14:paraId="102DE868" w14:textId="6698D6C8" w:rsidR="00287F02" w:rsidRPr="002B5E40" w:rsidRDefault="00287F02" w:rsidP="000F23C1">
            <w:pPr>
              <w:jc w:val="center"/>
              <w:rPr>
                <w:rFonts w:eastAsiaTheme="minorEastAsia" w:cs="Arial"/>
                <w:b/>
                <w:color w:val="0D0D0D"/>
                <w:lang w:eastAsia="en-ZA"/>
              </w:rPr>
            </w:pPr>
          </w:p>
        </w:tc>
        <w:tc>
          <w:tcPr>
            <w:tcW w:w="542" w:type="dxa"/>
          </w:tcPr>
          <w:p w14:paraId="4C39A69C" w14:textId="5FFC781D" w:rsidR="00287F02" w:rsidRPr="002B5E40" w:rsidRDefault="00506B37" w:rsidP="00506B37">
            <w:pPr>
              <w:rPr>
                <w:rFonts w:eastAsiaTheme="minorEastAsia" w:cs="Arial"/>
                <w:b/>
                <w:color w:val="0D0D0D"/>
                <w:lang w:eastAsia="en-ZA"/>
              </w:rPr>
            </w:pPr>
            <w:r>
              <w:rPr>
                <w:rFonts w:eastAsiaTheme="minorEastAsia" w:cs="Arial"/>
                <w:b/>
                <w:color w:val="0D0D0D"/>
                <w:lang w:eastAsia="en-ZA"/>
              </w:rPr>
              <w:t xml:space="preserve">  x</w:t>
            </w:r>
          </w:p>
        </w:tc>
        <w:tc>
          <w:tcPr>
            <w:tcW w:w="587" w:type="dxa"/>
          </w:tcPr>
          <w:p w14:paraId="5AB99DCA" w14:textId="7398ED23" w:rsidR="00287F02" w:rsidRPr="002B5E40" w:rsidRDefault="00287F02" w:rsidP="009417B9">
            <w:pPr>
              <w:jc w:val="center"/>
              <w:rPr>
                <w:rFonts w:eastAsiaTheme="minorEastAsia" w:cs="Arial"/>
                <w:b/>
                <w:color w:val="0D0D0D"/>
                <w:lang w:eastAsia="en-ZA"/>
              </w:rPr>
            </w:pPr>
          </w:p>
        </w:tc>
        <w:tc>
          <w:tcPr>
            <w:tcW w:w="561" w:type="dxa"/>
          </w:tcPr>
          <w:p w14:paraId="1DE73689" w14:textId="4CCE5A8A" w:rsidR="00287F02" w:rsidRPr="002B5E40" w:rsidRDefault="00287F02" w:rsidP="000F23C1">
            <w:pPr>
              <w:jc w:val="center"/>
              <w:rPr>
                <w:rFonts w:eastAsiaTheme="minorEastAsia" w:cs="Arial"/>
                <w:b/>
                <w:color w:val="0D0D0D"/>
                <w:lang w:eastAsia="en-ZA"/>
              </w:rPr>
            </w:pPr>
          </w:p>
        </w:tc>
        <w:tc>
          <w:tcPr>
            <w:tcW w:w="642" w:type="dxa"/>
          </w:tcPr>
          <w:p w14:paraId="4A23EBAD" w14:textId="23743FAB" w:rsidR="00287F02" w:rsidRPr="002B5E40" w:rsidRDefault="00287F02" w:rsidP="000F23C1">
            <w:pPr>
              <w:jc w:val="center"/>
              <w:rPr>
                <w:rFonts w:eastAsiaTheme="minorEastAsia" w:cs="Arial"/>
                <w:b/>
                <w:color w:val="0D0D0D"/>
                <w:lang w:eastAsia="en-ZA"/>
              </w:rPr>
            </w:pPr>
          </w:p>
        </w:tc>
        <w:tc>
          <w:tcPr>
            <w:tcW w:w="562" w:type="dxa"/>
          </w:tcPr>
          <w:p w14:paraId="5F1537BE" w14:textId="77777777" w:rsidR="00287F02" w:rsidRPr="002B5E40" w:rsidRDefault="00287F02" w:rsidP="000F23C1">
            <w:pPr>
              <w:jc w:val="center"/>
              <w:rPr>
                <w:rFonts w:eastAsiaTheme="minorEastAsia" w:cs="Arial"/>
                <w:b/>
                <w:color w:val="0D0D0D"/>
                <w:lang w:eastAsia="en-ZA"/>
              </w:rPr>
            </w:pPr>
          </w:p>
        </w:tc>
      </w:tr>
      <w:tr w:rsidR="00287F02" w:rsidRPr="002B5E40" w14:paraId="58E20C77" w14:textId="77777777" w:rsidTr="0008720F">
        <w:trPr>
          <w:trHeight w:val="262"/>
        </w:trPr>
        <w:tc>
          <w:tcPr>
            <w:tcW w:w="4225" w:type="dxa"/>
          </w:tcPr>
          <w:p w14:paraId="78DBC3B5"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Red gut (cattle)</w:t>
            </w:r>
          </w:p>
        </w:tc>
        <w:tc>
          <w:tcPr>
            <w:tcW w:w="565" w:type="dxa"/>
          </w:tcPr>
          <w:p w14:paraId="21EFF8E8" w14:textId="68A926D1" w:rsidR="00287F02" w:rsidRPr="002B5E40" w:rsidRDefault="00287F02" w:rsidP="000F23C1">
            <w:pPr>
              <w:jc w:val="center"/>
              <w:rPr>
                <w:rFonts w:eastAsiaTheme="minorEastAsia" w:cs="Arial"/>
                <w:b/>
                <w:color w:val="0D0D0D"/>
                <w:lang w:eastAsia="en-ZA"/>
              </w:rPr>
            </w:pPr>
          </w:p>
        </w:tc>
        <w:tc>
          <w:tcPr>
            <w:tcW w:w="422" w:type="dxa"/>
          </w:tcPr>
          <w:p w14:paraId="0E2CA364" w14:textId="3DBB4D4D" w:rsidR="00287F02" w:rsidRPr="002B5E40" w:rsidRDefault="00287F02" w:rsidP="000F23C1">
            <w:pPr>
              <w:jc w:val="center"/>
              <w:rPr>
                <w:rFonts w:eastAsiaTheme="minorEastAsia" w:cs="Arial"/>
                <w:b/>
                <w:color w:val="0D0D0D"/>
                <w:lang w:eastAsia="en-ZA"/>
              </w:rPr>
            </w:pPr>
          </w:p>
        </w:tc>
        <w:tc>
          <w:tcPr>
            <w:tcW w:w="420" w:type="dxa"/>
          </w:tcPr>
          <w:p w14:paraId="6184F543" w14:textId="498879DB" w:rsidR="00287F02" w:rsidRPr="002B5E40" w:rsidRDefault="00287F02" w:rsidP="000F23C1">
            <w:pPr>
              <w:jc w:val="center"/>
              <w:rPr>
                <w:rFonts w:eastAsiaTheme="minorEastAsia" w:cs="Arial"/>
                <w:b/>
                <w:color w:val="0D0D0D"/>
                <w:lang w:eastAsia="en-ZA"/>
              </w:rPr>
            </w:pPr>
          </w:p>
        </w:tc>
        <w:tc>
          <w:tcPr>
            <w:tcW w:w="567" w:type="dxa"/>
          </w:tcPr>
          <w:p w14:paraId="44C2058C" w14:textId="7AA19369" w:rsidR="00287F02" w:rsidRPr="002B5E40" w:rsidRDefault="00287F02" w:rsidP="000F23C1">
            <w:pPr>
              <w:jc w:val="center"/>
              <w:rPr>
                <w:rFonts w:eastAsiaTheme="minorEastAsia" w:cs="Arial"/>
                <w:b/>
                <w:color w:val="0D0D0D"/>
                <w:lang w:eastAsia="en-ZA"/>
              </w:rPr>
            </w:pPr>
          </w:p>
        </w:tc>
        <w:tc>
          <w:tcPr>
            <w:tcW w:w="542" w:type="dxa"/>
          </w:tcPr>
          <w:p w14:paraId="625BAF83" w14:textId="55915611" w:rsidR="00287F02" w:rsidRPr="002B5E40" w:rsidRDefault="00506B37"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26924C1" w14:textId="77777777" w:rsidR="00287F02" w:rsidRPr="002B5E40" w:rsidRDefault="00735E10" w:rsidP="000F23C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46B3FD18" w14:textId="0BF30919" w:rsidR="00287F02" w:rsidRPr="002B5E40" w:rsidRDefault="00FF0696" w:rsidP="000F23C1">
            <w:pPr>
              <w:jc w:val="center"/>
              <w:rPr>
                <w:rFonts w:eastAsiaTheme="minorEastAsia" w:cs="Arial"/>
                <w:b/>
                <w:color w:val="0D0D0D"/>
                <w:lang w:eastAsia="en-ZA"/>
              </w:rPr>
            </w:pPr>
            <w:r>
              <w:rPr>
                <w:rFonts w:eastAsiaTheme="minorEastAsia" w:cs="Arial"/>
                <w:b/>
                <w:color w:val="0D0D0D"/>
                <w:lang w:eastAsia="en-ZA"/>
              </w:rPr>
              <w:t>x</w:t>
            </w:r>
          </w:p>
        </w:tc>
        <w:tc>
          <w:tcPr>
            <w:tcW w:w="642" w:type="dxa"/>
          </w:tcPr>
          <w:p w14:paraId="02015AAA" w14:textId="05B0A8A7" w:rsidR="00287F02" w:rsidRPr="002B5E40" w:rsidRDefault="00287F02" w:rsidP="000F23C1">
            <w:pPr>
              <w:jc w:val="center"/>
              <w:rPr>
                <w:rFonts w:eastAsiaTheme="minorEastAsia" w:cs="Arial"/>
                <w:b/>
                <w:color w:val="0D0D0D"/>
                <w:lang w:eastAsia="en-ZA"/>
              </w:rPr>
            </w:pPr>
          </w:p>
        </w:tc>
        <w:tc>
          <w:tcPr>
            <w:tcW w:w="562" w:type="dxa"/>
          </w:tcPr>
          <w:p w14:paraId="08FFD02D" w14:textId="439FB4E0" w:rsidR="00287F02" w:rsidRPr="002B5E40" w:rsidRDefault="00506B37" w:rsidP="009417B9">
            <w:pPr>
              <w:rPr>
                <w:rFonts w:eastAsiaTheme="minorEastAsia" w:cs="Arial"/>
                <w:b/>
                <w:color w:val="0D0D0D"/>
                <w:lang w:eastAsia="en-ZA"/>
              </w:rPr>
            </w:pPr>
            <w:r>
              <w:rPr>
                <w:rFonts w:eastAsiaTheme="minorEastAsia" w:cs="Arial"/>
                <w:b/>
                <w:color w:val="0D0D0D"/>
                <w:lang w:eastAsia="en-ZA"/>
              </w:rPr>
              <w:t>x</w:t>
            </w:r>
          </w:p>
        </w:tc>
      </w:tr>
      <w:tr w:rsidR="00287F02" w:rsidRPr="002B5E40" w14:paraId="08BBDB94" w14:textId="77777777" w:rsidTr="0008720F">
        <w:trPr>
          <w:trHeight w:val="247"/>
        </w:trPr>
        <w:tc>
          <w:tcPr>
            <w:tcW w:w="4225" w:type="dxa"/>
          </w:tcPr>
          <w:p w14:paraId="730511F3"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Blood gut (sheep)</w:t>
            </w:r>
          </w:p>
        </w:tc>
        <w:tc>
          <w:tcPr>
            <w:tcW w:w="565" w:type="dxa"/>
          </w:tcPr>
          <w:p w14:paraId="248E9B4E" w14:textId="60EAC206" w:rsidR="00287F02" w:rsidRPr="002B5E40" w:rsidRDefault="00287F02" w:rsidP="000F23C1">
            <w:pPr>
              <w:jc w:val="center"/>
              <w:rPr>
                <w:rFonts w:eastAsiaTheme="minorEastAsia" w:cs="Arial"/>
                <w:b/>
                <w:color w:val="0D0D0D"/>
                <w:lang w:eastAsia="en-ZA"/>
              </w:rPr>
            </w:pPr>
          </w:p>
        </w:tc>
        <w:tc>
          <w:tcPr>
            <w:tcW w:w="422" w:type="dxa"/>
          </w:tcPr>
          <w:p w14:paraId="0DE8B4EA" w14:textId="129588E3" w:rsidR="00287F02" w:rsidRPr="002B5E40" w:rsidRDefault="00287F02" w:rsidP="000F23C1">
            <w:pPr>
              <w:jc w:val="center"/>
              <w:rPr>
                <w:rFonts w:eastAsiaTheme="minorEastAsia" w:cs="Arial"/>
                <w:b/>
                <w:color w:val="0D0D0D"/>
                <w:lang w:eastAsia="en-ZA"/>
              </w:rPr>
            </w:pPr>
          </w:p>
        </w:tc>
        <w:tc>
          <w:tcPr>
            <w:tcW w:w="420" w:type="dxa"/>
          </w:tcPr>
          <w:p w14:paraId="3371239D" w14:textId="23A12453" w:rsidR="00287F02" w:rsidRPr="002B5E40" w:rsidRDefault="00287F02" w:rsidP="000F23C1">
            <w:pPr>
              <w:jc w:val="center"/>
              <w:rPr>
                <w:rFonts w:eastAsiaTheme="minorEastAsia" w:cs="Arial"/>
                <w:b/>
                <w:color w:val="0D0D0D"/>
                <w:lang w:eastAsia="en-ZA"/>
              </w:rPr>
            </w:pPr>
          </w:p>
        </w:tc>
        <w:tc>
          <w:tcPr>
            <w:tcW w:w="567" w:type="dxa"/>
          </w:tcPr>
          <w:p w14:paraId="16701721" w14:textId="726E8F1C" w:rsidR="00287F02" w:rsidRPr="002B5E40" w:rsidRDefault="00287F02" w:rsidP="000F23C1">
            <w:pPr>
              <w:jc w:val="center"/>
              <w:rPr>
                <w:rFonts w:eastAsiaTheme="minorEastAsia" w:cs="Arial"/>
                <w:b/>
                <w:color w:val="0D0D0D"/>
                <w:lang w:eastAsia="en-ZA"/>
              </w:rPr>
            </w:pPr>
          </w:p>
        </w:tc>
        <w:tc>
          <w:tcPr>
            <w:tcW w:w="542" w:type="dxa"/>
          </w:tcPr>
          <w:p w14:paraId="6533FF57" w14:textId="0FCBAF3A" w:rsidR="00287F02" w:rsidRPr="002B5E40" w:rsidRDefault="00FF0696"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16D788D8" w14:textId="2922596A" w:rsidR="00287F02" w:rsidRPr="002B5E40" w:rsidRDefault="00506B37" w:rsidP="000F23C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65A990F2" w14:textId="4172DAC3" w:rsidR="00287F02" w:rsidRPr="002B5E40" w:rsidRDefault="00287F02" w:rsidP="000F23C1">
            <w:pPr>
              <w:jc w:val="center"/>
              <w:rPr>
                <w:rFonts w:eastAsiaTheme="minorEastAsia" w:cs="Arial"/>
                <w:b/>
                <w:color w:val="0D0D0D"/>
                <w:lang w:eastAsia="en-ZA"/>
              </w:rPr>
            </w:pPr>
          </w:p>
        </w:tc>
        <w:tc>
          <w:tcPr>
            <w:tcW w:w="642" w:type="dxa"/>
          </w:tcPr>
          <w:p w14:paraId="352A82E2" w14:textId="6E3F3265" w:rsidR="00287F02" w:rsidRPr="002B5E40" w:rsidRDefault="00ED3111" w:rsidP="000F23C1">
            <w:pPr>
              <w:jc w:val="center"/>
              <w:rPr>
                <w:rFonts w:eastAsiaTheme="minorEastAsia" w:cs="Arial"/>
                <w:b/>
                <w:color w:val="0D0D0D"/>
                <w:lang w:eastAsia="en-ZA"/>
              </w:rPr>
            </w:pPr>
            <w:r>
              <w:rPr>
                <w:rFonts w:eastAsiaTheme="minorEastAsia" w:cs="Arial"/>
                <w:b/>
                <w:color w:val="0D0D0D"/>
                <w:lang w:eastAsia="en-ZA"/>
              </w:rPr>
              <w:t>x</w:t>
            </w:r>
          </w:p>
        </w:tc>
        <w:tc>
          <w:tcPr>
            <w:tcW w:w="562" w:type="dxa"/>
          </w:tcPr>
          <w:p w14:paraId="3AEBF251" w14:textId="097D3871" w:rsidR="00287F02" w:rsidRPr="002B5E40" w:rsidRDefault="00ED3111" w:rsidP="000F23C1">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449C7EAF" w14:textId="77777777" w:rsidTr="0008720F">
        <w:trPr>
          <w:trHeight w:val="262"/>
        </w:trPr>
        <w:tc>
          <w:tcPr>
            <w:tcW w:w="4225" w:type="dxa"/>
          </w:tcPr>
          <w:p w14:paraId="29E3818D"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Tetanus</w:t>
            </w:r>
          </w:p>
        </w:tc>
        <w:tc>
          <w:tcPr>
            <w:tcW w:w="565" w:type="dxa"/>
          </w:tcPr>
          <w:p w14:paraId="17EDCE53" w14:textId="77777777" w:rsidR="00287F02" w:rsidRPr="002B5E40" w:rsidRDefault="00287F02" w:rsidP="000F23C1">
            <w:pPr>
              <w:jc w:val="center"/>
              <w:rPr>
                <w:rFonts w:eastAsiaTheme="minorEastAsia" w:cs="Arial"/>
                <w:b/>
                <w:color w:val="0D0D0D"/>
                <w:lang w:eastAsia="en-ZA"/>
              </w:rPr>
            </w:pPr>
          </w:p>
        </w:tc>
        <w:tc>
          <w:tcPr>
            <w:tcW w:w="422" w:type="dxa"/>
          </w:tcPr>
          <w:p w14:paraId="1911004D" w14:textId="25CD0D4D" w:rsidR="00287F02" w:rsidRPr="002B5E40" w:rsidRDefault="00506B37" w:rsidP="000F23C1">
            <w:pPr>
              <w:jc w:val="center"/>
              <w:rPr>
                <w:rFonts w:eastAsiaTheme="minorEastAsia" w:cs="Arial"/>
                <w:b/>
                <w:color w:val="0D0D0D"/>
                <w:lang w:eastAsia="en-ZA"/>
              </w:rPr>
            </w:pPr>
            <w:r>
              <w:rPr>
                <w:rFonts w:eastAsiaTheme="minorEastAsia" w:cs="Arial"/>
                <w:b/>
                <w:color w:val="0D0D0D"/>
                <w:lang w:eastAsia="en-ZA"/>
              </w:rPr>
              <w:t>x</w:t>
            </w:r>
          </w:p>
        </w:tc>
        <w:tc>
          <w:tcPr>
            <w:tcW w:w="420" w:type="dxa"/>
          </w:tcPr>
          <w:p w14:paraId="3C453BA7" w14:textId="1B0DBC83" w:rsidR="00287F02" w:rsidRPr="002B5E40" w:rsidRDefault="00287F02" w:rsidP="000F23C1">
            <w:pPr>
              <w:jc w:val="center"/>
              <w:rPr>
                <w:rFonts w:eastAsiaTheme="minorEastAsia" w:cs="Arial"/>
                <w:b/>
                <w:color w:val="0D0D0D"/>
                <w:lang w:eastAsia="en-ZA"/>
              </w:rPr>
            </w:pPr>
          </w:p>
        </w:tc>
        <w:tc>
          <w:tcPr>
            <w:tcW w:w="567" w:type="dxa"/>
          </w:tcPr>
          <w:p w14:paraId="470E398E" w14:textId="7905BD89" w:rsidR="00287F02" w:rsidRPr="002B5E40" w:rsidRDefault="00287F02" w:rsidP="000F23C1">
            <w:pPr>
              <w:jc w:val="center"/>
              <w:rPr>
                <w:rFonts w:eastAsiaTheme="minorEastAsia" w:cs="Arial"/>
                <w:b/>
                <w:color w:val="0D0D0D"/>
                <w:lang w:eastAsia="en-ZA"/>
              </w:rPr>
            </w:pPr>
          </w:p>
        </w:tc>
        <w:tc>
          <w:tcPr>
            <w:tcW w:w="542" w:type="dxa"/>
          </w:tcPr>
          <w:p w14:paraId="07C2C5CB" w14:textId="46841BFD" w:rsidR="00287F02" w:rsidRPr="002B5E40" w:rsidRDefault="00287F02" w:rsidP="000F23C1">
            <w:pPr>
              <w:jc w:val="center"/>
              <w:rPr>
                <w:rFonts w:eastAsiaTheme="minorEastAsia" w:cs="Arial"/>
                <w:b/>
                <w:color w:val="0D0D0D"/>
                <w:lang w:eastAsia="en-ZA"/>
              </w:rPr>
            </w:pPr>
          </w:p>
        </w:tc>
        <w:tc>
          <w:tcPr>
            <w:tcW w:w="587" w:type="dxa"/>
          </w:tcPr>
          <w:p w14:paraId="562AC1FB" w14:textId="23EB0252" w:rsidR="00287F02" w:rsidRPr="002B5E40" w:rsidRDefault="00ED3111" w:rsidP="00ED311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41608DBB" w14:textId="45C32D53" w:rsidR="00287F02" w:rsidRPr="002B5E40" w:rsidRDefault="00287F02" w:rsidP="000F23C1">
            <w:pPr>
              <w:jc w:val="center"/>
              <w:rPr>
                <w:rFonts w:eastAsiaTheme="minorEastAsia" w:cs="Arial"/>
                <w:b/>
                <w:color w:val="0D0D0D"/>
                <w:lang w:eastAsia="en-ZA"/>
              </w:rPr>
            </w:pPr>
          </w:p>
        </w:tc>
        <w:tc>
          <w:tcPr>
            <w:tcW w:w="642" w:type="dxa"/>
          </w:tcPr>
          <w:p w14:paraId="302A06B7" w14:textId="55328AA8" w:rsidR="00287F02" w:rsidRPr="002B5E40" w:rsidRDefault="00287F02" w:rsidP="000F23C1">
            <w:pPr>
              <w:jc w:val="center"/>
              <w:rPr>
                <w:rFonts w:eastAsiaTheme="minorEastAsia" w:cs="Arial"/>
                <w:b/>
                <w:color w:val="0D0D0D"/>
                <w:lang w:eastAsia="en-ZA"/>
              </w:rPr>
            </w:pPr>
          </w:p>
        </w:tc>
        <w:tc>
          <w:tcPr>
            <w:tcW w:w="562" w:type="dxa"/>
          </w:tcPr>
          <w:p w14:paraId="575074C5" w14:textId="58BE23D5" w:rsidR="00287F02" w:rsidRPr="002B5E40" w:rsidRDefault="00287F02" w:rsidP="000F23C1">
            <w:pPr>
              <w:jc w:val="center"/>
              <w:rPr>
                <w:rFonts w:eastAsiaTheme="minorEastAsia" w:cs="Arial"/>
                <w:b/>
                <w:color w:val="0D0D0D"/>
                <w:lang w:eastAsia="en-ZA"/>
              </w:rPr>
            </w:pPr>
          </w:p>
        </w:tc>
      </w:tr>
      <w:tr w:rsidR="00287F02" w:rsidRPr="002B5E40" w14:paraId="33702644" w14:textId="77777777" w:rsidTr="0008720F">
        <w:trPr>
          <w:trHeight w:val="247"/>
        </w:trPr>
        <w:tc>
          <w:tcPr>
            <w:tcW w:w="4225" w:type="dxa"/>
          </w:tcPr>
          <w:p w14:paraId="42B4E69A"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Salmonellosis</w:t>
            </w:r>
          </w:p>
        </w:tc>
        <w:tc>
          <w:tcPr>
            <w:tcW w:w="565" w:type="dxa"/>
          </w:tcPr>
          <w:p w14:paraId="30FF726B" w14:textId="0B6E75CE" w:rsidR="00287F02" w:rsidRPr="002B5E40" w:rsidRDefault="00287F02" w:rsidP="000F23C1">
            <w:pPr>
              <w:jc w:val="center"/>
              <w:rPr>
                <w:rFonts w:eastAsiaTheme="minorEastAsia" w:cs="Arial"/>
                <w:b/>
                <w:color w:val="0D0D0D"/>
                <w:lang w:eastAsia="en-ZA"/>
              </w:rPr>
            </w:pPr>
          </w:p>
        </w:tc>
        <w:tc>
          <w:tcPr>
            <w:tcW w:w="422" w:type="dxa"/>
          </w:tcPr>
          <w:p w14:paraId="52D54FDB" w14:textId="389ABEC0" w:rsidR="00287F02" w:rsidRPr="002B5E40" w:rsidRDefault="00287F02" w:rsidP="000F23C1">
            <w:pPr>
              <w:jc w:val="center"/>
              <w:rPr>
                <w:rFonts w:eastAsiaTheme="minorEastAsia" w:cs="Arial"/>
                <w:b/>
                <w:color w:val="0D0D0D"/>
                <w:lang w:eastAsia="en-ZA"/>
              </w:rPr>
            </w:pPr>
          </w:p>
        </w:tc>
        <w:tc>
          <w:tcPr>
            <w:tcW w:w="420" w:type="dxa"/>
          </w:tcPr>
          <w:p w14:paraId="5C656E5B" w14:textId="57C7D289" w:rsidR="00287F02" w:rsidRPr="002B5E40" w:rsidRDefault="00287F02" w:rsidP="000F23C1">
            <w:pPr>
              <w:jc w:val="center"/>
              <w:rPr>
                <w:rFonts w:eastAsiaTheme="minorEastAsia" w:cs="Arial"/>
                <w:b/>
                <w:color w:val="0D0D0D"/>
                <w:lang w:eastAsia="en-ZA"/>
              </w:rPr>
            </w:pPr>
          </w:p>
        </w:tc>
        <w:tc>
          <w:tcPr>
            <w:tcW w:w="567" w:type="dxa"/>
          </w:tcPr>
          <w:p w14:paraId="3A47852E" w14:textId="262E3642" w:rsidR="00287F02" w:rsidRPr="002B5E40" w:rsidRDefault="00287F02" w:rsidP="000F23C1">
            <w:pPr>
              <w:jc w:val="center"/>
              <w:rPr>
                <w:rFonts w:eastAsiaTheme="minorEastAsia" w:cs="Arial"/>
                <w:b/>
                <w:color w:val="0D0D0D"/>
                <w:lang w:eastAsia="en-ZA"/>
              </w:rPr>
            </w:pPr>
          </w:p>
        </w:tc>
        <w:tc>
          <w:tcPr>
            <w:tcW w:w="542" w:type="dxa"/>
          </w:tcPr>
          <w:p w14:paraId="64CD13AB" w14:textId="55E43FA4" w:rsidR="00287F02" w:rsidRPr="002B5E40" w:rsidRDefault="00287F02" w:rsidP="000F23C1">
            <w:pPr>
              <w:jc w:val="center"/>
              <w:rPr>
                <w:rFonts w:eastAsiaTheme="minorEastAsia" w:cs="Arial"/>
                <w:b/>
                <w:color w:val="0D0D0D"/>
                <w:lang w:eastAsia="en-ZA"/>
              </w:rPr>
            </w:pPr>
          </w:p>
        </w:tc>
        <w:tc>
          <w:tcPr>
            <w:tcW w:w="587" w:type="dxa"/>
          </w:tcPr>
          <w:p w14:paraId="2A787EC9" w14:textId="0E6251BF" w:rsidR="00287F02" w:rsidRPr="002B5E40" w:rsidRDefault="00D106BF" w:rsidP="000F23C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6BA49B91" w14:textId="461AD3DB" w:rsidR="00287F02" w:rsidRPr="002B5E40" w:rsidRDefault="004A2A15" w:rsidP="000F23C1">
            <w:pPr>
              <w:jc w:val="center"/>
              <w:rPr>
                <w:rFonts w:eastAsiaTheme="minorEastAsia" w:cs="Arial"/>
                <w:b/>
                <w:color w:val="0D0D0D"/>
                <w:lang w:eastAsia="en-ZA"/>
              </w:rPr>
            </w:pPr>
            <w:r>
              <w:rPr>
                <w:rFonts w:eastAsiaTheme="minorEastAsia" w:cs="Arial"/>
                <w:b/>
                <w:color w:val="0D0D0D"/>
                <w:lang w:eastAsia="en-ZA"/>
              </w:rPr>
              <w:t>x</w:t>
            </w:r>
          </w:p>
        </w:tc>
        <w:tc>
          <w:tcPr>
            <w:tcW w:w="642" w:type="dxa"/>
          </w:tcPr>
          <w:p w14:paraId="24F0EC82" w14:textId="4E2C565B" w:rsidR="00287F02" w:rsidRPr="002B5E40" w:rsidRDefault="00287F02" w:rsidP="000F23C1">
            <w:pPr>
              <w:jc w:val="center"/>
              <w:rPr>
                <w:rFonts w:eastAsiaTheme="minorEastAsia" w:cs="Arial"/>
                <w:b/>
                <w:color w:val="0D0D0D"/>
                <w:lang w:eastAsia="en-ZA"/>
              </w:rPr>
            </w:pPr>
          </w:p>
        </w:tc>
        <w:tc>
          <w:tcPr>
            <w:tcW w:w="562" w:type="dxa"/>
          </w:tcPr>
          <w:p w14:paraId="49AE012E" w14:textId="29E57F5C" w:rsidR="00287F02" w:rsidRPr="002B5E40" w:rsidRDefault="00287F02" w:rsidP="000F23C1">
            <w:pPr>
              <w:jc w:val="center"/>
              <w:rPr>
                <w:rFonts w:eastAsiaTheme="minorEastAsia" w:cs="Arial"/>
                <w:b/>
                <w:color w:val="0D0D0D"/>
                <w:lang w:eastAsia="en-ZA"/>
              </w:rPr>
            </w:pPr>
          </w:p>
        </w:tc>
      </w:tr>
      <w:tr w:rsidR="00023BB4" w:rsidRPr="002B5E40" w14:paraId="515C75E1" w14:textId="77777777" w:rsidTr="0008720F">
        <w:trPr>
          <w:trHeight w:val="247"/>
        </w:trPr>
        <w:tc>
          <w:tcPr>
            <w:tcW w:w="4225" w:type="dxa"/>
          </w:tcPr>
          <w:p w14:paraId="7078CF66" w14:textId="77777777" w:rsidR="00023BB4" w:rsidRPr="00023BB4" w:rsidRDefault="00023BB4" w:rsidP="000F23C1">
            <w:pPr>
              <w:rPr>
                <w:rFonts w:eastAsiaTheme="minorEastAsia" w:cs="Arial"/>
                <w:b/>
                <w:i/>
                <w:color w:val="0D0D0D"/>
                <w:lang w:eastAsia="en-ZA"/>
              </w:rPr>
            </w:pPr>
            <w:r w:rsidRPr="00023BB4">
              <w:rPr>
                <w:rFonts w:eastAsiaTheme="minorEastAsia" w:cs="Arial"/>
                <w:b/>
                <w:i/>
                <w:color w:val="0D0D0D"/>
                <w:lang w:eastAsia="en-ZA"/>
              </w:rPr>
              <w:t>Klebsiella</w:t>
            </w:r>
          </w:p>
        </w:tc>
        <w:tc>
          <w:tcPr>
            <w:tcW w:w="565" w:type="dxa"/>
          </w:tcPr>
          <w:p w14:paraId="65B96DF2" w14:textId="77777777" w:rsidR="00023BB4" w:rsidRDefault="00023BB4" w:rsidP="000F23C1">
            <w:pPr>
              <w:jc w:val="center"/>
              <w:rPr>
                <w:rFonts w:eastAsiaTheme="minorEastAsia" w:cs="Arial"/>
                <w:b/>
                <w:color w:val="0D0D0D"/>
                <w:lang w:eastAsia="en-ZA"/>
              </w:rPr>
            </w:pPr>
          </w:p>
        </w:tc>
        <w:tc>
          <w:tcPr>
            <w:tcW w:w="422" w:type="dxa"/>
          </w:tcPr>
          <w:p w14:paraId="15BBBA5A" w14:textId="77777777" w:rsidR="00023BB4" w:rsidRPr="002B5E40" w:rsidRDefault="00023BB4" w:rsidP="000F23C1">
            <w:pPr>
              <w:jc w:val="center"/>
              <w:rPr>
                <w:rFonts w:eastAsiaTheme="minorEastAsia" w:cs="Arial"/>
                <w:b/>
                <w:color w:val="0D0D0D"/>
                <w:lang w:eastAsia="en-ZA"/>
              </w:rPr>
            </w:pPr>
          </w:p>
        </w:tc>
        <w:tc>
          <w:tcPr>
            <w:tcW w:w="420" w:type="dxa"/>
          </w:tcPr>
          <w:p w14:paraId="5DE8D593" w14:textId="77777777" w:rsidR="00023BB4" w:rsidRPr="002B5E40" w:rsidRDefault="00023BB4" w:rsidP="000F23C1">
            <w:pPr>
              <w:jc w:val="center"/>
              <w:rPr>
                <w:rFonts w:eastAsiaTheme="minorEastAsia" w:cs="Arial"/>
                <w:b/>
                <w:color w:val="0D0D0D"/>
                <w:lang w:eastAsia="en-ZA"/>
              </w:rPr>
            </w:pPr>
          </w:p>
        </w:tc>
        <w:tc>
          <w:tcPr>
            <w:tcW w:w="567" w:type="dxa"/>
          </w:tcPr>
          <w:p w14:paraId="48566229" w14:textId="77777777" w:rsidR="00023BB4" w:rsidRDefault="00023BB4" w:rsidP="000F23C1">
            <w:pPr>
              <w:jc w:val="center"/>
              <w:rPr>
                <w:rFonts w:eastAsiaTheme="minorEastAsia" w:cs="Arial"/>
                <w:b/>
                <w:color w:val="0D0D0D"/>
                <w:lang w:eastAsia="en-ZA"/>
              </w:rPr>
            </w:pPr>
          </w:p>
        </w:tc>
        <w:tc>
          <w:tcPr>
            <w:tcW w:w="542" w:type="dxa"/>
          </w:tcPr>
          <w:p w14:paraId="35009F1A" w14:textId="24D0743D" w:rsidR="00023BB4" w:rsidRPr="002B5E40" w:rsidRDefault="00023BB4" w:rsidP="000F23C1">
            <w:pPr>
              <w:jc w:val="center"/>
              <w:rPr>
                <w:rFonts w:eastAsiaTheme="minorEastAsia" w:cs="Arial"/>
                <w:b/>
                <w:color w:val="0D0D0D"/>
                <w:lang w:eastAsia="en-ZA"/>
              </w:rPr>
            </w:pPr>
          </w:p>
        </w:tc>
        <w:tc>
          <w:tcPr>
            <w:tcW w:w="587" w:type="dxa"/>
          </w:tcPr>
          <w:p w14:paraId="73E48AF9" w14:textId="77777777" w:rsidR="00023BB4" w:rsidRDefault="00023BB4" w:rsidP="000F23C1">
            <w:pPr>
              <w:jc w:val="center"/>
              <w:rPr>
                <w:rFonts w:eastAsiaTheme="minorEastAsia" w:cs="Arial"/>
                <w:b/>
                <w:color w:val="0D0D0D"/>
                <w:lang w:eastAsia="en-ZA"/>
              </w:rPr>
            </w:pPr>
          </w:p>
        </w:tc>
        <w:tc>
          <w:tcPr>
            <w:tcW w:w="561" w:type="dxa"/>
          </w:tcPr>
          <w:p w14:paraId="21B46D31" w14:textId="77777777" w:rsidR="00023BB4" w:rsidRPr="002B5E40" w:rsidRDefault="00023BB4" w:rsidP="000F23C1">
            <w:pPr>
              <w:jc w:val="center"/>
              <w:rPr>
                <w:rFonts w:eastAsiaTheme="minorEastAsia" w:cs="Arial"/>
                <w:b/>
                <w:color w:val="0D0D0D"/>
                <w:lang w:eastAsia="en-ZA"/>
              </w:rPr>
            </w:pPr>
          </w:p>
        </w:tc>
        <w:tc>
          <w:tcPr>
            <w:tcW w:w="642" w:type="dxa"/>
          </w:tcPr>
          <w:p w14:paraId="21CDB8A9" w14:textId="1AF73835" w:rsidR="00023BB4" w:rsidRPr="002B5E40" w:rsidRDefault="00023BB4" w:rsidP="000F23C1">
            <w:pPr>
              <w:jc w:val="center"/>
              <w:rPr>
                <w:rFonts w:eastAsiaTheme="minorEastAsia" w:cs="Arial"/>
                <w:b/>
                <w:color w:val="0D0D0D"/>
                <w:lang w:eastAsia="en-ZA"/>
              </w:rPr>
            </w:pPr>
          </w:p>
        </w:tc>
        <w:tc>
          <w:tcPr>
            <w:tcW w:w="562" w:type="dxa"/>
          </w:tcPr>
          <w:p w14:paraId="6C31E649" w14:textId="77777777" w:rsidR="00023BB4" w:rsidRPr="002B5E40" w:rsidRDefault="00023BB4" w:rsidP="000F23C1">
            <w:pPr>
              <w:jc w:val="center"/>
              <w:rPr>
                <w:rFonts w:eastAsiaTheme="minorEastAsia" w:cs="Arial"/>
                <w:b/>
                <w:color w:val="0D0D0D"/>
                <w:lang w:eastAsia="en-ZA"/>
              </w:rPr>
            </w:pPr>
          </w:p>
        </w:tc>
      </w:tr>
      <w:tr w:rsidR="00287F02" w:rsidRPr="002B5E40" w14:paraId="5F968070" w14:textId="77777777" w:rsidTr="0008720F">
        <w:trPr>
          <w:trHeight w:val="277"/>
        </w:trPr>
        <w:tc>
          <w:tcPr>
            <w:tcW w:w="4225" w:type="dxa"/>
          </w:tcPr>
          <w:p w14:paraId="63232036"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Bovine brucellosis</w:t>
            </w:r>
          </w:p>
        </w:tc>
        <w:tc>
          <w:tcPr>
            <w:tcW w:w="565" w:type="dxa"/>
          </w:tcPr>
          <w:p w14:paraId="5597B1E6" w14:textId="2C0F0662" w:rsidR="00287F02" w:rsidRPr="002B5E40" w:rsidRDefault="000853F5" w:rsidP="000F23C1">
            <w:pPr>
              <w:jc w:val="center"/>
              <w:rPr>
                <w:rFonts w:eastAsiaTheme="minorEastAsia" w:cs="Arial"/>
                <w:b/>
                <w:color w:val="0D0D0D"/>
                <w:lang w:eastAsia="en-ZA"/>
              </w:rPr>
            </w:pPr>
            <w:r>
              <w:rPr>
                <w:rFonts w:eastAsiaTheme="minorEastAsia" w:cs="Arial"/>
                <w:b/>
                <w:color w:val="0D0D0D"/>
                <w:lang w:eastAsia="en-ZA"/>
              </w:rPr>
              <w:t>x</w:t>
            </w:r>
          </w:p>
        </w:tc>
        <w:tc>
          <w:tcPr>
            <w:tcW w:w="422" w:type="dxa"/>
          </w:tcPr>
          <w:p w14:paraId="3790AF2E" w14:textId="4E1AF6F5" w:rsidR="00287F02" w:rsidRPr="002B5E40" w:rsidRDefault="00506B37" w:rsidP="000F23C1">
            <w:pPr>
              <w:jc w:val="center"/>
              <w:rPr>
                <w:rFonts w:eastAsiaTheme="minorEastAsia" w:cs="Arial"/>
                <w:b/>
                <w:color w:val="0D0D0D"/>
                <w:lang w:eastAsia="en-ZA"/>
              </w:rPr>
            </w:pPr>
            <w:r>
              <w:rPr>
                <w:rFonts w:eastAsiaTheme="minorEastAsia" w:cs="Arial"/>
                <w:b/>
                <w:color w:val="0D0D0D"/>
                <w:lang w:eastAsia="en-ZA"/>
              </w:rPr>
              <w:t>x</w:t>
            </w:r>
          </w:p>
        </w:tc>
        <w:tc>
          <w:tcPr>
            <w:tcW w:w="420" w:type="dxa"/>
          </w:tcPr>
          <w:p w14:paraId="449D3D65" w14:textId="15F9CF22" w:rsidR="00287F02" w:rsidRPr="002B5E40" w:rsidRDefault="00996FB6" w:rsidP="000F23C1">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F4922AE" w14:textId="77777777" w:rsidR="00287F02" w:rsidRPr="002B5E40" w:rsidRDefault="008F0307" w:rsidP="000F23C1">
            <w:pPr>
              <w:jc w:val="center"/>
              <w:rPr>
                <w:rFonts w:eastAsiaTheme="minorEastAsia" w:cs="Arial"/>
                <w:b/>
                <w:color w:val="0D0D0D"/>
                <w:lang w:eastAsia="en-ZA"/>
              </w:rPr>
            </w:pPr>
            <w:r>
              <w:rPr>
                <w:rFonts w:eastAsiaTheme="minorEastAsia" w:cs="Arial"/>
                <w:b/>
                <w:color w:val="0D0D0D"/>
                <w:lang w:eastAsia="en-ZA"/>
              </w:rPr>
              <w:t>x</w:t>
            </w:r>
          </w:p>
        </w:tc>
        <w:tc>
          <w:tcPr>
            <w:tcW w:w="542" w:type="dxa"/>
          </w:tcPr>
          <w:p w14:paraId="13C468FF" w14:textId="77777777" w:rsidR="00287F02" w:rsidRPr="002B5E40" w:rsidRDefault="008F0307"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0FCB4CF" w14:textId="50F6BA70" w:rsidR="00287F02" w:rsidRPr="002B5E40" w:rsidRDefault="000E1A8E" w:rsidP="000F23C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29B14F8E" w14:textId="245B2B2A" w:rsidR="00287F02" w:rsidRPr="002B5E40" w:rsidRDefault="00287F02" w:rsidP="000F23C1">
            <w:pPr>
              <w:jc w:val="center"/>
              <w:rPr>
                <w:rFonts w:eastAsiaTheme="minorEastAsia" w:cs="Arial"/>
                <w:b/>
                <w:color w:val="0D0D0D"/>
                <w:lang w:eastAsia="en-ZA"/>
              </w:rPr>
            </w:pPr>
          </w:p>
        </w:tc>
        <w:tc>
          <w:tcPr>
            <w:tcW w:w="642" w:type="dxa"/>
          </w:tcPr>
          <w:p w14:paraId="1245B2DC" w14:textId="7B80E9F8" w:rsidR="00287F02" w:rsidRPr="002B5E40" w:rsidRDefault="00506B37" w:rsidP="000F23C1">
            <w:pPr>
              <w:jc w:val="center"/>
              <w:rPr>
                <w:rFonts w:eastAsiaTheme="minorEastAsia" w:cs="Arial"/>
                <w:b/>
                <w:color w:val="0D0D0D"/>
                <w:lang w:eastAsia="en-ZA"/>
              </w:rPr>
            </w:pPr>
            <w:r>
              <w:rPr>
                <w:rFonts w:eastAsiaTheme="minorEastAsia" w:cs="Arial"/>
                <w:b/>
                <w:color w:val="0D0D0D"/>
                <w:lang w:eastAsia="en-ZA"/>
              </w:rPr>
              <w:t>x</w:t>
            </w:r>
          </w:p>
        </w:tc>
        <w:tc>
          <w:tcPr>
            <w:tcW w:w="562" w:type="dxa"/>
          </w:tcPr>
          <w:p w14:paraId="16EB6536" w14:textId="6C0812B6" w:rsidR="00287F02" w:rsidRPr="002B5E40" w:rsidRDefault="00CF718B" w:rsidP="000F23C1">
            <w:pPr>
              <w:jc w:val="center"/>
              <w:rPr>
                <w:rFonts w:eastAsiaTheme="minorEastAsia" w:cs="Arial"/>
                <w:b/>
                <w:color w:val="0D0D0D"/>
                <w:lang w:eastAsia="en-ZA"/>
              </w:rPr>
            </w:pPr>
            <w:r>
              <w:rPr>
                <w:rFonts w:eastAsiaTheme="minorEastAsia" w:cs="Arial"/>
                <w:b/>
                <w:color w:val="0D0D0D"/>
                <w:lang w:eastAsia="en-ZA"/>
              </w:rPr>
              <w:t>x</w:t>
            </w:r>
          </w:p>
        </w:tc>
      </w:tr>
      <w:tr w:rsidR="00DB3973" w:rsidRPr="002B5E40" w14:paraId="4E338B28" w14:textId="77777777" w:rsidTr="0008720F">
        <w:trPr>
          <w:trHeight w:val="277"/>
        </w:trPr>
        <w:tc>
          <w:tcPr>
            <w:tcW w:w="4225" w:type="dxa"/>
          </w:tcPr>
          <w:p w14:paraId="2BCA2EE4" w14:textId="77777777" w:rsidR="00DB3973" w:rsidRPr="002B5E40" w:rsidRDefault="00DB3973" w:rsidP="000F23C1">
            <w:pPr>
              <w:rPr>
                <w:rFonts w:eastAsiaTheme="minorEastAsia" w:cs="Arial"/>
                <w:b/>
                <w:color w:val="0D0D0D"/>
                <w:lang w:eastAsia="en-ZA"/>
              </w:rPr>
            </w:pPr>
            <w:r w:rsidRPr="00DB3973">
              <w:rPr>
                <w:rFonts w:eastAsiaTheme="minorEastAsia" w:cs="Arial"/>
                <w:b/>
                <w:i/>
                <w:color w:val="0D0D0D"/>
                <w:lang w:eastAsia="en-ZA"/>
              </w:rPr>
              <w:t xml:space="preserve">Brucella </w:t>
            </w:r>
            <w:proofErr w:type="spellStart"/>
            <w:r w:rsidRPr="00DB3973">
              <w:rPr>
                <w:rFonts w:eastAsiaTheme="minorEastAsia" w:cs="Arial"/>
                <w:b/>
                <w:i/>
                <w:color w:val="0D0D0D"/>
                <w:lang w:eastAsia="en-ZA"/>
              </w:rPr>
              <w:t>melitensis</w:t>
            </w:r>
            <w:proofErr w:type="spellEnd"/>
            <w:r>
              <w:rPr>
                <w:rFonts w:eastAsiaTheme="minorEastAsia" w:cs="Arial"/>
                <w:b/>
                <w:color w:val="0D0D0D"/>
                <w:lang w:eastAsia="en-ZA"/>
              </w:rPr>
              <w:t xml:space="preserve"> (goats)</w:t>
            </w:r>
          </w:p>
        </w:tc>
        <w:tc>
          <w:tcPr>
            <w:tcW w:w="565" w:type="dxa"/>
          </w:tcPr>
          <w:p w14:paraId="0675B161" w14:textId="007B3978" w:rsidR="00DB3973" w:rsidRPr="002B5E40" w:rsidRDefault="00DB3973" w:rsidP="000F23C1">
            <w:pPr>
              <w:jc w:val="center"/>
              <w:rPr>
                <w:rFonts w:eastAsiaTheme="minorEastAsia" w:cs="Arial"/>
                <w:b/>
                <w:color w:val="0D0D0D"/>
                <w:lang w:eastAsia="en-ZA"/>
              </w:rPr>
            </w:pPr>
          </w:p>
        </w:tc>
        <w:tc>
          <w:tcPr>
            <w:tcW w:w="422" w:type="dxa"/>
          </w:tcPr>
          <w:p w14:paraId="6C2293D4" w14:textId="77777777" w:rsidR="00DB3973" w:rsidRDefault="00DB3973" w:rsidP="000F23C1">
            <w:pPr>
              <w:jc w:val="center"/>
              <w:rPr>
                <w:rFonts w:eastAsiaTheme="minorEastAsia" w:cs="Arial"/>
                <w:b/>
                <w:color w:val="0D0D0D"/>
                <w:lang w:eastAsia="en-ZA"/>
              </w:rPr>
            </w:pPr>
          </w:p>
        </w:tc>
        <w:tc>
          <w:tcPr>
            <w:tcW w:w="420" w:type="dxa"/>
          </w:tcPr>
          <w:p w14:paraId="058E11B2" w14:textId="76A71C99" w:rsidR="00DB3973" w:rsidRPr="002B5E40" w:rsidRDefault="00DB3973" w:rsidP="000F23C1">
            <w:pPr>
              <w:jc w:val="center"/>
              <w:rPr>
                <w:rFonts w:eastAsiaTheme="minorEastAsia" w:cs="Arial"/>
                <w:b/>
                <w:color w:val="0D0D0D"/>
                <w:lang w:eastAsia="en-ZA"/>
              </w:rPr>
            </w:pPr>
          </w:p>
        </w:tc>
        <w:tc>
          <w:tcPr>
            <w:tcW w:w="567" w:type="dxa"/>
          </w:tcPr>
          <w:p w14:paraId="36499FDF" w14:textId="502D5873" w:rsidR="00DB3973" w:rsidRPr="002B5E40" w:rsidRDefault="00DB3973" w:rsidP="000F23C1">
            <w:pPr>
              <w:jc w:val="center"/>
              <w:rPr>
                <w:rFonts w:eastAsiaTheme="minorEastAsia" w:cs="Arial"/>
                <w:b/>
                <w:color w:val="0D0D0D"/>
                <w:lang w:eastAsia="en-ZA"/>
              </w:rPr>
            </w:pPr>
          </w:p>
        </w:tc>
        <w:tc>
          <w:tcPr>
            <w:tcW w:w="542" w:type="dxa"/>
          </w:tcPr>
          <w:p w14:paraId="41870F6B" w14:textId="3221A7C1" w:rsidR="00DB3973" w:rsidRDefault="00DB3973" w:rsidP="000F23C1">
            <w:pPr>
              <w:jc w:val="center"/>
              <w:rPr>
                <w:rFonts w:eastAsiaTheme="minorEastAsia" w:cs="Arial"/>
                <w:b/>
                <w:color w:val="0D0D0D"/>
                <w:lang w:eastAsia="en-ZA"/>
              </w:rPr>
            </w:pPr>
          </w:p>
        </w:tc>
        <w:tc>
          <w:tcPr>
            <w:tcW w:w="587" w:type="dxa"/>
          </w:tcPr>
          <w:p w14:paraId="75675ACD" w14:textId="6209EEF9" w:rsidR="00DB3973" w:rsidRDefault="00DB3973" w:rsidP="000F23C1">
            <w:pPr>
              <w:jc w:val="center"/>
              <w:rPr>
                <w:rFonts w:eastAsiaTheme="minorEastAsia" w:cs="Arial"/>
                <w:b/>
                <w:color w:val="0D0D0D"/>
                <w:lang w:eastAsia="en-ZA"/>
              </w:rPr>
            </w:pPr>
          </w:p>
        </w:tc>
        <w:tc>
          <w:tcPr>
            <w:tcW w:w="561" w:type="dxa"/>
          </w:tcPr>
          <w:p w14:paraId="19136FFF" w14:textId="77777777" w:rsidR="00DB3973" w:rsidRDefault="00DB3973" w:rsidP="000F23C1">
            <w:pPr>
              <w:jc w:val="center"/>
              <w:rPr>
                <w:rFonts w:eastAsiaTheme="minorEastAsia" w:cs="Arial"/>
                <w:b/>
                <w:color w:val="0D0D0D"/>
                <w:lang w:eastAsia="en-ZA"/>
              </w:rPr>
            </w:pPr>
          </w:p>
        </w:tc>
        <w:tc>
          <w:tcPr>
            <w:tcW w:w="642" w:type="dxa"/>
          </w:tcPr>
          <w:p w14:paraId="19BC577D" w14:textId="77777777" w:rsidR="00DB3973" w:rsidRPr="002B5E40" w:rsidRDefault="00DB3973" w:rsidP="000F23C1">
            <w:pPr>
              <w:jc w:val="center"/>
              <w:rPr>
                <w:rFonts w:eastAsiaTheme="minorEastAsia" w:cs="Arial"/>
                <w:b/>
                <w:color w:val="0D0D0D"/>
                <w:lang w:eastAsia="en-ZA"/>
              </w:rPr>
            </w:pPr>
          </w:p>
        </w:tc>
        <w:tc>
          <w:tcPr>
            <w:tcW w:w="562" w:type="dxa"/>
          </w:tcPr>
          <w:p w14:paraId="697525AF" w14:textId="125856E3" w:rsidR="00DB3973" w:rsidRDefault="00DB3973" w:rsidP="000F23C1">
            <w:pPr>
              <w:jc w:val="center"/>
              <w:rPr>
                <w:rFonts w:eastAsiaTheme="minorEastAsia" w:cs="Arial"/>
                <w:b/>
                <w:color w:val="0D0D0D"/>
                <w:lang w:eastAsia="en-ZA"/>
              </w:rPr>
            </w:pPr>
          </w:p>
        </w:tc>
      </w:tr>
      <w:tr w:rsidR="00287F02" w:rsidRPr="002B5E40" w14:paraId="61B42298" w14:textId="77777777" w:rsidTr="0008720F">
        <w:trPr>
          <w:trHeight w:val="277"/>
        </w:trPr>
        <w:tc>
          <w:tcPr>
            <w:tcW w:w="4225" w:type="dxa"/>
          </w:tcPr>
          <w:p w14:paraId="2A6E5C8B"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Ovine brucellosis (Ram’s disease)</w:t>
            </w:r>
          </w:p>
        </w:tc>
        <w:tc>
          <w:tcPr>
            <w:tcW w:w="565" w:type="dxa"/>
          </w:tcPr>
          <w:p w14:paraId="66E10042" w14:textId="7194276A" w:rsidR="00287F02" w:rsidRPr="002B5E40" w:rsidRDefault="00287F02" w:rsidP="000F23C1">
            <w:pPr>
              <w:jc w:val="center"/>
              <w:rPr>
                <w:rFonts w:eastAsiaTheme="minorEastAsia" w:cs="Arial"/>
                <w:b/>
                <w:color w:val="0D0D0D"/>
                <w:lang w:eastAsia="en-ZA"/>
              </w:rPr>
            </w:pPr>
          </w:p>
        </w:tc>
        <w:tc>
          <w:tcPr>
            <w:tcW w:w="422" w:type="dxa"/>
          </w:tcPr>
          <w:p w14:paraId="60D3D3EB" w14:textId="77777777" w:rsidR="00287F02" w:rsidRPr="002B5E40" w:rsidRDefault="00287F02" w:rsidP="000F23C1">
            <w:pPr>
              <w:jc w:val="center"/>
              <w:rPr>
                <w:rFonts w:eastAsiaTheme="minorEastAsia" w:cs="Arial"/>
                <w:b/>
                <w:color w:val="0D0D0D"/>
                <w:lang w:eastAsia="en-ZA"/>
              </w:rPr>
            </w:pPr>
          </w:p>
        </w:tc>
        <w:tc>
          <w:tcPr>
            <w:tcW w:w="420" w:type="dxa"/>
          </w:tcPr>
          <w:p w14:paraId="3975C672" w14:textId="77777777" w:rsidR="00287F02" w:rsidRPr="002B5E40" w:rsidRDefault="00287F02" w:rsidP="000F23C1">
            <w:pPr>
              <w:jc w:val="center"/>
              <w:rPr>
                <w:rFonts w:eastAsiaTheme="minorEastAsia" w:cs="Arial"/>
                <w:b/>
                <w:color w:val="0D0D0D"/>
                <w:lang w:eastAsia="en-ZA"/>
              </w:rPr>
            </w:pPr>
          </w:p>
        </w:tc>
        <w:tc>
          <w:tcPr>
            <w:tcW w:w="567" w:type="dxa"/>
          </w:tcPr>
          <w:p w14:paraId="764AE8B7" w14:textId="77777777" w:rsidR="00287F02" w:rsidRPr="002B5E40" w:rsidRDefault="00287F02" w:rsidP="000F23C1">
            <w:pPr>
              <w:jc w:val="center"/>
              <w:rPr>
                <w:rFonts w:eastAsiaTheme="minorEastAsia" w:cs="Arial"/>
                <w:b/>
                <w:color w:val="0D0D0D"/>
                <w:lang w:eastAsia="en-ZA"/>
              </w:rPr>
            </w:pPr>
          </w:p>
        </w:tc>
        <w:tc>
          <w:tcPr>
            <w:tcW w:w="542" w:type="dxa"/>
          </w:tcPr>
          <w:p w14:paraId="32CEA480" w14:textId="545580A6" w:rsidR="00287F02" w:rsidRPr="002B5E40" w:rsidRDefault="00506B37"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3C898B42" w14:textId="6F353B7D" w:rsidR="00287F02" w:rsidRPr="002B5E40" w:rsidRDefault="00287F02" w:rsidP="000F23C1">
            <w:pPr>
              <w:jc w:val="center"/>
              <w:rPr>
                <w:rFonts w:eastAsiaTheme="minorEastAsia" w:cs="Arial"/>
                <w:b/>
                <w:color w:val="0D0D0D"/>
                <w:lang w:eastAsia="en-ZA"/>
              </w:rPr>
            </w:pPr>
          </w:p>
        </w:tc>
        <w:tc>
          <w:tcPr>
            <w:tcW w:w="561" w:type="dxa"/>
          </w:tcPr>
          <w:p w14:paraId="03B024C5" w14:textId="39F09E36" w:rsidR="00287F02" w:rsidRPr="002B5E40" w:rsidRDefault="00ED3111" w:rsidP="000F23C1">
            <w:pPr>
              <w:jc w:val="center"/>
              <w:rPr>
                <w:rFonts w:eastAsiaTheme="minorEastAsia" w:cs="Arial"/>
                <w:b/>
                <w:color w:val="0D0D0D"/>
                <w:lang w:eastAsia="en-ZA"/>
              </w:rPr>
            </w:pPr>
            <w:r>
              <w:rPr>
                <w:rFonts w:eastAsiaTheme="minorEastAsia" w:cs="Arial"/>
                <w:b/>
                <w:color w:val="0D0D0D"/>
                <w:lang w:eastAsia="en-ZA"/>
              </w:rPr>
              <w:t>x</w:t>
            </w:r>
          </w:p>
        </w:tc>
        <w:tc>
          <w:tcPr>
            <w:tcW w:w="642" w:type="dxa"/>
          </w:tcPr>
          <w:p w14:paraId="177F391D" w14:textId="3545DDAA" w:rsidR="00287F02" w:rsidRPr="002B5E40" w:rsidRDefault="00287F02" w:rsidP="000F23C1">
            <w:pPr>
              <w:jc w:val="center"/>
              <w:rPr>
                <w:rFonts w:eastAsiaTheme="minorEastAsia" w:cs="Arial"/>
                <w:b/>
                <w:color w:val="0D0D0D"/>
                <w:lang w:eastAsia="en-ZA"/>
              </w:rPr>
            </w:pPr>
          </w:p>
        </w:tc>
        <w:tc>
          <w:tcPr>
            <w:tcW w:w="562" w:type="dxa"/>
          </w:tcPr>
          <w:p w14:paraId="06BED313" w14:textId="1B9CCE8D" w:rsidR="00287F02" w:rsidRPr="002B5E40" w:rsidRDefault="00506B37" w:rsidP="000F23C1">
            <w:pPr>
              <w:rPr>
                <w:rFonts w:eastAsiaTheme="minorEastAsia" w:cs="Arial"/>
                <w:b/>
                <w:color w:val="0D0D0D"/>
                <w:lang w:eastAsia="en-ZA"/>
              </w:rPr>
            </w:pPr>
            <w:r>
              <w:rPr>
                <w:rFonts w:eastAsiaTheme="minorEastAsia" w:cs="Arial"/>
                <w:b/>
                <w:color w:val="0D0D0D"/>
                <w:lang w:eastAsia="en-ZA"/>
              </w:rPr>
              <w:t>x</w:t>
            </w:r>
          </w:p>
        </w:tc>
      </w:tr>
      <w:tr w:rsidR="00287F02" w:rsidRPr="002B5E40" w14:paraId="58B33C4D" w14:textId="77777777" w:rsidTr="0008720F">
        <w:trPr>
          <w:trHeight w:val="277"/>
        </w:trPr>
        <w:tc>
          <w:tcPr>
            <w:tcW w:w="4225" w:type="dxa"/>
          </w:tcPr>
          <w:p w14:paraId="569FFEE1"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Bovine tuberculosis</w:t>
            </w:r>
          </w:p>
        </w:tc>
        <w:tc>
          <w:tcPr>
            <w:tcW w:w="565" w:type="dxa"/>
          </w:tcPr>
          <w:p w14:paraId="5301D986" w14:textId="77777777" w:rsidR="00287F02" w:rsidRPr="002B5E40" w:rsidRDefault="00287F02" w:rsidP="000F23C1">
            <w:pPr>
              <w:jc w:val="center"/>
              <w:rPr>
                <w:rFonts w:eastAsiaTheme="minorEastAsia" w:cs="Arial"/>
                <w:b/>
                <w:color w:val="0D0D0D"/>
                <w:lang w:eastAsia="en-ZA"/>
              </w:rPr>
            </w:pPr>
          </w:p>
        </w:tc>
        <w:tc>
          <w:tcPr>
            <w:tcW w:w="422" w:type="dxa"/>
          </w:tcPr>
          <w:p w14:paraId="0902D714" w14:textId="7940B42B" w:rsidR="00287F02" w:rsidRPr="002B5E40" w:rsidRDefault="00287F02" w:rsidP="000F23C1">
            <w:pPr>
              <w:jc w:val="center"/>
              <w:rPr>
                <w:rFonts w:eastAsiaTheme="minorEastAsia" w:cs="Arial"/>
                <w:b/>
                <w:color w:val="0D0D0D"/>
                <w:lang w:eastAsia="en-ZA"/>
              </w:rPr>
            </w:pPr>
          </w:p>
        </w:tc>
        <w:tc>
          <w:tcPr>
            <w:tcW w:w="420" w:type="dxa"/>
          </w:tcPr>
          <w:p w14:paraId="4D01D53C" w14:textId="5BB8F6DB" w:rsidR="00287F02" w:rsidRPr="002B5E40" w:rsidRDefault="00287F02" w:rsidP="000F23C1">
            <w:pPr>
              <w:jc w:val="center"/>
              <w:rPr>
                <w:rFonts w:eastAsiaTheme="minorEastAsia" w:cs="Arial"/>
                <w:b/>
                <w:color w:val="0D0D0D"/>
                <w:lang w:eastAsia="en-ZA"/>
              </w:rPr>
            </w:pPr>
          </w:p>
        </w:tc>
        <w:tc>
          <w:tcPr>
            <w:tcW w:w="567" w:type="dxa"/>
          </w:tcPr>
          <w:p w14:paraId="5A5E36C3" w14:textId="28FB1383" w:rsidR="00287F02" w:rsidRPr="002B5E40" w:rsidRDefault="00287F02" w:rsidP="000F23C1">
            <w:pPr>
              <w:jc w:val="center"/>
              <w:rPr>
                <w:rFonts w:eastAsiaTheme="minorEastAsia" w:cs="Arial"/>
                <w:b/>
                <w:color w:val="0D0D0D"/>
                <w:lang w:eastAsia="en-ZA"/>
              </w:rPr>
            </w:pPr>
          </w:p>
        </w:tc>
        <w:tc>
          <w:tcPr>
            <w:tcW w:w="542" w:type="dxa"/>
          </w:tcPr>
          <w:p w14:paraId="6B67BA1E" w14:textId="77777777" w:rsidR="00287F02" w:rsidRPr="002B5E40" w:rsidRDefault="00287F02" w:rsidP="000F23C1">
            <w:pPr>
              <w:jc w:val="center"/>
              <w:rPr>
                <w:rFonts w:eastAsiaTheme="minorEastAsia" w:cs="Arial"/>
                <w:b/>
                <w:color w:val="0D0D0D"/>
                <w:lang w:eastAsia="en-ZA"/>
              </w:rPr>
            </w:pPr>
          </w:p>
        </w:tc>
        <w:tc>
          <w:tcPr>
            <w:tcW w:w="587" w:type="dxa"/>
          </w:tcPr>
          <w:p w14:paraId="055C0497" w14:textId="77777777" w:rsidR="00287F02" w:rsidRPr="002B5E40" w:rsidRDefault="00287F02" w:rsidP="000F23C1">
            <w:pPr>
              <w:jc w:val="center"/>
              <w:rPr>
                <w:rFonts w:eastAsiaTheme="minorEastAsia" w:cs="Arial"/>
                <w:b/>
                <w:color w:val="0D0D0D"/>
                <w:lang w:eastAsia="en-ZA"/>
              </w:rPr>
            </w:pPr>
          </w:p>
        </w:tc>
        <w:tc>
          <w:tcPr>
            <w:tcW w:w="561" w:type="dxa"/>
          </w:tcPr>
          <w:p w14:paraId="3628D9B7" w14:textId="77777777" w:rsidR="00287F02" w:rsidRPr="002B5E40" w:rsidRDefault="00287F02" w:rsidP="000F23C1">
            <w:pPr>
              <w:jc w:val="center"/>
              <w:rPr>
                <w:rFonts w:eastAsiaTheme="minorEastAsia" w:cs="Arial"/>
                <w:b/>
                <w:color w:val="0D0D0D"/>
                <w:lang w:eastAsia="en-ZA"/>
              </w:rPr>
            </w:pPr>
          </w:p>
        </w:tc>
        <w:tc>
          <w:tcPr>
            <w:tcW w:w="642" w:type="dxa"/>
          </w:tcPr>
          <w:p w14:paraId="5835188C" w14:textId="7BA415E5" w:rsidR="00287F02" w:rsidRPr="002B5E40" w:rsidRDefault="00287F02" w:rsidP="000F23C1">
            <w:pPr>
              <w:jc w:val="center"/>
              <w:rPr>
                <w:rFonts w:eastAsiaTheme="minorEastAsia" w:cs="Arial"/>
                <w:b/>
                <w:color w:val="0D0D0D"/>
                <w:lang w:eastAsia="en-ZA"/>
              </w:rPr>
            </w:pPr>
          </w:p>
        </w:tc>
        <w:tc>
          <w:tcPr>
            <w:tcW w:w="562" w:type="dxa"/>
          </w:tcPr>
          <w:p w14:paraId="07FB8F40" w14:textId="77777777" w:rsidR="00287F02" w:rsidRPr="002B5E40" w:rsidRDefault="00287F02" w:rsidP="000F23C1">
            <w:pPr>
              <w:jc w:val="center"/>
              <w:rPr>
                <w:rFonts w:eastAsiaTheme="minorEastAsia" w:cs="Arial"/>
                <w:b/>
                <w:color w:val="0D0D0D"/>
                <w:lang w:eastAsia="en-ZA"/>
              </w:rPr>
            </w:pPr>
          </w:p>
        </w:tc>
      </w:tr>
      <w:tr w:rsidR="00287F02" w:rsidRPr="002B5E40" w14:paraId="34E1701C" w14:textId="77777777" w:rsidTr="0008720F">
        <w:trPr>
          <w:trHeight w:val="277"/>
        </w:trPr>
        <w:tc>
          <w:tcPr>
            <w:tcW w:w="4225" w:type="dxa"/>
          </w:tcPr>
          <w:p w14:paraId="6F1D3CB2" w14:textId="77777777" w:rsidR="00287F02" w:rsidRPr="002B5E40" w:rsidRDefault="00287F02" w:rsidP="000F23C1">
            <w:pPr>
              <w:rPr>
                <w:rFonts w:eastAsiaTheme="minorEastAsia" w:cs="Arial"/>
                <w:b/>
                <w:color w:val="0D0D0D"/>
                <w:lang w:eastAsia="en-ZA"/>
              </w:rPr>
            </w:pPr>
            <w:proofErr w:type="spellStart"/>
            <w:r w:rsidRPr="002B5E40">
              <w:rPr>
                <w:rFonts w:eastAsiaTheme="minorEastAsia" w:cs="Arial"/>
                <w:b/>
                <w:color w:val="0D0D0D"/>
                <w:lang w:eastAsia="en-ZA"/>
              </w:rPr>
              <w:t>Johne’s</w:t>
            </w:r>
            <w:proofErr w:type="spellEnd"/>
          </w:p>
        </w:tc>
        <w:tc>
          <w:tcPr>
            <w:tcW w:w="565" w:type="dxa"/>
          </w:tcPr>
          <w:p w14:paraId="4FAE79FD" w14:textId="603DA190" w:rsidR="00287F02" w:rsidRPr="002B5E40" w:rsidRDefault="00287F02" w:rsidP="000F23C1">
            <w:pPr>
              <w:jc w:val="center"/>
              <w:rPr>
                <w:rFonts w:eastAsiaTheme="minorEastAsia" w:cs="Arial"/>
                <w:b/>
                <w:color w:val="0D0D0D"/>
                <w:lang w:eastAsia="en-ZA"/>
              </w:rPr>
            </w:pPr>
          </w:p>
        </w:tc>
        <w:tc>
          <w:tcPr>
            <w:tcW w:w="422" w:type="dxa"/>
          </w:tcPr>
          <w:p w14:paraId="738ACC87" w14:textId="77777777" w:rsidR="00287F02" w:rsidRPr="002B5E40" w:rsidRDefault="00287F02" w:rsidP="000F23C1">
            <w:pPr>
              <w:jc w:val="center"/>
              <w:rPr>
                <w:rFonts w:eastAsiaTheme="minorEastAsia" w:cs="Arial"/>
                <w:b/>
                <w:color w:val="0D0D0D"/>
                <w:lang w:eastAsia="en-ZA"/>
              </w:rPr>
            </w:pPr>
          </w:p>
        </w:tc>
        <w:tc>
          <w:tcPr>
            <w:tcW w:w="420" w:type="dxa"/>
          </w:tcPr>
          <w:p w14:paraId="2ED54D48" w14:textId="77777777" w:rsidR="00287F02" w:rsidRPr="002B5E40" w:rsidRDefault="00287F02" w:rsidP="000F23C1">
            <w:pPr>
              <w:jc w:val="center"/>
              <w:rPr>
                <w:rFonts w:eastAsiaTheme="minorEastAsia" w:cs="Arial"/>
                <w:b/>
                <w:color w:val="0D0D0D"/>
                <w:lang w:eastAsia="en-ZA"/>
              </w:rPr>
            </w:pPr>
          </w:p>
        </w:tc>
        <w:tc>
          <w:tcPr>
            <w:tcW w:w="567" w:type="dxa"/>
          </w:tcPr>
          <w:p w14:paraId="48028EE9" w14:textId="43285099" w:rsidR="00287F02" w:rsidRPr="002B5E40" w:rsidRDefault="00287F02" w:rsidP="000F23C1">
            <w:pPr>
              <w:jc w:val="center"/>
              <w:rPr>
                <w:rFonts w:eastAsiaTheme="minorEastAsia" w:cs="Arial"/>
                <w:b/>
                <w:color w:val="0D0D0D"/>
                <w:lang w:eastAsia="en-ZA"/>
              </w:rPr>
            </w:pPr>
          </w:p>
        </w:tc>
        <w:tc>
          <w:tcPr>
            <w:tcW w:w="542" w:type="dxa"/>
          </w:tcPr>
          <w:p w14:paraId="25314CA0" w14:textId="6D074534" w:rsidR="00287F02" w:rsidRPr="002B5E40" w:rsidRDefault="00287F02" w:rsidP="000F23C1">
            <w:pPr>
              <w:jc w:val="center"/>
              <w:rPr>
                <w:rFonts w:eastAsiaTheme="minorEastAsia" w:cs="Arial"/>
                <w:b/>
                <w:color w:val="0D0D0D"/>
                <w:lang w:eastAsia="en-ZA"/>
              </w:rPr>
            </w:pPr>
          </w:p>
        </w:tc>
        <w:tc>
          <w:tcPr>
            <w:tcW w:w="587" w:type="dxa"/>
          </w:tcPr>
          <w:p w14:paraId="6F5550A4" w14:textId="77777777" w:rsidR="00287F02" w:rsidRPr="002B5E40" w:rsidRDefault="00287F02" w:rsidP="000F23C1">
            <w:pPr>
              <w:jc w:val="center"/>
              <w:rPr>
                <w:rFonts w:eastAsiaTheme="minorEastAsia" w:cs="Arial"/>
                <w:b/>
                <w:color w:val="0D0D0D"/>
                <w:lang w:eastAsia="en-ZA"/>
              </w:rPr>
            </w:pPr>
          </w:p>
        </w:tc>
        <w:tc>
          <w:tcPr>
            <w:tcW w:w="561" w:type="dxa"/>
          </w:tcPr>
          <w:p w14:paraId="37039E76" w14:textId="43CFACD5"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642" w:type="dxa"/>
          </w:tcPr>
          <w:p w14:paraId="20E2EA83" w14:textId="7CA8C669" w:rsidR="00287F02" w:rsidRPr="002B5E40" w:rsidRDefault="001D6FEA" w:rsidP="000F23C1">
            <w:pPr>
              <w:jc w:val="center"/>
              <w:rPr>
                <w:rFonts w:eastAsiaTheme="minorEastAsia" w:cs="Arial"/>
                <w:b/>
                <w:color w:val="0D0D0D"/>
                <w:lang w:eastAsia="en-ZA"/>
              </w:rPr>
            </w:pPr>
            <w:r>
              <w:rPr>
                <w:rFonts w:eastAsiaTheme="minorEastAsia" w:cs="Arial"/>
                <w:b/>
                <w:color w:val="0D0D0D"/>
                <w:lang w:eastAsia="en-ZA"/>
              </w:rPr>
              <w:t>x</w:t>
            </w:r>
          </w:p>
        </w:tc>
        <w:tc>
          <w:tcPr>
            <w:tcW w:w="562" w:type="dxa"/>
          </w:tcPr>
          <w:p w14:paraId="3C4B6EAB" w14:textId="12261446" w:rsidR="00287F02" w:rsidRPr="002B5E40" w:rsidRDefault="00287F02" w:rsidP="000F23C1">
            <w:pPr>
              <w:jc w:val="center"/>
              <w:rPr>
                <w:rFonts w:eastAsiaTheme="minorEastAsia" w:cs="Arial"/>
                <w:b/>
                <w:color w:val="0D0D0D"/>
                <w:lang w:eastAsia="en-ZA"/>
              </w:rPr>
            </w:pPr>
          </w:p>
        </w:tc>
      </w:tr>
      <w:tr w:rsidR="00287F02" w:rsidRPr="002B5E40" w14:paraId="6623069B" w14:textId="77777777" w:rsidTr="0008720F">
        <w:trPr>
          <w:trHeight w:val="277"/>
        </w:trPr>
        <w:tc>
          <w:tcPr>
            <w:tcW w:w="4225" w:type="dxa"/>
          </w:tcPr>
          <w:p w14:paraId="4796C1C8"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Leptospirosis</w:t>
            </w:r>
          </w:p>
        </w:tc>
        <w:tc>
          <w:tcPr>
            <w:tcW w:w="565" w:type="dxa"/>
          </w:tcPr>
          <w:p w14:paraId="7D94E6CD" w14:textId="68CB9419" w:rsidR="00287F02" w:rsidRPr="002B5E40" w:rsidRDefault="00287F02" w:rsidP="000F23C1">
            <w:pPr>
              <w:jc w:val="center"/>
              <w:rPr>
                <w:rFonts w:eastAsiaTheme="minorEastAsia" w:cs="Arial"/>
                <w:b/>
                <w:color w:val="0D0D0D"/>
                <w:lang w:eastAsia="en-ZA"/>
              </w:rPr>
            </w:pPr>
          </w:p>
        </w:tc>
        <w:tc>
          <w:tcPr>
            <w:tcW w:w="422" w:type="dxa"/>
          </w:tcPr>
          <w:p w14:paraId="54673BCF" w14:textId="77777777" w:rsidR="00287F02" w:rsidRPr="002B5E40" w:rsidRDefault="00287F02" w:rsidP="000F23C1">
            <w:pPr>
              <w:jc w:val="center"/>
              <w:rPr>
                <w:rFonts w:eastAsiaTheme="minorEastAsia" w:cs="Arial"/>
                <w:b/>
                <w:color w:val="0D0D0D"/>
                <w:lang w:eastAsia="en-ZA"/>
              </w:rPr>
            </w:pPr>
          </w:p>
        </w:tc>
        <w:tc>
          <w:tcPr>
            <w:tcW w:w="420" w:type="dxa"/>
          </w:tcPr>
          <w:p w14:paraId="176E5F6D" w14:textId="77777777" w:rsidR="00287F02" w:rsidRPr="002B5E40" w:rsidRDefault="00287F02" w:rsidP="000F23C1">
            <w:pPr>
              <w:jc w:val="center"/>
              <w:rPr>
                <w:rFonts w:eastAsiaTheme="minorEastAsia" w:cs="Arial"/>
                <w:b/>
                <w:color w:val="0D0D0D"/>
                <w:lang w:eastAsia="en-ZA"/>
              </w:rPr>
            </w:pPr>
          </w:p>
        </w:tc>
        <w:tc>
          <w:tcPr>
            <w:tcW w:w="567" w:type="dxa"/>
          </w:tcPr>
          <w:p w14:paraId="004F894E" w14:textId="77777777" w:rsidR="00287F02" w:rsidRPr="002B5E40" w:rsidRDefault="00287F02" w:rsidP="000F23C1">
            <w:pPr>
              <w:jc w:val="center"/>
              <w:rPr>
                <w:rFonts w:eastAsiaTheme="minorEastAsia" w:cs="Arial"/>
                <w:b/>
                <w:color w:val="0D0D0D"/>
                <w:lang w:eastAsia="en-ZA"/>
              </w:rPr>
            </w:pPr>
          </w:p>
        </w:tc>
        <w:tc>
          <w:tcPr>
            <w:tcW w:w="542" w:type="dxa"/>
          </w:tcPr>
          <w:p w14:paraId="06532B5D" w14:textId="11263FB9"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3FB340D7" w14:textId="376BF62B" w:rsidR="00287F02" w:rsidRPr="002B5E40" w:rsidRDefault="00287F02" w:rsidP="000F23C1">
            <w:pPr>
              <w:jc w:val="center"/>
              <w:rPr>
                <w:rFonts w:eastAsiaTheme="minorEastAsia" w:cs="Arial"/>
                <w:b/>
                <w:color w:val="0D0D0D"/>
                <w:lang w:eastAsia="en-ZA"/>
              </w:rPr>
            </w:pPr>
          </w:p>
        </w:tc>
        <w:tc>
          <w:tcPr>
            <w:tcW w:w="561" w:type="dxa"/>
          </w:tcPr>
          <w:p w14:paraId="5ACB46D7" w14:textId="6A948790" w:rsidR="00287F02" w:rsidRPr="002B5E40" w:rsidRDefault="00287F02" w:rsidP="000F23C1">
            <w:pPr>
              <w:jc w:val="center"/>
              <w:rPr>
                <w:rFonts w:eastAsiaTheme="minorEastAsia" w:cs="Arial"/>
                <w:b/>
                <w:color w:val="0D0D0D"/>
                <w:lang w:eastAsia="en-ZA"/>
              </w:rPr>
            </w:pPr>
          </w:p>
        </w:tc>
        <w:tc>
          <w:tcPr>
            <w:tcW w:w="642" w:type="dxa"/>
          </w:tcPr>
          <w:p w14:paraId="43698BC9" w14:textId="77777777" w:rsidR="00287F02" w:rsidRPr="002B5E40" w:rsidRDefault="00287F02" w:rsidP="000F23C1">
            <w:pPr>
              <w:jc w:val="center"/>
              <w:rPr>
                <w:rFonts w:eastAsiaTheme="minorEastAsia" w:cs="Arial"/>
                <w:b/>
                <w:color w:val="0D0D0D"/>
                <w:lang w:eastAsia="en-ZA"/>
              </w:rPr>
            </w:pPr>
          </w:p>
        </w:tc>
        <w:tc>
          <w:tcPr>
            <w:tcW w:w="562" w:type="dxa"/>
          </w:tcPr>
          <w:p w14:paraId="43246427" w14:textId="77777777" w:rsidR="00287F02" w:rsidRPr="002B5E40" w:rsidRDefault="00287F02" w:rsidP="000F23C1">
            <w:pPr>
              <w:jc w:val="center"/>
              <w:rPr>
                <w:rFonts w:eastAsiaTheme="minorEastAsia" w:cs="Arial"/>
                <w:b/>
                <w:color w:val="0D0D0D"/>
                <w:lang w:eastAsia="en-ZA"/>
              </w:rPr>
            </w:pPr>
          </w:p>
        </w:tc>
      </w:tr>
      <w:tr w:rsidR="00287F02" w:rsidRPr="002B5E40" w14:paraId="128E198D" w14:textId="77777777" w:rsidTr="0008720F">
        <w:trPr>
          <w:trHeight w:val="277"/>
        </w:trPr>
        <w:tc>
          <w:tcPr>
            <w:tcW w:w="4225" w:type="dxa"/>
          </w:tcPr>
          <w:p w14:paraId="68C14B5D"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Listeriosis</w:t>
            </w:r>
          </w:p>
        </w:tc>
        <w:tc>
          <w:tcPr>
            <w:tcW w:w="565" w:type="dxa"/>
          </w:tcPr>
          <w:p w14:paraId="5A750D91" w14:textId="77777777" w:rsidR="00287F02" w:rsidRPr="002B5E40" w:rsidRDefault="00287F02" w:rsidP="000F23C1">
            <w:pPr>
              <w:jc w:val="center"/>
              <w:rPr>
                <w:rFonts w:eastAsiaTheme="minorEastAsia" w:cs="Arial"/>
                <w:b/>
                <w:color w:val="0D0D0D"/>
                <w:lang w:eastAsia="en-ZA"/>
              </w:rPr>
            </w:pPr>
          </w:p>
        </w:tc>
        <w:tc>
          <w:tcPr>
            <w:tcW w:w="422" w:type="dxa"/>
          </w:tcPr>
          <w:p w14:paraId="57966B43" w14:textId="77777777" w:rsidR="00287F02" w:rsidRPr="002B5E40" w:rsidRDefault="00287F02" w:rsidP="000F23C1">
            <w:pPr>
              <w:jc w:val="center"/>
              <w:rPr>
                <w:rFonts w:eastAsiaTheme="minorEastAsia" w:cs="Arial"/>
                <w:b/>
                <w:color w:val="0D0D0D"/>
                <w:lang w:eastAsia="en-ZA"/>
              </w:rPr>
            </w:pPr>
          </w:p>
        </w:tc>
        <w:tc>
          <w:tcPr>
            <w:tcW w:w="420" w:type="dxa"/>
          </w:tcPr>
          <w:p w14:paraId="409DBF48" w14:textId="0367559B" w:rsidR="00287F02" w:rsidRPr="002B5E40" w:rsidRDefault="00287F02" w:rsidP="000F23C1">
            <w:pPr>
              <w:jc w:val="center"/>
              <w:rPr>
                <w:rFonts w:eastAsiaTheme="minorEastAsia" w:cs="Arial"/>
                <w:b/>
                <w:color w:val="0D0D0D"/>
                <w:lang w:eastAsia="en-ZA"/>
              </w:rPr>
            </w:pPr>
          </w:p>
        </w:tc>
        <w:tc>
          <w:tcPr>
            <w:tcW w:w="567" w:type="dxa"/>
          </w:tcPr>
          <w:p w14:paraId="7EC0141B" w14:textId="4C0EF701" w:rsidR="00287F02" w:rsidRPr="002B5E40" w:rsidRDefault="00287F02" w:rsidP="000F23C1">
            <w:pPr>
              <w:jc w:val="center"/>
              <w:rPr>
                <w:rFonts w:eastAsiaTheme="minorEastAsia" w:cs="Arial"/>
                <w:b/>
                <w:color w:val="0D0D0D"/>
                <w:lang w:eastAsia="en-ZA"/>
              </w:rPr>
            </w:pPr>
          </w:p>
        </w:tc>
        <w:tc>
          <w:tcPr>
            <w:tcW w:w="542" w:type="dxa"/>
          </w:tcPr>
          <w:p w14:paraId="29D03FAE" w14:textId="64FD74AC" w:rsidR="00287F02" w:rsidRPr="002B5E40" w:rsidRDefault="00287F02" w:rsidP="000F23C1">
            <w:pPr>
              <w:jc w:val="center"/>
              <w:rPr>
                <w:rFonts w:eastAsiaTheme="minorEastAsia" w:cs="Arial"/>
                <w:b/>
                <w:color w:val="0D0D0D"/>
                <w:lang w:eastAsia="en-ZA"/>
              </w:rPr>
            </w:pPr>
          </w:p>
        </w:tc>
        <w:tc>
          <w:tcPr>
            <w:tcW w:w="587" w:type="dxa"/>
          </w:tcPr>
          <w:p w14:paraId="3527B108" w14:textId="1C79EC01" w:rsidR="00287F02" w:rsidRPr="002B5E40" w:rsidRDefault="00287F02" w:rsidP="000F23C1">
            <w:pPr>
              <w:jc w:val="center"/>
              <w:rPr>
                <w:rFonts w:eastAsiaTheme="minorEastAsia" w:cs="Arial"/>
                <w:b/>
                <w:color w:val="0D0D0D"/>
                <w:lang w:eastAsia="en-ZA"/>
              </w:rPr>
            </w:pPr>
          </w:p>
        </w:tc>
        <w:tc>
          <w:tcPr>
            <w:tcW w:w="561" w:type="dxa"/>
          </w:tcPr>
          <w:p w14:paraId="4EBF49EF" w14:textId="77777777" w:rsidR="00287F02" w:rsidRPr="002B5E40" w:rsidRDefault="00287F02" w:rsidP="000F23C1">
            <w:pPr>
              <w:jc w:val="center"/>
              <w:rPr>
                <w:rFonts w:eastAsiaTheme="minorEastAsia" w:cs="Arial"/>
                <w:b/>
                <w:color w:val="0D0D0D"/>
                <w:lang w:eastAsia="en-ZA"/>
              </w:rPr>
            </w:pPr>
          </w:p>
        </w:tc>
        <w:tc>
          <w:tcPr>
            <w:tcW w:w="642" w:type="dxa"/>
          </w:tcPr>
          <w:p w14:paraId="1B844159" w14:textId="6FCDF5D2" w:rsidR="00287F02" w:rsidRPr="002B5E40" w:rsidRDefault="004A2A15" w:rsidP="000F23C1">
            <w:pPr>
              <w:jc w:val="center"/>
              <w:rPr>
                <w:rFonts w:eastAsiaTheme="minorEastAsia" w:cs="Arial"/>
                <w:b/>
                <w:color w:val="0D0D0D"/>
                <w:lang w:eastAsia="en-ZA"/>
              </w:rPr>
            </w:pPr>
            <w:r>
              <w:rPr>
                <w:rFonts w:eastAsiaTheme="minorEastAsia" w:cs="Arial"/>
                <w:b/>
                <w:color w:val="0D0D0D"/>
                <w:lang w:eastAsia="en-ZA"/>
              </w:rPr>
              <w:t>x</w:t>
            </w:r>
          </w:p>
        </w:tc>
        <w:tc>
          <w:tcPr>
            <w:tcW w:w="562" w:type="dxa"/>
          </w:tcPr>
          <w:p w14:paraId="3BCBBFE9" w14:textId="77777777" w:rsidR="00287F02" w:rsidRPr="002B5E40" w:rsidRDefault="00287F02" w:rsidP="000F23C1">
            <w:pPr>
              <w:jc w:val="center"/>
              <w:rPr>
                <w:rFonts w:eastAsiaTheme="minorEastAsia" w:cs="Arial"/>
                <w:b/>
                <w:color w:val="0D0D0D"/>
                <w:lang w:eastAsia="en-ZA"/>
              </w:rPr>
            </w:pPr>
          </w:p>
        </w:tc>
      </w:tr>
      <w:tr w:rsidR="00287F02" w:rsidRPr="002B5E40" w14:paraId="1C7C8FF8" w14:textId="77777777" w:rsidTr="0008720F">
        <w:trPr>
          <w:trHeight w:val="277"/>
        </w:trPr>
        <w:tc>
          <w:tcPr>
            <w:tcW w:w="4225" w:type="dxa"/>
          </w:tcPr>
          <w:p w14:paraId="7076E9C5" w14:textId="77777777" w:rsidR="00287F02" w:rsidRPr="002B5E40" w:rsidRDefault="00287F02" w:rsidP="000F23C1">
            <w:pPr>
              <w:rPr>
                <w:rFonts w:eastAsiaTheme="minorEastAsia" w:cs="Arial"/>
                <w:b/>
                <w:i/>
                <w:color w:val="0D0D0D"/>
                <w:lang w:eastAsia="en-ZA"/>
              </w:rPr>
            </w:pPr>
            <w:r w:rsidRPr="002B5E40">
              <w:rPr>
                <w:rFonts w:eastAsiaTheme="minorEastAsia" w:cs="Arial"/>
                <w:b/>
                <w:i/>
                <w:color w:val="0D0D0D"/>
                <w:lang w:eastAsia="en-ZA"/>
              </w:rPr>
              <w:t>Pseudomonas</w:t>
            </w:r>
          </w:p>
        </w:tc>
        <w:tc>
          <w:tcPr>
            <w:tcW w:w="565" w:type="dxa"/>
          </w:tcPr>
          <w:p w14:paraId="1CF32993" w14:textId="3C2BA036" w:rsidR="00287F02" w:rsidRPr="002B5E40" w:rsidRDefault="00287F02" w:rsidP="000F23C1">
            <w:pPr>
              <w:jc w:val="center"/>
              <w:rPr>
                <w:rFonts w:eastAsiaTheme="minorEastAsia" w:cs="Arial"/>
                <w:b/>
                <w:color w:val="0D0D0D"/>
                <w:lang w:eastAsia="en-ZA"/>
              </w:rPr>
            </w:pPr>
          </w:p>
        </w:tc>
        <w:tc>
          <w:tcPr>
            <w:tcW w:w="422" w:type="dxa"/>
          </w:tcPr>
          <w:p w14:paraId="378E9B62" w14:textId="77777777" w:rsidR="00287F02" w:rsidRPr="002B5E40" w:rsidRDefault="00287F02" w:rsidP="000F23C1">
            <w:pPr>
              <w:jc w:val="center"/>
              <w:rPr>
                <w:rFonts w:eastAsiaTheme="minorEastAsia" w:cs="Arial"/>
                <w:b/>
                <w:color w:val="0D0D0D"/>
                <w:lang w:eastAsia="en-ZA"/>
              </w:rPr>
            </w:pPr>
          </w:p>
        </w:tc>
        <w:tc>
          <w:tcPr>
            <w:tcW w:w="420" w:type="dxa"/>
          </w:tcPr>
          <w:p w14:paraId="74EBD42B" w14:textId="77777777" w:rsidR="00287F02" w:rsidRPr="002B5E40" w:rsidRDefault="00287F02" w:rsidP="000F23C1">
            <w:pPr>
              <w:jc w:val="center"/>
              <w:rPr>
                <w:rFonts w:eastAsiaTheme="minorEastAsia" w:cs="Arial"/>
                <w:b/>
                <w:color w:val="0D0D0D"/>
                <w:lang w:eastAsia="en-ZA"/>
              </w:rPr>
            </w:pPr>
          </w:p>
        </w:tc>
        <w:tc>
          <w:tcPr>
            <w:tcW w:w="567" w:type="dxa"/>
          </w:tcPr>
          <w:p w14:paraId="16376019" w14:textId="77777777" w:rsidR="00287F02" w:rsidRPr="002B5E40" w:rsidRDefault="00287F02" w:rsidP="000F23C1">
            <w:pPr>
              <w:jc w:val="center"/>
              <w:rPr>
                <w:rFonts w:eastAsiaTheme="minorEastAsia" w:cs="Arial"/>
                <w:b/>
                <w:color w:val="0D0D0D"/>
                <w:lang w:eastAsia="en-ZA"/>
              </w:rPr>
            </w:pPr>
          </w:p>
        </w:tc>
        <w:tc>
          <w:tcPr>
            <w:tcW w:w="542" w:type="dxa"/>
          </w:tcPr>
          <w:p w14:paraId="656E56E7" w14:textId="0E6698E6" w:rsidR="00287F02" w:rsidRPr="002B5E40" w:rsidRDefault="00287F02" w:rsidP="000F23C1">
            <w:pPr>
              <w:jc w:val="center"/>
              <w:rPr>
                <w:rFonts w:eastAsiaTheme="minorEastAsia" w:cs="Arial"/>
                <w:b/>
                <w:color w:val="0D0D0D"/>
                <w:lang w:eastAsia="en-ZA"/>
              </w:rPr>
            </w:pPr>
          </w:p>
        </w:tc>
        <w:tc>
          <w:tcPr>
            <w:tcW w:w="587" w:type="dxa"/>
          </w:tcPr>
          <w:p w14:paraId="5508C21F" w14:textId="77777777" w:rsidR="00287F02" w:rsidRPr="002B5E40" w:rsidRDefault="00287F02" w:rsidP="000F23C1">
            <w:pPr>
              <w:jc w:val="center"/>
              <w:rPr>
                <w:rFonts w:eastAsiaTheme="minorEastAsia" w:cs="Arial"/>
                <w:b/>
                <w:color w:val="0D0D0D"/>
                <w:lang w:eastAsia="en-ZA"/>
              </w:rPr>
            </w:pPr>
          </w:p>
        </w:tc>
        <w:tc>
          <w:tcPr>
            <w:tcW w:w="561" w:type="dxa"/>
          </w:tcPr>
          <w:p w14:paraId="4C0BEFCF" w14:textId="77777777" w:rsidR="00287F02" w:rsidRPr="002B5E40" w:rsidRDefault="00287F02" w:rsidP="000F23C1">
            <w:pPr>
              <w:jc w:val="center"/>
              <w:rPr>
                <w:rFonts w:eastAsiaTheme="minorEastAsia" w:cs="Arial"/>
                <w:b/>
                <w:color w:val="0D0D0D"/>
                <w:lang w:eastAsia="en-ZA"/>
              </w:rPr>
            </w:pPr>
          </w:p>
        </w:tc>
        <w:tc>
          <w:tcPr>
            <w:tcW w:w="642" w:type="dxa"/>
          </w:tcPr>
          <w:p w14:paraId="00FBBC28" w14:textId="0C5FACFF" w:rsidR="00287F02" w:rsidRPr="002B5E40" w:rsidRDefault="00287F02" w:rsidP="000F23C1">
            <w:pPr>
              <w:jc w:val="center"/>
              <w:rPr>
                <w:rFonts w:eastAsiaTheme="minorEastAsia" w:cs="Arial"/>
                <w:b/>
                <w:color w:val="0D0D0D"/>
                <w:lang w:eastAsia="en-ZA"/>
              </w:rPr>
            </w:pPr>
          </w:p>
        </w:tc>
        <w:tc>
          <w:tcPr>
            <w:tcW w:w="562" w:type="dxa"/>
          </w:tcPr>
          <w:p w14:paraId="546E09D8" w14:textId="70AE0743" w:rsidR="00287F02" w:rsidRPr="002B5E40" w:rsidRDefault="00287F02" w:rsidP="000F23C1">
            <w:pPr>
              <w:jc w:val="center"/>
              <w:rPr>
                <w:rFonts w:eastAsiaTheme="minorEastAsia" w:cs="Arial"/>
                <w:b/>
                <w:color w:val="0D0D0D"/>
                <w:lang w:eastAsia="en-ZA"/>
              </w:rPr>
            </w:pPr>
          </w:p>
        </w:tc>
      </w:tr>
      <w:tr w:rsidR="0098057B" w:rsidRPr="002B5E40" w14:paraId="092618B9" w14:textId="77777777" w:rsidTr="0008720F">
        <w:trPr>
          <w:trHeight w:val="277"/>
        </w:trPr>
        <w:tc>
          <w:tcPr>
            <w:tcW w:w="4225" w:type="dxa"/>
          </w:tcPr>
          <w:p w14:paraId="71ABDCA1" w14:textId="77777777" w:rsidR="0098057B" w:rsidRPr="002B5E40" w:rsidRDefault="0098057B" w:rsidP="000F23C1">
            <w:pPr>
              <w:rPr>
                <w:rFonts w:eastAsiaTheme="minorEastAsia" w:cs="Arial"/>
                <w:b/>
                <w:i/>
                <w:color w:val="0D0D0D"/>
                <w:lang w:eastAsia="en-ZA"/>
              </w:rPr>
            </w:pPr>
            <w:r>
              <w:rPr>
                <w:rFonts w:eastAsiaTheme="minorEastAsia" w:cs="Arial"/>
                <w:b/>
                <w:i/>
                <w:color w:val="0D0D0D"/>
                <w:lang w:eastAsia="en-ZA"/>
              </w:rPr>
              <w:t xml:space="preserve">Pasteurella </w:t>
            </w:r>
            <w:proofErr w:type="spellStart"/>
            <w:r>
              <w:rPr>
                <w:rFonts w:eastAsiaTheme="minorEastAsia" w:cs="Arial"/>
                <w:b/>
                <w:i/>
                <w:color w:val="0D0D0D"/>
                <w:lang w:eastAsia="en-ZA"/>
              </w:rPr>
              <w:t>multocida</w:t>
            </w:r>
            <w:proofErr w:type="spellEnd"/>
          </w:p>
        </w:tc>
        <w:tc>
          <w:tcPr>
            <w:tcW w:w="565" w:type="dxa"/>
          </w:tcPr>
          <w:p w14:paraId="693C0DE3" w14:textId="77777777" w:rsidR="0098057B" w:rsidRPr="002B5E40" w:rsidRDefault="0098057B" w:rsidP="000F23C1">
            <w:pPr>
              <w:jc w:val="center"/>
              <w:rPr>
                <w:rFonts w:eastAsiaTheme="minorEastAsia" w:cs="Arial"/>
                <w:b/>
                <w:color w:val="0D0D0D"/>
                <w:lang w:eastAsia="en-ZA"/>
              </w:rPr>
            </w:pPr>
          </w:p>
        </w:tc>
        <w:tc>
          <w:tcPr>
            <w:tcW w:w="422" w:type="dxa"/>
          </w:tcPr>
          <w:p w14:paraId="3FEDB1FB" w14:textId="77777777" w:rsidR="0098057B" w:rsidRPr="002B5E40" w:rsidRDefault="0098057B" w:rsidP="000F23C1">
            <w:pPr>
              <w:jc w:val="center"/>
              <w:rPr>
                <w:rFonts w:eastAsiaTheme="minorEastAsia" w:cs="Arial"/>
                <w:b/>
                <w:color w:val="0D0D0D"/>
                <w:lang w:eastAsia="en-ZA"/>
              </w:rPr>
            </w:pPr>
          </w:p>
        </w:tc>
        <w:tc>
          <w:tcPr>
            <w:tcW w:w="420" w:type="dxa"/>
          </w:tcPr>
          <w:p w14:paraId="1CD1AEF8" w14:textId="77777777" w:rsidR="0098057B" w:rsidRPr="002B5E40" w:rsidRDefault="0098057B" w:rsidP="000F23C1">
            <w:pPr>
              <w:jc w:val="center"/>
              <w:rPr>
                <w:rFonts w:eastAsiaTheme="minorEastAsia" w:cs="Arial"/>
                <w:b/>
                <w:color w:val="0D0D0D"/>
                <w:lang w:eastAsia="en-ZA"/>
              </w:rPr>
            </w:pPr>
          </w:p>
        </w:tc>
        <w:tc>
          <w:tcPr>
            <w:tcW w:w="567" w:type="dxa"/>
          </w:tcPr>
          <w:p w14:paraId="33323031" w14:textId="77777777" w:rsidR="0098057B" w:rsidRPr="002B5E40" w:rsidRDefault="0098057B" w:rsidP="000F23C1">
            <w:pPr>
              <w:jc w:val="center"/>
              <w:rPr>
                <w:rFonts w:eastAsiaTheme="minorEastAsia" w:cs="Arial"/>
                <w:b/>
                <w:color w:val="0D0D0D"/>
                <w:lang w:eastAsia="en-ZA"/>
              </w:rPr>
            </w:pPr>
          </w:p>
        </w:tc>
        <w:tc>
          <w:tcPr>
            <w:tcW w:w="542" w:type="dxa"/>
          </w:tcPr>
          <w:p w14:paraId="276FA84F" w14:textId="77777777" w:rsidR="0098057B" w:rsidRDefault="0098057B" w:rsidP="000F23C1">
            <w:pPr>
              <w:jc w:val="center"/>
              <w:rPr>
                <w:rFonts w:eastAsiaTheme="minorEastAsia" w:cs="Arial"/>
                <w:b/>
                <w:color w:val="0D0D0D"/>
                <w:lang w:eastAsia="en-ZA"/>
              </w:rPr>
            </w:pPr>
          </w:p>
        </w:tc>
        <w:tc>
          <w:tcPr>
            <w:tcW w:w="587" w:type="dxa"/>
          </w:tcPr>
          <w:p w14:paraId="0198B6BE" w14:textId="77777777" w:rsidR="0098057B" w:rsidRPr="002B5E40" w:rsidRDefault="0098057B" w:rsidP="000F23C1">
            <w:pPr>
              <w:jc w:val="center"/>
              <w:rPr>
                <w:rFonts w:eastAsiaTheme="minorEastAsia" w:cs="Arial"/>
                <w:b/>
                <w:color w:val="0D0D0D"/>
                <w:lang w:eastAsia="en-ZA"/>
              </w:rPr>
            </w:pPr>
          </w:p>
        </w:tc>
        <w:tc>
          <w:tcPr>
            <w:tcW w:w="561" w:type="dxa"/>
          </w:tcPr>
          <w:p w14:paraId="5AA75AE8" w14:textId="77777777" w:rsidR="0098057B" w:rsidRPr="002B5E40" w:rsidRDefault="0098057B" w:rsidP="000F23C1">
            <w:pPr>
              <w:jc w:val="center"/>
              <w:rPr>
                <w:rFonts w:eastAsiaTheme="minorEastAsia" w:cs="Arial"/>
                <w:b/>
                <w:color w:val="0D0D0D"/>
                <w:lang w:eastAsia="en-ZA"/>
              </w:rPr>
            </w:pPr>
          </w:p>
        </w:tc>
        <w:tc>
          <w:tcPr>
            <w:tcW w:w="642" w:type="dxa"/>
          </w:tcPr>
          <w:p w14:paraId="615765D9" w14:textId="77777777" w:rsidR="0098057B" w:rsidRPr="002B5E40" w:rsidRDefault="0098057B" w:rsidP="000F23C1">
            <w:pPr>
              <w:jc w:val="center"/>
              <w:rPr>
                <w:rFonts w:eastAsiaTheme="minorEastAsia" w:cs="Arial"/>
                <w:b/>
                <w:color w:val="0D0D0D"/>
                <w:lang w:eastAsia="en-ZA"/>
              </w:rPr>
            </w:pPr>
          </w:p>
        </w:tc>
        <w:tc>
          <w:tcPr>
            <w:tcW w:w="562" w:type="dxa"/>
          </w:tcPr>
          <w:p w14:paraId="70EB2CE4" w14:textId="77777777" w:rsidR="0098057B" w:rsidRPr="002B5E40" w:rsidRDefault="0098057B" w:rsidP="000F23C1">
            <w:pPr>
              <w:jc w:val="center"/>
              <w:rPr>
                <w:rFonts w:eastAsiaTheme="minorEastAsia" w:cs="Arial"/>
                <w:b/>
                <w:color w:val="0D0D0D"/>
                <w:lang w:eastAsia="en-ZA"/>
              </w:rPr>
            </w:pPr>
          </w:p>
        </w:tc>
      </w:tr>
      <w:tr w:rsidR="00EE0037" w:rsidRPr="002B5E40" w14:paraId="4EB423E8" w14:textId="77777777" w:rsidTr="0008720F">
        <w:trPr>
          <w:trHeight w:val="277"/>
        </w:trPr>
        <w:tc>
          <w:tcPr>
            <w:tcW w:w="4225" w:type="dxa"/>
          </w:tcPr>
          <w:p w14:paraId="158F2848" w14:textId="77777777" w:rsidR="00EE0037" w:rsidRPr="00EE0037" w:rsidRDefault="00EE0037" w:rsidP="000F23C1">
            <w:pPr>
              <w:rPr>
                <w:rFonts w:eastAsiaTheme="minorEastAsia" w:cs="Arial"/>
                <w:b/>
                <w:iCs/>
                <w:color w:val="0D0D0D"/>
                <w:lang w:eastAsia="en-ZA"/>
              </w:rPr>
            </w:pPr>
            <w:proofErr w:type="spellStart"/>
            <w:r>
              <w:rPr>
                <w:rFonts w:eastAsiaTheme="minorEastAsia" w:cs="Arial"/>
                <w:b/>
                <w:iCs/>
                <w:color w:val="0D0D0D"/>
                <w:lang w:eastAsia="en-ZA"/>
              </w:rPr>
              <w:t>Pasteurellosis</w:t>
            </w:r>
            <w:proofErr w:type="spellEnd"/>
            <w:r w:rsidR="00322FD4">
              <w:rPr>
                <w:rFonts w:eastAsiaTheme="minorEastAsia" w:cs="Arial"/>
                <w:b/>
                <w:iCs/>
                <w:color w:val="0D0D0D"/>
                <w:lang w:eastAsia="en-ZA"/>
              </w:rPr>
              <w:t xml:space="preserve"> (see pneumonia -lungs)</w:t>
            </w:r>
          </w:p>
        </w:tc>
        <w:tc>
          <w:tcPr>
            <w:tcW w:w="565" w:type="dxa"/>
          </w:tcPr>
          <w:p w14:paraId="3009190A" w14:textId="0EFE2F64" w:rsidR="00EE0037" w:rsidRPr="002B5E40" w:rsidRDefault="00EE0037" w:rsidP="000F23C1">
            <w:pPr>
              <w:jc w:val="center"/>
              <w:rPr>
                <w:rFonts w:eastAsiaTheme="minorEastAsia" w:cs="Arial"/>
                <w:b/>
                <w:color w:val="0D0D0D"/>
                <w:lang w:eastAsia="en-ZA"/>
              </w:rPr>
            </w:pPr>
          </w:p>
        </w:tc>
        <w:tc>
          <w:tcPr>
            <w:tcW w:w="422" w:type="dxa"/>
          </w:tcPr>
          <w:p w14:paraId="68126807" w14:textId="21320EAF" w:rsidR="00EE0037" w:rsidRPr="002B5E40" w:rsidRDefault="000E1A8E" w:rsidP="000F23C1">
            <w:pPr>
              <w:jc w:val="center"/>
              <w:rPr>
                <w:rFonts w:eastAsiaTheme="minorEastAsia" w:cs="Arial"/>
                <w:b/>
                <w:color w:val="0D0D0D"/>
                <w:lang w:eastAsia="en-ZA"/>
              </w:rPr>
            </w:pPr>
            <w:r>
              <w:rPr>
                <w:rFonts w:eastAsiaTheme="minorEastAsia" w:cs="Arial"/>
                <w:b/>
                <w:color w:val="0D0D0D"/>
                <w:lang w:eastAsia="en-ZA"/>
              </w:rPr>
              <w:t>x</w:t>
            </w:r>
          </w:p>
        </w:tc>
        <w:tc>
          <w:tcPr>
            <w:tcW w:w="420" w:type="dxa"/>
          </w:tcPr>
          <w:p w14:paraId="252DB4C1" w14:textId="76F6E979" w:rsidR="00EE0037" w:rsidRPr="002B5E40" w:rsidRDefault="00CF718B" w:rsidP="000F23C1">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57C0C47" w14:textId="486CD96F" w:rsidR="00EE0037" w:rsidRPr="002B5E40" w:rsidRDefault="00EE0037" w:rsidP="000F23C1">
            <w:pPr>
              <w:jc w:val="center"/>
              <w:rPr>
                <w:rFonts w:eastAsiaTheme="minorEastAsia" w:cs="Arial"/>
                <w:b/>
                <w:color w:val="0D0D0D"/>
                <w:lang w:eastAsia="en-ZA"/>
              </w:rPr>
            </w:pPr>
          </w:p>
        </w:tc>
        <w:tc>
          <w:tcPr>
            <w:tcW w:w="542" w:type="dxa"/>
          </w:tcPr>
          <w:p w14:paraId="62EFFA86" w14:textId="77777777" w:rsidR="00EE0037" w:rsidRDefault="00144E23"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2B6AD4C0" w14:textId="12DE4374" w:rsidR="00EE0037" w:rsidRPr="00466B9D" w:rsidRDefault="00EE0037" w:rsidP="000F23C1">
            <w:pPr>
              <w:jc w:val="center"/>
              <w:rPr>
                <w:rFonts w:eastAsiaTheme="minorEastAsia" w:cs="Arial"/>
                <w:b/>
                <w:color w:val="0D0D0D"/>
                <w:lang w:eastAsia="en-ZA"/>
              </w:rPr>
            </w:pPr>
          </w:p>
        </w:tc>
        <w:tc>
          <w:tcPr>
            <w:tcW w:w="561" w:type="dxa"/>
          </w:tcPr>
          <w:p w14:paraId="3C709D12" w14:textId="65FE4C76" w:rsidR="00EE0037" w:rsidRPr="002B5E40" w:rsidRDefault="00506B37" w:rsidP="00506B37">
            <w:pPr>
              <w:rPr>
                <w:rFonts w:eastAsiaTheme="minorEastAsia" w:cs="Arial"/>
                <w:b/>
                <w:color w:val="0D0D0D"/>
                <w:lang w:eastAsia="en-ZA"/>
              </w:rPr>
            </w:pPr>
            <w:r>
              <w:rPr>
                <w:rFonts w:eastAsiaTheme="minorEastAsia" w:cs="Arial"/>
                <w:b/>
                <w:color w:val="0D0D0D"/>
                <w:lang w:eastAsia="en-ZA"/>
              </w:rPr>
              <w:t xml:space="preserve">  x</w:t>
            </w:r>
          </w:p>
        </w:tc>
        <w:tc>
          <w:tcPr>
            <w:tcW w:w="642" w:type="dxa"/>
          </w:tcPr>
          <w:p w14:paraId="474694C7" w14:textId="67C84333" w:rsidR="00EE0037" w:rsidRPr="002B5E40" w:rsidRDefault="00EE0037" w:rsidP="000F23C1">
            <w:pPr>
              <w:jc w:val="center"/>
              <w:rPr>
                <w:rFonts w:eastAsiaTheme="minorEastAsia" w:cs="Arial"/>
                <w:b/>
                <w:color w:val="0D0D0D"/>
                <w:lang w:eastAsia="en-ZA"/>
              </w:rPr>
            </w:pPr>
          </w:p>
        </w:tc>
        <w:tc>
          <w:tcPr>
            <w:tcW w:w="562" w:type="dxa"/>
          </w:tcPr>
          <w:p w14:paraId="79C67CF1" w14:textId="6BAEA649" w:rsidR="00EE0037" w:rsidRPr="002B5E40" w:rsidRDefault="00ED3111" w:rsidP="000F23C1">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10F4DE6E" w14:textId="77777777" w:rsidTr="0008720F">
        <w:trPr>
          <w:trHeight w:val="277"/>
        </w:trPr>
        <w:tc>
          <w:tcPr>
            <w:tcW w:w="4225" w:type="dxa"/>
          </w:tcPr>
          <w:p w14:paraId="6FD26CF2" w14:textId="77777777" w:rsidR="00287F02" w:rsidRPr="002B5E40" w:rsidRDefault="00287F02" w:rsidP="000F23C1">
            <w:pPr>
              <w:rPr>
                <w:rFonts w:eastAsiaTheme="minorEastAsia" w:cs="Arial"/>
                <w:b/>
                <w:i/>
                <w:color w:val="0D0D0D"/>
                <w:lang w:eastAsia="en-ZA"/>
              </w:rPr>
            </w:pPr>
            <w:proofErr w:type="spellStart"/>
            <w:r w:rsidRPr="002B5E40">
              <w:rPr>
                <w:rFonts w:eastAsiaTheme="minorEastAsia" w:cs="Arial"/>
                <w:b/>
                <w:i/>
                <w:color w:val="0D0D0D"/>
                <w:lang w:eastAsia="en-ZA"/>
              </w:rPr>
              <w:t>Fusibacterium</w:t>
            </w:r>
            <w:proofErr w:type="spellEnd"/>
            <w:r w:rsidRPr="002B5E40">
              <w:rPr>
                <w:rFonts w:eastAsiaTheme="minorEastAsia" w:cs="Arial"/>
                <w:b/>
                <w:i/>
                <w:color w:val="0D0D0D"/>
                <w:lang w:eastAsia="en-ZA"/>
              </w:rPr>
              <w:t xml:space="preserve"> </w:t>
            </w:r>
            <w:proofErr w:type="spellStart"/>
            <w:r w:rsidRPr="002B5E40">
              <w:rPr>
                <w:rFonts w:eastAsiaTheme="minorEastAsia" w:cs="Arial"/>
                <w:b/>
                <w:i/>
                <w:color w:val="0D0D0D"/>
                <w:lang w:eastAsia="en-ZA"/>
              </w:rPr>
              <w:t>necrophorum</w:t>
            </w:r>
            <w:proofErr w:type="spellEnd"/>
          </w:p>
        </w:tc>
        <w:tc>
          <w:tcPr>
            <w:tcW w:w="565" w:type="dxa"/>
          </w:tcPr>
          <w:p w14:paraId="76AA6ECE" w14:textId="2E4BD408" w:rsidR="00287F02" w:rsidRPr="002B5E40" w:rsidRDefault="00287F02" w:rsidP="000F23C1">
            <w:pPr>
              <w:jc w:val="center"/>
              <w:rPr>
                <w:rFonts w:eastAsiaTheme="minorEastAsia" w:cs="Arial"/>
                <w:b/>
                <w:color w:val="0D0D0D"/>
                <w:lang w:eastAsia="en-ZA"/>
              </w:rPr>
            </w:pPr>
          </w:p>
        </w:tc>
        <w:tc>
          <w:tcPr>
            <w:tcW w:w="422" w:type="dxa"/>
          </w:tcPr>
          <w:p w14:paraId="0369CE73" w14:textId="77777777" w:rsidR="00287F02" w:rsidRPr="002B5E40" w:rsidRDefault="00287F02" w:rsidP="00A45CFA">
            <w:pPr>
              <w:rPr>
                <w:rFonts w:eastAsiaTheme="minorEastAsia" w:cs="Arial"/>
                <w:b/>
                <w:color w:val="0D0D0D"/>
                <w:lang w:eastAsia="en-ZA"/>
              </w:rPr>
            </w:pPr>
          </w:p>
        </w:tc>
        <w:tc>
          <w:tcPr>
            <w:tcW w:w="420" w:type="dxa"/>
          </w:tcPr>
          <w:p w14:paraId="0D21BDC4" w14:textId="77777777" w:rsidR="00287F02" w:rsidRPr="002B5E40" w:rsidRDefault="00287F02" w:rsidP="000F23C1">
            <w:pPr>
              <w:jc w:val="center"/>
              <w:rPr>
                <w:rFonts w:eastAsiaTheme="minorEastAsia" w:cs="Arial"/>
                <w:b/>
                <w:color w:val="0D0D0D"/>
                <w:lang w:eastAsia="en-ZA"/>
              </w:rPr>
            </w:pPr>
          </w:p>
        </w:tc>
        <w:tc>
          <w:tcPr>
            <w:tcW w:w="567" w:type="dxa"/>
          </w:tcPr>
          <w:p w14:paraId="6279AD37" w14:textId="2E11FDA4" w:rsidR="00287F02" w:rsidRPr="002B5E40" w:rsidRDefault="00287F02" w:rsidP="000F23C1">
            <w:pPr>
              <w:jc w:val="center"/>
              <w:rPr>
                <w:rFonts w:eastAsiaTheme="minorEastAsia" w:cs="Arial"/>
                <w:b/>
                <w:color w:val="0D0D0D"/>
                <w:lang w:eastAsia="en-ZA"/>
              </w:rPr>
            </w:pPr>
          </w:p>
        </w:tc>
        <w:tc>
          <w:tcPr>
            <w:tcW w:w="542" w:type="dxa"/>
          </w:tcPr>
          <w:p w14:paraId="70F70CD7" w14:textId="61E6E3D3" w:rsidR="00287F02" w:rsidRPr="002B5E40" w:rsidRDefault="00287F02" w:rsidP="000F23C1">
            <w:pPr>
              <w:jc w:val="center"/>
              <w:rPr>
                <w:rFonts w:eastAsiaTheme="minorEastAsia" w:cs="Arial"/>
                <w:b/>
                <w:color w:val="0D0D0D"/>
                <w:lang w:eastAsia="en-ZA"/>
              </w:rPr>
            </w:pPr>
          </w:p>
        </w:tc>
        <w:tc>
          <w:tcPr>
            <w:tcW w:w="587" w:type="dxa"/>
          </w:tcPr>
          <w:p w14:paraId="50B48998" w14:textId="4B5C6E1A" w:rsidR="00287F02" w:rsidRPr="002B5E40" w:rsidRDefault="00287F02" w:rsidP="000F23C1">
            <w:pPr>
              <w:jc w:val="center"/>
              <w:rPr>
                <w:rFonts w:eastAsiaTheme="minorEastAsia" w:cs="Arial"/>
                <w:b/>
                <w:color w:val="0D0D0D"/>
                <w:lang w:eastAsia="en-ZA"/>
              </w:rPr>
            </w:pPr>
          </w:p>
        </w:tc>
        <w:tc>
          <w:tcPr>
            <w:tcW w:w="561" w:type="dxa"/>
          </w:tcPr>
          <w:p w14:paraId="390F5EDE" w14:textId="2602F2DF" w:rsidR="00287F02" w:rsidRPr="002B5E40" w:rsidRDefault="00287F02" w:rsidP="000F23C1">
            <w:pPr>
              <w:jc w:val="center"/>
              <w:rPr>
                <w:rFonts w:eastAsiaTheme="minorEastAsia" w:cs="Arial"/>
                <w:b/>
                <w:color w:val="0D0D0D"/>
                <w:lang w:eastAsia="en-ZA"/>
              </w:rPr>
            </w:pPr>
          </w:p>
        </w:tc>
        <w:tc>
          <w:tcPr>
            <w:tcW w:w="642" w:type="dxa"/>
          </w:tcPr>
          <w:p w14:paraId="1DB72B8A" w14:textId="033C420A" w:rsidR="00287F02" w:rsidRPr="002B5E40" w:rsidRDefault="00287F02" w:rsidP="000F23C1">
            <w:pPr>
              <w:jc w:val="center"/>
              <w:rPr>
                <w:rFonts w:eastAsiaTheme="minorEastAsia" w:cs="Arial"/>
                <w:b/>
                <w:color w:val="0D0D0D"/>
                <w:lang w:eastAsia="en-ZA"/>
              </w:rPr>
            </w:pPr>
          </w:p>
        </w:tc>
        <w:tc>
          <w:tcPr>
            <w:tcW w:w="562" w:type="dxa"/>
          </w:tcPr>
          <w:p w14:paraId="170E0C26" w14:textId="186A0620" w:rsidR="00287F02" w:rsidRPr="002B5E40" w:rsidRDefault="00287F02" w:rsidP="000F23C1">
            <w:pPr>
              <w:jc w:val="center"/>
              <w:rPr>
                <w:rFonts w:eastAsiaTheme="minorEastAsia" w:cs="Arial"/>
                <w:b/>
                <w:color w:val="0D0D0D"/>
                <w:lang w:eastAsia="en-ZA"/>
              </w:rPr>
            </w:pPr>
          </w:p>
        </w:tc>
      </w:tr>
      <w:tr w:rsidR="00287F02" w:rsidRPr="002B5E40" w14:paraId="44F1A1AA" w14:textId="77777777" w:rsidTr="0008720F">
        <w:trPr>
          <w:trHeight w:val="277"/>
        </w:trPr>
        <w:tc>
          <w:tcPr>
            <w:tcW w:w="4225" w:type="dxa"/>
          </w:tcPr>
          <w:p w14:paraId="1D05E686"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lastRenderedPageBreak/>
              <w:t>Septicaemia</w:t>
            </w:r>
          </w:p>
        </w:tc>
        <w:tc>
          <w:tcPr>
            <w:tcW w:w="565" w:type="dxa"/>
          </w:tcPr>
          <w:p w14:paraId="06695DE0" w14:textId="129D56D2" w:rsidR="00287F02" w:rsidRPr="002B5E40" w:rsidRDefault="00287F02" w:rsidP="000F23C1">
            <w:pPr>
              <w:jc w:val="center"/>
              <w:rPr>
                <w:rFonts w:eastAsiaTheme="minorEastAsia" w:cs="Arial"/>
                <w:b/>
                <w:color w:val="0D0D0D"/>
                <w:lang w:eastAsia="en-ZA"/>
              </w:rPr>
            </w:pPr>
          </w:p>
        </w:tc>
        <w:tc>
          <w:tcPr>
            <w:tcW w:w="422" w:type="dxa"/>
          </w:tcPr>
          <w:p w14:paraId="134320E3" w14:textId="77777777" w:rsidR="00287F02" w:rsidRPr="002B5E40" w:rsidRDefault="00287F02" w:rsidP="000F23C1">
            <w:pPr>
              <w:jc w:val="center"/>
              <w:rPr>
                <w:rFonts w:eastAsiaTheme="minorEastAsia" w:cs="Arial"/>
                <w:b/>
                <w:color w:val="0D0D0D"/>
                <w:lang w:eastAsia="en-ZA"/>
              </w:rPr>
            </w:pPr>
          </w:p>
        </w:tc>
        <w:tc>
          <w:tcPr>
            <w:tcW w:w="420" w:type="dxa"/>
          </w:tcPr>
          <w:p w14:paraId="11515506" w14:textId="77777777" w:rsidR="00287F02" w:rsidRPr="002B5E40" w:rsidRDefault="00287F02" w:rsidP="000F23C1">
            <w:pPr>
              <w:jc w:val="center"/>
              <w:rPr>
                <w:rFonts w:eastAsiaTheme="minorEastAsia" w:cs="Arial"/>
                <w:b/>
                <w:color w:val="0D0D0D"/>
                <w:lang w:eastAsia="en-ZA"/>
              </w:rPr>
            </w:pPr>
          </w:p>
        </w:tc>
        <w:tc>
          <w:tcPr>
            <w:tcW w:w="567" w:type="dxa"/>
          </w:tcPr>
          <w:p w14:paraId="78376F43" w14:textId="5E4F23EB" w:rsidR="00287F02" w:rsidRPr="002B5E40" w:rsidRDefault="00287F02" w:rsidP="000F23C1">
            <w:pPr>
              <w:jc w:val="center"/>
              <w:rPr>
                <w:rFonts w:eastAsiaTheme="minorEastAsia" w:cs="Arial"/>
                <w:b/>
                <w:color w:val="0D0D0D"/>
                <w:lang w:eastAsia="en-ZA"/>
              </w:rPr>
            </w:pPr>
          </w:p>
        </w:tc>
        <w:tc>
          <w:tcPr>
            <w:tcW w:w="542" w:type="dxa"/>
          </w:tcPr>
          <w:p w14:paraId="01B4645D" w14:textId="53766869" w:rsidR="00287F02" w:rsidRPr="002B5E40" w:rsidRDefault="00287F02" w:rsidP="000F23C1">
            <w:pPr>
              <w:jc w:val="center"/>
              <w:rPr>
                <w:rFonts w:eastAsiaTheme="minorEastAsia" w:cs="Arial"/>
                <w:b/>
                <w:color w:val="0D0D0D"/>
                <w:lang w:eastAsia="en-ZA"/>
              </w:rPr>
            </w:pPr>
          </w:p>
        </w:tc>
        <w:tc>
          <w:tcPr>
            <w:tcW w:w="587" w:type="dxa"/>
          </w:tcPr>
          <w:p w14:paraId="007B038E" w14:textId="19FA8821" w:rsidR="00287F02" w:rsidRPr="002B5E40" w:rsidRDefault="00287F02" w:rsidP="000F23C1">
            <w:pPr>
              <w:jc w:val="center"/>
              <w:rPr>
                <w:rFonts w:eastAsiaTheme="minorEastAsia" w:cs="Arial"/>
                <w:b/>
                <w:color w:val="0D0D0D"/>
                <w:lang w:eastAsia="en-ZA"/>
              </w:rPr>
            </w:pPr>
          </w:p>
        </w:tc>
        <w:tc>
          <w:tcPr>
            <w:tcW w:w="561" w:type="dxa"/>
          </w:tcPr>
          <w:p w14:paraId="0A4401CF" w14:textId="35DC3C57"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642" w:type="dxa"/>
          </w:tcPr>
          <w:p w14:paraId="6E06148B" w14:textId="1D21D45A" w:rsidR="00287F02" w:rsidRPr="002B5E40" w:rsidRDefault="00287F02" w:rsidP="000F23C1">
            <w:pPr>
              <w:jc w:val="center"/>
              <w:rPr>
                <w:rFonts w:eastAsiaTheme="minorEastAsia" w:cs="Arial"/>
                <w:b/>
                <w:color w:val="0D0D0D"/>
                <w:lang w:eastAsia="en-ZA"/>
              </w:rPr>
            </w:pPr>
          </w:p>
        </w:tc>
        <w:tc>
          <w:tcPr>
            <w:tcW w:w="562" w:type="dxa"/>
          </w:tcPr>
          <w:p w14:paraId="7A4F07F8" w14:textId="649DCED4" w:rsidR="00287F02" w:rsidRPr="002B5E40" w:rsidRDefault="00287F02" w:rsidP="000F23C1">
            <w:pPr>
              <w:jc w:val="center"/>
              <w:rPr>
                <w:rFonts w:eastAsiaTheme="minorEastAsia" w:cs="Arial"/>
                <w:b/>
                <w:color w:val="0D0D0D"/>
                <w:lang w:eastAsia="en-ZA"/>
              </w:rPr>
            </w:pPr>
          </w:p>
        </w:tc>
      </w:tr>
      <w:tr w:rsidR="00287F02" w:rsidRPr="002B5E40" w14:paraId="3ED28B38" w14:textId="77777777" w:rsidTr="0008720F">
        <w:trPr>
          <w:trHeight w:val="277"/>
        </w:trPr>
        <w:tc>
          <w:tcPr>
            <w:tcW w:w="4225" w:type="dxa"/>
          </w:tcPr>
          <w:p w14:paraId="04D3D83E" w14:textId="77777777" w:rsidR="00287F02" w:rsidRPr="002B5E40" w:rsidRDefault="00287F02" w:rsidP="000F23C1">
            <w:pPr>
              <w:rPr>
                <w:rFonts w:eastAsiaTheme="minorEastAsia" w:cs="Arial"/>
                <w:b/>
                <w:i/>
                <w:color w:val="0D0D0D"/>
                <w:lang w:eastAsia="en-ZA"/>
              </w:rPr>
            </w:pPr>
            <w:r w:rsidRPr="002B5E40">
              <w:rPr>
                <w:rFonts w:eastAsiaTheme="minorEastAsia" w:cs="Arial"/>
                <w:b/>
                <w:i/>
                <w:color w:val="0D0D0D"/>
                <w:lang w:eastAsia="en-ZA"/>
              </w:rPr>
              <w:t>E. coli</w:t>
            </w:r>
          </w:p>
        </w:tc>
        <w:tc>
          <w:tcPr>
            <w:tcW w:w="565" w:type="dxa"/>
          </w:tcPr>
          <w:p w14:paraId="4E1B8210" w14:textId="39BE3BB8" w:rsidR="00287F02" w:rsidRPr="002B5E40" w:rsidRDefault="00287F02" w:rsidP="000F23C1">
            <w:pPr>
              <w:jc w:val="center"/>
              <w:rPr>
                <w:rFonts w:eastAsiaTheme="minorEastAsia" w:cs="Arial"/>
                <w:b/>
                <w:color w:val="0D0D0D"/>
                <w:lang w:eastAsia="en-ZA"/>
              </w:rPr>
            </w:pPr>
          </w:p>
        </w:tc>
        <w:tc>
          <w:tcPr>
            <w:tcW w:w="422" w:type="dxa"/>
          </w:tcPr>
          <w:p w14:paraId="10597ADB" w14:textId="5205E3A0"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420" w:type="dxa"/>
          </w:tcPr>
          <w:p w14:paraId="53CACB45" w14:textId="46FA638A"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5E4FA3F" w14:textId="77777777" w:rsidR="00287F02" w:rsidRPr="002B5E40" w:rsidRDefault="00287F02" w:rsidP="000F23C1">
            <w:pPr>
              <w:jc w:val="center"/>
              <w:rPr>
                <w:rFonts w:eastAsiaTheme="minorEastAsia" w:cs="Arial"/>
                <w:b/>
                <w:color w:val="0D0D0D"/>
                <w:lang w:eastAsia="en-ZA"/>
              </w:rPr>
            </w:pPr>
            <w:r w:rsidRPr="002B5E40">
              <w:rPr>
                <w:rFonts w:eastAsiaTheme="minorEastAsia" w:cs="Arial"/>
                <w:b/>
                <w:color w:val="0D0D0D"/>
                <w:lang w:eastAsia="en-ZA"/>
              </w:rPr>
              <w:t>x</w:t>
            </w:r>
          </w:p>
        </w:tc>
        <w:tc>
          <w:tcPr>
            <w:tcW w:w="542" w:type="dxa"/>
          </w:tcPr>
          <w:p w14:paraId="5C61171B" w14:textId="77777777" w:rsidR="00287F02" w:rsidRPr="002B5E40" w:rsidRDefault="00287F02"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13C046F2" w14:textId="0EC98CFD"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526E671D" w14:textId="68CA1A95" w:rsidR="00287F02" w:rsidRPr="002B5E40" w:rsidRDefault="004A2A15" w:rsidP="000F23C1">
            <w:pPr>
              <w:jc w:val="center"/>
              <w:rPr>
                <w:rFonts w:eastAsiaTheme="minorEastAsia" w:cs="Arial"/>
                <w:b/>
                <w:color w:val="0D0D0D"/>
                <w:lang w:eastAsia="en-ZA"/>
              </w:rPr>
            </w:pPr>
            <w:r>
              <w:rPr>
                <w:rFonts w:eastAsiaTheme="minorEastAsia" w:cs="Arial"/>
                <w:b/>
                <w:color w:val="0D0D0D"/>
                <w:lang w:eastAsia="en-ZA"/>
              </w:rPr>
              <w:t>x</w:t>
            </w:r>
          </w:p>
        </w:tc>
        <w:tc>
          <w:tcPr>
            <w:tcW w:w="642" w:type="dxa"/>
          </w:tcPr>
          <w:p w14:paraId="70769C06" w14:textId="307D0543" w:rsidR="00287F02" w:rsidRPr="002B5E40" w:rsidRDefault="00003A84" w:rsidP="000F23C1">
            <w:pPr>
              <w:jc w:val="center"/>
              <w:rPr>
                <w:rFonts w:eastAsiaTheme="minorEastAsia" w:cs="Arial"/>
                <w:b/>
                <w:color w:val="0D0D0D"/>
                <w:lang w:eastAsia="en-ZA"/>
              </w:rPr>
            </w:pPr>
            <w:r>
              <w:rPr>
                <w:rFonts w:eastAsiaTheme="minorEastAsia" w:cs="Arial"/>
                <w:b/>
                <w:color w:val="0D0D0D"/>
                <w:lang w:eastAsia="en-ZA"/>
              </w:rPr>
              <w:t>x</w:t>
            </w:r>
          </w:p>
        </w:tc>
        <w:tc>
          <w:tcPr>
            <w:tcW w:w="562" w:type="dxa"/>
          </w:tcPr>
          <w:p w14:paraId="114C7FE1" w14:textId="65326FF1"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r>
      <w:tr w:rsidR="00C664A4" w:rsidRPr="002B5E40" w14:paraId="5BD428FA" w14:textId="77777777" w:rsidTr="0008720F">
        <w:trPr>
          <w:trHeight w:val="277"/>
        </w:trPr>
        <w:tc>
          <w:tcPr>
            <w:tcW w:w="4225" w:type="dxa"/>
          </w:tcPr>
          <w:p w14:paraId="2E33AAD4" w14:textId="77777777" w:rsidR="00C664A4" w:rsidRPr="002B5E40" w:rsidRDefault="00C664A4" w:rsidP="000F23C1">
            <w:pPr>
              <w:rPr>
                <w:rFonts w:eastAsiaTheme="minorEastAsia" w:cs="Arial"/>
                <w:b/>
                <w:i/>
                <w:color w:val="0D0D0D"/>
                <w:lang w:eastAsia="en-ZA"/>
              </w:rPr>
            </w:pPr>
            <w:r>
              <w:rPr>
                <w:rFonts w:eastAsiaTheme="minorEastAsia" w:cs="Arial"/>
                <w:b/>
                <w:i/>
                <w:color w:val="0D0D0D"/>
                <w:lang w:eastAsia="en-ZA"/>
              </w:rPr>
              <w:t>Klebsiella</w:t>
            </w:r>
          </w:p>
        </w:tc>
        <w:tc>
          <w:tcPr>
            <w:tcW w:w="565" w:type="dxa"/>
          </w:tcPr>
          <w:p w14:paraId="0F2D456F" w14:textId="77777777" w:rsidR="00C664A4" w:rsidRPr="002B5E40" w:rsidRDefault="00C664A4" w:rsidP="000F23C1">
            <w:pPr>
              <w:jc w:val="center"/>
              <w:rPr>
                <w:rFonts w:eastAsiaTheme="minorEastAsia" w:cs="Arial"/>
                <w:b/>
                <w:color w:val="0D0D0D"/>
                <w:lang w:eastAsia="en-ZA"/>
              </w:rPr>
            </w:pPr>
          </w:p>
        </w:tc>
        <w:tc>
          <w:tcPr>
            <w:tcW w:w="422" w:type="dxa"/>
          </w:tcPr>
          <w:p w14:paraId="56CD7290" w14:textId="77777777" w:rsidR="00C664A4" w:rsidRDefault="00C664A4" w:rsidP="000F23C1">
            <w:pPr>
              <w:jc w:val="center"/>
              <w:rPr>
                <w:rFonts w:eastAsiaTheme="minorEastAsia" w:cs="Arial"/>
                <w:b/>
                <w:color w:val="0D0D0D"/>
                <w:lang w:eastAsia="en-ZA"/>
              </w:rPr>
            </w:pPr>
          </w:p>
        </w:tc>
        <w:tc>
          <w:tcPr>
            <w:tcW w:w="420" w:type="dxa"/>
          </w:tcPr>
          <w:p w14:paraId="22B0E3D8" w14:textId="77777777" w:rsidR="00C664A4" w:rsidRPr="002B5E40" w:rsidRDefault="00C664A4" w:rsidP="000F23C1">
            <w:pPr>
              <w:jc w:val="center"/>
              <w:rPr>
                <w:rFonts w:eastAsiaTheme="minorEastAsia" w:cs="Arial"/>
                <w:b/>
                <w:color w:val="0D0D0D"/>
                <w:lang w:eastAsia="en-ZA"/>
              </w:rPr>
            </w:pPr>
          </w:p>
        </w:tc>
        <w:tc>
          <w:tcPr>
            <w:tcW w:w="567" w:type="dxa"/>
          </w:tcPr>
          <w:p w14:paraId="77218DA9" w14:textId="77777777" w:rsidR="00C664A4" w:rsidRPr="002B5E40" w:rsidRDefault="00C664A4" w:rsidP="000F23C1">
            <w:pPr>
              <w:jc w:val="center"/>
              <w:rPr>
                <w:rFonts w:eastAsiaTheme="minorEastAsia" w:cs="Arial"/>
                <w:b/>
                <w:color w:val="0D0D0D"/>
                <w:lang w:eastAsia="en-ZA"/>
              </w:rPr>
            </w:pPr>
          </w:p>
        </w:tc>
        <w:tc>
          <w:tcPr>
            <w:tcW w:w="542" w:type="dxa"/>
          </w:tcPr>
          <w:p w14:paraId="5D449570" w14:textId="77777777" w:rsidR="00C664A4" w:rsidRDefault="00C664A4" w:rsidP="000F23C1">
            <w:pPr>
              <w:jc w:val="center"/>
              <w:rPr>
                <w:rFonts w:eastAsiaTheme="minorEastAsia" w:cs="Arial"/>
                <w:b/>
                <w:color w:val="0D0D0D"/>
                <w:lang w:eastAsia="en-ZA"/>
              </w:rPr>
            </w:pPr>
          </w:p>
        </w:tc>
        <w:tc>
          <w:tcPr>
            <w:tcW w:w="587" w:type="dxa"/>
          </w:tcPr>
          <w:p w14:paraId="2B25CC12" w14:textId="77777777" w:rsidR="00C664A4" w:rsidRDefault="00C664A4" w:rsidP="000F23C1">
            <w:pPr>
              <w:jc w:val="center"/>
              <w:rPr>
                <w:rFonts w:eastAsiaTheme="minorEastAsia" w:cs="Arial"/>
                <w:b/>
                <w:color w:val="0D0D0D"/>
                <w:lang w:eastAsia="en-ZA"/>
              </w:rPr>
            </w:pPr>
          </w:p>
        </w:tc>
        <w:tc>
          <w:tcPr>
            <w:tcW w:w="561" w:type="dxa"/>
          </w:tcPr>
          <w:p w14:paraId="641294F8" w14:textId="77777777" w:rsidR="00C664A4" w:rsidRDefault="00C664A4" w:rsidP="000F23C1">
            <w:pPr>
              <w:jc w:val="center"/>
              <w:rPr>
                <w:rFonts w:eastAsiaTheme="minorEastAsia" w:cs="Arial"/>
                <w:b/>
                <w:color w:val="0D0D0D"/>
                <w:lang w:eastAsia="en-ZA"/>
              </w:rPr>
            </w:pPr>
          </w:p>
        </w:tc>
        <w:tc>
          <w:tcPr>
            <w:tcW w:w="642" w:type="dxa"/>
          </w:tcPr>
          <w:p w14:paraId="37E9E468" w14:textId="04F215D9" w:rsidR="00C664A4" w:rsidRDefault="00C664A4" w:rsidP="000F23C1">
            <w:pPr>
              <w:jc w:val="center"/>
              <w:rPr>
                <w:rFonts w:eastAsiaTheme="minorEastAsia" w:cs="Arial"/>
                <w:b/>
                <w:color w:val="0D0D0D"/>
                <w:lang w:eastAsia="en-ZA"/>
              </w:rPr>
            </w:pPr>
          </w:p>
        </w:tc>
        <w:tc>
          <w:tcPr>
            <w:tcW w:w="562" w:type="dxa"/>
          </w:tcPr>
          <w:p w14:paraId="22EC3C5B" w14:textId="77777777" w:rsidR="00C664A4" w:rsidRDefault="00C664A4" w:rsidP="000F23C1">
            <w:pPr>
              <w:jc w:val="center"/>
              <w:rPr>
                <w:rFonts w:eastAsiaTheme="minorEastAsia" w:cs="Arial"/>
                <w:b/>
                <w:color w:val="0D0D0D"/>
                <w:lang w:eastAsia="en-ZA"/>
              </w:rPr>
            </w:pPr>
          </w:p>
        </w:tc>
      </w:tr>
      <w:tr w:rsidR="00C664A4" w:rsidRPr="002B5E40" w14:paraId="28E57370" w14:textId="77777777" w:rsidTr="0008720F">
        <w:trPr>
          <w:trHeight w:val="277"/>
        </w:trPr>
        <w:tc>
          <w:tcPr>
            <w:tcW w:w="4225" w:type="dxa"/>
          </w:tcPr>
          <w:p w14:paraId="7534E851" w14:textId="4FC8C3C6" w:rsidR="00C664A4" w:rsidRDefault="00C664A4" w:rsidP="000F23C1">
            <w:pPr>
              <w:rPr>
                <w:rFonts w:eastAsiaTheme="minorEastAsia" w:cs="Arial"/>
                <w:b/>
                <w:i/>
                <w:color w:val="0D0D0D"/>
                <w:lang w:eastAsia="en-ZA"/>
              </w:rPr>
            </w:pPr>
            <w:r>
              <w:rPr>
                <w:rFonts w:eastAsiaTheme="minorEastAsia" w:cs="Arial"/>
                <w:b/>
                <w:i/>
                <w:color w:val="0D0D0D"/>
                <w:lang w:eastAsia="en-ZA"/>
              </w:rPr>
              <w:t>Coxiella</w:t>
            </w:r>
            <w:r w:rsidR="00F30B3F">
              <w:rPr>
                <w:rFonts w:eastAsiaTheme="minorEastAsia" w:cs="Arial"/>
                <w:b/>
                <w:i/>
                <w:color w:val="0D0D0D"/>
                <w:lang w:eastAsia="en-ZA"/>
              </w:rPr>
              <w:t xml:space="preserve"> </w:t>
            </w:r>
            <w:r w:rsidR="00F30B3F" w:rsidRPr="00F30B3F">
              <w:rPr>
                <w:rFonts w:eastAsiaTheme="minorEastAsia" w:cs="Arial"/>
                <w:b/>
                <w:iCs/>
                <w:color w:val="0D0D0D"/>
                <w:lang w:eastAsia="en-ZA"/>
              </w:rPr>
              <w:t>(Q-fever)</w:t>
            </w:r>
          </w:p>
        </w:tc>
        <w:tc>
          <w:tcPr>
            <w:tcW w:w="565" w:type="dxa"/>
          </w:tcPr>
          <w:p w14:paraId="09C1620A" w14:textId="2B38184D" w:rsidR="00C664A4" w:rsidRPr="002B5E40" w:rsidRDefault="00C664A4" w:rsidP="000F23C1">
            <w:pPr>
              <w:jc w:val="center"/>
              <w:rPr>
                <w:rFonts w:eastAsiaTheme="minorEastAsia" w:cs="Arial"/>
                <w:b/>
                <w:color w:val="0D0D0D"/>
                <w:lang w:eastAsia="en-ZA"/>
              </w:rPr>
            </w:pPr>
          </w:p>
        </w:tc>
        <w:tc>
          <w:tcPr>
            <w:tcW w:w="422" w:type="dxa"/>
          </w:tcPr>
          <w:p w14:paraId="5ADAE1CA" w14:textId="77777777" w:rsidR="00C664A4" w:rsidRDefault="00C664A4" w:rsidP="000F23C1">
            <w:pPr>
              <w:jc w:val="center"/>
              <w:rPr>
                <w:rFonts w:eastAsiaTheme="minorEastAsia" w:cs="Arial"/>
                <w:b/>
                <w:color w:val="0D0D0D"/>
                <w:lang w:eastAsia="en-ZA"/>
              </w:rPr>
            </w:pPr>
          </w:p>
        </w:tc>
        <w:tc>
          <w:tcPr>
            <w:tcW w:w="420" w:type="dxa"/>
          </w:tcPr>
          <w:p w14:paraId="1A14D927" w14:textId="77777777" w:rsidR="00C664A4" w:rsidRPr="002B5E40" w:rsidRDefault="00C664A4" w:rsidP="000F23C1">
            <w:pPr>
              <w:jc w:val="center"/>
              <w:rPr>
                <w:rFonts w:eastAsiaTheme="minorEastAsia" w:cs="Arial"/>
                <w:b/>
                <w:color w:val="0D0D0D"/>
                <w:lang w:eastAsia="en-ZA"/>
              </w:rPr>
            </w:pPr>
          </w:p>
        </w:tc>
        <w:tc>
          <w:tcPr>
            <w:tcW w:w="567" w:type="dxa"/>
          </w:tcPr>
          <w:p w14:paraId="2CDB6DAF" w14:textId="77777777" w:rsidR="00C664A4" w:rsidRDefault="00C664A4" w:rsidP="000F23C1">
            <w:pPr>
              <w:jc w:val="center"/>
              <w:rPr>
                <w:rFonts w:eastAsiaTheme="minorEastAsia" w:cs="Arial"/>
                <w:b/>
                <w:color w:val="0D0D0D"/>
                <w:lang w:eastAsia="en-ZA"/>
              </w:rPr>
            </w:pPr>
          </w:p>
        </w:tc>
        <w:tc>
          <w:tcPr>
            <w:tcW w:w="542" w:type="dxa"/>
          </w:tcPr>
          <w:p w14:paraId="790B951B" w14:textId="5AFD6CEE" w:rsidR="00C664A4" w:rsidRDefault="00C664A4" w:rsidP="000F23C1">
            <w:pPr>
              <w:jc w:val="center"/>
              <w:rPr>
                <w:rFonts w:eastAsiaTheme="minorEastAsia" w:cs="Arial"/>
                <w:b/>
                <w:color w:val="0D0D0D"/>
                <w:lang w:eastAsia="en-ZA"/>
              </w:rPr>
            </w:pPr>
          </w:p>
        </w:tc>
        <w:tc>
          <w:tcPr>
            <w:tcW w:w="587" w:type="dxa"/>
          </w:tcPr>
          <w:p w14:paraId="4C643866" w14:textId="4748D461" w:rsidR="00C664A4"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561" w:type="dxa"/>
          </w:tcPr>
          <w:p w14:paraId="3BD48A2E" w14:textId="782C2EEA" w:rsidR="00C664A4" w:rsidRDefault="00C664A4" w:rsidP="000F23C1">
            <w:pPr>
              <w:jc w:val="center"/>
              <w:rPr>
                <w:rFonts w:eastAsiaTheme="minorEastAsia" w:cs="Arial"/>
                <w:b/>
                <w:color w:val="0D0D0D"/>
                <w:lang w:eastAsia="en-ZA"/>
              </w:rPr>
            </w:pPr>
          </w:p>
        </w:tc>
        <w:tc>
          <w:tcPr>
            <w:tcW w:w="642" w:type="dxa"/>
          </w:tcPr>
          <w:p w14:paraId="63C5DA7B" w14:textId="77777777" w:rsidR="00C664A4" w:rsidRDefault="00C664A4" w:rsidP="000F23C1">
            <w:pPr>
              <w:jc w:val="center"/>
              <w:rPr>
                <w:rFonts w:eastAsiaTheme="minorEastAsia" w:cs="Arial"/>
                <w:b/>
                <w:color w:val="0D0D0D"/>
                <w:lang w:eastAsia="en-ZA"/>
              </w:rPr>
            </w:pPr>
          </w:p>
        </w:tc>
        <w:tc>
          <w:tcPr>
            <w:tcW w:w="562" w:type="dxa"/>
          </w:tcPr>
          <w:p w14:paraId="385B7D5F" w14:textId="77777777" w:rsidR="00C664A4" w:rsidRDefault="00C664A4" w:rsidP="000F23C1">
            <w:pPr>
              <w:jc w:val="center"/>
              <w:rPr>
                <w:rFonts w:eastAsiaTheme="minorEastAsia" w:cs="Arial"/>
                <w:b/>
                <w:color w:val="0D0D0D"/>
                <w:lang w:eastAsia="en-ZA"/>
              </w:rPr>
            </w:pPr>
          </w:p>
        </w:tc>
      </w:tr>
      <w:tr w:rsidR="00322FD4" w:rsidRPr="002B5E40" w14:paraId="541B07E9" w14:textId="77777777" w:rsidTr="0008720F">
        <w:trPr>
          <w:trHeight w:val="277"/>
        </w:trPr>
        <w:tc>
          <w:tcPr>
            <w:tcW w:w="4225" w:type="dxa"/>
          </w:tcPr>
          <w:p w14:paraId="058A65EF" w14:textId="77777777" w:rsidR="00322FD4" w:rsidRDefault="00322FD4" w:rsidP="000F23C1">
            <w:pPr>
              <w:rPr>
                <w:rFonts w:eastAsiaTheme="minorEastAsia" w:cs="Arial"/>
                <w:b/>
                <w:i/>
                <w:color w:val="0D0D0D"/>
                <w:lang w:eastAsia="en-ZA"/>
              </w:rPr>
            </w:pPr>
            <w:r>
              <w:rPr>
                <w:rFonts w:eastAsiaTheme="minorEastAsia" w:cs="Arial"/>
                <w:b/>
                <w:i/>
                <w:color w:val="0D0D0D"/>
                <w:lang w:eastAsia="en-ZA"/>
              </w:rPr>
              <w:t>Mycoplasma</w:t>
            </w:r>
          </w:p>
        </w:tc>
        <w:tc>
          <w:tcPr>
            <w:tcW w:w="565" w:type="dxa"/>
          </w:tcPr>
          <w:p w14:paraId="297537ED" w14:textId="77777777" w:rsidR="00322FD4" w:rsidRPr="002B5E40" w:rsidRDefault="00322FD4" w:rsidP="000F23C1">
            <w:pPr>
              <w:jc w:val="center"/>
              <w:rPr>
                <w:rFonts w:eastAsiaTheme="minorEastAsia" w:cs="Arial"/>
                <w:b/>
                <w:color w:val="0D0D0D"/>
                <w:lang w:eastAsia="en-ZA"/>
              </w:rPr>
            </w:pPr>
          </w:p>
        </w:tc>
        <w:tc>
          <w:tcPr>
            <w:tcW w:w="422" w:type="dxa"/>
          </w:tcPr>
          <w:p w14:paraId="10EF381F" w14:textId="77777777" w:rsidR="00322FD4" w:rsidRDefault="00322FD4" w:rsidP="000F23C1">
            <w:pPr>
              <w:jc w:val="center"/>
              <w:rPr>
                <w:rFonts w:eastAsiaTheme="minorEastAsia" w:cs="Arial"/>
                <w:b/>
                <w:color w:val="0D0D0D"/>
                <w:lang w:eastAsia="en-ZA"/>
              </w:rPr>
            </w:pPr>
          </w:p>
        </w:tc>
        <w:tc>
          <w:tcPr>
            <w:tcW w:w="420" w:type="dxa"/>
          </w:tcPr>
          <w:p w14:paraId="4448B981" w14:textId="77777777" w:rsidR="00322FD4" w:rsidRPr="002B5E40" w:rsidRDefault="00322FD4" w:rsidP="000F23C1">
            <w:pPr>
              <w:jc w:val="center"/>
              <w:rPr>
                <w:rFonts w:eastAsiaTheme="minorEastAsia" w:cs="Arial"/>
                <w:b/>
                <w:color w:val="0D0D0D"/>
                <w:lang w:eastAsia="en-ZA"/>
              </w:rPr>
            </w:pPr>
          </w:p>
        </w:tc>
        <w:tc>
          <w:tcPr>
            <w:tcW w:w="567" w:type="dxa"/>
          </w:tcPr>
          <w:p w14:paraId="35016534" w14:textId="77777777" w:rsidR="00322FD4" w:rsidRDefault="00322FD4" w:rsidP="000F23C1">
            <w:pPr>
              <w:jc w:val="center"/>
              <w:rPr>
                <w:rFonts w:eastAsiaTheme="minorEastAsia" w:cs="Arial"/>
                <w:b/>
                <w:color w:val="0D0D0D"/>
                <w:lang w:eastAsia="en-ZA"/>
              </w:rPr>
            </w:pPr>
          </w:p>
        </w:tc>
        <w:tc>
          <w:tcPr>
            <w:tcW w:w="542" w:type="dxa"/>
          </w:tcPr>
          <w:p w14:paraId="11943F7B" w14:textId="77777777" w:rsidR="00322FD4" w:rsidRDefault="00322FD4" w:rsidP="000F23C1">
            <w:pPr>
              <w:jc w:val="center"/>
              <w:rPr>
                <w:rFonts w:eastAsiaTheme="minorEastAsia" w:cs="Arial"/>
                <w:b/>
                <w:color w:val="0D0D0D"/>
                <w:lang w:eastAsia="en-ZA"/>
              </w:rPr>
            </w:pPr>
          </w:p>
        </w:tc>
        <w:tc>
          <w:tcPr>
            <w:tcW w:w="587" w:type="dxa"/>
          </w:tcPr>
          <w:p w14:paraId="7F53FF03" w14:textId="77777777" w:rsidR="00322FD4" w:rsidRDefault="00322FD4" w:rsidP="000F23C1">
            <w:pPr>
              <w:jc w:val="center"/>
              <w:rPr>
                <w:rFonts w:eastAsiaTheme="minorEastAsia" w:cs="Arial"/>
                <w:b/>
                <w:color w:val="0D0D0D"/>
                <w:lang w:eastAsia="en-ZA"/>
              </w:rPr>
            </w:pPr>
          </w:p>
        </w:tc>
        <w:tc>
          <w:tcPr>
            <w:tcW w:w="561" w:type="dxa"/>
          </w:tcPr>
          <w:p w14:paraId="546B122C" w14:textId="49914B2B" w:rsidR="00322FD4" w:rsidRDefault="00322FD4" w:rsidP="000F23C1">
            <w:pPr>
              <w:jc w:val="center"/>
              <w:rPr>
                <w:rFonts w:eastAsiaTheme="minorEastAsia" w:cs="Arial"/>
                <w:b/>
                <w:color w:val="0D0D0D"/>
                <w:lang w:eastAsia="en-ZA"/>
              </w:rPr>
            </w:pPr>
          </w:p>
        </w:tc>
        <w:tc>
          <w:tcPr>
            <w:tcW w:w="642" w:type="dxa"/>
          </w:tcPr>
          <w:p w14:paraId="2AA4F408" w14:textId="77777777" w:rsidR="00322FD4" w:rsidRDefault="00322FD4" w:rsidP="000F23C1">
            <w:pPr>
              <w:jc w:val="center"/>
              <w:rPr>
                <w:rFonts w:eastAsiaTheme="minorEastAsia" w:cs="Arial"/>
                <w:b/>
                <w:color w:val="0D0D0D"/>
                <w:lang w:eastAsia="en-ZA"/>
              </w:rPr>
            </w:pPr>
          </w:p>
        </w:tc>
        <w:tc>
          <w:tcPr>
            <w:tcW w:w="562" w:type="dxa"/>
          </w:tcPr>
          <w:p w14:paraId="1532ACC7" w14:textId="77777777" w:rsidR="00322FD4" w:rsidRDefault="00322FD4" w:rsidP="000F23C1">
            <w:pPr>
              <w:jc w:val="center"/>
              <w:rPr>
                <w:rFonts w:eastAsiaTheme="minorEastAsia" w:cs="Arial"/>
                <w:b/>
                <w:color w:val="0D0D0D"/>
                <w:lang w:eastAsia="en-ZA"/>
              </w:rPr>
            </w:pPr>
          </w:p>
        </w:tc>
      </w:tr>
      <w:tr w:rsidR="00ED3111" w:rsidRPr="002B5E40" w14:paraId="4D34454B" w14:textId="77777777" w:rsidTr="0008720F">
        <w:trPr>
          <w:trHeight w:val="277"/>
        </w:trPr>
        <w:tc>
          <w:tcPr>
            <w:tcW w:w="4225" w:type="dxa"/>
          </w:tcPr>
          <w:p w14:paraId="58A849AC" w14:textId="7D7948E2" w:rsidR="00ED3111" w:rsidRDefault="00ED3111" w:rsidP="000F23C1">
            <w:pPr>
              <w:rPr>
                <w:rFonts w:eastAsiaTheme="minorEastAsia" w:cs="Arial"/>
                <w:b/>
                <w:i/>
                <w:color w:val="0D0D0D"/>
                <w:lang w:eastAsia="en-ZA"/>
              </w:rPr>
            </w:pPr>
            <w:proofErr w:type="spellStart"/>
            <w:r>
              <w:rPr>
                <w:rFonts w:eastAsiaTheme="minorEastAsia" w:cs="Arial"/>
                <w:b/>
                <w:i/>
                <w:color w:val="0D0D0D"/>
                <w:lang w:eastAsia="en-ZA"/>
              </w:rPr>
              <w:t>Histophilus</w:t>
            </w:r>
            <w:proofErr w:type="spellEnd"/>
            <w:r>
              <w:rPr>
                <w:rFonts w:eastAsiaTheme="minorEastAsia" w:cs="Arial"/>
                <w:b/>
                <w:i/>
                <w:color w:val="0D0D0D"/>
                <w:lang w:eastAsia="en-ZA"/>
              </w:rPr>
              <w:t xml:space="preserve"> </w:t>
            </w:r>
            <w:proofErr w:type="spellStart"/>
            <w:r>
              <w:rPr>
                <w:rFonts w:eastAsiaTheme="minorEastAsia" w:cs="Arial"/>
                <w:b/>
                <w:i/>
                <w:color w:val="0D0D0D"/>
                <w:lang w:eastAsia="en-ZA"/>
              </w:rPr>
              <w:t>somni</w:t>
            </w:r>
            <w:proofErr w:type="spellEnd"/>
          </w:p>
        </w:tc>
        <w:tc>
          <w:tcPr>
            <w:tcW w:w="565" w:type="dxa"/>
          </w:tcPr>
          <w:p w14:paraId="4B1F2A91" w14:textId="77777777" w:rsidR="00ED3111" w:rsidRPr="002B5E40" w:rsidRDefault="00ED3111" w:rsidP="000F23C1">
            <w:pPr>
              <w:jc w:val="center"/>
              <w:rPr>
                <w:rFonts w:eastAsiaTheme="minorEastAsia" w:cs="Arial"/>
                <w:b/>
                <w:color w:val="0D0D0D"/>
                <w:lang w:eastAsia="en-ZA"/>
              </w:rPr>
            </w:pPr>
          </w:p>
        </w:tc>
        <w:tc>
          <w:tcPr>
            <w:tcW w:w="422" w:type="dxa"/>
          </w:tcPr>
          <w:p w14:paraId="05B0E9C6" w14:textId="500878FC" w:rsidR="00ED3111" w:rsidRDefault="00ED3111" w:rsidP="000F23C1">
            <w:pPr>
              <w:jc w:val="center"/>
              <w:rPr>
                <w:rFonts w:eastAsiaTheme="minorEastAsia" w:cs="Arial"/>
                <w:b/>
                <w:color w:val="0D0D0D"/>
                <w:lang w:eastAsia="en-ZA"/>
              </w:rPr>
            </w:pPr>
          </w:p>
        </w:tc>
        <w:tc>
          <w:tcPr>
            <w:tcW w:w="420" w:type="dxa"/>
          </w:tcPr>
          <w:p w14:paraId="6F051663" w14:textId="77777777" w:rsidR="00ED3111" w:rsidRPr="002B5E40" w:rsidRDefault="00ED3111" w:rsidP="000F23C1">
            <w:pPr>
              <w:jc w:val="center"/>
              <w:rPr>
                <w:rFonts w:eastAsiaTheme="minorEastAsia" w:cs="Arial"/>
                <w:b/>
                <w:color w:val="0D0D0D"/>
                <w:lang w:eastAsia="en-ZA"/>
              </w:rPr>
            </w:pPr>
          </w:p>
        </w:tc>
        <w:tc>
          <w:tcPr>
            <w:tcW w:w="567" w:type="dxa"/>
          </w:tcPr>
          <w:p w14:paraId="3138BC6B" w14:textId="77777777" w:rsidR="00ED3111" w:rsidRDefault="00ED3111" w:rsidP="000F23C1">
            <w:pPr>
              <w:jc w:val="center"/>
              <w:rPr>
                <w:rFonts w:eastAsiaTheme="minorEastAsia" w:cs="Arial"/>
                <w:b/>
                <w:color w:val="0D0D0D"/>
                <w:lang w:eastAsia="en-ZA"/>
              </w:rPr>
            </w:pPr>
          </w:p>
        </w:tc>
        <w:tc>
          <w:tcPr>
            <w:tcW w:w="542" w:type="dxa"/>
          </w:tcPr>
          <w:p w14:paraId="68A11070" w14:textId="77777777" w:rsidR="00ED3111" w:rsidRDefault="00ED3111" w:rsidP="000F23C1">
            <w:pPr>
              <w:jc w:val="center"/>
              <w:rPr>
                <w:rFonts w:eastAsiaTheme="minorEastAsia" w:cs="Arial"/>
                <w:b/>
                <w:color w:val="0D0D0D"/>
                <w:lang w:eastAsia="en-ZA"/>
              </w:rPr>
            </w:pPr>
          </w:p>
        </w:tc>
        <w:tc>
          <w:tcPr>
            <w:tcW w:w="587" w:type="dxa"/>
          </w:tcPr>
          <w:p w14:paraId="0600820A" w14:textId="77777777" w:rsidR="00ED3111" w:rsidRDefault="00ED3111" w:rsidP="000F23C1">
            <w:pPr>
              <w:jc w:val="center"/>
              <w:rPr>
                <w:rFonts w:eastAsiaTheme="minorEastAsia" w:cs="Arial"/>
                <w:b/>
                <w:color w:val="0D0D0D"/>
                <w:lang w:eastAsia="en-ZA"/>
              </w:rPr>
            </w:pPr>
          </w:p>
        </w:tc>
        <w:tc>
          <w:tcPr>
            <w:tcW w:w="561" w:type="dxa"/>
          </w:tcPr>
          <w:p w14:paraId="5C897BF1" w14:textId="77777777" w:rsidR="00ED3111" w:rsidRDefault="00ED3111" w:rsidP="000F23C1">
            <w:pPr>
              <w:jc w:val="center"/>
              <w:rPr>
                <w:rFonts w:eastAsiaTheme="minorEastAsia" w:cs="Arial"/>
                <w:b/>
                <w:color w:val="0D0D0D"/>
                <w:lang w:eastAsia="en-ZA"/>
              </w:rPr>
            </w:pPr>
          </w:p>
        </w:tc>
        <w:tc>
          <w:tcPr>
            <w:tcW w:w="642" w:type="dxa"/>
          </w:tcPr>
          <w:p w14:paraId="2164C33D" w14:textId="77777777" w:rsidR="00ED3111" w:rsidRDefault="00ED3111" w:rsidP="000F23C1">
            <w:pPr>
              <w:jc w:val="center"/>
              <w:rPr>
                <w:rFonts w:eastAsiaTheme="minorEastAsia" w:cs="Arial"/>
                <w:b/>
                <w:color w:val="0D0D0D"/>
                <w:lang w:eastAsia="en-ZA"/>
              </w:rPr>
            </w:pPr>
          </w:p>
        </w:tc>
        <w:tc>
          <w:tcPr>
            <w:tcW w:w="562" w:type="dxa"/>
          </w:tcPr>
          <w:p w14:paraId="31A2CA36" w14:textId="77777777" w:rsidR="00ED3111" w:rsidRDefault="00ED3111" w:rsidP="000F23C1">
            <w:pPr>
              <w:jc w:val="center"/>
              <w:rPr>
                <w:rFonts w:eastAsiaTheme="minorEastAsia" w:cs="Arial"/>
                <w:b/>
                <w:color w:val="0D0D0D"/>
                <w:lang w:eastAsia="en-ZA"/>
              </w:rPr>
            </w:pPr>
          </w:p>
        </w:tc>
      </w:tr>
      <w:tr w:rsidR="00287F02" w:rsidRPr="002B5E40" w14:paraId="76FAC735" w14:textId="77777777" w:rsidTr="0008720F">
        <w:trPr>
          <w:trHeight w:val="277"/>
        </w:trPr>
        <w:tc>
          <w:tcPr>
            <w:tcW w:w="4225" w:type="dxa"/>
          </w:tcPr>
          <w:p w14:paraId="2C0B69A3"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Enzootic abortion</w:t>
            </w:r>
          </w:p>
        </w:tc>
        <w:tc>
          <w:tcPr>
            <w:tcW w:w="565" w:type="dxa"/>
          </w:tcPr>
          <w:p w14:paraId="4CE04C95" w14:textId="1A98B008" w:rsidR="00287F02" w:rsidRPr="002B5E40" w:rsidRDefault="00287F02" w:rsidP="000F23C1">
            <w:pPr>
              <w:jc w:val="center"/>
              <w:rPr>
                <w:rFonts w:eastAsiaTheme="minorEastAsia" w:cs="Arial"/>
                <w:b/>
                <w:color w:val="0D0D0D"/>
                <w:lang w:eastAsia="en-ZA"/>
              </w:rPr>
            </w:pPr>
          </w:p>
        </w:tc>
        <w:tc>
          <w:tcPr>
            <w:tcW w:w="422" w:type="dxa"/>
          </w:tcPr>
          <w:p w14:paraId="53E6DD13" w14:textId="70163D07"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420" w:type="dxa"/>
          </w:tcPr>
          <w:p w14:paraId="5ABBFFC9" w14:textId="6BBAE2CF" w:rsidR="00287F02" w:rsidRPr="002B5E40" w:rsidRDefault="00287F02" w:rsidP="000F23C1">
            <w:pPr>
              <w:jc w:val="center"/>
              <w:rPr>
                <w:rFonts w:eastAsiaTheme="minorEastAsia" w:cs="Arial"/>
                <w:b/>
                <w:color w:val="0D0D0D"/>
                <w:lang w:eastAsia="en-ZA"/>
              </w:rPr>
            </w:pPr>
          </w:p>
        </w:tc>
        <w:tc>
          <w:tcPr>
            <w:tcW w:w="567" w:type="dxa"/>
          </w:tcPr>
          <w:p w14:paraId="7950B2B5" w14:textId="20301B73" w:rsidR="00287F02" w:rsidRPr="002B5E40" w:rsidRDefault="00287F02" w:rsidP="000F23C1">
            <w:pPr>
              <w:jc w:val="center"/>
              <w:rPr>
                <w:rFonts w:eastAsiaTheme="minorEastAsia" w:cs="Arial"/>
                <w:b/>
                <w:color w:val="0D0D0D"/>
                <w:lang w:eastAsia="en-ZA"/>
              </w:rPr>
            </w:pPr>
          </w:p>
        </w:tc>
        <w:tc>
          <w:tcPr>
            <w:tcW w:w="542" w:type="dxa"/>
          </w:tcPr>
          <w:p w14:paraId="27E4D127" w14:textId="7099BF73"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10388157" w14:textId="71671F45" w:rsidR="00287F02" w:rsidRPr="002B5E40" w:rsidRDefault="00287F02" w:rsidP="00650484">
            <w:pPr>
              <w:jc w:val="center"/>
              <w:rPr>
                <w:rFonts w:eastAsiaTheme="minorEastAsia" w:cs="Arial"/>
                <w:b/>
                <w:color w:val="0D0D0D"/>
                <w:lang w:eastAsia="en-ZA"/>
              </w:rPr>
            </w:pPr>
          </w:p>
        </w:tc>
        <w:tc>
          <w:tcPr>
            <w:tcW w:w="561" w:type="dxa"/>
          </w:tcPr>
          <w:p w14:paraId="62C6949C" w14:textId="6B633C2B" w:rsidR="00287F02" w:rsidRPr="002B5E40" w:rsidRDefault="00287F02" w:rsidP="000F23C1">
            <w:pPr>
              <w:jc w:val="center"/>
              <w:rPr>
                <w:rFonts w:eastAsiaTheme="minorEastAsia" w:cs="Arial"/>
                <w:b/>
                <w:color w:val="0D0D0D"/>
                <w:lang w:eastAsia="en-ZA"/>
              </w:rPr>
            </w:pPr>
          </w:p>
        </w:tc>
        <w:tc>
          <w:tcPr>
            <w:tcW w:w="642" w:type="dxa"/>
          </w:tcPr>
          <w:p w14:paraId="774012BD" w14:textId="59082758" w:rsidR="00287F02" w:rsidRPr="002B5E40" w:rsidRDefault="00287F02" w:rsidP="000F23C1">
            <w:pPr>
              <w:jc w:val="center"/>
              <w:rPr>
                <w:rFonts w:eastAsiaTheme="minorEastAsia" w:cs="Arial"/>
                <w:b/>
                <w:color w:val="0D0D0D"/>
                <w:lang w:eastAsia="en-ZA"/>
              </w:rPr>
            </w:pPr>
          </w:p>
        </w:tc>
        <w:tc>
          <w:tcPr>
            <w:tcW w:w="562" w:type="dxa"/>
          </w:tcPr>
          <w:p w14:paraId="701BD657" w14:textId="41050A34" w:rsidR="00287F02" w:rsidRPr="002B5E40" w:rsidRDefault="00194886" w:rsidP="000F23C1">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5C68261A" w14:textId="77777777" w:rsidTr="0008720F">
        <w:trPr>
          <w:trHeight w:val="277"/>
        </w:trPr>
        <w:tc>
          <w:tcPr>
            <w:tcW w:w="4225" w:type="dxa"/>
          </w:tcPr>
          <w:p w14:paraId="0DB922FC"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Lumpy wool</w:t>
            </w:r>
            <w:r w:rsidR="00466B9D">
              <w:rPr>
                <w:rFonts w:eastAsiaTheme="minorEastAsia" w:cs="Arial"/>
                <w:b/>
                <w:color w:val="0D0D0D"/>
                <w:lang w:eastAsia="en-ZA"/>
              </w:rPr>
              <w:t xml:space="preserve"> (</w:t>
            </w:r>
            <w:proofErr w:type="spellStart"/>
            <w:r w:rsidR="00466B9D" w:rsidRPr="00466B9D">
              <w:rPr>
                <w:rFonts w:eastAsiaTheme="minorEastAsia" w:cs="Arial"/>
                <w:b/>
                <w:i/>
                <w:iCs/>
                <w:color w:val="0D0D0D"/>
                <w:lang w:eastAsia="en-ZA"/>
              </w:rPr>
              <w:t>Dermatophilus</w:t>
            </w:r>
            <w:proofErr w:type="spellEnd"/>
            <w:r w:rsidR="00466B9D">
              <w:rPr>
                <w:rFonts w:eastAsiaTheme="minorEastAsia" w:cs="Arial"/>
                <w:b/>
                <w:color w:val="0D0D0D"/>
                <w:lang w:eastAsia="en-ZA"/>
              </w:rPr>
              <w:t>)</w:t>
            </w:r>
          </w:p>
        </w:tc>
        <w:tc>
          <w:tcPr>
            <w:tcW w:w="565" w:type="dxa"/>
          </w:tcPr>
          <w:p w14:paraId="127FD239" w14:textId="6E09CDBA" w:rsidR="00287F02" w:rsidRPr="002B5E40" w:rsidRDefault="00287F02" w:rsidP="000F23C1">
            <w:pPr>
              <w:jc w:val="center"/>
              <w:rPr>
                <w:rFonts w:eastAsiaTheme="minorEastAsia" w:cs="Arial"/>
                <w:b/>
                <w:color w:val="0D0D0D"/>
                <w:lang w:eastAsia="en-ZA"/>
              </w:rPr>
            </w:pPr>
          </w:p>
        </w:tc>
        <w:tc>
          <w:tcPr>
            <w:tcW w:w="422" w:type="dxa"/>
          </w:tcPr>
          <w:p w14:paraId="4CB0A2C8" w14:textId="747D67E6" w:rsidR="00287F02" w:rsidRPr="002B5E40" w:rsidRDefault="00287F02" w:rsidP="000F23C1">
            <w:pPr>
              <w:jc w:val="center"/>
              <w:rPr>
                <w:rFonts w:eastAsiaTheme="minorEastAsia" w:cs="Arial"/>
                <w:b/>
                <w:color w:val="0D0D0D"/>
                <w:lang w:eastAsia="en-ZA"/>
              </w:rPr>
            </w:pPr>
          </w:p>
        </w:tc>
        <w:tc>
          <w:tcPr>
            <w:tcW w:w="420" w:type="dxa"/>
          </w:tcPr>
          <w:p w14:paraId="2F61B6D6" w14:textId="55529337" w:rsidR="00287F02" w:rsidRPr="002B5E40" w:rsidRDefault="00287F02" w:rsidP="000F23C1">
            <w:pPr>
              <w:jc w:val="center"/>
              <w:rPr>
                <w:rFonts w:eastAsiaTheme="minorEastAsia" w:cs="Arial"/>
                <w:b/>
                <w:color w:val="0D0D0D"/>
                <w:lang w:eastAsia="en-ZA"/>
              </w:rPr>
            </w:pPr>
          </w:p>
        </w:tc>
        <w:tc>
          <w:tcPr>
            <w:tcW w:w="567" w:type="dxa"/>
          </w:tcPr>
          <w:p w14:paraId="52B003F6" w14:textId="5BE6894F" w:rsidR="00287F02" w:rsidRPr="002B5E40" w:rsidRDefault="00287F02" w:rsidP="000F23C1">
            <w:pPr>
              <w:jc w:val="center"/>
              <w:rPr>
                <w:rFonts w:eastAsiaTheme="minorEastAsia" w:cs="Arial"/>
                <w:b/>
                <w:color w:val="0D0D0D"/>
                <w:lang w:eastAsia="en-ZA"/>
              </w:rPr>
            </w:pPr>
          </w:p>
        </w:tc>
        <w:tc>
          <w:tcPr>
            <w:tcW w:w="542" w:type="dxa"/>
          </w:tcPr>
          <w:p w14:paraId="4594D480" w14:textId="64F8C7D2" w:rsidR="00287F02" w:rsidRPr="002B5E40" w:rsidRDefault="00552161"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9A90E0F" w14:textId="362E7DDB" w:rsidR="00287F02" w:rsidRPr="002B5E40" w:rsidRDefault="00287F02" w:rsidP="000F23C1">
            <w:pPr>
              <w:jc w:val="center"/>
              <w:rPr>
                <w:rFonts w:eastAsiaTheme="minorEastAsia" w:cs="Arial"/>
                <w:b/>
                <w:color w:val="0D0D0D"/>
                <w:lang w:eastAsia="en-ZA"/>
              </w:rPr>
            </w:pPr>
          </w:p>
        </w:tc>
        <w:tc>
          <w:tcPr>
            <w:tcW w:w="561" w:type="dxa"/>
          </w:tcPr>
          <w:p w14:paraId="658D544D" w14:textId="121B7FE6" w:rsidR="00287F02" w:rsidRPr="002B5E40" w:rsidRDefault="00287F02" w:rsidP="000F23C1">
            <w:pPr>
              <w:jc w:val="center"/>
              <w:rPr>
                <w:rFonts w:eastAsiaTheme="minorEastAsia" w:cs="Arial"/>
                <w:b/>
                <w:color w:val="0D0D0D"/>
                <w:lang w:eastAsia="en-ZA"/>
              </w:rPr>
            </w:pPr>
          </w:p>
        </w:tc>
        <w:tc>
          <w:tcPr>
            <w:tcW w:w="642" w:type="dxa"/>
          </w:tcPr>
          <w:p w14:paraId="79E7FBBD" w14:textId="309F1273"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562" w:type="dxa"/>
          </w:tcPr>
          <w:p w14:paraId="53B185D5" w14:textId="6193A216"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r>
      <w:tr w:rsidR="00023BB4" w:rsidRPr="002B5E40" w14:paraId="3D3508B5" w14:textId="77777777" w:rsidTr="0008720F">
        <w:trPr>
          <w:trHeight w:val="277"/>
        </w:trPr>
        <w:tc>
          <w:tcPr>
            <w:tcW w:w="4225" w:type="dxa"/>
          </w:tcPr>
          <w:p w14:paraId="228A989A" w14:textId="77777777" w:rsidR="00023BB4" w:rsidRPr="002B5E40" w:rsidRDefault="00023BB4" w:rsidP="000F23C1">
            <w:pPr>
              <w:rPr>
                <w:rFonts w:eastAsiaTheme="minorEastAsia" w:cs="Arial"/>
                <w:b/>
                <w:color w:val="0D0D0D"/>
                <w:lang w:eastAsia="en-ZA"/>
              </w:rPr>
            </w:pPr>
            <w:r w:rsidRPr="002B5E40">
              <w:rPr>
                <w:rFonts w:eastAsiaTheme="minorEastAsia" w:cs="Arial"/>
                <w:b/>
                <w:color w:val="0D0D0D"/>
                <w:lang w:eastAsia="en-ZA"/>
              </w:rPr>
              <w:t>Bovine dermatophilosis (</w:t>
            </w:r>
            <w:proofErr w:type="spellStart"/>
            <w:r w:rsidRPr="002B5E40">
              <w:rPr>
                <w:rFonts w:eastAsiaTheme="minorEastAsia" w:cs="Arial"/>
                <w:b/>
                <w:color w:val="0D0D0D"/>
                <w:lang w:eastAsia="en-ZA"/>
              </w:rPr>
              <w:t>Senkobo</w:t>
            </w:r>
            <w:proofErr w:type="spellEnd"/>
            <w:r w:rsidRPr="002B5E40">
              <w:rPr>
                <w:rFonts w:eastAsiaTheme="minorEastAsia" w:cs="Arial"/>
                <w:b/>
                <w:color w:val="0D0D0D"/>
                <w:lang w:eastAsia="en-ZA"/>
              </w:rPr>
              <w:t xml:space="preserve"> disease)</w:t>
            </w:r>
          </w:p>
        </w:tc>
        <w:tc>
          <w:tcPr>
            <w:tcW w:w="565" w:type="dxa"/>
          </w:tcPr>
          <w:p w14:paraId="3A0D07AA" w14:textId="4225AC7B" w:rsidR="00023BB4" w:rsidRPr="002B5E40" w:rsidRDefault="00023BB4" w:rsidP="000F23C1">
            <w:pPr>
              <w:jc w:val="center"/>
              <w:rPr>
                <w:rFonts w:eastAsiaTheme="minorEastAsia" w:cs="Arial"/>
                <w:b/>
                <w:color w:val="0D0D0D"/>
                <w:lang w:eastAsia="en-ZA"/>
              </w:rPr>
            </w:pPr>
          </w:p>
        </w:tc>
        <w:tc>
          <w:tcPr>
            <w:tcW w:w="422" w:type="dxa"/>
          </w:tcPr>
          <w:p w14:paraId="20EBD5AF" w14:textId="3A56CF3D" w:rsidR="00023BB4" w:rsidRPr="002B5E40" w:rsidRDefault="00023BB4" w:rsidP="000F23C1">
            <w:pPr>
              <w:jc w:val="center"/>
              <w:rPr>
                <w:rFonts w:eastAsiaTheme="minorEastAsia" w:cs="Arial"/>
                <w:b/>
                <w:color w:val="0D0D0D"/>
                <w:lang w:eastAsia="en-ZA"/>
              </w:rPr>
            </w:pPr>
          </w:p>
        </w:tc>
        <w:tc>
          <w:tcPr>
            <w:tcW w:w="420" w:type="dxa"/>
          </w:tcPr>
          <w:p w14:paraId="127154A6" w14:textId="77BE1DCD" w:rsidR="00023BB4" w:rsidRPr="002B5E40" w:rsidRDefault="00023BB4" w:rsidP="000F23C1">
            <w:pPr>
              <w:jc w:val="center"/>
              <w:rPr>
                <w:rFonts w:eastAsiaTheme="minorEastAsia" w:cs="Arial"/>
                <w:b/>
                <w:color w:val="0D0D0D"/>
                <w:lang w:eastAsia="en-ZA"/>
              </w:rPr>
            </w:pPr>
          </w:p>
        </w:tc>
        <w:tc>
          <w:tcPr>
            <w:tcW w:w="567" w:type="dxa"/>
          </w:tcPr>
          <w:p w14:paraId="20C90F04" w14:textId="77777777" w:rsidR="00023BB4" w:rsidRPr="002B5E40" w:rsidRDefault="00023BB4" w:rsidP="000F23C1">
            <w:pPr>
              <w:jc w:val="center"/>
              <w:rPr>
                <w:rFonts w:eastAsiaTheme="minorEastAsia" w:cs="Arial"/>
                <w:b/>
                <w:color w:val="0D0D0D"/>
                <w:lang w:eastAsia="en-ZA"/>
              </w:rPr>
            </w:pPr>
          </w:p>
        </w:tc>
        <w:tc>
          <w:tcPr>
            <w:tcW w:w="542" w:type="dxa"/>
          </w:tcPr>
          <w:p w14:paraId="5C51D475" w14:textId="2F5927DC" w:rsidR="00023BB4" w:rsidRDefault="00023BB4" w:rsidP="000F23C1">
            <w:pPr>
              <w:jc w:val="center"/>
              <w:rPr>
                <w:rFonts w:eastAsiaTheme="minorEastAsia" w:cs="Arial"/>
                <w:b/>
                <w:color w:val="0D0D0D"/>
                <w:lang w:eastAsia="en-ZA"/>
              </w:rPr>
            </w:pPr>
          </w:p>
        </w:tc>
        <w:tc>
          <w:tcPr>
            <w:tcW w:w="587" w:type="dxa"/>
          </w:tcPr>
          <w:p w14:paraId="4A507BB2" w14:textId="65EF1E31" w:rsidR="00023BB4" w:rsidRPr="002B5E40" w:rsidRDefault="00023BB4" w:rsidP="000F23C1">
            <w:pPr>
              <w:jc w:val="center"/>
              <w:rPr>
                <w:rFonts w:eastAsiaTheme="minorEastAsia" w:cs="Arial"/>
                <w:b/>
                <w:color w:val="0D0D0D"/>
                <w:lang w:eastAsia="en-ZA"/>
              </w:rPr>
            </w:pPr>
          </w:p>
        </w:tc>
        <w:tc>
          <w:tcPr>
            <w:tcW w:w="561" w:type="dxa"/>
          </w:tcPr>
          <w:p w14:paraId="0CA64AC9" w14:textId="0A5AEE74" w:rsidR="00023BB4" w:rsidRPr="002B5E40" w:rsidRDefault="00023BB4" w:rsidP="000F23C1">
            <w:pPr>
              <w:jc w:val="center"/>
              <w:rPr>
                <w:rFonts w:eastAsiaTheme="minorEastAsia" w:cs="Arial"/>
                <w:b/>
                <w:color w:val="0D0D0D"/>
                <w:lang w:eastAsia="en-ZA"/>
              </w:rPr>
            </w:pPr>
          </w:p>
        </w:tc>
        <w:tc>
          <w:tcPr>
            <w:tcW w:w="642" w:type="dxa"/>
          </w:tcPr>
          <w:p w14:paraId="628FC2CE" w14:textId="7BECB124" w:rsidR="00023BB4" w:rsidRPr="002B5E40" w:rsidRDefault="00023BB4" w:rsidP="000F23C1">
            <w:pPr>
              <w:jc w:val="center"/>
              <w:rPr>
                <w:rFonts w:eastAsiaTheme="minorEastAsia" w:cs="Arial"/>
                <w:b/>
                <w:color w:val="0D0D0D"/>
                <w:lang w:eastAsia="en-ZA"/>
              </w:rPr>
            </w:pPr>
          </w:p>
        </w:tc>
        <w:tc>
          <w:tcPr>
            <w:tcW w:w="562" w:type="dxa"/>
          </w:tcPr>
          <w:p w14:paraId="4031451C" w14:textId="77777777" w:rsidR="00023BB4" w:rsidRPr="002B5E40" w:rsidRDefault="00023BB4" w:rsidP="000F23C1">
            <w:pPr>
              <w:jc w:val="center"/>
              <w:rPr>
                <w:rFonts w:eastAsiaTheme="minorEastAsia" w:cs="Arial"/>
                <w:b/>
                <w:color w:val="0D0D0D"/>
                <w:lang w:eastAsia="en-ZA"/>
              </w:rPr>
            </w:pPr>
          </w:p>
        </w:tc>
      </w:tr>
      <w:tr w:rsidR="00287F02" w:rsidRPr="002B5E40" w14:paraId="0A548903" w14:textId="77777777" w:rsidTr="0008720F">
        <w:trPr>
          <w:trHeight w:val="277"/>
        </w:trPr>
        <w:tc>
          <w:tcPr>
            <w:tcW w:w="4225" w:type="dxa"/>
          </w:tcPr>
          <w:p w14:paraId="369BD0CF"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Uterine gangrene</w:t>
            </w:r>
          </w:p>
        </w:tc>
        <w:tc>
          <w:tcPr>
            <w:tcW w:w="565" w:type="dxa"/>
          </w:tcPr>
          <w:p w14:paraId="12A672DD" w14:textId="5E09E393" w:rsidR="00287F02" w:rsidRPr="002B5E40" w:rsidRDefault="00287F02" w:rsidP="000F23C1">
            <w:pPr>
              <w:jc w:val="center"/>
              <w:rPr>
                <w:rFonts w:eastAsiaTheme="minorEastAsia" w:cs="Arial"/>
                <w:b/>
                <w:color w:val="0D0D0D"/>
                <w:lang w:eastAsia="en-ZA"/>
              </w:rPr>
            </w:pPr>
          </w:p>
        </w:tc>
        <w:tc>
          <w:tcPr>
            <w:tcW w:w="422" w:type="dxa"/>
          </w:tcPr>
          <w:p w14:paraId="16913DB6" w14:textId="3C6C5E29" w:rsidR="00287F02" w:rsidRPr="002B5E40" w:rsidRDefault="00287F02" w:rsidP="000F23C1">
            <w:pPr>
              <w:jc w:val="center"/>
              <w:rPr>
                <w:rFonts w:eastAsiaTheme="minorEastAsia" w:cs="Arial"/>
                <w:b/>
                <w:color w:val="0D0D0D"/>
                <w:lang w:eastAsia="en-ZA"/>
              </w:rPr>
            </w:pPr>
          </w:p>
        </w:tc>
        <w:tc>
          <w:tcPr>
            <w:tcW w:w="420" w:type="dxa"/>
          </w:tcPr>
          <w:p w14:paraId="5CF93626" w14:textId="77777777" w:rsidR="00287F02" w:rsidRPr="002B5E40" w:rsidRDefault="00287F02" w:rsidP="000F23C1">
            <w:pPr>
              <w:jc w:val="center"/>
              <w:rPr>
                <w:rFonts w:eastAsiaTheme="minorEastAsia" w:cs="Arial"/>
                <w:b/>
                <w:color w:val="0D0D0D"/>
                <w:lang w:eastAsia="en-ZA"/>
              </w:rPr>
            </w:pPr>
          </w:p>
        </w:tc>
        <w:tc>
          <w:tcPr>
            <w:tcW w:w="567" w:type="dxa"/>
          </w:tcPr>
          <w:p w14:paraId="5F9F3123" w14:textId="538A2C52" w:rsidR="00287F02" w:rsidRPr="002B5E40" w:rsidRDefault="00287F02" w:rsidP="000F23C1">
            <w:pPr>
              <w:jc w:val="center"/>
              <w:rPr>
                <w:rFonts w:eastAsiaTheme="minorEastAsia" w:cs="Arial"/>
                <w:b/>
                <w:color w:val="0D0D0D"/>
                <w:lang w:eastAsia="en-ZA"/>
              </w:rPr>
            </w:pPr>
          </w:p>
        </w:tc>
        <w:tc>
          <w:tcPr>
            <w:tcW w:w="542" w:type="dxa"/>
          </w:tcPr>
          <w:p w14:paraId="792CE3AD" w14:textId="76D32086" w:rsidR="00287F02" w:rsidRPr="002B5E40" w:rsidRDefault="000C02A3" w:rsidP="000F23C1">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4A276D7E" w14:textId="77777777" w:rsidR="00287F02" w:rsidRPr="002B5E40" w:rsidRDefault="00287F02" w:rsidP="000F23C1">
            <w:pPr>
              <w:jc w:val="center"/>
              <w:rPr>
                <w:rFonts w:eastAsiaTheme="minorEastAsia" w:cs="Arial"/>
                <w:b/>
                <w:color w:val="0D0D0D"/>
                <w:lang w:eastAsia="en-ZA"/>
              </w:rPr>
            </w:pPr>
          </w:p>
        </w:tc>
        <w:tc>
          <w:tcPr>
            <w:tcW w:w="561" w:type="dxa"/>
          </w:tcPr>
          <w:p w14:paraId="65A0482C" w14:textId="752292FA" w:rsidR="00287F02" w:rsidRPr="002B5E40" w:rsidRDefault="00287F02" w:rsidP="000F23C1">
            <w:pPr>
              <w:jc w:val="center"/>
              <w:rPr>
                <w:rFonts w:eastAsiaTheme="minorEastAsia" w:cs="Arial"/>
                <w:b/>
                <w:color w:val="0D0D0D"/>
                <w:lang w:eastAsia="en-ZA"/>
              </w:rPr>
            </w:pPr>
          </w:p>
        </w:tc>
        <w:tc>
          <w:tcPr>
            <w:tcW w:w="642" w:type="dxa"/>
          </w:tcPr>
          <w:p w14:paraId="50FDB22D" w14:textId="4A8456BA" w:rsidR="00287F02" w:rsidRPr="002B5E40" w:rsidRDefault="00287F02" w:rsidP="00DC72ED">
            <w:pPr>
              <w:rPr>
                <w:rFonts w:eastAsiaTheme="minorEastAsia" w:cs="Arial"/>
                <w:b/>
                <w:color w:val="0D0D0D"/>
                <w:lang w:eastAsia="en-ZA"/>
              </w:rPr>
            </w:pPr>
          </w:p>
        </w:tc>
        <w:tc>
          <w:tcPr>
            <w:tcW w:w="562" w:type="dxa"/>
          </w:tcPr>
          <w:p w14:paraId="2FA93B4B" w14:textId="1C93B39C" w:rsidR="00287F02" w:rsidRPr="002B5E40" w:rsidRDefault="00287F02" w:rsidP="000F23C1">
            <w:pPr>
              <w:jc w:val="center"/>
              <w:rPr>
                <w:rFonts w:eastAsiaTheme="minorEastAsia" w:cs="Arial"/>
                <w:b/>
                <w:color w:val="0D0D0D"/>
                <w:lang w:eastAsia="en-ZA"/>
              </w:rPr>
            </w:pPr>
          </w:p>
        </w:tc>
      </w:tr>
      <w:tr w:rsidR="00287F02" w:rsidRPr="002B5E40" w14:paraId="68B7DCCF" w14:textId="77777777" w:rsidTr="0008720F">
        <w:trPr>
          <w:trHeight w:val="277"/>
        </w:trPr>
        <w:tc>
          <w:tcPr>
            <w:tcW w:w="4225" w:type="dxa"/>
          </w:tcPr>
          <w:p w14:paraId="6818E69E"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Wooden tongue</w:t>
            </w:r>
          </w:p>
        </w:tc>
        <w:tc>
          <w:tcPr>
            <w:tcW w:w="565" w:type="dxa"/>
          </w:tcPr>
          <w:p w14:paraId="1E5433E3" w14:textId="77777777" w:rsidR="00287F02" w:rsidRPr="002B5E40" w:rsidRDefault="00287F02" w:rsidP="000F23C1">
            <w:pPr>
              <w:jc w:val="center"/>
              <w:rPr>
                <w:rFonts w:eastAsiaTheme="minorEastAsia" w:cs="Arial"/>
                <w:b/>
                <w:color w:val="0D0D0D"/>
                <w:lang w:eastAsia="en-ZA"/>
              </w:rPr>
            </w:pPr>
          </w:p>
        </w:tc>
        <w:tc>
          <w:tcPr>
            <w:tcW w:w="422" w:type="dxa"/>
          </w:tcPr>
          <w:p w14:paraId="1F5741F1" w14:textId="00858201" w:rsidR="00287F02" w:rsidRPr="002B5E40" w:rsidRDefault="00287F02" w:rsidP="000F23C1">
            <w:pPr>
              <w:jc w:val="center"/>
              <w:rPr>
                <w:rFonts w:eastAsiaTheme="minorEastAsia" w:cs="Arial"/>
                <w:b/>
                <w:color w:val="0D0D0D"/>
                <w:lang w:eastAsia="en-ZA"/>
              </w:rPr>
            </w:pPr>
          </w:p>
        </w:tc>
        <w:tc>
          <w:tcPr>
            <w:tcW w:w="420" w:type="dxa"/>
          </w:tcPr>
          <w:p w14:paraId="7189700C" w14:textId="77777777" w:rsidR="00287F02" w:rsidRPr="002B5E40" w:rsidRDefault="00287F02" w:rsidP="000F23C1">
            <w:pPr>
              <w:jc w:val="center"/>
              <w:rPr>
                <w:rFonts w:eastAsiaTheme="minorEastAsia" w:cs="Arial"/>
                <w:b/>
                <w:color w:val="0D0D0D"/>
                <w:lang w:eastAsia="en-ZA"/>
              </w:rPr>
            </w:pPr>
          </w:p>
        </w:tc>
        <w:tc>
          <w:tcPr>
            <w:tcW w:w="567" w:type="dxa"/>
          </w:tcPr>
          <w:p w14:paraId="409C70B9" w14:textId="40363BBB" w:rsidR="00287F02" w:rsidRPr="002B5E40" w:rsidRDefault="00287F02" w:rsidP="000F23C1">
            <w:pPr>
              <w:jc w:val="center"/>
              <w:rPr>
                <w:rFonts w:eastAsiaTheme="minorEastAsia" w:cs="Arial"/>
                <w:b/>
                <w:color w:val="0D0D0D"/>
                <w:lang w:eastAsia="en-ZA"/>
              </w:rPr>
            </w:pPr>
          </w:p>
        </w:tc>
        <w:tc>
          <w:tcPr>
            <w:tcW w:w="542" w:type="dxa"/>
          </w:tcPr>
          <w:p w14:paraId="4C9D467E" w14:textId="77777777" w:rsidR="00287F02" w:rsidRPr="002B5E40" w:rsidRDefault="00287F02" w:rsidP="000F23C1">
            <w:pPr>
              <w:jc w:val="center"/>
              <w:rPr>
                <w:rFonts w:eastAsiaTheme="minorEastAsia" w:cs="Arial"/>
                <w:b/>
                <w:color w:val="0D0D0D"/>
                <w:lang w:eastAsia="en-ZA"/>
              </w:rPr>
            </w:pPr>
          </w:p>
        </w:tc>
        <w:tc>
          <w:tcPr>
            <w:tcW w:w="587" w:type="dxa"/>
          </w:tcPr>
          <w:p w14:paraId="48A62F15" w14:textId="77777777" w:rsidR="00287F02" w:rsidRPr="002B5E40" w:rsidRDefault="00287F02" w:rsidP="000F23C1">
            <w:pPr>
              <w:jc w:val="center"/>
              <w:rPr>
                <w:rFonts w:eastAsiaTheme="minorEastAsia" w:cs="Arial"/>
                <w:b/>
                <w:color w:val="0D0D0D"/>
                <w:lang w:eastAsia="en-ZA"/>
              </w:rPr>
            </w:pPr>
          </w:p>
        </w:tc>
        <w:tc>
          <w:tcPr>
            <w:tcW w:w="561" w:type="dxa"/>
          </w:tcPr>
          <w:p w14:paraId="2A691445" w14:textId="77777777" w:rsidR="00287F02" w:rsidRPr="002B5E40" w:rsidRDefault="00287F02" w:rsidP="000F23C1">
            <w:pPr>
              <w:jc w:val="center"/>
              <w:rPr>
                <w:rFonts w:eastAsiaTheme="minorEastAsia" w:cs="Arial"/>
                <w:b/>
                <w:color w:val="0D0D0D"/>
                <w:lang w:eastAsia="en-ZA"/>
              </w:rPr>
            </w:pPr>
          </w:p>
        </w:tc>
        <w:tc>
          <w:tcPr>
            <w:tcW w:w="642" w:type="dxa"/>
          </w:tcPr>
          <w:p w14:paraId="1C3B542A" w14:textId="77777777" w:rsidR="00287F02" w:rsidRPr="002B5E40" w:rsidRDefault="00287F02" w:rsidP="000F23C1">
            <w:pPr>
              <w:jc w:val="center"/>
              <w:rPr>
                <w:rFonts w:eastAsiaTheme="minorEastAsia" w:cs="Arial"/>
                <w:b/>
                <w:color w:val="0D0D0D"/>
                <w:lang w:eastAsia="en-ZA"/>
              </w:rPr>
            </w:pPr>
          </w:p>
        </w:tc>
        <w:tc>
          <w:tcPr>
            <w:tcW w:w="562" w:type="dxa"/>
          </w:tcPr>
          <w:p w14:paraId="2B189278" w14:textId="77777777" w:rsidR="00287F02" w:rsidRPr="002B5E40" w:rsidRDefault="00287F02" w:rsidP="000F23C1">
            <w:pPr>
              <w:jc w:val="center"/>
              <w:rPr>
                <w:rFonts w:eastAsiaTheme="minorEastAsia" w:cs="Arial"/>
                <w:b/>
                <w:color w:val="0D0D0D"/>
                <w:lang w:eastAsia="en-ZA"/>
              </w:rPr>
            </w:pPr>
          </w:p>
        </w:tc>
      </w:tr>
      <w:tr w:rsidR="00287F02" w:rsidRPr="002B5E40" w14:paraId="5372D958" w14:textId="77777777" w:rsidTr="0008720F">
        <w:trPr>
          <w:trHeight w:val="277"/>
        </w:trPr>
        <w:tc>
          <w:tcPr>
            <w:tcW w:w="4225" w:type="dxa"/>
          </w:tcPr>
          <w:p w14:paraId="709EDB85" w14:textId="77777777" w:rsidR="00287F02" w:rsidRPr="002B5E40" w:rsidRDefault="00287F02" w:rsidP="000F23C1">
            <w:pPr>
              <w:rPr>
                <w:rFonts w:eastAsiaTheme="minorEastAsia" w:cs="Arial"/>
                <w:b/>
                <w:color w:val="0D0D0D"/>
                <w:lang w:eastAsia="en-ZA"/>
              </w:rPr>
            </w:pPr>
            <w:r w:rsidRPr="002B5E40">
              <w:rPr>
                <w:rFonts w:eastAsiaTheme="minorEastAsia" w:cs="Arial"/>
                <w:b/>
                <w:color w:val="0D0D0D"/>
                <w:lang w:eastAsia="en-ZA"/>
              </w:rPr>
              <w:t>Lumpy jaw</w:t>
            </w:r>
          </w:p>
        </w:tc>
        <w:tc>
          <w:tcPr>
            <w:tcW w:w="565" w:type="dxa"/>
          </w:tcPr>
          <w:p w14:paraId="195873DB" w14:textId="77777777" w:rsidR="00287F02" w:rsidRPr="002B5E40" w:rsidRDefault="00287F02" w:rsidP="000F23C1">
            <w:pPr>
              <w:jc w:val="center"/>
              <w:rPr>
                <w:rFonts w:eastAsiaTheme="minorEastAsia" w:cs="Arial"/>
                <w:b/>
                <w:color w:val="0D0D0D"/>
                <w:lang w:eastAsia="en-ZA"/>
              </w:rPr>
            </w:pPr>
          </w:p>
        </w:tc>
        <w:tc>
          <w:tcPr>
            <w:tcW w:w="422" w:type="dxa"/>
          </w:tcPr>
          <w:p w14:paraId="716159D2" w14:textId="695E361F" w:rsidR="00287F02" w:rsidRPr="002B5E40" w:rsidRDefault="00287F02" w:rsidP="000F23C1">
            <w:pPr>
              <w:jc w:val="center"/>
              <w:rPr>
                <w:rFonts w:eastAsiaTheme="minorEastAsia" w:cs="Arial"/>
                <w:b/>
                <w:color w:val="0D0D0D"/>
                <w:lang w:eastAsia="en-ZA"/>
              </w:rPr>
            </w:pPr>
          </w:p>
        </w:tc>
        <w:tc>
          <w:tcPr>
            <w:tcW w:w="420" w:type="dxa"/>
          </w:tcPr>
          <w:p w14:paraId="3EBFAF25" w14:textId="77777777" w:rsidR="00287F02" w:rsidRPr="002B5E40" w:rsidRDefault="00287F02" w:rsidP="000F23C1">
            <w:pPr>
              <w:jc w:val="center"/>
              <w:rPr>
                <w:rFonts w:eastAsiaTheme="minorEastAsia" w:cs="Arial"/>
                <w:b/>
                <w:color w:val="0D0D0D"/>
                <w:lang w:eastAsia="en-ZA"/>
              </w:rPr>
            </w:pPr>
          </w:p>
        </w:tc>
        <w:tc>
          <w:tcPr>
            <w:tcW w:w="567" w:type="dxa"/>
          </w:tcPr>
          <w:p w14:paraId="5AAF00F9" w14:textId="61732375" w:rsidR="00287F02" w:rsidRPr="002B5E40" w:rsidRDefault="00287F02" w:rsidP="000F23C1">
            <w:pPr>
              <w:jc w:val="center"/>
              <w:rPr>
                <w:rFonts w:eastAsiaTheme="minorEastAsia" w:cs="Arial"/>
                <w:b/>
                <w:color w:val="0D0D0D"/>
                <w:lang w:eastAsia="en-ZA"/>
              </w:rPr>
            </w:pPr>
          </w:p>
        </w:tc>
        <w:tc>
          <w:tcPr>
            <w:tcW w:w="542" w:type="dxa"/>
          </w:tcPr>
          <w:p w14:paraId="06C524D5" w14:textId="29704FEE" w:rsidR="00287F02" w:rsidRPr="002B5E40" w:rsidRDefault="00287F02" w:rsidP="000F23C1">
            <w:pPr>
              <w:jc w:val="center"/>
              <w:rPr>
                <w:rFonts w:eastAsiaTheme="minorEastAsia" w:cs="Arial"/>
                <w:b/>
                <w:color w:val="0D0D0D"/>
                <w:lang w:eastAsia="en-ZA"/>
              </w:rPr>
            </w:pPr>
          </w:p>
        </w:tc>
        <w:tc>
          <w:tcPr>
            <w:tcW w:w="587" w:type="dxa"/>
          </w:tcPr>
          <w:p w14:paraId="5422A0B9" w14:textId="77777777" w:rsidR="00287F02" w:rsidRPr="002B5E40" w:rsidRDefault="00287F02" w:rsidP="000F23C1">
            <w:pPr>
              <w:jc w:val="center"/>
              <w:rPr>
                <w:rFonts w:eastAsiaTheme="minorEastAsia" w:cs="Arial"/>
                <w:b/>
                <w:color w:val="0D0D0D"/>
                <w:lang w:eastAsia="en-ZA"/>
              </w:rPr>
            </w:pPr>
          </w:p>
        </w:tc>
        <w:tc>
          <w:tcPr>
            <w:tcW w:w="561" w:type="dxa"/>
          </w:tcPr>
          <w:p w14:paraId="4F7CAC87" w14:textId="77777777" w:rsidR="00287F02" w:rsidRPr="002B5E40" w:rsidRDefault="00287F02" w:rsidP="000F23C1">
            <w:pPr>
              <w:jc w:val="center"/>
              <w:rPr>
                <w:rFonts w:eastAsiaTheme="minorEastAsia" w:cs="Arial"/>
                <w:b/>
                <w:color w:val="0D0D0D"/>
                <w:lang w:eastAsia="en-ZA"/>
              </w:rPr>
            </w:pPr>
          </w:p>
        </w:tc>
        <w:tc>
          <w:tcPr>
            <w:tcW w:w="642" w:type="dxa"/>
          </w:tcPr>
          <w:p w14:paraId="7CF39047" w14:textId="65747AEE" w:rsidR="00287F02" w:rsidRPr="002B5E40" w:rsidRDefault="00287F02" w:rsidP="000F23C1">
            <w:pPr>
              <w:jc w:val="center"/>
              <w:rPr>
                <w:rFonts w:eastAsiaTheme="minorEastAsia" w:cs="Arial"/>
                <w:b/>
                <w:color w:val="0D0D0D"/>
                <w:lang w:eastAsia="en-ZA"/>
              </w:rPr>
            </w:pPr>
          </w:p>
        </w:tc>
        <w:tc>
          <w:tcPr>
            <w:tcW w:w="562" w:type="dxa"/>
          </w:tcPr>
          <w:p w14:paraId="26F300CF" w14:textId="77777777" w:rsidR="00287F02" w:rsidRPr="002B5E40" w:rsidRDefault="00287F02" w:rsidP="000F23C1">
            <w:pPr>
              <w:jc w:val="center"/>
              <w:rPr>
                <w:rFonts w:eastAsiaTheme="minorEastAsia" w:cs="Arial"/>
                <w:b/>
                <w:color w:val="0D0D0D"/>
                <w:lang w:eastAsia="en-ZA"/>
              </w:rPr>
            </w:pPr>
          </w:p>
        </w:tc>
      </w:tr>
      <w:tr w:rsidR="00B6363E" w:rsidRPr="002B5E40" w14:paraId="05FAB7FC" w14:textId="77777777" w:rsidTr="0008720F">
        <w:trPr>
          <w:trHeight w:val="277"/>
        </w:trPr>
        <w:tc>
          <w:tcPr>
            <w:tcW w:w="4225" w:type="dxa"/>
          </w:tcPr>
          <w:p w14:paraId="7808DE21" w14:textId="77777777" w:rsidR="00B6363E" w:rsidRPr="002B5E40" w:rsidRDefault="00B6363E" w:rsidP="000F23C1">
            <w:pPr>
              <w:rPr>
                <w:rFonts w:eastAsiaTheme="minorEastAsia" w:cs="Arial"/>
                <w:b/>
                <w:color w:val="0D0D0D"/>
                <w:lang w:eastAsia="en-ZA"/>
              </w:rPr>
            </w:pPr>
            <w:r>
              <w:rPr>
                <w:rFonts w:eastAsiaTheme="minorEastAsia" w:cs="Arial"/>
                <w:b/>
                <w:color w:val="0D0D0D"/>
                <w:lang w:eastAsia="en-ZA"/>
              </w:rPr>
              <w:t>Interdigital dermatitis</w:t>
            </w:r>
          </w:p>
        </w:tc>
        <w:tc>
          <w:tcPr>
            <w:tcW w:w="565" w:type="dxa"/>
          </w:tcPr>
          <w:p w14:paraId="073E9E0A" w14:textId="77777777" w:rsidR="00B6363E" w:rsidRPr="002B5E40" w:rsidRDefault="00B6363E" w:rsidP="000F23C1">
            <w:pPr>
              <w:jc w:val="center"/>
              <w:rPr>
                <w:rFonts w:eastAsiaTheme="minorEastAsia" w:cs="Arial"/>
                <w:b/>
                <w:color w:val="0D0D0D"/>
                <w:lang w:eastAsia="en-ZA"/>
              </w:rPr>
            </w:pPr>
          </w:p>
        </w:tc>
        <w:tc>
          <w:tcPr>
            <w:tcW w:w="422" w:type="dxa"/>
          </w:tcPr>
          <w:p w14:paraId="08419777" w14:textId="77777777" w:rsidR="00B6363E" w:rsidRPr="002B5E40" w:rsidRDefault="00B6363E" w:rsidP="000F23C1">
            <w:pPr>
              <w:jc w:val="center"/>
              <w:rPr>
                <w:rFonts w:eastAsiaTheme="minorEastAsia" w:cs="Arial"/>
                <w:b/>
                <w:color w:val="0D0D0D"/>
                <w:lang w:eastAsia="en-ZA"/>
              </w:rPr>
            </w:pPr>
          </w:p>
        </w:tc>
        <w:tc>
          <w:tcPr>
            <w:tcW w:w="420" w:type="dxa"/>
          </w:tcPr>
          <w:p w14:paraId="575C5BB0" w14:textId="77777777" w:rsidR="00B6363E" w:rsidRPr="002B5E40" w:rsidRDefault="00B6363E" w:rsidP="000F23C1">
            <w:pPr>
              <w:jc w:val="center"/>
              <w:rPr>
                <w:rFonts w:eastAsiaTheme="minorEastAsia" w:cs="Arial"/>
                <w:b/>
                <w:color w:val="0D0D0D"/>
                <w:lang w:eastAsia="en-ZA"/>
              </w:rPr>
            </w:pPr>
          </w:p>
        </w:tc>
        <w:tc>
          <w:tcPr>
            <w:tcW w:w="567" w:type="dxa"/>
          </w:tcPr>
          <w:p w14:paraId="0D365644" w14:textId="77777777" w:rsidR="00B6363E" w:rsidRPr="002B5E40" w:rsidRDefault="00B6363E" w:rsidP="000F23C1">
            <w:pPr>
              <w:jc w:val="center"/>
              <w:rPr>
                <w:rFonts w:eastAsiaTheme="minorEastAsia" w:cs="Arial"/>
                <w:b/>
                <w:color w:val="0D0D0D"/>
                <w:lang w:eastAsia="en-ZA"/>
              </w:rPr>
            </w:pPr>
          </w:p>
        </w:tc>
        <w:tc>
          <w:tcPr>
            <w:tcW w:w="542" w:type="dxa"/>
          </w:tcPr>
          <w:p w14:paraId="789834AF" w14:textId="77777777" w:rsidR="00B6363E" w:rsidRPr="002B5E40" w:rsidRDefault="00B6363E" w:rsidP="000F23C1">
            <w:pPr>
              <w:jc w:val="center"/>
              <w:rPr>
                <w:rFonts w:eastAsiaTheme="minorEastAsia" w:cs="Arial"/>
                <w:b/>
                <w:color w:val="0D0D0D"/>
                <w:lang w:eastAsia="en-ZA"/>
              </w:rPr>
            </w:pPr>
          </w:p>
        </w:tc>
        <w:tc>
          <w:tcPr>
            <w:tcW w:w="587" w:type="dxa"/>
          </w:tcPr>
          <w:p w14:paraId="022A1072" w14:textId="77777777" w:rsidR="00B6363E" w:rsidRPr="002B5E40" w:rsidRDefault="00B6363E" w:rsidP="000F23C1">
            <w:pPr>
              <w:jc w:val="center"/>
              <w:rPr>
                <w:rFonts w:eastAsiaTheme="minorEastAsia" w:cs="Arial"/>
                <w:b/>
                <w:color w:val="0D0D0D"/>
                <w:lang w:eastAsia="en-ZA"/>
              </w:rPr>
            </w:pPr>
          </w:p>
        </w:tc>
        <w:tc>
          <w:tcPr>
            <w:tcW w:w="561" w:type="dxa"/>
          </w:tcPr>
          <w:p w14:paraId="22C58410" w14:textId="77777777" w:rsidR="00B6363E" w:rsidRPr="002B5E40" w:rsidRDefault="00B6363E" w:rsidP="000F23C1">
            <w:pPr>
              <w:jc w:val="center"/>
              <w:rPr>
                <w:rFonts w:eastAsiaTheme="minorEastAsia" w:cs="Arial"/>
                <w:b/>
                <w:color w:val="0D0D0D"/>
                <w:lang w:eastAsia="en-ZA"/>
              </w:rPr>
            </w:pPr>
          </w:p>
        </w:tc>
        <w:tc>
          <w:tcPr>
            <w:tcW w:w="642" w:type="dxa"/>
          </w:tcPr>
          <w:p w14:paraId="0E681875" w14:textId="77777777" w:rsidR="00B6363E" w:rsidRPr="002B5E40" w:rsidRDefault="00B6363E" w:rsidP="000F23C1">
            <w:pPr>
              <w:jc w:val="center"/>
              <w:rPr>
                <w:rFonts w:eastAsiaTheme="minorEastAsia" w:cs="Arial"/>
                <w:b/>
                <w:color w:val="0D0D0D"/>
                <w:lang w:eastAsia="en-ZA"/>
              </w:rPr>
            </w:pPr>
          </w:p>
        </w:tc>
        <w:tc>
          <w:tcPr>
            <w:tcW w:w="562" w:type="dxa"/>
          </w:tcPr>
          <w:p w14:paraId="4A7F054A" w14:textId="77777777" w:rsidR="00B6363E" w:rsidRPr="002B5E40" w:rsidRDefault="00B6363E" w:rsidP="000F23C1">
            <w:pPr>
              <w:jc w:val="center"/>
              <w:rPr>
                <w:rFonts w:eastAsiaTheme="minorEastAsia" w:cs="Arial"/>
                <w:b/>
                <w:color w:val="0D0D0D"/>
                <w:lang w:eastAsia="en-ZA"/>
              </w:rPr>
            </w:pPr>
          </w:p>
        </w:tc>
      </w:tr>
    </w:tbl>
    <w:p w14:paraId="7E70F8B0" w14:textId="7E5B1D72" w:rsidR="00287F02" w:rsidRPr="00295F4A" w:rsidRDefault="000F23C1" w:rsidP="00287F02">
      <w:pPr>
        <w:rPr>
          <w:rFonts w:eastAsiaTheme="minorEastAsia" w:cs="Arial"/>
          <w:b/>
          <w:color w:val="0D0D0D"/>
          <w:sz w:val="28"/>
          <w:szCs w:val="28"/>
          <w:lang w:eastAsia="en-ZA"/>
        </w:rPr>
      </w:pPr>
      <w:r>
        <w:rPr>
          <w:rFonts w:eastAsiaTheme="minorEastAsia" w:cs="Arial"/>
          <w:b/>
          <w:color w:val="0D0D0D"/>
          <w:lang w:eastAsia="en-ZA"/>
        </w:rPr>
        <w:br w:type="textWrapping" w:clear="all"/>
      </w:r>
      <w:r w:rsidR="00295F4A" w:rsidRPr="00295F4A">
        <w:rPr>
          <w:rFonts w:eastAsiaTheme="minorEastAsia" w:cs="Arial"/>
          <w:b/>
          <w:color w:val="FF0000"/>
          <w:sz w:val="28"/>
          <w:szCs w:val="28"/>
          <w:lang w:eastAsia="en-ZA"/>
        </w:rPr>
        <w:t>Most of the bacterial diseases can be prevented by vaccination! Discuss and update your programme regularly in consultation with your local veterinarian!</w:t>
      </w:r>
    </w:p>
    <w:p w14:paraId="4F017657" w14:textId="0C4F8A4C" w:rsidR="00334495" w:rsidRDefault="007959A7" w:rsidP="00287F02">
      <w:pPr>
        <w:rPr>
          <w:rFonts w:eastAsiaTheme="minorEastAsia" w:cs="Arial"/>
          <w:b/>
          <w:color w:val="0D0D0D"/>
          <w:lang w:eastAsia="en-ZA"/>
        </w:rPr>
      </w:pPr>
      <w:proofErr w:type="spellStart"/>
      <w:r>
        <w:rPr>
          <w:rFonts w:eastAsiaTheme="minorEastAsia" w:cs="Arial"/>
          <w:b/>
          <w:color w:val="0D0D0D"/>
          <w:lang w:eastAsia="en-ZA"/>
        </w:rPr>
        <w:t>Multiclostridial</w:t>
      </w:r>
      <w:proofErr w:type="spellEnd"/>
      <w:r>
        <w:rPr>
          <w:rFonts w:eastAsiaTheme="minorEastAsia" w:cs="Arial"/>
          <w:b/>
          <w:color w:val="0D0D0D"/>
          <w:lang w:eastAsia="en-ZA"/>
        </w:rPr>
        <w:t xml:space="preserve"> vaccines should be used if </w:t>
      </w:r>
      <w:proofErr w:type="spellStart"/>
      <w:r>
        <w:rPr>
          <w:rFonts w:eastAsiaTheme="minorEastAsia" w:cs="Arial"/>
          <w:b/>
          <w:color w:val="0D0D0D"/>
          <w:lang w:eastAsia="en-ZA"/>
        </w:rPr>
        <w:t>blackquarter</w:t>
      </w:r>
      <w:proofErr w:type="spellEnd"/>
      <w:r>
        <w:rPr>
          <w:rFonts w:eastAsiaTheme="minorEastAsia" w:cs="Arial"/>
          <w:b/>
          <w:color w:val="0D0D0D"/>
          <w:lang w:eastAsia="en-ZA"/>
        </w:rPr>
        <w:t xml:space="preserve"> outbreaks still occur when only using a vaccine containing </w:t>
      </w:r>
      <w:r w:rsidRPr="007959A7">
        <w:rPr>
          <w:rFonts w:eastAsiaTheme="minorEastAsia" w:cs="Arial"/>
          <w:b/>
          <w:i/>
          <w:color w:val="0D0D0D"/>
          <w:lang w:eastAsia="en-ZA"/>
        </w:rPr>
        <w:t xml:space="preserve">Clostridium </w:t>
      </w:r>
      <w:proofErr w:type="spellStart"/>
      <w:r w:rsidRPr="007959A7">
        <w:rPr>
          <w:rFonts w:eastAsiaTheme="minorEastAsia" w:cs="Arial"/>
          <w:b/>
          <w:i/>
          <w:color w:val="0D0D0D"/>
          <w:lang w:eastAsia="en-ZA"/>
        </w:rPr>
        <w:t>chauvoei</w:t>
      </w:r>
      <w:proofErr w:type="spellEnd"/>
      <w:r>
        <w:rPr>
          <w:rFonts w:eastAsiaTheme="minorEastAsia" w:cs="Arial"/>
          <w:b/>
          <w:color w:val="0D0D0D"/>
          <w:lang w:eastAsia="en-ZA"/>
        </w:rPr>
        <w:t>. Remember to give a booster vaccine when using an inactivate</w:t>
      </w:r>
      <w:r w:rsidR="003951D1">
        <w:rPr>
          <w:rFonts w:eastAsiaTheme="minorEastAsia" w:cs="Arial"/>
          <w:b/>
          <w:color w:val="0D0D0D"/>
          <w:lang w:eastAsia="en-ZA"/>
        </w:rPr>
        <w:t>d</w:t>
      </w:r>
      <w:r>
        <w:rPr>
          <w:rFonts w:eastAsiaTheme="minorEastAsia" w:cs="Arial"/>
          <w:b/>
          <w:color w:val="0D0D0D"/>
          <w:lang w:eastAsia="en-ZA"/>
        </w:rPr>
        <w:t xml:space="preserve"> vaccine for the first time. </w:t>
      </w:r>
      <w:r w:rsidRPr="007959A7">
        <w:rPr>
          <w:rFonts w:eastAsiaTheme="minorEastAsia" w:cs="Arial"/>
          <w:b/>
          <w:color w:val="FF0000"/>
          <w:lang w:eastAsia="en-ZA"/>
        </w:rPr>
        <w:t xml:space="preserve">Read the packet insert!! </w:t>
      </w:r>
      <w:r w:rsidR="00287F02" w:rsidRPr="002B5E40">
        <w:rPr>
          <w:rFonts w:eastAsiaTheme="minorEastAsia" w:cs="Arial"/>
          <w:b/>
          <w:color w:val="0D0D0D"/>
          <w:lang w:eastAsia="en-ZA"/>
        </w:rPr>
        <w:t>Study the table above and determine the risk for animals on your f</w:t>
      </w:r>
      <w:r w:rsidR="00287F02">
        <w:rPr>
          <w:rFonts w:eastAsiaTheme="minorEastAsia" w:cs="Arial"/>
          <w:b/>
          <w:color w:val="0D0D0D"/>
          <w:lang w:eastAsia="en-ZA"/>
        </w:rPr>
        <w:t>a</w:t>
      </w:r>
      <w:r w:rsidR="00287F02" w:rsidRPr="002B5E40">
        <w:rPr>
          <w:rFonts w:eastAsiaTheme="minorEastAsia" w:cs="Arial"/>
          <w:b/>
          <w:color w:val="0D0D0D"/>
          <w:lang w:eastAsia="en-ZA"/>
        </w:rPr>
        <w:t xml:space="preserve">rm. </w:t>
      </w:r>
    </w:p>
    <w:p w14:paraId="0625D1EF" w14:textId="04B54FAE" w:rsidR="00287F02" w:rsidRDefault="00287F02" w:rsidP="00287F02">
      <w:pPr>
        <w:rPr>
          <w:rFonts w:eastAsiaTheme="minorEastAsia" w:cs="Arial"/>
          <w:b/>
          <w:color w:val="0D0D0D"/>
          <w:lang w:eastAsia="en-ZA"/>
        </w:rPr>
      </w:pPr>
      <w:r w:rsidRPr="002B5E40">
        <w:rPr>
          <w:rFonts w:eastAsiaTheme="minorEastAsia" w:cs="Arial"/>
          <w:b/>
          <w:color w:val="0D0D0D"/>
          <w:lang w:eastAsia="en-ZA"/>
        </w:rPr>
        <w:t xml:space="preserve">Get advice from your veterinarian on </w:t>
      </w:r>
      <w:r w:rsidRPr="00992EFC">
        <w:rPr>
          <w:rFonts w:eastAsiaTheme="minorEastAsia" w:cs="Arial"/>
          <w:b/>
          <w:i/>
          <w:color w:val="0D0D0D"/>
          <w:lang w:eastAsia="en-ZA"/>
        </w:rPr>
        <w:t>Cryptosporidium</w:t>
      </w:r>
      <w:r>
        <w:rPr>
          <w:rFonts w:eastAsiaTheme="minorEastAsia" w:cs="Arial"/>
          <w:b/>
          <w:color w:val="0D0D0D"/>
          <w:lang w:eastAsia="en-ZA"/>
        </w:rPr>
        <w:t>/</w:t>
      </w:r>
      <w:r w:rsidRPr="002B5E40">
        <w:rPr>
          <w:rFonts w:eastAsiaTheme="minorEastAsia" w:cs="Arial"/>
          <w:b/>
          <w:i/>
          <w:color w:val="0D0D0D"/>
          <w:lang w:eastAsia="en-ZA"/>
        </w:rPr>
        <w:t>E. coli</w:t>
      </w:r>
      <w:r w:rsidRPr="002B5E40">
        <w:rPr>
          <w:rFonts w:eastAsiaTheme="minorEastAsia" w:cs="Arial"/>
          <w:b/>
          <w:color w:val="0D0D0D"/>
          <w:lang w:eastAsia="en-ZA"/>
        </w:rPr>
        <w:t xml:space="preserve"> outbreaks in your area and what to do to prevent losses in lambs and calves.</w:t>
      </w:r>
      <w:r w:rsidR="008450A4">
        <w:rPr>
          <w:rFonts w:eastAsiaTheme="minorEastAsia" w:cs="Arial"/>
          <w:b/>
          <w:color w:val="0D0D0D"/>
          <w:lang w:eastAsia="en-ZA"/>
        </w:rPr>
        <w:t xml:space="preserve"> </w:t>
      </w:r>
      <w:r w:rsidR="008450A4" w:rsidRPr="008450A4">
        <w:rPr>
          <w:rFonts w:eastAsiaTheme="minorEastAsia" w:cs="Arial"/>
          <w:b/>
          <w:color w:val="FF0000"/>
          <w:lang w:eastAsia="en-ZA"/>
        </w:rPr>
        <w:t>Biosecurity!!!!!!!!</w:t>
      </w:r>
    </w:p>
    <w:p w14:paraId="73F367A2" w14:textId="77777777" w:rsidR="00FB4F9C" w:rsidRPr="0032643F" w:rsidRDefault="00FB4F9C" w:rsidP="00287F02">
      <w:pPr>
        <w:rPr>
          <w:rFonts w:eastAsiaTheme="minorEastAsia" w:cs="Arial"/>
          <w:b/>
          <w:color w:val="FF0000"/>
          <w:lang w:eastAsia="en-ZA"/>
        </w:rPr>
      </w:pPr>
      <w:r>
        <w:rPr>
          <w:rFonts w:eastAsiaTheme="minorEastAsia" w:cs="Arial"/>
          <w:b/>
          <w:color w:val="0D0D0D"/>
          <w:lang w:eastAsia="en-ZA"/>
        </w:rPr>
        <w:t xml:space="preserve">Enzootic abortion contributes to the disappearance of foetuses in sheep and goats scanned pregnant. </w:t>
      </w:r>
      <w:r w:rsidRPr="0032643F">
        <w:rPr>
          <w:rFonts w:eastAsiaTheme="minorEastAsia" w:cs="Arial"/>
          <w:b/>
          <w:color w:val="FF0000"/>
          <w:lang w:eastAsia="en-ZA"/>
        </w:rPr>
        <w:t>Vaccinate replacement ewes with the live vaccine before putting them to the ram!</w:t>
      </w:r>
    </w:p>
    <w:p w14:paraId="5BDB9953" w14:textId="7AC570A7" w:rsidR="00FB4F9C" w:rsidRDefault="00FB4F9C" w:rsidP="00287F02">
      <w:pPr>
        <w:rPr>
          <w:rFonts w:eastAsiaTheme="minorEastAsia" w:cs="Arial"/>
          <w:b/>
          <w:color w:val="0D0D0D"/>
          <w:lang w:eastAsia="en-ZA"/>
        </w:rPr>
      </w:pPr>
      <w:r>
        <w:rPr>
          <w:rFonts w:eastAsiaTheme="minorEastAsia" w:cs="Arial"/>
          <w:b/>
          <w:color w:val="0D0D0D"/>
          <w:lang w:eastAsia="en-ZA"/>
        </w:rPr>
        <w:t xml:space="preserve">Pulpy kidney </w:t>
      </w:r>
      <w:r w:rsidR="009319B4">
        <w:rPr>
          <w:rFonts w:eastAsiaTheme="minorEastAsia" w:cs="Arial"/>
          <w:b/>
          <w:color w:val="0D0D0D"/>
          <w:lang w:eastAsia="en-ZA"/>
        </w:rPr>
        <w:t>(</w:t>
      </w:r>
      <w:r w:rsidR="009319B4" w:rsidRPr="009319B4">
        <w:rPr>
          <w:rFonts w:eastAsiaTheme="minorEastAsia" w:cs="Arial"/>
          <w:b/>
          <w:i/>
          <w:color w:val="0D0D0D"/>
          <w:lang w:eastAsia="en-ZA"/>
        </w:rPr>
        <w:t>Clostridium perfringens</w:t>
      </w:r>
      <w:r w:rsidR="009319B4">
        <w:rPr>
          <w:rFonts w:eastAsiaTheme="minorEastAsia" w:cs="Arial"/>
          <w:b/>
          <w:color w:val="0D0D0D"/>
          <w:lang w:eastAsia="en-ZA"/>
        </w:rPr>
        <w:t xml:space="preserve"> type D – e</w:t>
      </w:r>
      <w:r w:rsidR="009319B4" w:rsidRPr="00AF3372">
        <w:rPr>
          <w:rFonts w:eastAsiaTheme="minorEastAsia" w:cs="Arial"/>
          <w:b/>
          <w:i/>
          <w:color w:val="0D0D0D"/>
          <w:lang w:eastAsia="en-ZA"/>
        </w:rPr>
        <w:t>psilon</w:t>
      </w:r>
      <w:r w:rsidR="009319B4">
        <w:rPr>
          <w:rFonts w:eastAsiaTheme="minorEastAsia" w:cs="Arial"/>
          <w:b/>
          <w:color w:val="0D0D0D"/>
          <w:lang w:eastAsia="en-ZA"/>
        </w:rPr>
        <w:t xml:space="preserve"> toxin) </w:t>
      </w:r>
      <w:r>
        <w:rPr>
          <w:rFonts w:eastAsiaTheme="minorEastAsia" w:cs="Arial"/>
          <w:b/>
          <w:color w:val="0D0D0D"/>
          <w:lang w:eastAsia="en-ZA"/>
        </w:rPr>
        <w:t>is still the biggest killer of sheep. There are various factors that could lead to pulpy kidney such as:</w:t>
      </w:r>
      <w:r w:rsidR="009319B4">
        <w:rPr>
          <w:rFonts w:eastAsiaTheme="minorEastAsia" w:cs="Arial"/>
          <w:b/>
          <w:color w:val="0D0D0D"/>
          <w:lang w:eastAsia="en-ZA"/>
        </w:rPr>
        <w:t xml:space="preserve"> </w:t>
      </w:r>
      <w:r>
        <w:rPr>
          <w:rFonts w:eastAsiaTheme="minorEastAsia" w:cs="Arial"/>
          <w:b/>
          <w:color w:val="0D0D0D"/>
          <w:lang w:eastAsia="en-ZA"/>
        </w:rPr>
        <w:t>the intestinal tract stops functioning (stasis), sudden change from poor veld to lush artificial pastures; sudden change in diet</w:t>
      </w:r>
      <w:r w:rsidR="009319B4">
        <w:rPr>
          <w:rFonts w:eastAsiaTheme="minorEastAsia" w:cs="Arial"/>
          <w:b/>
          <w:color w:val="0D0D0D"/>
          <w:lang w:eastAsia="en-ZA"/>
        </w:rPr>
        <w:t xml:space="preserve">; grazing of fodder crops such as </w:t>
      </w:r>
      <w:r w:rsidR="0052120F">
        <w:rPr>
          <w:rFonts w:eastAsiaTheme="minorEastAsia" w:cs="Arial"/>
          <w:b/>
          <w:color w:val="0D0D0D"/>
          <w:lang w:eastAsia="en-ZA"/>
        </w:rPr>
        <w:t>l</w:t>
      </w:r>
      <w:r w:rsidR="009319B4">
        <w:rPr>
          <w:rFonts w:eastAsiaTheme="minorEastAsia" w:cs="Arial"/>
          <w:b/>
          <w:color w:val="0D0D0D"/>
          <w:lang w:eastAsia="en-ZA"/>
        </w:rPr>
        <w:t xml:space="preserve">ucerne, green wheat and green oats, diet </w:t>
      </w:r>
      <w:r w:rsidR="0032643F">
        <w:rPr>
          <w:rFonts w:eastAsiaTheme="minorEastAsia" w:cs="Arial"/>
          <w:b/>
          <w:color w:val="0D0D0D"/>
          <w:lang w:eastAsia="en-ZA"/>
        </w:rPr>
        <w:t>h</w:t>
      </w:r>
      <w:r w:rsidR="009319B4">
        <w:rPr>
          <w:rFonts w:eastAsiaTheme="minorEastAsia" w:cs="Arial"/>
          <w:b/>
          <w:color w:val="0D0D0D"/>
          <w:lang w:eastAsia="en-ZA"/>
        </w:rPr>
        <w:t>igh in protein,</w:t>
      </w:r>
      <w:r w:rsidR="00AF3372">
        <w:rPr>
          <w:rFonts w:eastAsiaTheme="minorEastAsia" w:cs="Arial"/>
          <w:b/>
          <w:color w:val="0D0D0D"/>
          <w:lang w:eastAsia="en-ZA"/>
        </w:rPr>
        <w:t xml:space="preserve"> </w:t>
      </w:r>
      <w:r w:rsidR="009319B4">
        <w:rPr>
          <w:rFonts w:eastAsiaTheme="minorEastAsia" w:cs="Arial"/>
          <w:b/>
          <w:color w:val="0D0D0D"/>
          <w:lang w:eastAsia="en-ZA"/>
        </w:rPr>
        <w:t>overeating</w:t>
      </w:r>
      <w:r w:rsidR="00AF3372">
        <w:rPr>
          <w:rFonts w:eastAsiaTheme="minorEastAsia" w:cs="Arial"/>
          <w:b/>
          <w:color w:val="0D0D0D"/>
          <w:lang w:eastAsia="en-ZA"/>
        </w:rPr>
        <w:t xml:space="preserve"> </w:t>
      </w:r>
      <w:r w:rsidR="009319B4">
        <w:rPr>
          <w:rFonts w:eastAsiaTheme="minorEastAsia" w:cs="Arial"/>
          <w:b/>
          <w:color w:val="0D0D0D"/>
          <w:lang w:eastAsia="en-ZA"/>
        </w:rPr>
        <w:t>of concentrates or fertile pastures, deworming and</w:t>
      </w:r>
      <w:r w:rsidR="00AF3372">
        <w:rPr>
          <w:rFonts w:eastAsiaTheme="minorEastAsia" w:cs="Arial"/>
          <w:b/>
          <w:color w:val="0D0D0D"/>
          <w:lang w:eastAsia="en-ZA"/>
        </w:rPr>
        <w:t xml:space="preserve"> </w:t>
      </w:r>
      <w:r w:rsidR="009319B4">
        <w:rPr>
          <w:rFonts w:eastAsiaTheme="minorEastAsia" w:cs="Arial"/>
          <w:b/>
          <w:color w:val="0D0D0D"/>
          <w:lang w:eastAsia="en-ZA"/>
        </w:rPr>
        <w:t xml:space="preserve">coccidiosis infection. Sudden changes in the weather and grazing in wilted pastures, may also play a </w:t>
      </w:r>
      <w:proofErr w:type="spellStart"/>
      <w:r w:rsidR="009319B4">
        <w:rPr>
          <w:rFonts w:eastAsiaTheme="minorEastAsia" w:cs="Arial"/>
          <w:b/>
          <w:color w:val="0D0D0D"/>
          <w:lang w:eastAsia="en-ZA"/>
        </w:rPr>
        <w:t>predispositional</w:t>
      </w:r>
      <w:proofErr w:type="spellEnd"/>
      <w:r w:rsidR="009319B4">
        <w:rPr>
          <w:rFonts w:eastAsiaTheme="minorEastAsia" w:cs="Arial"/>
          <w:b/>
          <w:color w:val="0D0D0D"/>
          <w:lang w:eastAsia="en-ZA"/>
        </w:rPr>
        <w:t xml:space="preserve"> role.</w:t>
      </w:r>
    </w:p>
    <w:p w14:paraId="1295FF83" w14:textId="1D96C82E" w:rsidR="00116743" w:rsidRDefault="00116743" w:rsidP="00287F02">
      <w:pPr>
        <w:rPr>
          <w:rFonts w:eastAsiaTheme="minorEastAsia" w:cs="Arial"/>
          <w:b/>
          <w:color w:val="0D0D0D"/>
          <w:lang w:eastAsia="en-ZA"/>
        </w:rPr>
      </w:pPr>
      <w:r>
        <w:rPr>
          <w:rFonts w:eastAsiaTheme="minorEastAsia" w:cs="Arial"/>
          <w:b/>
          <w:color w:val="0D0D0D"/>
          <w:lang w:eastAsia="en-ZA"/>
        </w:rPr>
        <w:lastRenderedPageBreak/>
        <w:t>Be sure to vaccinate animals against botulism especially if chicken litter is going to be fed to animals</w:t>
      </w:r>
      <w:r w:rsidR="00F840DB">
        <w:rPr>
          <w:rFonts w:eastAsiaTheme="minorEastAsia" w:cs="Arial"/>
          <w:b/>
          <w:color w:val="0D0D0D"/>
          <w:lang w:eastAsia="en-ZA"/>
        </w:rPr>
        <w:t>.</w:t>
      </w:r>
      <w:r>
        <w:rPr>
          <w:rFonts w:eastAsiaTheme="minorEastAsia" w:cs="Arial"/>
          <w:b/>
          <w:color w:val="0D0D0D"/>
          <w:lang w:eastAsia="en-ZA"/>
        </w:rPr>
        <w:t xml:space="preserve"> </w:t>
      </w:r>
    </w:p>
    <w:p w14:paraId="3C8A438F" w14:textId="64C079FF" w:rsidR="00100392" w:rsidRDefault="00100392" w:rsidP="00287F02">
      <w:pPr>
        <w:rPr>
          <w:rFonts w:eastAsiaTheme="minorEastAsia" w:cs="Arial"/>
          <w:b/>
          <w:color w:val="0D0D0D"/>
          <w:lang w:eastAsia="en-ZA"/>
        </w:rPr>
      </w:pPr>
      <w:r>
        <w:rPr>
          <w:rFonts w:eastAsiaTheme="minorEastAsia" w:cs="Arial"/>
          <w:b/>
          <w:color w:val="0D0D0D"/>
          <w:lang w:eastAsia="en-ZA"/>
        </w:rPr>
        <w:t>Q-fever, a zoonosis, seems to be more prevalent, beware! An abort</w:t>
      </w:r>
      <w:r w:rsidR="00DD4B12">
        <w:rPr>
          <w:rFonts w:eastAsiaTheme="minorEastAsia" w:cs="Arial"/>
          <w:b/>
          <w:color w:val="0D0D0D"/>
          <w:lang w:eastAsia="en-ZA"/>
        </w:rPr>
        <w:t>i</w:t>
      </w:r>
      <w:r>
        <w:rPr>
          <w:rFonts w:eastAsiaTheme="minorEastAsia" w:cs="Arial"/>
          <w:b/>
          <w:color w:val="0D0D0D"/>
          <w:lang w:eastAsia="en-ZA"/>
        </w:rPr>
        <w:t>on storm in sheep should make farmers aware of Q-fever!</w:t>
      </w:r>
    </w:p>
    <w:p w14:paraId="1F780FD2" w14:textId="0FF0D84C" w:rsidR="0057661E" w:rsidRDefault="0057661E" w:rsidP="00287F02">
      <w:pPr>
        <w:rPr>
          <w:rFonts w:eastAsiaTheme="minorEastAsia" w:cs="Arial"/>
          <w:b/>
          <w:color w:val="FF0000"/>
          <w:sz w:val="28"/>
          <w:szCs w:val="28"/>
          <w:lang w:eastAsia="en-ZA"/>
        </w:rPr>
      </w:pPr>
      <w:r w:rsidRPr="0057661E">
        <w:rPr>
          <w:rFonts w:eastAsiaTheme="minorEastAsia" w:cs="Arial"/>
          <w:b/>
          <w:color w:val="FF0000"/>
          <w:sz w:val="28"/>
          <w:szCs w:val="28"/>
          <w:lang w:eastAsia="en-ZA"/>
        </w:rPr>
        <w:t>Challenging farmer’s unions and study groups to eradicate brucellosis in their area!! Many success stories are received!</w:t>
      </w:r>
      <w:r w:rsidR="008450A4">
        <w:rPr>
          <w:rFonts w:eastAsiaTheme="minorEastAsia" w:cs="Arial"/>
          <w:b/>
          <w:color w:val="FF0000"/>
          <w:sz w:val="28"/>
          <w:szCs w:val="28"/>
          <w:lang w:eastAsia="en-ZA"/>
        </w:rPr>
        <w:t xml:space="preserve"> Brucellosis is a herd disease!!!</w:t>
      </w:r>
    </w:p>
    <w:p w14:paraId="5C03ACDA" w14:textId="25A68319" w:rsidR="003537AC" w:rsidRDefault="003537AC" w:rsidP="00287F02">
      <w:pPr>
        <w:rPr>
          <w:rFonts w:eastAsiaTheme="minorEastAsia" w:cs="Arial"/>
          <w:b/>
          <w:color w:val="FF0000"/>
          <w:sz w:val="28"/>
          <w:szCs w:val="28"/>
          <w:lang w:eastAsia="en-ZA"/>
        </w:rPr>
      </w:pPr>
      <w:r>
        <w:rPr>
          <w:rFonts w:eastAsiaTheme="minorEastAsia" w:cs="Arial"/>
          <w:b/>
          <w:color w:val="FF0000"/>
          <w:sz w:val="28"/>
          <w:szCs w:val="28"/>
          <w:lang w:eastAsia="en-ZA"/>
        </w:rPr>
        <w:t>Ask for vendor’s declarations before buying in animals and quarantine them before releasing them onto the farm!!!!</w:t>
      </w:r>
    </w:p>
    <w:p w14:paraId="0000255C" w14:textId="767324F9" w:rsidR="008450A4" w:rsidRDefault="008450A4" w:rsidP="00287F02">
      <w:pPr>
        <w:rPr>
          <w:rFonts w:eastAsiaTheme="minorEastAsia" w:cs="Arial"/>
          <w:b/>
          <w:color w:val="FF0000"/>
          <w:sz w:val="28"/>
          <w:szCs w:val="28"/>
          <w:lang w:eastAsia="en-ZA"/>
        </w:rPr>
      </w:pPr>
      <w:r>
        <w:rPr>
          <w:rFonts w:eastAsiaTheme="minorEastAsia" w:cs="Arial"/>
          <w:b/>
          <w:color w:val="FF0000"/>
          <w:sz w:val="28"/>
          <w:szCs w:val="28"/>
          <w:lang w:eastAsia="en-ZA"/>
        </w:rPr>
        <w:t>Calves may become infected when drinking infected colostrum!</w:t>
      </w:r>
    </w:p>
    <w:p w14:paraId="140AFE91" w14:textId="77777777" w:rsidR="00E353DE" w:rsidRDefault="00E353DE" w:rsidP="00287F02">
      <w:pPr>
        <w:rPr>
          <w:rFonts w:eastAsiaTheme="minorEastAsia" w:cs="Arial"/>
          <w:b/>
          <w:color w:val="FF0000"/>
          <w:sz w:val="28"/>
          <w:szCs w:val="28"/>
          <w:lang w:eastAsia="en-ZA"/>
        </w:rPr>
      </w:pPr>
      <w:r>
        <w:rPr>
          <w:rFonts w:eastAsiaTheme="minorEastAsia" w:cs="Arial"/>
          <w:b/>
          <w:color w:val="FF0000"/>
          <w:sz w:val="28"/>
          <w:szCs w:val="28"/>
          <w:lang w:eastAsia="en-ZA"/>
        </w:rPr>
        <w:t>A positive heifer is a TROJAN HORSE!!! This laten</w:t>
      </w:r>
      <w:r w:rsidR="009770A1">
        <w:rPr>
          <w:rFonts w:eastAsiaTheme="minorEastAsia" w:cs="Arial"/>
          <w:b/>
          <w:color w:val="FF0000"/>
          <w:sz w:val="28"/>
          <w:szCs w:val="28"/>
          <w:lang w:eastAsia="en-ZA"/>
        </w:rPr>
        <w:t>t</w:t>
      </w:r>
      <w:r>
        <w:rPr>
          <w:rFonts w:eastAsiaTheme="minorEastAsia" w:cs="Arial"/>
          <w:b/>
          <w:color w:val="FF0000"/>
          <w:sz w:val="28"/>
          <w:szCs w:val="28"/>
          <w:lang w:eastAsia="en-ZA"/>
        </w:rPr>
        <w:t xml:space="preserve"> carrier of brucellosis may only test positive after calving!!!!!</w:t>
      </w:r>
    </w:p>
    <w:p w14:paraId="04D4AC37" w14:textId="3C94A2EF" w:rsidR="00F840DB" w:rsidRDefault="00F840DB" w:rsidP="00287F02">
      <w:pPr>
        <w:rPr>
          <w:rFonts w:eastAsiaTheme="minorEastAsia" w:cs="Arial"/>
          <w:b/>
          <w:color w:val="FF0000"/>
          <w:sz w:val="28"/>
          <w:szCs w:val="28"/>
          <w:lang w:eastAsia="en-ZA"/>
        </w:rPr>
      </w:pPr>
      <w:r>
        <w:rPr>
          <w:rFonts w:eastAsiaTheme="minorEastAsia" w:cs="Arial"/>
          <w:b/>
          <w:color w:val="FF0000"/>
          <w:sz w:val="28"/>
          <w:szCs w:val="28"/>
          <w:lang w:eastAsia="en-ZA"/>
        </w:rPr>
        <w:t xml:space="preserve">PREVENTION IS BETTER AND CHEAPER THAN </w:t>
      </w:r>
      <w:r w:rsidR="00DD4B12">
        <w:rPr>
          <w:rFonts w:eastAsiaTheme="minorEastAsia" w:cs="Arial"/>
          <w:b/>
          <w:color w:val="FF0000"/>
          <w:sz w:val="28"/>
          <w:szCs w:val="28"/>
          <w:lang w:eastAsia="en-ZA"/>
        </w:rPr>
        <w:t>TREATMENT</w:t>
      </w:r>
      <w:r>
        <w:rPr>
          <w:rFonts w:eastAsiaTheme="minorEastAsia" w:cs="Arial"/>
          <w:b/>
          <w:color w:val="FF0000"/>
          <w:sz w:val="28"/>
          <w:szCs w:val="28"/>
          <w:lang w:eastAsia="en-ZA"/>
        </w:rPr>
        <w:t>!</w:t>
      </w:r>
    </w:p>
    <w:p w14:paraId="6DDF5B8C" w14:textId="77777777" w:rsidR="00F840DB" w:rsidRDefault="00F840DB" w:rsidP="00287F02">
      <w:pPr>
        <w:rPr>
          <w:rFonts w:eastAsiaTheme="minorEastAsia" w:cs="Arial"/>
          <w:b/>
          <w:color w:val="FF0000"/>
          <w:sz w:val="28"/>
          <w:szCs w:val="28"/>
          <w:lang w:eastAsia="en-ZA"/>
        </w:rPr>
      </w:pPr>
      <w:r>
        <w:rPr>
          <w:rFonts w:eastAsiaTheme="minorEastAsia" w:cs="Arial"/>
          <w:b/>
          <w:color w:val="FF0000"/>
          <w:sz w:val="28"/>
          <w:szCs w:val="28"/>
          <w:lang w:eastAsia="en-ZA"/>
        </w:rPr>
        <w:t>Do not save yourself bankrupt!</w:t>
      </w:r>
    </w:p>
    <w:p w14:paraId="2CC7F216" w14:textId="77777777" w:rsidR="00287F02" w:rsidRPr="002B5E40" w:rsidRDefault="006C46C1" w:rsidP="00287F02">
      <w:pPr>
        <w:rPr>
          <w:rFonts w:eastAsiaTheme="minorEastAsia" w:cs="Arial"/>
          <w:b/>
          <w:color w:val="0D0D0D"/>
          <w:lang w:eastAsia="en-ZA"/>
        </w:rPr>
      </w:pPr>
      <w:r>
        <w:rPr>
          <w:rFonts w:eastAsiaTheme="minorEastAsia" w:cs="Arial"/>
          <w:b/>
          <w:color w:val="FF0000"/>
          <w:lang w:eastAsia="en-ZA"/>
        </w:rPr>
        <w:t>Q-fever, enzootic abortion, brucellosis, are all zoonotic diseases and should be handled with utmost care!</w:t>
      </w:r>
    </w:p>
    <w:p w14:paraId="0D9F02F2"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Viral diseases</w:t>
      </w:r>
    </w:p>
    <w:p w14:paraId="2840C64C"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color w:val="0D0D0D"/>
          <w:lang w:eastAsia="en-ZA"/>
        </w:rPr>
        <w:t>The following viral diseases were reported by practices in the provinces:</w:t>
      </w:r>
      <w:r w:rsidRPr="002B5E40">
        <w:rPr>
          <w:rFonts w:eastAsiaTheme="minorEastAsia" w:cs="Arial"/>
          <w:b/>
          <w:color w:val="0D0D0D"/>
          <w:sz w:val="28"/>
          <w:szCs w:val="28"/>
          <w:lang w:eastAsia="en-ZA"/>
        </w:rPr>
        <w:t xml:space="preserve"> </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7A925C63" w14:textId="77777777" w:rsidTr="00DF437B">
        <w:trPr>
          <w:trHeight w:val="247"/>
        </w:trPr>
        <w:tc>
          <w:tcPr>
            <w:tcW w:w="4361" w:type="dxa"/>
          </w:tcPr>
          <w:p w14:paraId="580416EB" w14:textId="77777777" w:rsidR="00287F02" w:rsidRPr="002B5E40" w:rsidRDefault="00287F02" w:rsidP="00DF437B">
            <w:pPr>
              <w:rPr>
                <w:rFonts w:eastAsiaTheme="minorEastAsia" w:cs="Arial"/>
                <w:b/>
                <w:color w:val="0D0D0D"/>
                <w:sz w:val="24"/>
                <w:szCs w:val="24"/>
                <w:lang w:eastAsia="en-ZA"/>
              </w:rPr>
            </w:pPr>
            <w:r w:rsidRPr="002B5E40">
              <w:rPr>
                <w:rFonts w:eastAsiaTheme="minorEastAsia" w:cs="Arial"/>
                <w:b/>
                <w:color w:val="0D0D0D"/>
                <w:sz w:val="24"/>
                <w:szCs w:val="24"/>
                <w:lang w:eastAsia="en-ZA"/>
              </w:rPr>
              <w:t>Viral diseases</w:t>
            </w:r>
          </w:p>
        </w:tc>
        <w:tc>
          <w:tcPr>
            <w:tcW w:w="567" w:type="dxa"/>
          </w:tcPr>
          <w:p w14:paraId="2FF00FE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279E3B2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7C4F154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00F0897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26D7062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2214EC0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17AF9B4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46E5B77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75BD4F2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5CA197A7" w14:textId="77777777" w:rsidTr="00DF437B">
        <w:trPr>
          <w:trHeight w:val="262"/>
        </w:trPr>
        <w:tc>
          <w:tcPr>
            <w:tcW w:w="4361" w:type="dxa"/>
          </w:tcPr>
          <w:p w14:paraId="5BEF3E4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BMC (</w:t>
            </w:r>
            <w:proofErr w:type="spellStart"/>
            <w:r w:rsidRPr="002B5E40">
              <w:rPr>
                <w:rFonts w:eastAsiaTheme="minorEastAsia" w:cs="Arial"/>
                <w:b/>
                <w:color w:val="0D0D0D"/>
                <w:lang w:eastAsia="en-ZA"/>
              </w:rPr>
              <w:t>snotsiekte</w:t>
            </w:r>
            <w:proofErr w:type="spellEnd"/>
            <w:r w:rsidRPr="002B5E40">
              <w:rPr>
                <w:rFonts w:eastAsiaTheme="minorEastAsia" w:cs="Arial"/>
                <w:b/>
                <w:color w:val="0D0D0D"/>
                <w:lang w:eastAsia="en-ZA"/>
              </w:rPr>
              <w:t>)</w:t>
            </w:r>
          </w:p>
        </w:tc>
        <w:tc>
          <w:tcPr>
            <w:tcW w:w="567" w:type="dxa"/>
          </w:tcPr>
          <w:p w14:paraId="0434C419" w14:textId="17713A0F" w:rsidR="00287F02" w:rsidRPr="002B5E40" w:rsidRDefault="00287F02" w:rsidP="00DF437B">
            <w:pPr>
              <w:jc w:val="center"/>
              <w:rPr>
                <w:rFonts w:eastAsiaTheme="minorEastAsia" w:cs="Arial"/>
                <w:b/>
                <w:color w:val="0D0D0D"/>
                <w:lang w:eastAsia="en-ZA"/>
              </w:rPr>
            </w:pPr>
          </w:p>
        </w:tc>
        <w:tc>
          <w:tcPr>
            <w:tcW w:w="425" w:type="dxa"/>
          </w:tcPr>
          <w:p w14:paraId="77539D30" w14:textId="65FDEE69" w:rsidR="00287F02" w:rsidRPr="002B5E40" w:rsidRDefault="00287F02" w:rsidP="00DF437B">
            <w:pPr>
              <w:jc w:val="center"/>
              <w:rPr>
                <w:rFonts w:eastAsiaTheme="minorEastAsia" w:cs="Arial"/>
                <w:b/>
                <w:color w:val="0D0D0D"/>
                <w:lang w:eastAsia="en-ZA"/>
              </w:rPr>
            </w:pPr>
          </w:p>
        </w:tc>
        <w:tc>
          <w:tcPr>
            <w:tcW w:w="425" w:type="dxa"/>
          </w:tcPr>
          <w:p w14:paraId="5DC23DC9" w14:textId="6DCCFD48" w:rsidR="00287F02" w:rsidRPr="002B5E40" w:rsidRDefault="00194886"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FC931E4" w14:textId="7CE7C9C9" w:rsidR="00287F02" w:rsidRPr="002B5E40" w:rsidRDefault="002E1075"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648BEAEB" w14:textId="77777777" w:rsidR="00287F02" w:rsidRPr="002B5E40" w:rsidRDefault="00287F02"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66C01335" w14:textId="59B01B45" w:rsidR="00287F02" w:rsidRPr="002B5E40" w:rsidRDefault="00287F02" w:rsidP="00DF437B">
            <w:pPr>
              <w:jc w:val="center"/>
              <w:rPr>
                <w:rFonts w:eastAsiaTheme="minorEastAsia" w:cs="Arial"/>
                <w:b/>
                <w:color w:val="0D0D0D"/>
                <w:lang w:eastAsia="en-ZA"/>
              </w:rPr>
            </w:pPr>
          </w:p>
        </w:tc>
        <w:tc>
          <w:tcPr>
            <w:tcW w:w="567" w:type="dxa"/>
          </w:tcPr>
          <w:p w14:paraId="71ADD049" w14:textId="7707636D" w:rsidR="00287F02" w:rsidRPr="002B5E40" w:rsidRDefault="007E00FA" w:rsidP="007E00FA">
            <w:pPr>
              <w:rPr>
                <w:rFonts w:eastAsiaTheme="minorEastAsia" w:cs="Arial"/>
                <w:b/>
                <w:color w:val="0D0D0D"/>
                <w:lang w:eastAsia="en-ZA"/>
              </w:rPr>
            </w:pPr>
            <w:r>
              <w:rPr>
                <w:rFonts w:eastAsiaTheme="minorEastAsia" w:cs="Arial"/>
                <w:b/>
                <w:color w:val="0D0D0D"/>
                <w:lang w:eastAsia="en-ZA"/>
              </w:rPr>
              <w:t xml:space="preserve">  </w:t>
            </w:r>
            <w:r w:rsidR="00FD4013">
              <w:rPr>
                <w:rFonts w:eastAsiaTheme="minorEastAsia" w:cs="Arial"/>
                <w:b/>
                <w:color w:val="0D0D0D"/>
                <w:lang w:eastAsia="en-ZA"/>
              </w:rPr>
              <w:t>x</w:t>
            </w:r>
          </w:p>
        </w:tc>
        <w:tc>
          <w:tcPr>
            <w:tcW w:w="567" w:type="dxa"/>
          </w:tcPr>
          <w:p w14:paraId="341C8046" w14:textId="717E40E2" w:rsidR="00287F02" w:rsidRPr="002B5E40" w:rsidRDefault="00287F02" w:rsidP="00DF437B">
            <w:pPr>
              <w:jc w:val="center"/>
              <w:rPr>
                <w:rFonts w:eastAsiaTheme="minorEastAsia" w:cs="Arial"/>
                <w:b/>
                <w:color w:val="0D0D0D"/>
                <w:lang w:eastAsia="en-ZA"/>
              </w:rPr>
            </w:pPr>
          </w:p>
        </w:tc>
        <w:tc>
          <w:tcPr>
            <w:tcW w:w="567" w:type="dxa"/>
          </w:tcPr>
          <w:p w14:paraId="4471CBBB" w14:textId="01F687A0" w:rsidR="00287F02" w:rsidRPr="002B5E40" w:rsidRDefault="00287F02" w:rsidP="00DF437B">
            <w:pPr>
              <w:jc w:val="center"/>
              <w:rPr>
                <w:rFonts w:eastAsiaTheme="minorEastAsia" w:cs="Arial"/>
                <w:b/>
                <w:color w:val="0D0D0D"/>
                <w:lang w:eastAsia="en-ZA"/>
              </w:rPr>
            </w:pPr>
          </w:p>
        </w:tc>
      </w:tr>
      <w:tr w:rsidR="00287F02" w:rsidRPr="002B5E40" w14:paraId="1B262AD4" w14:textId="77777777" w:rsidTr="00DF437B">
        <w:trPr>
          <w:trHeight w:val="247"/>
        </w:trPr>
        <w:tc>
          <w:tcPr>
            <w:tcW w:w="4361" w:type="dxa"/>
          </w:tcPr>
          <w:p w14:paraId="3E43CFE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Rabies (cattle)</w:t>
            </w:r>
          </w:p>
        </w:tc>
        <w:tc>
          <w:tcPr>
            <w:tcW w:w="567" w:type="dxa"/>
          </w:tcPr>
          <w:p w14:paraId="4A8B18B9" w14:textId="77777777" w:rsidR="00287F02" w:rsidRPr="002B5E40" w:rsidRDefault="00287F02" w:rsidP="00DF437B">
            <w:pPr>
              <w:jc w:val="center"/>
              <w:rPr>
                <w:rFonts w:eastAsiaTheme="minorEastAsia" w:cs="Arial"/>
                <w:b/>
                <w:color w:val="0D0D0D"/>
                <w:lang w:eastAsia="en-ZA"/>
              </w:rPr>
            </w:pPr>
          </w:p>
        </w:tc>
        <w:tc>
          <w:tcPr>
            <w:tcW w:w="425" w:type="dxa"/>
          </w:tcPr>
          <w:p w14:paraId="55404234" w14:textId="77777777" w:rsidR="00287F02" w:rsidRPr="002B5E40" w:rsidRDefault="00287F02" w:rsidP="00DF437B">
            <w:pPr>
              <w:jc w:val="center"/>
              <w:rPr>
                <w:rFonts w:eastAsiaTheme="minorEastAsia" w:cs="Arial"/>
                <w:b/>
                <w:color w:val="0D0D0D"/>
                <w:lang w:eastAsia="en-ZA"/>
              </w:rPr>
            </w:pPr>
          </w:p>
        </w:tc>
        <w:tc>
          <w:tcPr>
            <w:tcW w:w="425" w:type="dxa"/>
          </w:tcPr>
          <w:p w14:paraId="1D38AC4B" w14:textId="74818196" w:rsidR="00287F02" w:rsidRPr="002B5E40" w:rsidRDefault="00287F02" w:rsidP="00DF437B">
            <w:pPr>
              <w:jc w:val="center"/>
              <w:rPr>
                <w:rFonts w:eastAsiaTheme="minorEastAsia" w:cs="Arial"/>
                <w:b/>
                <w:color w:val="0D0D0D"/>
                <w:lang w:eastAsia="en-ZA"/>
              </w:rPr>
            </w:pPr>
          </w:p>
        </w:tc>
        <w:tc>
          <w:tcPr>
            <w:tcW w:w="567" w:type="dxa"/>
          </w:tcPr>
          <w:p w14:paraId="22368633" w14:textId="0EABC178" w:rsidR="00287F02" w:rsidRPr="002B5E40" w:rsidRDefault="00287F02" w:rsidP="00DF437B">
            <w:pPr>
              <w:jc w:val="center"/>
              <w:rPr>
                <w:rFonts w:eastAsiaTheme="minorEastAsia" w:cs="Arial"/>
                <w:b/>
                <w:color w:val="0D0D0D"/>
                <w:lang w:eastAsia="en-ZA"/>
              </w:rPr>
            </w:pPr>
          </w:p>
        </w:tc>
        <w:tc>
          <w:tcPr>
            <w:tcW w:w="547" w:type="dxa"/>
          </w:tcPr>
          <w:p w14:paraId="20C71AE9" w14:textId="2F6551DA" w:rsidR="00287F02" w:rsidRPr="002B5E40" w:rsidRDefault="00287F02" w:rsidP="00DF437B">
            <w:pPr>
              <w:jc w:val="center"/>
              <w:rPr>
                <w:rFonts w:eastAsiaTheme="minorEastAsia" w:cs="Arial"/>
                <w:b/>
                <w:color w:val="0D0D0D"/>
                <w:lang w:eastAsia="en-ZA"/>
              </w:rPr>
            </w:pPr>
          </w:p>
        </w:tc>
        <w:tc>
          <w:tcPr>
            <w:tcW w:w="587" w:type="dxa"/>
          </w:tcPr>
          <w:p w14:paraId="116021F5" w14:textId="77777777" w:rsidR="00287F02" w:rsidRPr="002B5E40" w:rsidRDefault="00287F02" w:rsidP="00DF437B">
            <w:pPr>
              <w:jc w:val="center"/>
              <w:rPr>
                <w:rFonts w:eastAsiaTheme="minorEastAsia" w:cs="Arial"/>
                <w:b/>
                <w:color w:val="0D0D0D"/>
                <w:lang w:eastAsia="en-ZA"/>
              </w:rPr>
            </w:pPr>
          </w:p>
        </w:tc>
        <w:tc>
          <w:tcPr>
            <w:tcW w:w="567" w:type="dxa"/>
          </w:tcPr>
          <w:p w14:paraId="30036828" w14:textId="77777777" w:rsidR="00287F02" w:rsidRPr="002B5E40" w:rsidRDefault="00287F02" w:rsidP="00DF437B">
            <w:pPr>
              <w:jc w:val="center"/>
              <w:rPr>
                <w:rFonts w:eastAsiaTheme="minorEastAsia" w:cs="Arial"/>
                <w:b/>
                <w:color w:val="0D0D0D"/>
                <w:lang w:eastAsia="en-ZA"/>
              </w:rPr>
            </w:pPr>
          </w:p>
        </w:tc>
        <w:tc>
          <w:tcPr>
            <w:tcW w:w="567" w:type="dxa"/>
          </w:tcPr>
          <w:p w14:paraId="0DBF8A32" w14:textId="55B75280" w:rsidR="00287F02" w:rsidRPr="002B5E40" w:rsidRDefault="00287F02" w:rsidP="00DF437B">
            <w:pPr>
              <w:jc w:val="center"/>
              <w:rPr>
                <w:rFonts w:eastAsiaTheme="minorEastAsia" w:cs="Arial"/>
                <w:b/>
                <w:color w:val="0D0D0D"/>
                <w:lang w:eastAsia="en-ZA"/>
              </w:rPr>
            </w:pPr>
          </w:p>
        </w:tc>
        <w:tc>
          <w:tcPr>
            <w:tcW w:w="567" w:type="dxa"/>
          </w:tcPr>
          <w:p w14:paraId="08255478" w14:textId="1C2EA903" w:rsidR="00287F02" w:rsidRPr="002B5E40" w:rsidRDefault="00287F02" w:rsidP="00DF437B">
            <w:pPr>
              <w:jc w:val="center"/>
              <w:rPr>
                <w:rFonts w:eastAsiaTheme="minorEastAsia" w:cs="Arial"/>
                <w:b/>
                <w:color w:val="0D0D0D"/>
                <w:lang w:eastAsia="en-ZA"/>
              </w:rPr>
            </w:pPr>
          </w:p>
        </w:tc>
      </w:tr>
      <w:tr w:rsidR="00287F02" w:rsidRPr="002B5E40" w14:paraId="4CD4D9B6" w14:textId="77777777" w:rsidTr="00DF437B">
        <w:trPr>
          <w:trHeight w:val="262"/>
        </w:trPr>
        <w:tc>
          <w:tcPr>
            <w:tcW w:w="4361" w:type="dxa"/>
          </w:tcPr>
          <w:p w14:paraId="2245D97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BVD</w:t>
            </w:r>
          </w:p>
        </w:tc>
        <w:tc>
          <w:tcPr>
            <w:tcW w:w="567" w:type="dxa"/>
          </w:tcPr>
          <w:p w14:paraId="6CB37008" w14:textId="451687F8" w:rsidR="00287F02" w:rsidRPr="002B5E40" w:rsidRDefault="00287F02" w:rsidP="00DF437B">
            <w:pPr>
              <w:jc w:val="center"/>
              <w:rPr>
                <w:rFonts w:eastAsiaTheme="minorEastAsia" w:cs="Arial"/>
                <w:b/>
                <w:color w:val="0D0D0D"/>
                <w:lang w:eastAsia="en-ZA"/>
              </w:rPr>
            </w:pPr>
          </w:p>
        </w:tc>
        <w:tc>
          <w:tcPr>
            <w:tcW w:w="425" w:type="dxa"/>
          </w:tcPr>
          <w:p w14:paraId="3ADDD4A6" w14:textId="138C1AB6" w:rsidR="00287F02" w:rsidRPr="002B5E40" w:rsidRDefault="00287F02" w:rsidP="00DF437B">
            <w:pPr>
              <w:jc w:val="center"/>
              <w:rPr>
                <w:rFonts w:eastAsiaTheme="minorEastAsia" w:cs="Arial"/>
                <w:b/>
                <w:color w:val="0D0D0D"/>
                <w:lang w:eastAsia="en-ZA"/>
              </w:rPr>
            </w:pPr>
          </w:p>
        </w:tc>
        <w:tc>
          <w:tcPr>
            <w:tcW w:w="425" w:type="dxa"/>
          </w:tcPr>
          <w:p w14:paraId="6B33B3F3" w14:textId="00E96E4B" w:rsidR="00287F02" w:rsidRPr="002B5E40" w:rsidRDefault="00287F02" w:rsidP="00DF437B">
            <w:pPr>
              <w:jc w:val="center"/>
              <w:rPr>
                <w:rFonts w:eastAsiaTheme="minorEastAsia" w:cs="Arial"/>
                <w:b/>
                <w:color w:val="0D0D0D"/>
                <w:lang w:eastAsia="en-ZA"/>
              </w:rPr>
            </w:pPr>
          </w:p>
        </w:tc>
        <w:tc>
          <w:tcPr>
            <w:tcW w:w="567" w:type="dxa"/>
          </w:tcPr>
          <w:p w14:paraId="398B74B4" w14:textId="3B5E75FA" w:rsidR="00287F02" w:rsidRPr="002B5E40" w:rsidRDefault="00287F02" w:rsidP="00DF437B">
            <w:pPr>
              <w:jc w:val="center"/>
              <w:rPr>
                <w:rFonts w:eastAsiaTheme="minorEastAsia" w:cs="Arial"/>
                <w:b/>
                <w:color w:val="0D0D0D"/>
                <w:lang w:eastAsia="en-ZA"/>
              </w:rPr>
            </w:pPr>
          </w:p>
        </w:tc>
        <w:tc>
          <w:tcPr>
            <w:tcW w:w="547" w:type="dxa"/>
          </w:tcPr>
          <w:p w14:paraId="3608E7F2" w14:textId="0FAA9E12" w:rsidR="00287F02" w:rsidRPr="002B5E40" w:rsidRDefault="002E1075"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EB6FE7E" w14:textId="5FEEB6CC" w:rsidR="00287F02" w:rsidRPr="002B5E40" w:rsidRDefault="00287F02" w:rsidP="00DF437B">
            <w:pPr>
              <w:jc w:val="center"/>
              <w:rPr>
                <w:rFonts w:eastAsiaTheme="minorEastAsia" w:cs="Arial"/>
                <w:b/>
                <w:color w:val="0D0D0D"/>
                <w:lang w:eastAsia="en-ZA"/>
              </w:rPr>
            </w:pPr>
          </w:p>
        </w:tc>
        <w:tc>
          <w:tcPr>
            <w:tcW w:w="567" w:type="dxa"/>
          </w:tcPr>
          <w:p w14:paraId="1D4DD781" w14:textId="74E4E96A" w:rsidR="00287F02" w:rsidRPr="002B5E40" w:rsidRDefault="00287F02" w:rsidP="00DF437B">
            <w:pPr>
              <w:jc w:val="center"/>
              <w:rPr>
                <w:rFonts w:eastAsiaTheme="minorEastAsia" w:cs="Arial"/>
                <w:b/>
                <w:color w:val="0D0D0D"/>
                <w:lang w:eastAsia="en-ZA"/>
              </w:rPr>
            </w:pPr>
          </w:p>
        </w:tc>
        <w:tc>
          <w:tcPr>
            <w:tcW w:w="567" w:type="dxa"/>
          </w:tcPr>
          <w:p w14:paraId="4E513E63" w14:textId="1638F33D" w:rsidR="00287F02" w:rsidRPr="002B5E40" w:rsidRDefault="00287F02" w:rsidP="00DF437B">
            <w:pPr>
              <w:jc w:val="center"/>
              <w:rPr>
                <w:rFonts w:eastAsiaTheme="minorEastAsia" w:cs="Arial"/>
                <w:b/>
                <w:color w:val="0D0D0D"/>
                <w:lang w:eastAsia="en-ZA"/>
              </w:rPr>
            </w:pPr>
          </w:p>
        </w:tc>
        <w:tc>
          <w:tcPr>
            <w:tcW w:w="567" w:type="dxa"/>
          </w:tcPr>
          <w:p w14:paraId="1DD34398" w14:textId="5E9C24AB" w:rsidR="00287F02" w:rsidRPr="002B5E40" w:rsidRDefault="002E1075"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6B783801" w14:textId="77777777" w:rsidTr="00DF437B">
        <w:trPr>
          <w:trHeight w:val="247"/>
        </w:trPr>
        <w:tc>
          <w:tcPr>
            <w:tcW w:w="4361" w:type="dxa"/>
          </w:tcPr>
          <w:p w14:paraId="1CB0FD8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IBR</w:t>
            </w:r>
          </w:p>
        </w:tc>
        <w:tc>
          <w:tcPr>
            <w:tcW w:w="567" w:type="dxa"/>
          </w:tcPr>
          <w:p w14:paraId="4CF9DDEF" w14:textId="406D8A1E" w:rsidR="00287F02" w:rsidRPr="002B5E40" w:rsidRDefault="00287F02" w:rsidP="00DF437B">
            <w:pPr>
              <w:jc w:val="center"/>
              <w:rPr>
                <w:rFonts w:eastAsiaTheme="minorEastAsia" w:cs="Arial"/>
                <w:b/>
                <w:color w:val="0D0D0D"/>
                <w:lang w:eastAsia="en-ZA"/>
              </w:rPr>
            </w:pPr>
          </w:p>
        </w:tc>
        <w:tc>
          <w:tcPr>
            <w:tcW w:w="425" w:type="dxa"/>
          </w:tcPr>
          <w:p w14:paraId="28C3E9C6" w14:textId="584F556E" w:rsidR="00287F02" w:rsidRPr="002B5E40" w:rsidRDefault="00287F02" w:rsidP="00DF437B">
            <w:pPr>
              <w:jc w:val="center"/>
              <w:rPr>
                <w:rFonts w:eastAsiaTheme="minorEastAsia" w:cs="Arial"/>
                <w:b/>
                <w:color w:val="0D0D0D"/>
                <w:lang w:eastAsia="en-ZA"/>
              </w:rPr>
            </w:pPr>
          </w:p>
        </w:tc>
        <w:tc>
          <w:tcPr>
            <w:tcW w:w="425" w:type="dxa"/>
          </w:tcPr>
          <w:p w14:paraId="7EEC237F" w14:textId="1434FA29" w:rsidR="00287F02" w:rsidRPr="002B5E40" w:rsidRDefault="00287F02" w:rsidP="00DF437B">
            <w:pPr>
              <w:jc w:val="center"/>
              <w:rPr>
                <w:rFonts w:eastAsiaTheme="minorEastAsia" w:cs="Arial"/>
                <w:b/>
                <w:color w:val="0D0D0D"/>
                <w:lang w:eastAsia="en-ZA"/>
              </w:rPr>
            </w:pPr>
          </w:p>
        </w:tc>
        <w:tc>
          <w:tcPr>
            <w:tcW w:w="567" w:type="dxa"/>
          </w:tcPr>
          <w:p w14:paraId="441AC5C8" w14:textId="21D82349" w:rsidR="00287F02" w:rsidRPr="002B5E40" w:rsidRDefault="00287F02" w:rsidP="00DF437B">
            <w:pPr>
              <w:jc w:val="center"/>
              <w:rPr>
                <w:rFonts w:eastAsiaTheme="minorEastAsia" w:cs="Arial"/>
                <w:b/>
                <w:color w:val="0D0D0D"/>
                <w:lang w:eastAsia="en-ZA"/>
              </w:rPr>
            </w:pPr>
          </w:p>
        </w:tc>
        <w:tc>
          <w:tcPr>
            <w:tcW w:w="547" w:type="dxa"/>
          </w:tcPr>
          <w:p w14:paraId="5222733B" w14:textId="7BCE685E" w:rsidR="00287F02" w:rsidRPr="002B5E40" w:rsidRDefault="00287F02" w:rsidP="00DF437B">
            <w:pPr>
              <w:jc w:val="center"/>
              <w:rPr>
                <w:rFonts w:eastAsiaTheme="minorEastAsia" w:cs="Arial"/>
                <w:b/>
                <w:color w:val="0D0D0D"/>
                <w:lang w:eastAsia="en-ZA"/>
              </w:rPr>
            </w:pPr>
          </w:p>
        </w:tc>
        <w:tc>
          <w:tcPr>
            <w:tcW w:w="587" w:type="dxa"/>
          </w:tcPr>
          <w:p w14:paraId="0EAB75A7" w14:textId="3886D33A" w:rsidR="006E43F7" w:rsidRPr="00086B61" w:rsidRDefault="006E43F7" w:rsidP="00086B61">
            <w:pPr>
              <w:jc w:val="center"/>
              <w:rPr>
                <w:rFonts w:eastAsiaTheme="minorEastAsia" w:cs="Arial"/>
                <w:b/>
                <w:color w:val="0D0D0D"/>
                <w:lang w:eastAsia="en-ZA"/>
              </w:rPr>
            </w:pPr>
          </w:p>
        </w:tc>
        <w:tc>
          <w:tcPr>
            <w:tcW w:w="567" w:type="dxa"/>
          </w:tcPr>
          <w:p w14:paraId="62CD4BA0" w14:textId="591AEA4F" w:rsidR="00287F02" w:rsidRPr="002B5E40" w:rsidRDefault="00287F02" w:rsidP="00DF437B">
            <w:pPr>
              <w:jc w:val="center"/>
              <w:rPr>
                <w:rFonts w:eastAsiaTheme="minorEastAsia" w:cs="Arial"/>
                <w:b/>
                <w:color w:val="0D0D0D"/>
                <w:lang w:eastAsia="en-ZA"/>
              </w:rPr>
            </w:pPr>
          </w:p>
        </w:tc>
        <w:tc>
          <w:tcPr>
            <w:tcW w:w="567" w:type="dxa"/>
          </w:tcPr>
          <w:p w14:paraId="78DB2FA9" w14:textId="53F00EF0" w:rsidR="00287F02" w:rsidRPr="002B5E40" w:rsidRDefault="00287F02" w:rsidP="00DF437B">
            <w:pPr>
              <w:jc w:val="center"/>
              <w:rPr>
                <w:rFonts w:eastAsiaTheme="minorEastAsia" w:cs="Arial"/>
                <w:b/>
                <w:color w:val="0D0D0D"/>
                <w:lang w:eastAsia="en-ZA"/>
              </w:rPr>
            </w:pPr>
          </w:p>
        </w:tc>
        <w:tc>
          <w:tcPr>
            <w:tcW w:w="567" w:type="dxa"/>
          </w:tcPr>
          <w:p w14:paraId="0BC04DE0" w14:textId="77777777" w:rsidR="00287F02" w:rsidRPr="002B5E40" w:rsidRDefault="00287F02" w:rsidP="00DF437B">
            <w:pPr>
              <w:jc w:val="center"/>
              <w:rPr>
                <w:rFonts w:eastAsiaTheme="minorEastAsia" w:cs="Arial"/>
                <w:b/>
                <w:color w:val="0D0D0D"/>
                <w:lang w:eastAsia="en-ZA"/>
              </w:rPr>
            </w:pPr>
          </w:p>
        </w:tc>
      </w:tr>
      <w:tr w:rsidR="00287F02" w:rsidRPr="002B5E40" w14:paraId="1B03F0E9" w14:textId="77777777" w:rsidTr="00DF437B">
        <w:trPr>
          <w:trHeight w:val="247"/>
        </w:trPr>
        <w:tc>
          <w:tcPr>
            <w:tcW w:w="4361" w:type="dxa"/>
          </w:tcPr>
          <w:p w14:paraId="7E096FF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BRSV</w:t>
            </w:r>
          </w:p>
        </w:tc>
        <w:tc>
          <w:tcPr>
            <w:tcW w:w="567" w:type="dxa"/>
          </w:tcPr>
          <w:p w14:paraId="4B18CB91" w14:textId="77777777" w:rsidR="00287F02" w:rsidRPr="002B5E40" w:rsidRDefault="00287F02" w:rsidP="00DF437B">
            <w:pPr>
              <w:jc w:val="center"/>
              <w:rPr>
                <w:rFonts w:eastAsiaTheme="minorEastAsia" w:cs="Arial"/>
                <w:b/>
                <w:color w:val="0D0D0D"/>
                <w:lang w:eastAsia="en-ZA"/>
              </w:rPr>
            </w:pPr>
          </w:p>
        </w:tc>
        <w:tc>
          <w:tcPr>
            <w:tcW w:w="425" w:type="dxa"/>
          </w:tcPr>
          <w:p w14:paraId="1146511F" w14:textId="77777777" w:rsidR="00287F02" w:rsidRPr="002B5E40" w:rsidRDefault="00287F02" w:rsidP="00DF437B">
            <w:pPr>
              <w:jc w:val="center"/>
              <w:rPr>
                <w:rFonts w:eastAsiaTheme="minorEastAsia" w:cs="Arial"/>
                <w:b/>
                <w:color w:val="0D0D0D"/>
                <w:lang w:eastAsia="en-ZA"/>
              </w:rPr>
            </w:pPr>
          </w:p>
        </w:tc>
        <w:tc>
          <w:tcPr>
            <w:tcW w:w="425" w:type="dxa"/>
          </w:tcPr>
          <w:p w14:paraId="51A2C4C3" w14:textId="77777777" w:rsidR="00287F02" w:rsidRPr="002B5E40" w:rsidRDefault="00287F02" w:rsidP="00DF437B">
            <w:pPr>
              <w:jc w:val="center"/>
              <w:rPr>
                <w:rFonts w:eastAsiaTheme="minorEastAsia" w:cs="Arial"/>
                <w:b/>
                <w:color w:val="0D0D0D"/>
                <w:lang w:eastAsia="en-ZA"/>
              </w:rPr>
            </w:pPr>
          </w:p>
        </w:tc>
        <w:tc>
          <w:tcPr>
            <w:tcW w:w="567" w:type="dxa"/>
          </w:tcPr>
          <w:p w14:paraId="6C635703" w14:textId="276217B0" w:rsidR="00287F02" w:rsidRPr="002B5E40" w:rsidRDefault="00287F02" w:rsidP="00DF437B">
            <w:pPr>
              <w:jc w:val="center"/>
              <w:rPr>
                <w:rFonts w:eastAsiaTheme="minorEastAsia" w:cs="Arial"/>
                <w:b/>
                <w:color w:val="0D0D0D"/>
                <w:lang w:eastAsia="en-ZA"/>
              </w:rPr>
            </w:pPr>
          </w:p>
        </w:tc>
        <w:tc>
          <w:tcPr>
            <w:tcW w:w="547" w:type="dxa"/>
          </w:tcPr>
          <w:p w14:paraId="3A0DF6B1" w14:textId="77777777" w:rsidR="00287F02" w:rsidRPr="002B5E40" w:rsidRDefault="00287F02" w:rsidP="00DF437B">
            <w:pPr>
              <w:jc w:val="center"/>
              <w:rPr>
                <w:rFonts w:eastAsiaTheme="minorEastAsia" w:cs="Arial"/>
                <w:b/>
                <w:color w:val="0D0D0D"/>
                <w:lang w:eastAsia="en-ZA"/>
              </w:rPr>
            </w:pPr>
          </w:p>
        </w:tc>
        <w:tc>
          <w:tcPr>
            <w:tcW w:w="587" w:type="dxa"/>
          </w:tcPr>
          <w:p w14:paraId="44BDADA8" w14:textId="2C3E8CB0" w:rsidR="00287F02" w:rsidRPr="002B5E40" w:rsidRDefault="00287F02" w:rsidP="00DF437B">
            <w:pPr>
              <w:jc w:val="center"/>
              <w:rPr>
                <w:rFonts w:eastAsiaTheme="minorEastAsia" w:cs="Arial"/>
                <w:b/>
                <w:color w:val="0D0D0D"/>
                <w:lang w:eastAsia="en-ZA"/>
              </w:rPr>
            </w:pPr>
          </w:p>
        </w:tc>
        <w:tc>
          <w:tcPr>
            <w:tcW w:w="567" w:type="dxa"/>
          </w:tcPr>
          <w:p w14:paraId="3BBBD934" w14:textId="79337694" w:rsidR="00287F02" w:rsidRPr="002B5E40" w:rsidRDefault="00287F02" w:rsidP="00DF437B">
            <w:pPr>
              <w:jc w:val="center"/>
              <w:rPr>
                <w:rFonts w:eastAsiaTheme="minorEastAsia" w:cs="Arial"/>
                <w:b/>
                <w:color w:val="0D0D0D"/>
                <w:lang w:eastAsia="en-ZA"/>
              </w:rPr>
            </w:pPr>
          </w:p>
        </w:tc>
        <w:tc>
          <w:tcPr>
            <w:tcW w:w="567" w:type="dxa"/>
          </w:tcPr>
          <w:p w14:paraId="30886B32" w14:textId="188FEC73" w:rsidR="00287F02" w:rsidRPr="002B5E40" w:rsidRDefault="00287F02" w:rsidP="00DF437B">
            <w:pPr>
              <w:jc w:val="center"/>
              <w:rPr>
                <w:rFonts w:eastAsiaTheme="minorEastAsia" w:cs="Arial"/>
                <w:b/>
                <w:color w:val="0D0D0D"/>
                <w:lang w:eastAsia="en-ZA"/>
              </w:rPr>
            </w:pPr>
          </w:p>
        </w:tc>
        <w:tc>
          <w:tcPr>
            <w:tcW w:w="567" w:type="dxa"/>
          </w:tcPr>
          <w:p w14:paraId="7C8525B1" w14:textId="77777777" w:rsidR="00287F02" w:rsidRPr="002B5E40" w:rsidRDefault="00287F02" w:rsidP="00DF437B">
            <w:pPr>
              <w:jc w:val="center"/>
              <w:rPr>
                <w:rFonts w:eastAsiaTheme="minorEastAsia" w:cs="Arial"/>
                <w:b/>
                <w:color w:val="0D0D0D"/>
                <w:lang w:eastAsia="en-ZA"/>
              </w:rPr>
            </w:pPr>
          </w:p>
        </w:tc>
      </w:tr>
      <w:tr w:rsidR="00287F02" w:rsidRPr="002B5E40" w14:paraId="080DDA52" w14:textId="77777777" w:rsidTr="00DF437B">
        <w:trPr>
          <w:trHeight w:val="262"/>
        </w:trPr>
        <w:tc>
          <w:tcPr>
            <w:tcW w:w="4361" w:type="dxa"/>
          </w:tcPr>
          <w:p w14:paraId="013DECF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PI3</w:t>
            </w:r>
          </w:p>
        </w:tc>
        <w:tc>
          <w:tcPr>
            <w:tcW w:w="567" w:type="dxa"/>
          </w:tcPr>
          <w:p w14:paraId="3FB997A7" w14:textId="77777777" w:rsidR="00287F02" w:rsidRPr="002B5E40" w:rsidRDefault="00287F02" w:rsidP="00DF437B">
            <w:pPr>
              <w:jc w:val="center"/>
              <w:rPr>
                <w:rFonts w:eastAsiaTheme="minorEastAsia" w:cs="Arial"/>
                <w:b/>
                <w:color w:val="0D0D0D"/>
                <w:lang w:eastAsia="en-ZA"/>
              </w:rPr>
            </w:pPr>
          </w:p>
        </w:tc>
        <w:tc>
          <w:tcPr>
            <w:tcW w:w="425" w:type="dxa"/>
          </w:tcPr>
          <w:p w14:paraId="4DFBB12B" w14:textId="77777777" w:rsidR="00287F02" w:rsidRPr="002B5E40" w:rsidRDefault="00287F02" w:rsidP="00DF437B">
            <w:pPr>
              <w:jc w:val="center"/>
              <w:rPr>
                <w:rFonts w:eastAsiaTheme="minorEastAsia" w:cs="Arial"/>
                <w:b/>
                <w:color w:val="0D0D0D"/>
                <w:lang w:eastAsia="en-ZA"/>
              </w:rPr>
            </w:pPr>
          </w:p>
        </w:tc>
        <w:tc>
          <w:tcPr>
            <w:tcW w:w="425" w:type="dxa"/>
          </w:tcPr>
          <w:p w14:paraId="4BC89936" w14:textId="3E7E210E" w:rsidR="00287F02" w:rsidRPr="002B5E40" w:rsidRDefault="00287F02" w:rsidP="00DF437B">
            <w:pPr>
              <w:jc w:val="center"/>
              <w:rPr>
                <w:rFonts w:eastAsiaTheme="minorEastAsia" w:cs="Arial"/>
                <w:b/>
                <w:color w:val="0D0D0D"/>
                <w:lang w:eastAsia="en-ZA"/>
              </w:rPr>
            </w:pPr>
          </w:p>
        </w:tc>
        <w:tc>
          <w:tcPr>
            <w:tcW w:w="567" w:type="dxa"/>
          </w:tcPr>
          <w:p w14:paraId="69AA773E" w14:textId="11C4075B" w:rsidR="00287F02" w:rsidRPr="002B5E40" w:rsidRDefault="00287F02" w:rsidP="00DF437B">
            <w:pPr>
              <w:jc w:val="center"/>
              <w:rPr>
                <w:rFonts w:eastAsiaTheme="minorEastAsia" w:cs="Arial"/>
                <w:b/>
                <w:color w:val="0D0D0D"/>
                <w:lang w:eastAsia="en-ZA"/>
              </w:rPr>
            </w:pPr>
          </w:p>
        </w:tc>
        <w:tc>
          <w:tcPr>
            <w:tcW w:w="547" w:type="dxa"/>
          </w:tcPr>
          <w:p w14:paraId="4BAD826E" w14:textId="77777777" w:rsidR="00287F02" w:rsidRPr="002B5E40" w:rsidRDefault="00287F02" w:rsidP="00DF437B">
            <w:pPr>
              <w:jc w:val="center"/>
              <w:rPr>
                <w:rFonts w:eastAsiaTheme="minorEastAsia" w:cs="Arial"/>
                <w:b/>
                <w:color w:val="0D0D0D"/>
                <w:lang w:eastAsia="en-ZA"/>
              </w:rPr>
            </w:pPr>
          </w:p>
        </w:tc>
        <w:tc>
          <w:tcPr>
            <w:tcW w:w="587" w:type="dxa"/>
          </w:tcPr>
          <w:p w14:paraId="5A7187EE" w14:textId="61A0C171" w:rsidR="00287F02" w:rsidRPr="002B5E40" w:rsidRDefault="00287F02" w:rsidP="00DF437B">
            <w:pPr>
              <w:jc w:val="center"/>
              <w:rPr>
                <w:rFonts w:eastAsiaTheme="minorEastAsia" w:cs="Arial"/>
                <w:b/>
                <w:color w:val="0D0D0D"/>
                <w:lang w:eastAsia="en-ZA"/>
              </w:rPr>
            </w:pPr>
          </w:p>
        </w:tc>
        <w:tc>
          <w:tcPr>
            <w:tcW w:w="567" w:type="dxa"/>
          </w:tcPr>
          <w:p w14:paraId="5078AAB9" w14:textId="77777777" w:rsidR="00287F02" w:rsidRPr="002B5E40" w:rsidRDefault="00287F02" w:rsidP="00DF437B">
            <w:pPr>
              <w:jc w:val="center"/>
              <w:rPr>
                <w:rFonts w:eastAsiaTheme="minorEastAsia" w:cs="Arial"/>
                <w:b/>
                <w:color w:val="0D0D0D"/>
                <w:lang w:eastAsia="en-ZA"/>
              </w:rPr>
            </w:pPr>
          </w:p>
        </w:tc>
        <w:tc>
          <w:tcPr>
            <w:tcW w:w="567" w:type="dxa"/>
          </w:tcPr>
          <w:p w14:paraId="403A5F50" w14:textId="77777777" w:rsidR="00287F02" w:rsidRPr="002B5E40" w:rsidRDefault="00287F02" w:rsidP="00DF437B">
            <w:pPr>
              <w:jc w:val="center"/>
              <w:rPr>
                <w:rFonts w:eastAsiaTheme="minorEastAsia" w:cs="Arial"/>
                <w:b/>
                <w:color w:val="0D0D0D"/>
                <w:lang w:eastAsia="en-ZA"/>
              </w:rPr>
            </w:pPr>
          </w:p>
        </w:tc>
        <w:tc>
          <w:tcPr>
            <w:tcW w:w="567" w:type="dxa"/>
          </w:tcPr>
          <w:p w14:paraId="1A674D51" w14:textId="77777777" w:rsidR="00287F02" w:rsidRPr="002B5E40" w:rsidRDefault="00287F02" w:rsidP="00DF437B">
            <w:pPr>
              <w:jc w:val="center"/>
              <w:rPr>
                <w:rFonts w:eastAsiaTheme="minorEastAsia" w:cs="Arial"/>
                <w:b/>
                <w:color w:val="0D0D0D"/>
                <w:lang w:eastAsia="en-ZA"/>
              </w:rPr>
            </w:pPr>
          </w:p>
        </w:tc>
      </w:tr>
      <w:tr w:rsidR="00287F02" w:rsidRPr="002B5E40" w14:paraId="0E8228A3" w14:textId="77777777" w:rsidTr="00DF437B">
        <w:trPr>
          <w:trHeight w:val="262"/>
        </w:trPr>
        <w:tc>
          <w:tcPr>
            <w:tcW w:w="4361" w:type="dxa"/>
          </w:tcPr>
          <w:p w14:paraId="167D309E"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Maedi</w:t>
            </w:r>
            <w:proofErr w:type="spellEnd"/>
            <w:r w:rsidRPr="002B5E40">
              <w:rPr>
                <w:rFonts w:eastAsiaTheme="minorEastAsia" w:cs="Arial"/>
                <w:b/>
                <w:color w:val="0D0D0D"/>
                <w:lang w:eastAsia="en-ZA"/>
              </w:rPr>
              <w:t xml:space="preserve"> </w:t>
            </w:r>
            <w:proofErr w:type="spellStart"/>
            <w:r w:rsidRPr="002B5E40">
              <w:rPr>
                <w:rFonts w:eastAsiaTheme="minorEastAsia" w:cs="Arial"/>
                <w:b/>
                <w:color w:val="0D0D0D"/>
                <w:lang w:eastAsia="en-ZA"/>
              </w:rPr>
              <w:t>visna</w:t>
            </w:r>
            <w:proofErr w:type="spellEnd"/>
            <w:r w:rsidRPr="002B5E40">
              <w:rPr>
                <w:rFonts w:eastAsiaTheme="minorEastAsia" w:cs="Arial"/>
                <w:b/>
                <w:color w:val="0D0D0D"/>
                <w:lang w:eastAsia="en-ZA"/>
              </w:rPr>
              <w:t xml:space="preserve"> virus</w:t>
            </w:r>
          </w:p>
        </w:tc>
        <w:tc>
          <w:tcPr>
            <w:tcW w:w="567" w:type="dxa"/>
          </w:tcPr>
          <w:p w14:paraId="5BBED30C" w14:textId="77777777" w:rsidR="00287F02" w:rsidRPr="002B5E40" w:rsidRDefault="00287F02" w:rsidP="00DF437B">
            <w:pPr>
              <w:jc w:val="center"/>
              <w:rPr>
                <w:rFonts w:eastAsiaTheme="minorEastAsia" w:cs="Arial"/>
                <w:b/>
                <w:color w:val="0D0D0D"/>
                <w:lang w:eastAsia="en-ZA"/>
              </w:rPr>
            </w:pPr>
          </w:p>
        </w:tc>
        <w:tc>
          <w:tcPr>
            <w:tcW w:w="425" w:type="dxa"/>
          </w:tcPr>
          <w:p w14:paraId="42B34F4C" w14:textId="77777777" w:rsidR="00287F02" w:rsidRPr="002B5E40" w:rsidRDefault="00287F02" w:rsidP="00DF437B">
            <w:pPr>
              <w:jc w:val="center"/>
              <w:rPr>
                <w:rFonts w:eastAsiaTheme="minorEastAsia" w:cs="Arial"/>
                <w:b/>
                <w:color w:val="0D0D0D"/>
                <w:lang w:eastAsia="en-ZA"/>
              </w:rPr>
            </w:pPr>
          </w:p>
        </w:tc>
        <w:tc>
          <w:tcPr>
            <w:tcW w:w="425" w:type="dxa"/>
          </w:tcPr>
          <w:p w14:paraId="73F5EB93" w14:textId="77777777" w:rsidR="00287F02" w:rsidRPr="002B5E40" w:rsidRDefault="00287F02" w:rsidP="00DF437B">
            <w:pPr>
              <w:jc w:val="center"/>
              <w:rPr>
                <w:rFonts w:eastAsiaTheme="minorEastAsia" w:cs="Arial"/>
                <w:b/>
                <w:color w:val="0D0D0D"/>
                <w:lang w:eastAsia="en-ZA"/>
              </w:rPr>
            </w:pPr>
          </w:p>
        </w:tc>
        <w:tc>
          <w:tcPr>
            <w:tcW w:w="567" w:type="dxa"/>
          </w:tcPr>
          <w:p w14:paraId="3C5B65DB" w14:textId="77777777" w:rsidR="00287F02" w:rsidRPr="002B5E40" w:rsidRDefault="00287F02" w:rsidP="00DF437B">
            <w:pPr>
              <w:jc w:val="center"/>
              <w:rPr>
                <w:rFonts w:eastAsiaTheme="minorEastAsia" w:cs="Arial"/>
                <w:b/>
                <w:color w:val="0D0D0D"/>
                <w:lang w:eastAsia="en-ZA"/>
              </w:rPr>
            </w:pPr>
          </w:p>
        </w:tc>
        <w:tc>
          <w:tcPr>
            <w:tcW w:w="547" w:type="dxa"/>
          </w:tcPr>
          <w:p w14:paraId="195F5B5A" w14:textId="77777777" w:rsidR="00287F02" w:rsidRPr="002B5E40" w:rsidRDefault="00287F02" w:rsidP="00DF437B">
            <w:pPr>
              <w:jc w:val="center"/>
              <w:rPr>
                <w:rFonts w:eastAsiaTheme="minorEastAsia" w:cs="Arial"/>
                <w:b/>
                <w:color w:val="0D0D0D"/>
                <w:lang w:eastAsia="en-ZA"/>
              </w:rPr>
            </w:pPr>
          </w:p>
        </w:tc>
        <w:tc>
          <w:tcPr>
            <w:tcW w:w="587" w:type="dxa"/>
          </w:tcPr>
          <w:p w14:paraId="7A404889" w14:textId="77777777" w:rsidR="00287F02" w:rsidRPr="002B5E40" w:rsidRDefault="00287F02" w:rsidP="00DF437B">
            <w:pPr>
              <w:jc w:val="center"/>
              <w:rPr>
                <w:rFonts w:eastAsiaTheme="minorEastAsia" w:cs="Arial"/>
                <w:b/>
                <w:color w:val="0D0D0D"/>
                <w:lang w:eastAsia="en-ZA"/>
              </w:rPr>
            </w:pPr>
          </w:p>
        </w:tc>
        <w:tc>
          <w:tcPr>
            <w:tcW w:w="567" w:type="dxa"/>
          </w:tcPr>
          <w:p w14:paraId="0F2B9C7E" w14:textId="77777777" w:rsidR="00287F02" w:rsidRPr="002B5E40" w:rsidRDefault="00287F02" w:rsidP="00DF437B">
            <w:pPr>
              <w:jc w:val="center"/>
              <w:rPr>
                <w:rFonts w:eastAsiaTheme="minorEastAsia" w:cs="Arial"/>
                <w:b/>
                <w:color w:val="0D0D0D"/>
                <w:lang w:eastAsia="en-ZA"/>
              </w:rPr>
            </w:pPr>
          </w:p>
        </w:tc>
        <w:tc>
          <w:tcPr>
            <w:tcW w:w="567" w:type="dxa"/>
          </w:tcPr>
          <w:p w14:paraId="171F56D5" w14:textId="77777777" w:rsidR="00287F02" w:rsidRPr="002B5E40" w:rsidRDefault="00287F02" w:rsidP="00DF437B">
            <w:pPr>
              <w:jc w:val="center"/>
              <w:rPr>
                <w:rFonts w:eastAsiaTheme="minorEastAsia" w:cs="Arial"/>
                <w:b/>
                <w:color w:val="0D0D0D"/>
                <w:lang w:eastAsia="en-ZA"/>
              </w:rPr>
            </w:pPr>
          </w:p>
        </w:tc>
        <w:tc>
          <w:tcPr>
            <w:tcW w:w="567" w:type="dxa"/>
          </w:tcPr>
          <w:p w14:paraId="2852E0AE" w14:textId="77777777" w:rsidR="00287F02" w:rsidRPr="002B5E40" w:rsidRDefault="00287F02" w:rsidP="00DF437B">
            <w:pPr>
              <w:jc w:val="center"/>
              <w:rPr>
                <w:rFonts w:eastAsiaTheme="minorEastAsia" w:cs="Arial"/>
                <w:b/>
                <w:color w:val="0D0D0D"/>
                <w:lang w:eastAsia="en-ZA"/>
              </w:rPr>
            </w:pPr>
          </w:p>
        </w:tc>
      </w:tr>
      <w:tr w:rsidR="00287F02" w:rsidRPr="002B5E40" w14:paraId="139F3D0A" w14:textId="77777777" w:rsidTr="00DF437B">
        <w:trPr>
          <w:trHeight w:val="262"/>
        </w:trPr>
        <w:tc>
          <w:tcPr>
            <w:tcW w:w="4361" w:type="dxa"/>
          </w:tcPr>
          <w:p w14:paraId="325DBC3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 xml:space="preserve">Rotavirus </w:t>
            </w:r>
          </w:p>
        </w:tc>
        <w:tc>
          <w:tcPr>
            <w:tcW w:w="567" w:type="dxa"/>
          </w:tcPr>
          <w:p w14:paraId="510B9E38" w14:textId="51B745A6" w:rsidR="00287F02" w:rsidRPr="002B5E40" w:rsidRDefault="00287F02" w:rsidP="00DF437B">
            <w:pPr>
              <w:jc w:val="center"/>
              <w:rPr>
                <w:rFonts w:eastAsiaTheme="minorEastAsia" w:cs="Arial"/>
                <w:b/>
                <w:color w:val="0D0D0D"/>
                <w:lang w:eastAsia="en-ZA"/>
              </w:rPr>
            </w:pPr>
          </w:p>
        </w:tc>
        <w:tc>
          <w:tcPr>
            <w:tcW w:w="425" w:type="dxa"/>
          </w:tcPr>
          <w:p w14:paraId="45C1A24F" w14:textId="4658FC15" w:rsidR="00287F02" w:rsidRPr="002B5E40" w:rsidRDefault="00287F02" w:rsidP="00DF437B">
            <w:pPr>
              <w:jc w:val="center"/>
              <w:rPr>
                <w:rFonts w:eastAsiaTheme="minorEastAsia" w:cs="Arial"/>
                <w:b/>
                <w:color w:val="0D0D0D"/>
                <w:lang w:eastAsia="en-ZA"/>
              </w:rPr>
            </w:pPr>
          </w:p>
        </w:tc>
        <w:tc>
          <w:tcPr>
            <w:tcW w:w="425" w:type="dxa"/>
          </w:tcPr>
          <w:p w14:paraId="307C93FB" w14:textId="72996F2D" w:rsidR="00287F02" w:rsidRPr="002B5E40" w:rsidRDefault="00287F02" w:rsidP="00DF437B">
            <w:pPr>
              <w:jc w:val="center"/>
              <w:rPr>
                <w:rFonts w:eastAsiaTheme="minorEastAsia" w:cs="Arial"/>
                <w:b/>
                <w:color w:val="0D0D0D"/>
                <w:lang w:eastAsia="en-ZA"/>
              </w:rPr>
            </w:pPr>
          </w:p>
        </w:tc>
        <w:tc>
          <w:tcPr>
            <w:tcW w:w="567" w:type="dxa"/>
          </w:tcPr>
          <w:p w14:paraId="3645D183" w14:textId="5ECB9642" w:rsidR="00287F02" w:rsidRPr="002B5E40" w:rsidRDefault="00287F02" w:rsidP="00DF437B">
            <w:pPr>
              <w:jc w:val="center"/>
              <w:rPr>
                <w:rFonts w:eastAsiaTheme="minorEastAsia" w:cs="Arial"/>
                <w:b/>
                <w:color w:val="0D0D0D"/>
                <w:lang w:eastAsia="en-ZA"/>
              </w:rPr>
            </w:pPr>
          </w:p>
        </w:tc>
        <w:tc>
          <w:tcPr>
            <w:tcW w:w="547" w:type="dxa"/>
          </w:tcPr>
          <w:p w14:paraId="2F835373" w14:textId="435039A5" w:rsidR="00287F02" w:rsidRPr="002B5E40" w:rsidRDefault="00287F02" w:rsidP="00DF437B">
            <w:pPr>
              <w:jc w:val="center"/>
              <w:rPr>
                <w:rFonts w:eastAsiaTheme="minorEastAsia" w:cs="Arial"/>
                <w:b/>
                <w:color w:val="0D0D0D"/>
                <w:lang w:eastAsia="en-ZA"/>
              </w:rPr>
            </w:pPr>
          </w:p>
        </w:tc>
        <w:tc>
          <w:tcPr>
            <w:tcW w:w="587" w:type="dxa"/>
          </w:tcPr>
          <w:p w14:paraId="5C2539D8" w14:textId="2CA67FAA" w:rsidR="00287F02" w:rsidRPr="002B5E40" w:rsidRDefault="00287F02" w:rsidP="00DF437B">
            <w:pPr>
              <w:jc w:val="center"/>
              <w:rPr>
                <w:rFonts w:eastAsiaTheme="minorEastAsia" w:cs="Arial"/>
                <w:b/>
                <w:color w:val="0D0D0D"/>
                <w:lang w:eastAsia="en-ZA"/>
              </w:rPr>
            </w:pPr>
          </w:p>
        </w:tc>
        <w:tc>
          <w:tcPr>
            <w:tcW w:w="567" w:type="dxa"/>
          </w:tcPr>
          <w:p w14:paraId="1B28EFDC" w14:textId="58574B82" w:rsidR="00287F02" w:rsidRPr="002B5E40" w:rsidRDefault="00287F02" w:rsidP="00DF437B">
            <w:pPr>
              <w:jc w:val="center"/>
              <w:rPr>
                <w:rFonts w:eastAsiaTheme="minorEastAsia" w:cs="Arial"/>
                <w:b/>
                <w:color w:val="0D0D0D"/>
                <w:lang w:eastAsia="en-ZA"/>
              </w:rPr>
            </w:pPr>
          </w:p>
        </w:tc>
        <w:tc>
          <w:tcPr>
            <w:tcW w:w="567" w:type="dxa"/>
          </w:tcPr>
          <w:p w14:paraId="0C867CFA" w14:textId="0A7C5FAC" w:rsidR="00287F02" w:rsidRPr="002B5E40" w:rsidRDefault="002E1075"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E754330" w14:textId="77777777" w:rsidR="00287F02" w:rsidRPr="002B5E40" w:rsidRDefault="00287F02" w:rsidP="00DF437B">
            <w:pPr>
              <w:jc w:val="center"/>
              <w:rPr>
                <w:rFonts w:eastAsiaTheme="minorEastAsia" w:cs="Arial"/>
                <w:b/>
                <w:color w:val="0D0D0D"/>
                <w:lang w:eastAsia="en-ZA"/>
              </w:rPr>
            </w:pPr>
          </w:p>
        </w:tc>
      </w:tr>
      <w:tr w:rsidR="00DB5DEA" w:rsidRPr="002B5E40" w14:paraId="3F8E6ABA" w14:textId="77777777" w:rsidTr="00DF437B">
        <w:trPr>
          <w:trHeight w:val="262"/>
        </w:trPr>
        <w:tc>
          <w:tcPr>
            <w:tcW w:w="4361" w:type="dxa"/>
          </w:tcPr>
          <w:p w14:paraId="5EF56FBD" w14:textId="77777777" w:rsidR="00DB5DEA" w:rsidRPr="002B5E40" w:rsidRDefault="00DB5DEA" w:rsidP="00DF437B">
            <w:pPr>
              <w:rPr>
                <w:rFonts w:eastAsiaTheme="minorEastAsia" w:cs="Arial"/>
                <w:b/>
                <w:color w:val="0D0D0D"/>
                <w:lang w:eastAsia="en-ZA"/>
              </w:rPr>
            </w:pPr>
            <w:r>
              <w:rPr>
                <w:rFonts w:eastAsiaTheme="minorEastAsia" w:cs="Arial"/>
                <w:b/>
                <w:color w:val="0D0D0D"/>
                <w:lang w:eastAsia="en-ZA"/>
              </w:rPr>
              <w:lastRenderedPageBreak/>
              <w:t>Coronavirus</w:t>
            </w:r>
          </w:p>
        </w:tc>
        <w:tc>
          <w:tcPr>
            <w:tcW w:w="567" w:type="dxa"/>
          </w:tcPr>
          <w:p w14:paraId="08CC8DF7" w14:textId="067EB9A1" w:rsidR="00DB5DEA" w:rsidRPr="002B5E40" w:rsidRDefault="00DB5DEA" w:rsidP="00DF437B">
            <w:pPr>
              <w:jc w:val="center"/>
              <w:rPr>
                <w:rFonts w:eastAsiaTheme="minorEastAsia" w:cs="Arial"/>
                <w:b/>
                <w:color w:val="0D0D0D"/>
                <w:lang w:eastAsia="en-ZA"/>
              </w:rPr>
            </w:pPr>
          </w:p>
        </w:tc>
        <w:tc>
          <w:tcPr>
            <w:tcW w:w="425" w:type="dxa"/>
          </w:tcPr>
          <w:p w14:paraId="2A6EEA37" w14:textId="21F22919" w:rsidR="00DB5DEA" w:rsidRPr="002B5E40" w:rsidRDefault="00DB5DEA" w:rsidP="00DF437B">
            <w:pPr>
              <w:jc w:val="center"/>
              <w:rPr>
                <w:rFonts w:eastAsiaTheme="minorEastAsia" w:cs="Arial"/>
                <w:b/>
                <w:color w:val="0D0D0D"/>
                <w:lang w:eastAsia="en-ZA"/>
              </w:rPr>
            </w:pPr>
          </w:p>
        </w:tc>
        <w:tc>
          <w:tcPr>
            <w:tcW w:w="425" w:type="dxa"/>
          </w:tcPr>
          <w:p w14:paraId="7C1BFD45" w14:textId="77777777" w:rsidR="00DB5DEA" w:rsidRPr="002B5E40" w:rsidRDefault="00DB5DEA" w:rsidP="00DF437B">
            <w:pPr>
              <w:jc w:val="center"/>
              <w:rPr>
                <w:rFonts w:eastAsiaTheme="minorEastAsia" w:cs="Arial"/>
                <w:b/>
                <w:color w:val="0D0D0D"/>
                <w:lang w:eastAsia="en-ZA"/>
              </w:rPr>
            </w:pPr>
          </w:p>
        </w:tc>
        <w:tc>
          <w:tcPr>
            <w:tcW w:w="567" w:type="dxa"/>
          </w:tcPr>
          <w:p w14:paraId="58D0303C" w14:textId="77C03658" w:rsidR="00DB5DEA" w:rsidRPr="002B5E40" w:rsidRDefault="00DB5DEA" w:rsidP="00DF437B">
            <w:pPr>
              <w:jc w:val="center"/>
              <w:rPr>
                <w:rFonts w:eastAsiaTheme="minorEastAsia" w:cs="Arial"/>
                <w:b/>
                <w:color w:val="0D0D0D"/>
                <w:lang w:eastAsia="en-ZA"/>
              </w:rPr>
            </w:pPr>
          </w:p>
        </w:tc>
        <w:tc>
          <w:tcPr>
            <w:tcW w:w="547" w:type="dxa"/>
          </w:tcPr>
          <w:p w14:paraId="45D7447D" w14:textId="23F1D225" w:rsidR="00DB5DEA" w:rsidRPr="002B5E40" w:rsidRDefault="00DB5DEA" w:rsidP="00DF437B">
            <w:pPr>
              <w:jc w:val="center"/>
              <w:rPr>
                <w:rFonts w:eastAsiaTheme="minorEastAsia" w:cs="Arial"/>
                <w:b/>
                <w:color w:val="0D0D0D"/>
                <w:lang w:eastAsia="en-ZA"/>
              </w:rPr>
            </w:pPr>
          </w:p>
        </w:tc>
        <w:tc>
          <w:tcPr>
            <w:tcW w:w="587" w:type="dxa"/>
          </w:tcPr>
          <w:p w14:paraId="6E6B4F51" w14:textId="520222B7" w:rsidR="00DB5DEA" w:rsidRPr="002B5E40" w:rsidRDefault="00DB5DEA" w:rsidP="00DF437B">
            <w:pPr>
              <w:jc w:val="center"/>
              <w:rPr>
                <w:rFonts w:eastAsiaTheme="minorEastAsia" w:cs="Arial"/>
                <w:b/>
                <w:color w:val="0D0D0D"/>
                <w:lang w:eastAsia="en-ZA"/>
              </w:rPr>
            </w:pPr>
          </w:p>
        </w:tc>
        <w:tc>
          <w:tcPr>
            <w:tcW w:w="567" w:type="dxa"/>
          </w:tcPr>
          <w:p w14:paraId="25CEC373" w14:textId="65CAC602" w:rsidR="00DB5DEA" w:rsidRPr="002B5E40" w:rsidRDefault="00DB5DEA" w:rsidP="00DF437B">
            <w:pPr>
              <w:jc w:val="center"/>
              <w:rPr>
                <w:rFonts w:eastAsiaTheme="minorEastAsia" w:cs="Arial"/>
                <w:b/>
                <w:color w:val="0D0D0D"/>
                <w:lang w:eastAsia="en-ZA"/>
              </w:rPr>
            </w:pPr>
          </w:p>
        </w:tc>
        <w:tc>
          <w:tcPr>
            <w:tcW w:w="567" w:type="dxa"/>
          </w:tcPr>
          <w:p w14:paraId="082CD159" w14:textId="4226368B" w:rsidR="00DB5DEA" w:rsidRPr="002B5E40" w:rsidRDefault="002E1075"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A67EA25" w14:textId="77777777" w:rsidR="00DB5DEA" w:rsidRPr="002B5E40" w:rsidRDefault="00DB5DEA" w:rsidP="00DF437B">
            <w:pPr>
              <w:jc w:val="center"/>
              <w:rPr>
                <w:rFonts w:eastAsiaTheme="minorEastAsia" w:cs="Arial"/>
                <w:b/>
                <w:color w:val="0D0D0D"/>
                <w:lang w:eastAsia="en-ZA"/>
              </w:rPr>
            </w:pPr>
          </w:p>
        </w:tc>
      </w:tr>
      <w:tr w:rsidR="00287F02" w:rsidRPr="002B5E40" w14:paraId="053A7582" w14:textId="77777777" w:rsidTr="00DF437B">
        <w:trPr>
          <w:trHeight w:val="262"/>
        </w:trPr>
        <w:tc>
          <w:tcPr>
            <w:tcW w:w="4361" w:type="dxa"/>
          </w:tcPr>
          <w:p w14:paraId="55A140E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Enzootic bovine leucosis (EBL)</w:t>
            </w:r>
          </w:p>
        </w:tc>
        <w:tc>
          <w:tcPr>
            <w:tcW w:w="567" w:type="dxa"/>
          </w:tcPr>
          <w:p w14:paraId="2642D361" w14:textId="77777777" w:rsidR="00287F02" w:rsidRPr="002B5E40" w:rsidRDefault="00287F02" w:rsidP="00DF437B">
            <w:pPr>
              <w:jc w:val="center"/>
              <w:rPr>
                <w:rFonts w:eastAsiaTheme="minorEastAsia" w:cs="Arial"/>
                <w:b/>
                <w:color w:val="0D0D0D"/>
                <w:lang w:eastAsia="en-ZA"/>
              </w:rPr>
            </w:pPr>
          </w:p>
        </w:tc>
        <w:tc>
          <w:tcPr>
            <w:tcW w:w="425" w:type="dxa"/>
          </w:tcPr>
          <w:p w14:paraId="6CB3E955" w14:textId="77777777" w:rsidR="00287F02" w:rsidRPr="002B5E40" w:rsidRDefault="00287F02" w:rsidP="00DF437B">
            <w:pPr>
              <w:jc w:val="center"/>
              <w:rPr>
                <w:rFonts w:eastAsiaTheme="minorEastAsia" w:cs="Arial"/>
                <w:b/>
                <w:color w:val="0D0D0D"/>
                <w:lang w:eastAsia="en-ZA"/>
              </w:rPr>
            </w:pPr>
          </w:p>
        </w:tc>
        <w:tc>
          <w:tcPr>
            <w:tcW w:w="425" w:type="dxa"/>
          </w:tcPr>
          <w:p w14:paraId="4D0B4B74" w14:textId="77777777" w:rsidR="00287F02" w:rsidRPr="002B5E40" w:rsidRDefault="00287F02" w:rsidP="00DF437B">
            <w:pPr>
              <w:jc w:val="center"/>
              <w:rPr>
                <w:rFonts w:eastAsiaTheme="minorEastAsia" w:cs="Arial"/>
                <w:b/>
                <w:color w:val="0D0D0D"/>
                <w:lang w:eastAsia="en-ZA"/>
              </w:rPr>
            </w:pPr>
          </w:p>
        </w:tc>
        <w:tc>
          <w:tcPr>
            <w:tcW w:w="567" w:type="dxa"/>
          </w:tcPr>
          <w:p w14:paraId="455A786F" w14:textId="598669AD" w:rsidR="00287F02" w:rsidRPr="002B5E40" w:rsidRDefault="00287F02" w:rsidP="00DF437B">
            <w:pPr>
              <w:jc w:val="center"/>
              <w:rPr>
                <w:rFonts w:eastAsiaTheme="minorEastAsia" w:cs="Arial"/>
                <w:b/>
                <w:color w:val="0D0D0D"/>
                <w:lang w:eastAsia="en-ZA"/>
              </w:rPr>
            </w:pPr>
          </w:p>
        </w:tc>
        <w:tc>
          <w:tcPr>
            <w:tcW w:w="547" w:type="dxa"/>
          </w:tcPr>
          <w:p w14:paraId="3ACB0541" w14:textId="68FB79CC" w:rsidR="00287F02" w:rsidRPr="002B5E40" w:rsidRDefault="007E00FA"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19955AAB" w14:textId="0F1798CE" w:rsidR="00287F02" w:rsidRPr="002B5E40" w:rsidRDefault="00287F02" w:rsidP="00DF437B">
            <w:pPr>
              <w:jc w:val="center"/>
              <w:rPr>
                <w:rFonts w:eastAsiaTheme="minorEastAsia" w:cs="Arial"/>
                <w:b/>
                <w:color w:val="0D0D0D"/>
                <w:lang w:eastAsia="en-ZA"/>
              </w:rPr>
            </w:pPr>
          </w:p>
        </w:tc>
        <w:tc>
          <w:tcPr>
            <w:tcW w:w="567" w:type="dxa"/>
          </w:tcPr>
          <w:p w14:paraId="11C4139D" w14:textId="174DD5A1" w:rsidR="00287F02" w:rsidRPr="002B5E40" w:rsidRDefault="00FD401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A311812" w14:textId="77777777" w:rsidR="00287F02" w:rsidRPr="002B5E40" w:rsidRDefault="00013608"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875408F" w14:textId="77777777" w:rsidR="00287F02" w:rsidRPr="002B5E40" w:rsidRDefault="00287F02" w:rsidP="00DF437B">
            <w:pPr>
              <w:jc w:val="center"/>
              <w:rPr>
                <w:rFonts w:eastAsiaTheme="minorEastAsia" w:cs="Arial"/>
                <w:b/>
                <w:color w:val="0D0D0D"/>
                <w:lang w:eastAsia="en-ZA"/>
              </w:rPr>
            </w:pPr>
          </w:p>
        </w:tc>
      </w:tr>
      <w:tr w:rsidR="00287F02" w:rsidRPr="002B5E40" w14:paraId="6B32766C" w14:textId="77777777" w:rsidTr="00DF437B">
        <w:trPr>
          <w:trHeight w:val="262"/>
        </w:trPr>
        <w:tc>
          <w:tcPr>
            <w:tcW w:w="4361" w:type="dxa"/>
          </w:tcPr>
          <w:p w14:paraId="2EBAC19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Sheep leucosis</w:t>
            </w:r>
          </w:p>
        </w:tc>
        <w:tc>
          <w:tcPr>
            <w:tcW w:w="567" w:type="dxa"/>
          </w:tcPr>
          <w:p w14:paraId="4DA25F27" w14:textId="77777777" w:rsidR="00287F02" w:rsidRPr="002B5E40" w:rsidRDefault="00287F02" w:rsidP="00DF437B">
            <w:pPr>
              <w:jc w:val="center"/>
              <w:rPr>
                <w:rFonts w:eastAsiaTheme="minorEastAsia" w:cs="Arial"/>
                <w:b/>
                <w:color w:val="0D0D0D"/>
                <w:lang w:eastAsia="en-ZA"/>
              </w:rPr>
            </w:pPr>
          </w:p>
        </w:tc>
        <w:tc>
          <w:tcPr>
            <w:tcW w:w="425" w:type="dxa"/>
          </w:tcPr>
          <w:p w14:paraId="69294111" w14:textId="77777777" w:rsidR="00287F02" w:rsidRPr="002B5E40" w:rsidRDefault="00287F02" w:rsidP="00DF437B">
            <w:pPr>
              <w:jc w:val="center"/>
              <w:rPr>
                <w:rFonts w:eastAsiaTheme="minorEastAsia" w:cs="Arial"/>
                <w:b/>
                <w:color w:val="0D0D0D"/>
                <w:lang w:eastAsia="en-ZA"/>
              </w:rPr>
            </w:pPr>
          </w:p>
        </w:tc>
        <w:tc>
          <w:tcPr>
            <w:tcW w:w="425" w:type="dxa"/>
          </w:tcPr>
          <w:p w14:paraId="6EB22A93" w14:textId="77777777" w:rsidR="00287F02" w:rsidRPr="002B5E40" w:rsidRDefault="00287F02" w:rsidP="00DF437B">
            <w:pPr>
              <w:jc w:val="center"/>
              <w:rPr>
                <w:rFonts w:eastAsiaTheme="minorEastAsia" w:cs="Arial"/>
                <w:b/>
                <w:color w:val="0D0D0D"/>
                <w:lang w:eastAsia="en-ZA"/>
              </w:rPr>
            </w:pPr>
          </w:p>
        </w:tc>
        <w:tc>
          <w:tcPr>
            <w:tcW w:w="567" w:type="dxa"/>
          </w:tcPr>
          <w:p w14:paraId="44183DD7" w14:textId="77777777" w:rsidR="00287F02" w:rsidRPr="002B5E40" w:rsidRDefault="00287F02" w:rsidP="00DF437B">
            <w:pPr>
              <w:jc w:val="center"/>
              <w:rPr>
                <w:rFonts w:eastAsiaTheme="minorEastAsia" w:cs="Arial"/>
                <w:b/>
                <w:color w:val="0D0D0D"/>
                <w:lang w:eastAsia="en-ZA"/>
              </w:rPr>
            </w:pPr>
          </w:p>
        </w:tc>
        <w:tc>
          <w:tcPr>
            <w:tcW w:w="547" w:type="dxa"/>
          </w:tcPr>
          <w:p w14:paraId="7109456F" w14:textId="77777777" w:rsidR="00287F02" w:rsidRPr="002B5E40" w:rsidRDefault="00287F02" w:rsidP="00DF437B">
            <w:pPr>
              <w:jc w:val="center"/>
              <w:rPr>
                <w:rFonts w:eastAsiaTheme="minorEastAsia" w:cs="Arial"/>
                <w:b/>
                <w:color w:val="0D0D0D"/>
                <w:lang w:eastAsia="en-ZA"/>
              </w:rPr>
            </w:pPr>
          </w:p>
        </w:tc>
        <w:tc>
          <w:tcPr>
            <w:tcW w:w="587" w:type="dxa"/>
          </w:tcPr>
          <w:p w14:paraId="0BB9957C" w14:textId="77777777" w:rsidR="00287F02" w:rsidRPr="002B5E40" w:rsidRDefault="00287F02" w:rsidP="00DF437B">
            <w:pPr>
              <w:jc w:val="center"/>
              <w:rPr>
                <w:rFonts w:eastAsiaTheme="minorEastAsia" w:cs="Arial"/>
                <w:b/>
                <w:color w:val="0D0D0D"/>
                <w:lang w:eastAsia="en-ZA"/>
              </w:rPr>
            </w:pPr>
          </w:p>
        </w:tc>
        <w:tc>
          <w:tcPr>
            <w:tcW w:w="567" w:type="dxa"/>
          </w:tcPr>
          <w:p w14:paraId="69A867B9" w14:textId="77777777" w:rsidR="00287F02" w:rsidRPr="002B5E40" w:rsidRDefault="00287F02" w:rsidP="00DF437B">
            <w:pPr>
              <w:jc w:val="center"/>
              <w:rPr>
                <w:rFonts w:eastAsiaTheme="minorEastAsia" w:cs="Arial"/>
                <w:b/>
                <w:color w:val="0D0D0D"/>
                <w:lang w:eastAsia="en-ZA"/>
              </w:rPr>
            </w:pPr>
          </w:p>
        </w:tc>
        <w:tc>
          <w:tcPr>
            <w:tcW w:w="567" w:type="dxa"/>
          </w:tcPr>
          <w:p w14:paraId="7CA00E74" w14:textId="77777777" w:rsidR="00287F02" w:rsidRPr="002B5E40" w:rsidRDefault="00287F02" w:rsidP="00DF437B">
            <w:pPr>
              <w:jc w:val="center"/>
              <w:rPr>
                <w:rFonts w:eastAsiaTheme="minorEastAsia" w:cs="Arial"/>
                <w:b/>
                <w:color w:val="0D0D0D"/>
                <w:lang w:eastAsia="en-ZA"/>
              </w:rPr>
            </w:pPr>
          </w:p>
        </w:tc>
        <w:tc>
          <w:tcPr>
            <w:tcW w:w="567" w:type="dxa"/>
          </w:tcPr>
          <w:p w14:paraId="235767B6" w14:textId="77777777" w:rsidR="00287F02" w:rsidRPr="002B5E40" w:rsidRDefault="00287F02" w:rsidP="00DF437B">
            <w:pPr>
              <w:jc w:val="center"/>
              <w:rPr>
                <w:rFonts w:eastAsiaTheme="minorEastAsia" w:cs="Arial"/>
                <w:b/>
                <w:color w:val="0D0D0D"/>
                <w:lang w:eastAsia="en-ZA"/>
              </w:rPr>
            </w:pPr>
          </w:p>
        </w:tc>
      </w:tr>
      <w:tr w:rsidR="00287F02" w:rsidRPr="002B5E40" w14:paraId="6C9E3ED4" w14:textId="77777777" w:rsidTr="00DF437B">
        <w:trPr>
          <w:trHeight w:val="247"/>
        </w:trPr>
        <w:tc>
          <w:tcPr>
            <w:tcW w:w="4361" w:type="dxa"/>
          </w:tcPr>
          <w:p w14:paraId="09F60E1D"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Jaagsiekte</w:t>
            </w:r>
            <w:proofErr w:type="spellEnd"/>
          </w:p>
        </w:tc>
        <w:tc>
          <w:tcPr>
            <w:tcW w:w="567" w:type="dxa"/>
          </w:tcPr>
          <w:p w14:paraId="3F883232" w14:textId="77777777" w:rsidR="00287F02" w:rsidRPr="002B5E40" w:rsidRDefault="00287F02" w:rsidP="00DF437B">
            <w:pPr>
              <w:jc w:val="center"/>
              <w:rPr>
                <w:rFonts w:eastAsiaTheme="minorEastAsia" w:cs="Arial"/>
                <w:b/>
                <w:color w:val="0D0D0D"/>
                <w:lang w:eastAsia="en-ZA"/>
              </w:rPr>
            </w:pPr>
          </w:p>
        </w:tc>
        <w:tc>
          <w:tcPr>
            <w:tcW w:w="425" w:type="dxa"/>
          </w:tcPr>
          <w:p w14:paraId="66FA82D3" w14:textId="6A2C9747" w:rsidR="00287F02" w:rsidRPr="002B5E40" w:rsidRDefault="00287F02" w:rsidP="00DF437B">
            <w:pPr>
              <w:jc w:val="center"/>
              <w:rPr>
                <w:rFonts w:eastAsiaTheme="minorEastAsia" w:cs="Arial"/>
                <w:b/>
                <w:color w:val="0D0D0D"/>
                <w:lang w:eastAsia="en-ZA"/>
              </w:rPr>
            </w:pPr>
          </w:p>
        </w:tc>
        <w:tc>
          <w:tcPr>
            <w:tcW w:w="425" w:type="dxa"/>
          </w:tcPr>
          <w:p w14:paraId="3379D09D" w14:textId="77777777" w:rsidR="00287F02" w:rsidRPr="002B5E40" w:rsidRDefault="00287F02" w:rsidP="00DF437B">
            <w:pPr>
              <w:jc w:val="center"/>
              <w:rPr>
                <w:rFonts w:eastAsiaTheme="minorEastAsia" w:cs="Arial"/>
                <w:b/>
                <w:color w:val="0D0D0D"/>
                <w:lang w:eastAsia="en-ZA"/>
              </w:rPr>
            </w:pPr>
          </w:p>
        </w:tc>
        <w:tc>
          <w:tcPr>
            <w:tcW w:w="567" w:type="dxa"/>
          </w:tcPr>
          <w:p w14:paraId="6344E974" w14:textId="77777777" w:rsidR="00287F02" w:rsidRPr="002B5E40" w:rsidRDefault="00287F02" w:rsidP="00DF437B">
            <w:pPr>
              <w:jc w:val="center"/>
              <w:rPr>
                <w:rFonts w:eastAsiaTheme="minorEastAsia" w:cs="Arial"/>
                <w:b/>
                <w:color w:val="0D0D0D"/>
                <w:lang w:eastAsia="en-ZA"/>
              </w:rPr>
            </w:pPr>
          </w:p>
        </w:tc>
        <w:tc>
          <w:tcPr>
            <w:tcW w:w="547" w:type="dxa"/>
          </w:tcPr>
          <w:p w14:paraId="65BCFFD9" w14:textId="737771F2" w:rsidR="00287F02" w:rsidRPr="002B5E40" w:rsidRDefault="00287F02" w:rsidP="00DF437B">
            <w:pPr>
              <w:jc w:val="center"/>
              <w:rPr>
                <w:rFonts w:eastAsiaTheme="minorEastAsia" w:cs="Arial"/>
                <w:b/>
                <w:color w:val="0D0D0D"/>
                <w:lang w:eastAsia="en-ZA"/>
              </w:rPr>
            </w:pPr>
          </w:p>
        </w:tc>
        <w:tc>
          <w:tcPr>
            <w:tcW w:w="587" w:type="dxa"/>
          </w:tcPr>
          <w:p w14:paraId="1EB01993" w14:textId="23E8A896" w:rsidR="00287F02" w:rsidRPr="002B5E40" w:rsidRDefault="00287F02" w:rsidP="00DF437B">
            <w:pPr>
              <w:jc w:val="center"/>
              <w:rPr>
                <w:rFonts w:eastAsiaTheme="minorEastAsia" w:cs="Arial"/>
                <w:b/>
                <w:color w:val="0D0D0D"/>
                <w:lang w:eastAsia="en-ZA"/>
              </w:rPr>
            </w:pPr>
          </w:p>
        </w:tc>
        <w:tc>
          <w:tcPr>
            <w:tcW w:w="567" w:type="dxa"/>
          </w:tcPr>
          <w:p w14:paraId="64D1EBE6" w14:textId="20093D35" w:rsidR="00287F02" w:rsidRPr="002B5E40" w:rsidRDefault="00FD401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453CC0A" w14:textId="77777777" w:rsidR="00287F02" w:rsidRPr="002B5E40" w:rsidRDefault="00287F02" w:rsidP="00DF437B">
            <w:pPr>
              <w:jc w:val="center"/>
              <w:rPr>
                <w:rFonts w:eastAsiaTheme="minorEastAsia" w:cs="Arial"/>
                <w:b/>
                <w:color w:val="0D0D0D"/>
                <w:lang w:eastAsia="en-ZA"/>
              </w:rPr>
            </w:pPr>
          </w:p>
        </w:tc>
        <w:tc>
          <w:tcPr>
            <w:tcW w:w="567" w:type="dxa"/>
          </w:tcPr>
          <w:p w14:paraId="7DC794A3" w14:textId="77777777" w:rsidR="00287F02" w:rsidRPr="002B5E40" w:rsidRDefault="00287F02" w:rsidP="00DF437B">
            <w:pPr>
              <w:jc w:val="center"/>
              <w:rPr>
                <w:rFonts w:eastAsiaTheme="minorEastAsia" w:cs="Arial"/>
                <w:b/>
                <w:color w:val="0D0D0D"/>
                <w:lang w:eastAsia="en-ZA"/>
              </w:rPr>
            </w:pPr>
          </w:p>
        </w:tc>
      </w:tr>
      <w:tr w:rsidR="00287F02" w:rsidRPr="002B5E40" w14:paraId="461BB000" w14:textId="77777777" w:rsidTr="00DF437B">
        <w:trPr>
          <w:trHeight w:val="262"/>
        </w:trPr>
        <w:tc>
          <w:tcPr>
            <w:tcW w:w="4361" w:type="dxa"/>
          </w:tcPr>
          <w:p w14:paraId="0DDD308C"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Orf</w:t>
            </w:r>
            <w:proofErr w:type="spellEnd"/>
          </w:p>
        </w:tc>
        <w:tc>
          <w:tcPr>
            <w:tcW w:w="567" w:type="dxa"/>
          </w:tcPr>
          <w:p w14:paraId="799C2321" w14:textId="1D7DEB2E" w:rsidR="00287F02" w:rsidRPr="002B5E40" w:rsidRDefault="00287F02" w:rsidP="00DF437B">
            <w:pPr>
              <w:jc w:val="center"/>
              <w:rPr>
                <w:rFonts w:eastAsiaTheme="minorEastAsia" w:cs="Arial"/>
                <w:b/>
                <w:color w:val="0D0D0D"/>
                <w:lang w:eastAsia="en-ZA"/>
              </w:rPr>
            </w:pPr>
          </w:p>
        </w:tc>
        <w:tc>
          <w:tcPr>
            <w:tcW w:w="425" w:type="dxa"/>
          </w:tcPr>
          <w:p w14:paraId="75FC92A2" w14:textId="77777777" w:rsidR="00287F02" w:rsidRPr="002B5E40" w:rsidRDefault="00013608"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592558C" w14:textId="177AA76E" w:rsidR="00287F02" w:rsidRPr="002B5E40" w:rsidRDefault="00194886"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9E8D014" w14:textId="5775E84C" w:rsidR="00287F02" w:rsidRPr="002B5E40" w:rsidRDefault="00194886"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4383384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1C11D6CE" w14:textId="485B3CE3" w:rsidR="00287F02" w:rsidRPr="002B5E40" w:rsidRDefault="00086B61"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36A515C" w14:textId="0671EDA8" w:rsidR="00287F02" w:rsidRPr="002B5E40" w:rsidRDefault="00FD401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0C01CEC" w14:textId="77777777" w:rsidR="00287F02" w:rsidRPr="002B5E40" w:rsidRDefault="0086644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5227627" w14:textId="615D946F" w:rsidR="00287F02" w:rsidRPr="002B5E40" w:rsidRDefault="00194886"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1582BE47" w14:textId="77777777" w:rsidTr="00DF437B">
        <w:trPr>
          <w:trHeight w:val="247"/>
        </w:trPr>
        <w:tc>
          <w:tcPr>
            <w:tcW w:w="4361" w:type="dxa"/>
          </w:tcPr>
          <w:p w14:paraId="2F3BD75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Warts</w:t>
            </w:r>
          </w:p>
        </w:tc>
        <w:tc>
          <w:tcPr>
            <w:tcW w:w="567" w:type="dxa"/>
          </w:tcPr>
          <w:p w14:paraId="25C07780" w14:textId="5E144495" w:rsidR="00287F02" w:rsidRPr="002B5E40" w:rsidRDefault="00287F02" w:rsidP="00DF437B">
            <w:pPr>
              <w:jc w:val="center"/>
              <w:rPr>
                <w:rFonts w:eastAsiaTheme="minorEastAsia" w:cs="Arial"/>
                <w:b/>
                <w:color w:val="0D0D0D"/>
                <w:lang w:eastAsia="en-ZA"/>
              </w:rPr>
            </w:pPr>
          </w:p>
        </w:tc>
        <w:tc>
          <w:tcPr>
            <w:tcW w:w="425" w:type="dxa"/>
          </w:tcPr>
          <w:p w14:paraId="63B53600" w14:textId="4A97F54D" w:rsidR="00287F02" w:rsidRPr="002B5E40" w:rsidRDefault="00194886"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9E5894C" w14:textId="02B3FDC9" w:rsidR="00287F02" w:rsidRPr="002B5E40" w:rsidRDefault="00287F02" w:rsidP="00DF437B">
            <w:pPr>
              <w:jc w:val="center"/>
              <w:rPr>
                <w:rFonts w:eastAsiaTheme="minorEastAsia" w:cs="Arial"/>
                <w:b/>
                <w:color w:val="0D0D0D"/>
                <w:lang w:eastAsia="en-ZA"/>
              </w:rPr>
            </w:pPr>
          </w:p>
        </w:tc>
        <w:tc>
          <w:tcPr>
            <w:tcW w:w="567" w:type="dxa"/>
          </w:tcPr>
          <w:p w14:paraId="35D106A5" w14:textId="77777777" w:rsidR="00287F02" w:rsidRPr="002B5E40" w:rsidRDefault="00013608"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2EF8C035"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17F28A0C"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4EA6AB33" w14:textId="17A477F2" w:rsidR="00287F02" w:rsidRPr="002B5E40" w:rsidRDefault="00FD401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B02B03F" w14:textId="5BB708A4" w:rsidR="00287F02" w:rsidRPr="002B5E40" w:rsidRDefault="00287F02" w:rsidP="00DF437B">
            <w:pPr>
              <w:jc w:val="center"/>
              <w:rPr>
                <w:rFonts w:eastAsiaTheme="minorEastAsia" w:cs="Arial"/>
                <w:b/>
                <w:color w:val="0D0D0D"/>
                <w:lang w:eastAsia="en-ZA"/>
              </w:rPr>
            </w:pPr>
          </w:p>
        </w:tc>
        <w:tc>
          <w:tcPr>
            <w:tcW w:w="567" w:type="dxa"/>
          </w:tcPr>
          <w:p w14:paraId="6130503A" w14:textId="17D367C7" w:rsidR="00287F02" w:rsidRPr="002B5E40" w:rsidRDefault="00287F02" w:rsidP="00DF437B">
            <w:pPr>
              <w:jc w:val="center"/>
              <w:rPr>
                <w:rFonts w:eastAsiaTheme="minorEastAsia" w:cs="Arial"/>
                <w:b/>
                <w:color w:val="0D0D0D"/>
                <w:lang w:eastAsia="en-ZA"/>
              </w:rPr>
            </w:pPr>
          </w:p>
        </w:tc>
      </w:tr>
      <w:tr w:rsidR="00F342A1" w:rsidRPr="002B5E40" w14:paraId="6612F022" w14:textId="77777777" w:rsidTr="00DF437B">
        <w:trPr>
          <w:trHeight w:val="247"/>
        </w:trPr>
        <w:tc>
          <w:tcPr>
            <w:tcW w:w="4361" w:type="dxa"/>
          </w:tcPr>
          <w:p w14:paraId="53CA7146" w14:textId="77777777" w:rsidR="00F342A1" w:rsidRPr="002B5E40" w:rsidRDefault="00F342A1" w:rsidP="00DF437B">
            <w:pPr>
              <w:rPr>
                <w:rFonts w:eastAsiaTheme="minorEastAsia" w:cs="Arial"/>
                <w:b/>
                <w:color w:val="0D0D0D"/>
                <w:lang w:eastAsia="en-ZA"/>
              </w:rPr>
            </w:pPr>
            <w:r>
              <w:rPr>
                <w:rFonts w:eastAsiaTheme="minorEastAsia" w:cs="Arial"/>
                <w:b/>
                <w:color w:val="0D0D0D"/>
                <w:lang w:eastAsia="en-ZA"/>
              </w:rPr>
              <w:t xml:space="preserve">Herpes </w:t>
            </w:r>
            <w:proofErr w:type="spellStart"/>
            <w:r>
              <w:rPr>
                <w:rFonts w:eastAsiaTheme="minorEastAsia" w:cs="Arial"/>
                <w:b/>
                <w:color w:val="0D0D0D"/>
                <w:lang w:eastAsia="en-ZA"/>
              </w:rPr>
              <w:t>mammillitis</w:t>
            </w:r>
            <w:proofErr w:type="spellEnd"/>
            <w:r w:rsidR="00013608">
              <w:rPr>
                <w:rFonts w:eastAsiaTheme="minorEastAsia" w:cs="Arial"/>
                <w:b/>
                <w:color w:val="0D0D0D"/>
                <w:lang w:eastAsia="en-ZA"/>
              </w:rPr>
              <w:t xml:space="preserve"> - goats</w:t>
            </w:r>
          </w:p>
        </w:tc>
        <w:tc>
          <w:tcPr>
            <w:tcW w:w="567" w:type="dxa"/>
          </w:tcPr>
          <w:p w14:paraId="18686F36" w14:textId="77777777" w:rsidR="00F342A1" w:rsidRDefault="00F342A1" w:rsidP="00DF437B">
            <w:pPr>
              <w:jc w:val="center"/>
              <w:rPr>
                <w:rFonts w:eastAsiaTheme="minorEastAsia" w:cs="Arial"/>
                <w:b/>
                <w:color w:val="0D0D0D"/>
                <w:lang w:eastAsia="en-ZA"/>
              </w:rPr>
            </w:pPr>
          </w:p>
        </w:tc>
        <w:tc>
          <w:tcPr>
            <w:tcW w:w="425" w:type="dxa"/>
          </w:tcPr>
          <w:p w14:paraId="797F29DA" w14:textId="77777777" w:rsidR="00F342A1" w:rsidRDefault="00F342A1" w:rsidP="00DF437B">
            <w:pPr>
              <w:jc w:val="center"/>
              <w:rPr>
                <w:rFonts w:eastAsiaTheme="minorEastAsia" w:cs="Arial"/>
                <w:b/>
                <w:color w:val="0D0D0D"/>
                <w:lang w:eastAsia="en-ZA"/>
              </w:rPr>
            </w:pPr>
          </w:p>
        </w:tc>
        <w:tc>
          <w:tcPr>
            <w:tcW w:w="425" w:type="dxa"/>
          </w:tcPr>
          <w:p w14:paraId="1E759C17" w14:textId="77777777" w:rsidR="00F342A1" w:rsidRPr="002B5E40" w:rsidRDefault="00F342A1" w:rsidP="00DF437B">
            <w:pPr>
              <w:jc w:val="center"/>
              <w:rPr>
                <w:rFonts w:eastAsiaTheme="minorEastAsia" w:cs="Arial"/>
                <w:b/>
                <w:color w:val="0D0D0D"/>
                <w:lang w:eastAsia="en-ZA"/>
              </w:rPr>
            </w:pPr>
          </w:p>
        </w:tc>
        <w:tc>
          <w:tcPr>
            <w:tcW w:w="567" w:type="dxa"/>
          </w:tcPr>
          <w:p w14:paraId="20F1D6A1" w14:textId="77777777" w:rsidR="00F342A1" w:rsidRPr="002B5E40" w:rsidRDefault="00F342A1" w:rsidP="00DF437B">
            <w:pPr>
              <w:jc w:val="center"/>
              <w:rPr>
                <w:rFonts w:eastAsiaTheme="minorEastAsia" w:cs="Arial"/>
                <w:b/>
                <w:color w:val="0D0D0D"/>
                <w:lang w:eastAsia="en-ZA"/>
              </w:rPr>
            </w:pPr>
          </w:p>
        </w:tc>
        <w:tc>
          <w:tcPr>
            <w:tcW w:w="547" w:type="dxa"/>
          </w:tcPr>
          <w:p w14:paraId="78C3A1C5" w14:textId="77777777" w:rsidR="00F342A1" w:rsidRPr="002B5E40" w:rsidRDefault="00F342A1" w:rsidP="00DF437B">
            <w:pPr>
              <w:jc w:val="center"/>
              <w:rPr>
                <w:rFonts w:eastAsiaTheme="minorEastAsia" w:cs="Arial"/>
                <w:b/>
                <w:color w:val="0D0D0D"/>
                <w:lang w:eastAsia="en-ZA"/>
              </w:rPr>
            </w:pPr>
          </w:p>
        </w:tc>
        <w:tc>
          <w:tcPr>
            <w:tcW w:w="587" w:type="dxa"/>
          </w:tcPr>
          <w:p w14:paraId="0422071E" w14:textId="77777777" w:rsidR="00F342A1" w:rsidRPr="002B5E40" w:rsidRDefault="00F342A1" w:rsidP="00DF437B">
            <w:pPr>
              <w:jc w:val="center"/>
              <w:rPr>
                <w:rFonts w:eastAsiaTheme="minorEastAsia" w:cs="Arial"/>
                <w:b/>
                <w:color w:val="0D0D0D"/>
                <w:lang w:eastAsia="en-ZA"/>
              </w:rPr>
            </w:pPr>
          </w:p>
        </w:tc>
        <w:tc>
          <w:tcPr>
            <w:tcW w:w="567" w:type="dxa"/>
          </w:tcPr>
          <w:p w14:paraId="2877C9D0" w14:textId="77777777" w:rsidR="00F342A1" w:rsidRPr="002B5E40" w:rsidRDefault="00F342A1" w:rsidP="00DF437B">
            <w:pPr>
              <w:jc w:val="center"/>
              <w:rPr>
                <w:rFonts w:eastAsiaTheme="minorEastAsia" w:cs="Arial"/>
                <w:b/>
                <w:color w:val="0D0D0D"/>
                <w:lang w:eastAsia="en-ZA"/>
              </w:rPr>
            </w:pPr>
          </w:p>
        </w:tc>
        <w:tc>
          <w:tcPr>
            <w:tcW w:w="567" w:type="dxa"/>
          </w:tcPr>
          <w:p w14:paraId="16860815" w14:textId="77777777" w:rsidR="00F342A1" w:rsidRPr="002B5E40" w:rsidRDefault="00F342A1" w:rsidP="00DF437B">
            <w:pPr>
              <w:jc w:val="center"/>
              <w:rPr>
                <w:rFonts w:eastAsiaTheme="minorEastAsia" w:cs="Arial"/>
                <w:b/>
                <w:color w:val="0D0D0D"/>
                <w:lang w:eastAsia="en-ZA"/>
              </w:rPr>
            </w:pPr>
          </w:p>
        </w:tc>
        <w:tc>
          <w:tcPr>
            <w:tcW w:w="567" w:type="dxa"/>
          </w:tcPr>
          <w:p w14:paraId="2EF0C71A" w14:textId="77777777" w:rsidR="00F342A1" w:rsidRDefault="00F342A1" w:rsidP="00DF437B">
            <w:pPr>
              <w:jc w:val="center"/>
              <w:rPr>
                <w:rFonts w:eastAsiaTheme="minorEastAsia" w:cs="Arial"/>
                <w:b/>
                <w:color w:val="0D0D0D"/>
                <w:lang w:eastAsia="en-ZA"/>
              </w:rPr>
            </w:pPr>
          </w:p>
        </w:tc>
      </w:tr>
    </w:tbl>
    <w:p w14:paraId="7F933153" w14:textId="77777777" w:rsidR="00287F02" w:rsidRPr="002B5E40" w:rsidRDefault="00287F02" w:rsidP="00287F02">
      <w:pPr>
        <w:rPr>
          <w:rFonts w:eastAsiaTheme="minorEastAsia" w:cs="Arial"/>
          <w:b/>
          <w:color w:val="0D0D0D"/>
          <w:sz w:val="28"/>
          <w:szCs w:val="28"/>
          <w:lang w:eastAsia="en-ZA"/>
        </w:rPr>
      </w:pPr>
    </w:p>
    <w:p w14:paraId="4CD82959" w14:textId="77777777" w:rsidR="00287F02" w:rsidRDefault="00287F02" w:rsidP="00287F02">
      <w:pPr>
        <w:rPr>
          <w:rFonts w:eastAsiaTheme="minorEastAsia" w:cs="Arial"/>
          <w:b/>
          <w:color w:val="0D0D0D"/>
          <w:lang w:eastAsia="en-ZA"/>
        </w:rPr>
      </w:pPr>
      <w:r w:rsidRPr="002B5E40">
        <w:rPr>
          <w:rFonts w:eastAsiaTheme="minorEastAsia" w:cs="Arial"/>
          <w:b/>
          <w:color w:val="0D0D0D"/>
          <w:lang w:eastAsia="en-ZA"/>
        </w:rPr>
        <w:t>There is no treatment for viral diseases with the result that animals have to be protected by vaccinations if they are available.</w:t>
      </w:r>
    </w:p>
    <w:p w14:paraId="1BB72043" w14:textId="77777777" w:rsidR="006257C8" w:rsidRDefault="006257C8" w:rsidP="00287F02">
      <w:pPr>
        <w:rPr>
          <w:rFonts w:eastAsiaTheme="minorEastAsia" w:cs="Arial"/>
          <w:b/>
          <w:color w:val="0D0D0D"/>
          <w:lang w:eastAsia="en-ZA"/>
        </w:rPr>
      </w:pPr>
      <w:r>
        <w:rPr>
          <w:rFonts w:eastAsiaTheme="minorEastAsia" w:cs="Arial"/>
          <w:b/>
          <w:color w:val="0D0D0D"/>
          <w:lang w:eastAsia="en-ZA"/>
        </w:rPr>
        <w:t>Preventative vaccinations are the best way to protect animals against viruses and bacteria causing pneumonia.</w:t>
      </w:r>
    </w:p>
    <w:p w14:paraId="2138978A" w14:textId="77777777" w:rsidR="00100392" w:rsidRDefault="002A1C57" w:rsidP="00287F02">
      <w:pPr>
        <w:rPr>
          <w:rFonts w:eastAsiaTheme="minorEastAsia" w:cs="Arial"/>
          <w:b/>
          <w:color w:val="FF0000"/>
          <w:lang w:eastAsia="en-ZA"/>
        </w:rPr>
      </w:pPr>
      <w:r w:rsidRPr="0057661E">
        <w:rPr>
          <w:rFonts w:eastAsiaTheme="minorEastAsia" w:cs="Arial"/>
          <w:b/>
          <w:color w:val="FF0000"/>
          <w:lang w:eastAsia="en-ZA"/>
        </w:rPr>
        <w:t>Keep cattle and wildebeest well separated especially when wildebeest are under stress</w:t>
      </w:r>
      <w:r w:rsidR="00AF3372" w:rsidRPr="0057661E">
        <w:rPr>
          <w:rFonts w:eastAsiaTheme="minorEastAsia" w:cs="Arial"/>
          <w:b/>
          <w:color w:val="FF0000"/>
          <w:lang w:eastAsia="en-ZA"/>
        </w:rPr>
        <w:t xml:space="preserve"> to prevent </w:t>
      </w:r>
      <w:proofErr w:type="spellStart"/>
      <w:r w:rsidR="00AF3372" w:rsidRPr="0057661E">
        <w:rPr>
          <w:rFonts w:eastAsiaTheme="minorEastAsia" w:cs="Arial"/>
          <w:b/>
          <w:color w:val="FF0000"/>
          <w:lang w:eastAsia="en-ZA"/>
        </w:rPr>
        <w:t>snotsiekte</w:t>
      </w:r>
      <w:proofErr w:type="spellEnd"/>
      <w:r w:rsidR="00AF3372" w:rsidRPr="0057661E">
        <w:rPr>
          <w:rFonts w:eastAsiaTheme="minorEastAsia" w:cs="Arial"/>
          <w:b/>
          <w:color w:val="FF0000"/>
          <w:lang w:eastAsia="en-ZA"/>
        </w:rPr>
        <w:t xml:space="preserve"> outbreaks</w:t>
      </w:r>
      <w:r w:rsidRPr="0057661E">
        <w:rPr>
          <w:rFonts w:eastAsiaTheme="minorEastAsia" w:cs="Arial"/>
          <w:b/>
          <w:color w:val="FF0000"/>
          <w:lang w:eastAsia="en-ZA"/>
        </w:rPr>
        <w:t>!</w:t>
      </w:r>
      <w:r w:rsidR="00AF3372" w:rsidRPr="0057661E">
        <w:rPr>
          <w:rFonts w:eastAsiaTheme="minorEastAsia" w:cs="Arial"/>
          <w:b/>
          <w:color w:val="FF0000"/>
          <w:lang w:eastAsia="en-ZA"/>
        </w:rPr>
        <w:t xml:space="preserve"> There is also a sheep associated form of the disease.</w:t>
      </w:r>
      <w:r w:rsidR="0057661E" w:rsidRPr="0057661E">
        <w:rPr>
          <w:rFonts w:eastAsiaTheme="minorEastAsia" w:cs="Arial"/>
          <w:b/>
          <w:color w:val="FF0000"/>
          <w:lang w:eastAsia="en-ZA"/>
        </w:rPr>
        <w:t xml:space="preserve"> </w:t>
      </w:r>
    </w:p>
    <w:p w14:paraId="5B5D7784" w14:textId="0B64A85A" w:rsidR="006C46C1" w:rsidRPr="00100392" w:rsidRDefault="00100392" w:rsidP="00287F02">
      <w:pPr>
        <w:rPr>
          <w:rFonts w:eastAsiaTheme="minorEastAsia" w:cs="Arial"/>
          <w:b/>
          <w:color w:val="FF0000"/>
          <w:sz w:val="28"/>
          <w:szCs w:val="28"/>
          <w:lang w:eastAsia="en-ZA"/>
        </w:rPr>
      </w:pPr>
      <w:r>
        <w:rPr>
          <w:rFonts w:eastAsiaTheme="minorEastAsia" w:cs="Arial"/>
          <w:b/>
          <w:color w:val="FF0000"/>
          <w:sz w:val="28"/>
          <w:szCs w:val="28"/>
          <w:lang w:eastAsia="en-ZA"/>
        </w:rPr>
        <w:t>Have a dialogue with your neighbour if wildebeest are in the area.</w:t>
      </w:r>
    </w:p>
    <w:p w14:paraId="2BBEE03E" w14:textId="77777777" w:rsidR="006C46C1" w:rsidRDefault="006C46C1" w:rsidP="00287F02">
      <w:pPr>
        <w:rPr>
          <w:rFonts w:eastAsiaTheme="minorEastAsia" w:cs="Arial"/>
          <w:b/>
          <w:color w:val="FF0000"/>
          <w:lang w:eastAsia="en-ZA"/>
        </w:rPr>
      </w:pPr>
      <w:r>
        <w:rPr>
          <w:rFonts w:eastAsiaTheme="minorEastAsia" w:cs="Arial"/>
          <w:b/>
          <w:color w:val="FF0000"/>
          <w:lang w:eastAsia="en-ZA"/>
        </w:rPr>
        <w:t>BMC is a notifiable disease and have to be reported to the State Veterinarian.</w:t>
      </w:r>
    </w:p>
    <w:p w14:paraId="54AD6378" w14:textId="77777777" w:rsidR="006C46C1" w:rsidRDefault="00E94036" w:rsidP="00287F02">
      <w:pPr>
        <w:rPr>
          <w:rFonts w:eastAsiaTheme="minorEastAsia" w:cs="Arial"/>
          <w:b/>
          <w:color w:val="FF0000"/>
          <w:lang w:eastAsia="en-ZA"/>
        </w:rPr>
      </w:pPr>
      <w:hyperlink r:id="rId52" w:history="1">
        <w:r w:rsidR="00D90DA1" w:rsidRPr="00D90DA1">
          <w:rPr>
            <w:color w:val="0000FF"/>
            <w:u w:val="single"/>
          </w:rPr>
          <w:t>http://nahf.co.za/controlled-and-notifiable-diseases/</w:t>
        </w:r>
      </w:hyperlink>
    </w:p>
    <w:p w14:paraId="1ACDCE3C" w14:textId="77777777" w:rsidR="00287F02" w:rsidRDefault="00287F02" w:rsidP="00287F02">
      <w:pPr>
        <w:rPr>
          <w:rFonts w:eastAsiaTheme="minorEastAsia" w:cs="Arial"/>
          <w:b/>
          <w:color w:val="0D0D0D"/>
          <w:lang w:eastAsia="en-ZA"/>
        </w:rPr>
      </w:pPr>
      <w:r w:rsidRPr="002B5E40">
        <w:rPr>
          <w:rFonts w:eastAsiaTheme="minorEastAsia" w:cs="Arial"/>
          <w:b/>
          <w:color w:val="0D0D0D"/>
          <w:lang w:eastAsia="en-ZA"/>
        </w:rPr>
        <w:t>Discuss vaccination programmes and biosecurity measures with your veterinarian.</w:t>
      </w:r>
    </w:p>
    <w:p w14:paraId="646D8CE4" w14:textId="2820D8A5" w:rsidR="00594315" w:rsidRDefault="00594315" w:rsidP="00287F02">
      <w:pPr>
        <w:rPr>
          <w:rFonts w:eastAsiaTheme="minorEastAsia" w:cs="Arial"/>
          <w:b/>
          <w:color w:val="0D0D0D"/>
          <w:lang w:eastAsia="en-ZA"/>
        </w:rPr>
      </w:pPr>
      <w:proofErr w:type="spellStart"/>
      <w:r w:rsidRPr="003947A2">
        <w:rPr>
          <w:rFonts w:eastAsiaTheme="minorEastAsia" w:cs="Arial"/>
          <w:b/>
          <w:color w:val="FF0000"/>
          <w:lang w:eastAsia="en-ZA"/>
        </w:rPr>
        <w:t>Orf</w:t>
      </w:r>
      <w:proofErr w:type="spellEnd"/>
      <w:r>
        <w:rPr>
          <w:rFonts w:eastAsiaTheme="minorEastAsia" w:cs="Arial"/>
          <w:b/>
          <w:color w:val="0D0D0D"/>
          <w:lang w:eastAsia="en-ZA"/>
        </w:rPr>
        <w:t xml:space="preserve"> </w:t>
      </w:r>
      <w:r w:rsidR="0024380B">
        <w:rPr>
          <w:rFonts w:eastAsiaTheme="minorEastAsia" w:cs="Arial"/>
          <w:b/>
          <w:color w:val="0D0D0D"/>
          <w:lang w:eastAsia="en-ZA"/>
        </w:rPr>
        <w:t>(</w:t>
      </w:r>
      <w:proofErr w:type="spellStart"/>
      <w:r w:rsidR="0024380B">
        <w:rPr>
          <w:rFonts w:eastAsiaTheme="minorEastAsia" w:cs="Arial"/>
          <w:b/>
          <w:color w:val="0D0D0D"/>
          <w:lang w:eastAsia="en-ZA"/>
        </w:rPr>
        <w:t>vuilbek</w:t>
      </w:r>
      <w:proofErr w:type="spellEnd"/>
      <w:r w:rsidR="0024380B">
        <w:rPr>
          <w:rFonts w:eastAsiaTheme="minorEastAsia" w:cs="Arial"/>
          <w:b/>
          <w:color w:val="0D0D0D"/>
          <w:lang w:eastAsia="en-ZA"/>
        </w:rPr>
        <w:t xml:space="preserve">) </w:t>
      </w:r>
      <w:r>
        <w:rPr>
          <w:rFonts w:eastAsiaTheme="minorEastAsia" w:cs="Arial"/>
          <w:b/>
          <w:color w:val="0D0D0D"/>
          <w:lang w:eastAsia="en-ZA"/>
        </w:rPr>
        <w:t>is a zoonosis</w:t>
      </w:r>
      <w:r w:rsidR="00100392">
        <w:rPr>
          <w:rFonts w:eastAsiaTheme="minorEastAsia" w:cs="Arial"/>
          <w:b/>
          <w:color w:val="0D0D0D"/>
          <w:lang w:eastAsia="en-ZA"/>
        </w:rPr>
        <w:t>.</w:t>
      </w:r>
    </w:p>
    <w:p w14:paraId="47BCE51F" w14:textId="71910D34" w:rsidR="008237F1" w:rsidRPr="002B5E40" w:rsidRDefault="008237F1" w:rsidP="00287F02">
      <w:pPr>
        <w:rPr>
          <w:rFonts w:eastAsiaTheme="minorEastAsia" w:cs="Arial"/>
          <w:b/>
          <w:color w:val="0D0D0D"/>
          <w:lang w:eastAsia="en-ZA"/>
        </w:rPr>
      </w:pPr>
      <w:r w:rsidRPr="003947A2">
        <w:rPr>
          <w:rFonts w:eastAsiaTheme="minorEastAsia" w:cs="Arial"/>
          <w:b/>
          <w:color w:val="FF0000"/>
          <w:lang w:eastAsia="en-ZA"/>
        </w:rPr>
        <w:t xml:space="preserve">Enzootic bovine leucosis virus </w:t>
      </w:r>
      <w:r>
        <w:rPr>
          <w:rFonts w:eastAsiaTheme="minorEastAsia" w:cs="Arial"/>
          <w:b/>
          <w:color w:val="0D0D0D"/>
          <w:lang w:eastAsia="en-ZA"/>
        </w:rPr>
        <w:t xml:space="preserve">is transmitted by blood (vaccinations, rectal examinations, certain procedures, etc.) This disease, EBL, can be latent in your herd. As there is no vaccine available, be extra careful not to introduce the disease </w:t>
      </w:r>
      <w:proofErr w:type="spellStart"/>
      <w:r>
        <w:rPr>
          <w:rFonts w:eastAsiaTheme="minorEastAsia" w:cs="Arial"/>
          <w:b/>
          <w:color w:val="0D0D0D"/>
          <w:lang w:eastAsia="en-ZA"/>
        </w:rPr>
        <w:t>ino</w:t>
      </w:r>
      <w:proofErr w:type="spellEnd"/>
      <w:r>
        <w:rPr>
          <w:rFonts w:eastAsiaTheme="minorEastAsia" w:cs="Arial"/>
          <w:b/>
          <w:color w:val="0D0D0D"/>
          <w:lang w:eastAsia="en-ZA"/>
        </w:rPr>
        <w:t xml:space="preserve"> your herd. More information is received warning us that this disease is also a zoonosis. Talk to your veterinarian as to take necessary precautionary measures.</w:t>
      </w:r>
    </w:p>
    <w:p w14:paraId="59C2F067"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Fungal diseases</w:t>
      </w:r>
    </w:p>
    <w:p w14:paraId="268D76A3"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color w:val="0D0D0D"/>
          <w:lang w:eastAsia="en-ZA"/>
        </w:rPr>
        <w:t>The following fungal disease was reported by practices in the provinces:</w:t>
      </w:r>
      <w:r w:rsidRPr="002B5E40">
        <w:rPr>
          <w:rFonts w:eastAsiaTheme="minorEastAsia" w:cs="Arial"/>
          <w:b/>
          <w:color w:val="0D0D0D"/>
          <w:sz w:val="28"/>
          <w:szCs w:val="28"/>
          <w:lang w:eastAsia="en-ZA"/>
        </w:rPr>
        <w:t xml:space="preserve"> </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23F241F0" w14:textId="77777777" w:rsidTr="00DF437B">
        <w:trPr>
          <w:trHeight w:val="405"/>
        </w:trPr>
        <w:tc>
          <w:tcPr>
            <w:tcW w:w="4361" w:type="dxa"/>
          </w:tcPr>
          <w:p w14:paraId="1C0D0F2D" w14:textId="77777777" w:rsidR="00287F02" w:rsidRPr="002B5E40" w:rsidRDefault="00287F02" w:rsidP="00DF437B">
            <w:pPr>
              <w:rPr>
                <w:rFonts w:eastAsiaTheme="minorEastAsia" w:cs="Arial"/>
                <w:b/>
                <w:color w:val="0D0D0D"/>
                <w:sz w:val="24"/>
                <w:szCs w:val="24"/>
                <w:lang w:eastAsia="en-ZA"/>
              </w:rPr>
            </w:pPr>
            <w:r w:rsidRPr="002B5E40">
              <w:rPr>
                <w:rFonts w:eastAsiaTheme="minorEastAsia" w:cs="Arial"/>
                <w:b/>
                <w:color w:val="0D0D0D"/>
                <w:sz w:val="24"/>
                <w:szCs w:val="24"/>
                <w:lang w:eastAsia="en-ZA"/>
              </w:rPr>
              <w:t>Fungal diseases</w:t>
            </w:r>
          </w:p>
        </w:tc>
        <w:tc>
          <w:tcPr>
            <w:tcW w:w="567" w:type="dxa"/>
          </w:tcPr>
          <w:p w14:paraId="3C0C018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33A332C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16E069A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3A42896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259D3A4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1BD1D98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5C924C0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737AC54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47EE81B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1AA169DD" w14:textId="77777777" w:rsidTr="00DF437B">
        <w:trPr>
          <w:trHeight w:val="262"/>
        </w:trPr>
        <w:tc>
          <w:tcPr>
            <w:tcW w:w="4361" w:type="dxa"/>
          </w:tcPr>
          <w:p w14:paraId="1FD8577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Ringworm</w:t>
            </w:r>
          </w:p>
        </w:tc>
        <w:tc>
          <w:tcPr>
            <w:tcW w:w="567" w:type="dxa"/>
          </w:tcPr>
          <w:p w14:paraId="49A09B24" w14:textId="4B579F5E" w:rsidR="00287F02" w:rsidRPr="002B5E40" w:rsidRDefault="00194886"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16C9A48" w14:textId="5024A9E9" w:rsidR="00287F02" w:rsidRPr="002B5E40" w:rsidRDefault="00E3067C"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2E678CB5" w14:textId="299733D4" w:rsidR="00287F02" w:rsidRPr="002B5E40" w:rsidRDefault="00E3067C"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58DB958" w14:textId="77777777" w:rsidR="00287F02" w:rsidRPr="002B5E40" w:rsidRDefault="00B9733F"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390C4AA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2798887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21B70B21" w14:textId="25B56C70" w:rsidR="00287F02" w:rsidRPr="002B5E40" w:rsidRDefault="00287F02" w:rsidP="00DF437B">
            <w:pPr>
              <w:jc w:val="center"/>
              <w:rPr>
                <w:rFonts w:eastAsiaTheme="minorEastAsia" w:cs="Arial"/>
                <w:b/>
                <w:color w:val="0D0D0D"/>
                <w:lang w:eastAsia="en-ZA"/>
              </w:rPr>
            </w:pPr>
          </w:p>
        </w:tc>
        <w:tc>
          <w:tcPr>
            <w:tcW w:w="567" w:type="dxa"/>
          </w:tcPr>
          <w:p w14:paraId="0632ADAF" w14:textId="05804DF8" w:rsidR="00287F02" w:rsidRPr="002B5E40" w:rsidRDefault="00BF2505"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13DCAFE" w14:textId="3C0DD8C2" w:rsidR="00287F02" w:rsidRPr="002B5E40" w:rsidRDefault="00287F02" w:rsidP="00DF437B">
            <w:pPr>
              <w:jc w:val="center"/>
              <w:rPr>
                <w:rFonts w:eastAsiaTheme="minorEastAsia" w:cs="Arial"/>
                <w:b/>
                <w:color w:val="0D0D0D"/>
                <w:lang w:eastAsia="en-ZA"/>
              </w:rPr>
            </w:pPr>
          </w:p>
        </w:tc>
      </w:tr>
    </w:tbl>
    <w:p w14:paraId="3D66F2DD" w14:textId="77777777" w:rsidR="00287F02" w:rsidRPr="002B5E40" w:rsidRDefault="00287F02" w:rsidP="00287F02">
      <w:pPr>
        <w:spacing w:after="0" w:line="360" w:lineRule="auto"/>
        <w:jc w:val="both"/>
        <w:rPr>
          <w:rFonts w:eastAsiaTheme="minorEastAsia"/>
          <w:lang w:val="de-DE" w:eastAsia="en-ZA"/>
        </w:rPr>
      </w:pPr>
    </w:p>
    <w:p w14:paraId="317FEF3D"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Protozoal diseases</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1C533880" w14:textId="77777777" w:rsidTr="00DF437B">
        <w:trPr>
          <w:trHeight w:val="247"/>
        </w:trPr>
        <w:tc>
          <w:tcPr>
            <w:tcW w:w="4361" w:type="dxa"/>
          </w:tcPr>
          <w:p w14:paraId="1409C0AB" w14:textId="77777777" w:rsidR="00287F02" w:rsidRPr="002B5E40" w:rsidRDefault="00287F02" w:rsidP="00DF437B">
            <w:pPr>
              <w:rPr>
                <w:rFonts w:eastAsiaTheme="minorEastAsia" w:cs="Arial"/>
                <w:b/>
                <w:color w:val="0D0D0D"/>
                <w:sz w:val="24"/>
                <w:szCs w:val="24"/>
                <w:lang w:eastAsia="en-ZA"/>
              </w:rPr>
            </w:pPr>
            <w:r w:rsidRPr="002B5E40">
              <w:rPr>
                <w:rFonts w:eastAsiaTheme="minorEastAsia" w:cs="Arial"/>
                <w:b/>
                <w:color w:val="0D0D0D"/>
                <w:sz w:val="24"/>
                <w:szCs w:val="24"/>
                <w:lang w:eastAsia="en-ZA"/>
              </w:rPr>
              <w:t>Protozoal diseases</w:t>
            </w:r>
          </w:p>
        </w:tc>
        <w:tc>
          <w:tcPr>
            <w:tcW w:w="567" w:type="dxa"/>
          </w:tcPr>
          <w:p w14:paraId="55311AD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57E079B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59AA046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6A77894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06D9786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5FECCF9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1AE4112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3A73858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7CD5420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0CD53BB0" w14:textId="77777777" w:rsidTr="00DF437B">
        <w:trPr>
          <w:trHeight w:val="262"/>
        </w:trPr>
        <w:tc>
          <w:tcPr>
            <w:tcW w:w="4361" w:type="dxa"/>
          </w:tcPr>
          <w:p w14:paraId="3FAB4943"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Besnoitiosis</w:t>
            </w:r>
            <w:proofErr w:type="spellEnd"/>
            <w:r w:rsidRPr="002B5E40">
              <w:rPr>
                <w:rFonts w:eastAsiaTheme="minorEastAsia" w:cs="Arial"/>
                <w:b/>
                <w:color w:val="0D0D0D"/>
                <w:lang w:eastAsia="en-ZA"/>
              </w:rPr>
              <w:t xml:space="preserve"> (</w:t>
            </w:r>
            <w:proofErr w:type="spellStart"/>
            <w:r w:rsidRPr="002B5E40">
              <w:rPr>
                <w:rFonts w:eastAsiaTheme="minorEastAsia" w:cs="Arial"/>
                <w:b/>
                <w:color w:val="0D0D0D"/>
                <w:lang w:eastAsia="en-ZA"/>
              </w:rPr>
              <w:t>olifantsvelsiekte</w:t>
            </w:r>
            <w:proofErr w:type="spellEnd"/>
            <w:r w:rsidRPr="002B5E40">
              <w:rPr>
                <w:rFonts w:eastAsiaTheme="minorEastAsia" w:cs="Arial"/>
                <w:b/>
                <w:color w:val="0D0D0D"/>
                <w:lang w:eastAsia="en-ZA"/>
              </w:rPr>
              <w:t>)</w:t>
            </w:r>
          </w:p>
        </w:tc>
        <w:tc>
          <w:tcPr>
            <w:tcW w:w="567" w:type="dxa"/>
          </w:tcPr>
          <w:p w14:paraId="2926631D" w14:textId="77777777" w:rsidR="00287F02" w:rsidRPr="002B5E40" w:rsidRDefault="00287F02" w:rsidP="00DF437B">
            <w:pPr>
              <w:jc w:val="center"/>
              <w:rPr>
                <w:rFonts w:eastAsiaTheme="minorEastAsia" w:cs="Arial"/>
                <w:b/>
                <w:color w:val="0D0D0D"/>
                <w:lang w:eastAsia="en-ZA"/>
              </w:rPr>
            </w:pPr>
          </w:p>
        </w:tc>
        <w:tc>
          <w:tcPr>
            <w:tcW w:w="425" w:type="dxa"/>
          </w:tcPr>
          <w:p w14:paraId="40B505DC" w14:textId="77777777" w:rsidR="00287F02" w:rsidRPr="002B5E40" w:rsidRDefault="00287F02" w:rsidP="00DF437B">
            <w:pPr>
              <w:jc w:val="center"/>
              <w:rPr>
                <w:rFonts w:eastAsiaTheme="minorEastAsia" w:cs="Arial"/>
                <w:b/>
                <w:color w:val="0D0D0D"/>
                <w:lang w:eastAsia="en-ZA"/>
              </w:rPr>
            </w:pPr>
          </w:p>
        </w:tc>
        <w:tc>
          <w:tcPr>
            <w:tcW w:w="425" w:type="dxa"/>
          </w:tcPr>
          <w:p w14:paraId="7BAE96D8" w14:textId="6C103870" w:rsidR="00287F02" w:rsidRPr="002B5E40" w:rsidRDefault="00E3067C"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3DDD912" w14:textId="49739DDE" w:rsidR="00287F02" w:rsidRPr="002B5E40" w:rsidRDefault="00287F02" w:rsidP="00DF437B">
            <w:pPr>
              <w:jc w:val="center"/>
              <w:rPr>
                <w:rFonts w:eastAsiaTheme="minorEastAsia" w:cs="Arial"/>
                <w:b/>
                <w:color w:val="0D0D0D"/>
                <w:lang w:eastAsia="en-ZA"/>
              </w:rPr>
            </w:pPr>
          </w:p>
        </w:tc>
        <w:tc>
          <w:tcPr>
            <w:tcW w:w="547" w:type="dxa"/>
          </w:tcPr>
          <w:p w14:paraId="20DD8A71" w14:textId="7A2E847F" w:rsidR="00287F02" w:rsidRPr="002B5E40" w:rsidRDefault="00571299" w:rsidP="00571299">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6E14D11D" w14:textId="659DFC30" w:rsidR="00287F02" w:rsidRPr="002B5E40" w:rsidRDefault="00287F02" w:rsidP="00DF437B">
            <w:pPr>
              <w:jc w:val="center"/>
              <w:rPr>
                <w:rFonts w:eastAsiaTheme="minorEastAsia" w:cs="Arial"/>
                <w:b/>
                <w:color w:val="0D0D0D"/>
                <w:lang w:eastAsia="en-ZA"/>
              </w:rPr>
            </w:pPr>
          </w:p>
        </w:tc>
        <w:tc>
          <w:tcPr>
            <w:tcW w:w="567" w:type="dxa"/>
          </w:tcPr>
          <w:p w14:paraId="2FA72AFD" w14:textId="77777777" w:rsidR="00287F02" w:rsidRPr="002B5E40" w:rsidRDefault="00287F02" w:rsidP="00DF437B">
            <w:pPr>
              <w:jc w:val="center"/>
              <w:rPr>
                <w:rFonts w:eastAsiaTheme="minorEastAsia" w:cs="Arial"/>
                <w:b/>
                <w:color w:val="0D0D0D"/>
                <w:lang w:eastAsia="en-ZA"/>
              </w:rPr>
            </w:pPr>
          </w:p>
        </w:tc>
        <w:tc>
          <w:tcPr>
            <w:tcW w:w="567" w:type="dxa"/>
          </w:tcPr>
          <w:p w14:paraId="3B2903A7" w14:textId="77777777" w:rsidR="00287F02" w:rsidRPr="002B5E40" w:rsidRDefault="00287F02" w:rsidP="00DF437B">
            <w:pPr>
              <w:jc w:val="center"/>
              <w:rPr>
                <w:rFonts w:eastAsiaTheme="minorEastAsia" w:cs="Arial"/>
                <w:b/>
                <w:color w:val="0D0D0D"/>
                <w:lang w:eastAsia="en-ZA"/>
              </w:rPr>
            </w:pPr>
          </w:p>
        </w:tc>
        <w:tc>
          <w:tcPr>
            <w:tcW w:w="567" w:type="dxa"/>
          </w:tcPr>
          <w:p w14:paraId="2F7DEC0B" w14:textId="77777777" w:rsidR="00287F02" w:rsidRPr="002B5E40" w:rsidRDefault="00287F02" w:rsidP="00DF437B">
            <w:pPr>
              <w:jc w:val="center"/>
              <w:rPr>
                <w:rFonts w:eastAsiaTheme="minorEastAsia" w:cs="Arial"/>
                <w:b/>
                <w:color w:val="0D0D0D"/>
                <w:lang w:eastAsia="en-ZA"/>
              </w:rPr>
            </w:pPr>
          </w:p>
        </w:tc>
      </w:tr>
    </w:tbl>
    <w:p w14:paraId="6B5F92AC" w14:textId="77777777" w:rsidR="00287F02" w:rsidRPr="002B5E40" w:rsidRDefault="00287F02" w:rsidP="00287F02">
      <w:pPr>
        <w:spacing w:after="0" w:line="360" w:lineRule="auto"/>
        <w:jc w:val="both"/>
        <w:rPr>
          <w:rFonts w:eastAsiaTheme="minorEastAsia"/>
          <w:lang w:val="de-DE" w:eastAsia="en-ZA"/>
        </w:rPr>
      </w:pPr>
    </w:p>
    <w:p w14:paraId="4C8AB21E" w14:textId="77777777" w:rsidR="00287F02" w:rsidRPr="002B5E40" w:rsidRDefault="00287F02" w:rsidP="00287F02">
      <w:pPr>
        <w:spacing w:after="0" w:line="360" w:lineRule="auto"/>
        <w:jc w:val="both"/>
        <w:rPr>
          <w:rFonts w:eastAsiaTheme="minorEastAsia"/>
          <w:b/>
          <w:sz w:val="28"/>
          <w:szCs w:val="28"/>
          <w:lang w:val="de-DE" w:eastAsia="en-ZA"/>
        </w:rPr>
      </w:pPr>
      <w:r w:rsidRPr="002B5E40">
        <w:rPr>
          <w:rFonts w:eastAsiaTheme="minorEastAsia"/>
          <w:b/>
          <w:sz w:val="28"/>
          <w:szCs w:val="28"/>
          <w:lang w:val="de-DE" w:eastAsia="en-ZA"/>
        </w:rPr>
        <w:t>Toxicities</w:t>
      </w:r>
    </w:p>
    <w:p w14:paraId="7FDFF672"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lang w:eastAsia="en-ZA"/>
        </w:rPr>
        <w:t>The following toxicities were reported by practices in the provinces:</w:t>
      </w:r>
      <w:r w:rsidRPr="002B5E40">
        <w:rPr>
          <w:rFonts w:eastAsiaTheme="minorEastAsia" w:cs="Arial"/>
          <w:b/>
          <w:color w:val="0D0D0D"/>
          <w:sz w:val="28"/>
          <w:szCs w:val="28"/>
          <w:lang w:eastAsia="en-ZA"/>
        </w:rPr>
        <w:t xml:space="preserve"> </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616"/>
        <w:gridCol w:w="622"/>
        <w:gridCol w:w="567"/>
      </w:tblGrid>
      <w:tr w:rsidR="00287F02" w:rsidRPr="002B5E40" w14:paraId="1A13F0AA" w14:textId="77777777" w:rsidTr="004E7A8A">
        <w:trPr>
          <w:trHeight w:val="247"/>
        </w:trPr>
        <w:tc>
          <w:tcPr>
            <w:tcW w:w="4361" w:type="dxa"/>
          </w:tcPr>
          <w:p w14:paraId="4DFE738A" w14:textId="77777777" w:rsidR="00287F02" w:rsidRPr="002B5E40" w:rsidRDefault="00287F02" w:rsidP="00DF437B">
            <w:pPr>
              <w:jc w:val="center"/>
              <w:rPr>
                <w:rFonts w:eastAsiaTheme="minorEastAsia" w:cs="Arial"/>
                <w:b/>
                <w:color w:val="0D0D0D"/>
                <w:sz w:val="24"/>
                <w:szCs w:val="24"/>
                <w:lang w:eastAsia="en-ZA"/>
              </w:rPr>
            </w:pPr>
            <w:r w:rsidRPr="002B5E40">
              <w:rPr>
                <w:rFonts w:eastAsiaTheme="minorEastAsia" w:cs="Arial"/>
                <w:b/>
                <w:color w:val="0D0D0D"/>
                <w:sz w:val="24"/>
                <w:szCs w:val="24"/>
                <w:lang w:eastAsia="en-ZA"/>
              </w:rPr>
              <w:t>Toxicities</w:t>
            </w:r>
          </w:p>
        </w:tc>
        <w:tc>
          <w:tcPr>
            <w:tcW w:w="567" w:type="dxa"/>
          </w:tcPr>
          <w:p w14:paraId="35A3665A"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589A4FC7"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32F37144"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404D0DBA"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6714721C"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166A785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KZN</w:t>
            </w:r>
          </w:p>
        </w:tc>
        <w:tc>
          <w:tcPr>
            <w:tcW w:w="616" w:type="dxa"/>
          </w:tcPr>
          <w:p w14:paraId="0D973EC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EC</w:t>
            </w:r>
          </w:p>
        </w:tc>
        <w:tc>
          <w:tcPr>
            <w:tcW w:w="622" w:type="dxa"/>
          </w:tcPr>
          <w:p w14:paraId="7E4F3ED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412A97F2"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2F00BBFB" w14:textId="77777777" w:rsidTr="004E7A8A">
        <w:trPr>
          <w:trHeight w:val="262"/>
        </w:trPr>
        <w:tc>
          <w:tcPr>
            <w:tcW w:w="4361" w:type="dxa"/>
          </w:tcPr>
          <w:p w14:paraId="0A0463C2" w14:textId="77777777" w:rsidR="00287F02" w:rsidRPr="007A094E" w:rsidRDefault="00287F02" w:rsidP="00DF437B">
            <w:pPr>
              <w:rPr>
                <w:rFonts w:eastAsiaTheme="minorEastAsia" w:cs="Arial"/>
                <w:b/>
                <w:color w:val="FF0000"/>
                <w:lang w:eastAsia="en-ZA"/>
              </w:rPr>
            </w:pPr>
            <w:r w:rsidRPr="00512CFE">
              <w:rPr>
                <w:rFonts w:eastAsiaTheme="minorEastAsia" w:cs="Arial"/>
                <w:b/>
                <w:lang w:eastAsia="en-ZA"/>
              </w:rPr>
              <w:t>Cardiac glycoside</w:t>
            </w:r>
          </w:p>
        </w:tc>
        <w:tc>
          <w:tcPr>
            <w:tcW w:w="567" w:type="dxa"/>
          </w:tcPr>
          <w:p w14:paraId="6573AD37" w14:textId="05E4C71C" w:rsidR="00287F02" w:rsidRPr="002B5E40" w:rsidRDefault="00287F02" w:rsidP="00DF437B">
            <w:pPr>
              <w:jc w:val="center"/>
              <w:rPr>
                <w:rFonts w:eastAsiaTheme="minorEastAsia" w:cs="Arial"/>
                <w:b/>
                <w:color w:val="0D0D0D"/>
                <w:lang w:eastAsia="en-ZA"/>
              </w:rPr>
            </w:pPr>
          </w:p>
        </w:tc>
        <w:tc>
          <w:tcPr>
            <w:tcW w:w="425" w:type="dxa"/>
          </w:tcPr>
          <w:p w14:paraId="21C90979" w14:textId="737C1833" w:rsidR="00287F02" w:rsidRPr="002B5E40" w:rsidRDefault="00287F02" w:rsidP="00DF437B">
            <w:pPr>
              <w:jc w:val="center"/>
              <w:rPr>
                <w:rFonts w:eastAsiaTheme="minorEastAsia" w:cs="Arial"/>
                <w:b/>
                <w:color w:val="0D0D0D"/>
                <w:lang w:eastAsia="en-ZA"/>
              </w:rPr>
            </w:pPr>
          </w:p>
        </w:tc>
        <w:tc>
          <w:tcPr>
            <w:tcW w:w="425" w:type="dxa"/>
          </w:tcPr>
          <w:p w14:paraId="387D2F6A" w14:textId="77777777" w:rsidR="00287F02" w:rsidRPr="002B5E40" w:rsidRDefault="00287F02" w:rsidP="006639DC">
            <w:pPr>
              <w:rPr>
                <w:rFonts w:eastAsiaTheme="minorEastAsia" w:cs="Arial"/>
                <w:b/>
                <w:color w:val="0D0D0D"/>
                <w:lang w:eastAsia="en-ZA"/>
              </w:rPr>
            </w:pPr>
          </w:p>
        </w:tc>
        <w:tc>
          <w:tcPr>
            <w:tcW w:w="567" w:type="dxa"/>
          </w:tcPr>
          <w:p w14:paraId="3590C1C9" w14:textId="07411DBB" w:rsidR="00287F02" w:rsidRPr="002B5E40" w:rsidRDefault="00287F02" w:rsidP="00DF437B">
            <w:pPr>
              <w:jc w:val="center"/>
              <w:rPr>
                <w:rFonts w:eastAsiaTheme="minorEastAsia" w:cs="Arial"/>
                <w:b/>
                <w:color w:val="0D0D0D"/>
                <w:lang w:eastAsia="en-ZA"/>
              </w:rPr>
            </w:pPr>
          </w:p>
        </w:tc>
        <w:tc>
          <w:tcPr>
            <w:tcW w:w="547" w:type="dxa"/>
          </w:tcPr>
          <w:p w14:paraId="0D67126A" w14:textId="34B71F6A" w:rsidR="00287F02" w:rsidRPr="002B5E40" w:rsidRDefault="00287F02" w:rsidP="00DF437B">
            <w:pPr>
              <w:jc w:val="center"/>
              <w:rPr>
                <w:rFonts w:eastAsiaTheme="minorEastAsia" w:cs="Arial"/>
                <w:b/>
                <w:color w:val="0D0D0D"/>
                <w:lang w:eastAsia="en-ZA"/>
              </w:rPr>
            </w:pPr>
          </w:p>
        </w:tc>
        <w:tc>
          <w:tcPr>
            <w:tcW w:w="587" w:type="dxa"/>
          </w:tcPr>
          <w:p w14:paraId="463A308B" w14:textId="4CA71347" w:rsidR="00287F02" w:rsidRPr="002B5E40" w:rsidRDefault="00287F02" w:rsidP="00DF437B">
            <w:pPr>
              <w:jc w:val="center"/>
              <w:rPr>
                <w:rFonts w:eastAsiaTheme="minorEastAsia" w:cs="Arial"/>
                <w:b/>
                <w:color w:val="0D0D0D"/>
                <w:lang w:eastAsia="en-ZA"/>
              </w:rPr>
            </w:pPr>
          </w:p>
        </w:tc>
        <w:tc>
          <w:tcPr>
            <w:tcW w:w="616" w:type="dxa"/>
          </w:tcPr>
          <w:p w14:paraId="41651BA3" w14:textId="703CFFB8" w:rsidR="00287F02" w:rsidRPr="002B5E40" w:rsidRDefault="00287F02" w:rsidP="00DF437B">
            <w:pPr>
              <w:jc w:val="center"/>
              <w:rPr>
                <w:rFonts w:eastAsiaTheme="minorEastAsia" w:cs="Arial"/>
                <w:b/>
                <w:color w:val="0D0D0D"/>
                <w:lang w:eastAsia="en-ZA"/>
              </w:rPr>
            </w:pPr>
          </w:p>
        </w:tc>
        <w:tc>
          <w:tcPr>
            <w:tcW w:w="622" w:type="dxa"/>
          </w:tcPr>
          <w:p w14:paraId="5EE21F91" w14:textId="6F2B2A5B"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3E1F856" w14:textId="329D7579" w:rsidR="00287F02" w:rsidRPr="002B5E40" w:rsidRDefault="00287F02" w:rsidP="00DF437B">
            <w:pPr>
              <w:jc w:val="center"/>
              <w:rPr>
                <w:rFonts w:eastAsiaTheme="minorEastAsia" w:cs="Arial"/>
                <w:b/>
                <w:color w:val="0D0D0D"/>
                <w:lang w:eastAsia="en-ZA"/>
              </w:rPr>
            </w:pPr>
          </w:p>
        </w:tc>
      </w:tr>
      <w:tr w:rsidR="00287F02" w:rsidRPr="002B5E40" w14:paraId="18D16207" w14:textId="77777777" w:rsidTr="004E7A8A">
        <w:trPr>
          <w:trHeight w:val="262"/>
        </w:trPr>
        <w:tc>
          <w:tcPr>
            <w:tcW w:w="4361" w:type="dxa"/>
          </w:tcPr>
          <w:p w14:paraId="4A3863A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Slangkop</w:t>
            </w:r>
          </w:p>
        </w:tc>
        <w:tc>
          <w:tcPr>
            <w:tcW w:w="567" w:type="dxa"/>
          </w:tcPr>
          <w:p w14:paraId="7052C9FD" w14:textId="77777777" w:rsidR="00287F02" w:rsidRPr="002B5E40" w:rsidRDefault="00287F02" w:rsidP="00DF437B">
            <w:pPr>
              <w:jc w:val="center"/>
              <w:rPr>
                <w:rFonts w:eastAsiaTheme="minorEastAsia" w:cs="Arial"/>
                <w:b/>
                <w:color w:val="0D0D0D"/>
                <w:lang w:eastAsia="en-ZA"/>
              </w:rPr>
            </w:pPr>
          </w:p>
        </w:tc>
        <w:tc>
          <w:tcPr>
            <w:tcW w:w="425" w:type="dxa"/>
          </w:tcPr>
          <w:p w14:paraId="331BD916" w14:textId="77777777" w:rsidR="00287F02" w:rsidRPr="002B5E40" w:rsidRDefault="00287F02" w:rsidP="00DF437B">
            <w:pPr>
              <w:jc w:val="center"/>
              <w:rPr>
                <w:rFonts w:eastAsiaTheme="minorEastAsia" w:cs="Arial"/>
                <w:b/>
                <w:color w:val="0D0D0D"/>
                <w:lang w:eastAsia="en-ZA"/>
              </w:rPr>
            </w:pPr>
          </w:p>
        </w:tc>
        <w:tc>
          <w:tcPr>
            <w:tcW w:w="425" w:type="dxa"/>
          </w:tcPr>
          <w:p w14:paraId="4E63E34E" w14:textId="77777777" w:rsidR="00287F02" w:rsidRPr="002B5E40" w:rsidRDefault="00287F02" w:rsidP="00DF437B">
            <w:pPr>
              <w:jc w:val="center"/>
              <w:rPr>
                <w:rFonts w:eastAsiaTheme="minorEastAsia" w:cs="Arial"/>
                <w:b/>
                <w:color w:val="0D0D0D"/>
                <w:lang w:eastAsia="en-ZA"/>
              </w:rPr>
            </w:pPr>
          </w:p>
        </w:tc>
        <w:tc>
          <w:tcPr>
            <w:tcW w:w="567" w:type="dxa"/>
          </w:tcPr>
          <w:p w14:paraId="6913F7A8" w14:textId="45522370" w:rsidR="00287F02" w:rsidRPr="002B5E40" w:rsidRDefault="00287F02" w:rsidP="00DF437B">
            <w:pPr>
              <w:jc w:val="center"/>
              <w:rPr>
                <w:rFonts w:eastAsiaTheme="minorEastAsia" w:cs="Arial"/>
                <w:b/>
                <w:color w:val="0D0D0D"/>
                <w:lang w:eastAsia="en-ZA"/>
              </w:rPr>
            </w:pPr>
          </w:p>
        </w:tc>
        <w:tc>
          <w:tcPr>
            <w:tcW w:w="547" w:type="dxa"/>
          </w:tcPr>
          <w:p w14:paraId="3E10DD72" w14:textId="77777777" w:rsidR="00287F02" w:rsidRPr="002B5E40" w:rsidRDefault="00287F02" w:rsidP="00DF437B">
            <w:pPr>
              <w:jc w:val="center"/>
              <w:rPr>
                <w:rFonts w:eastAsiaTheme="minorEastAsia" w:cs="Arial"/>
                <w:b/>
                <w:color w:val="0D0D0D"/>
                <w:lang w:eastAsia="en-ZA"/>
              </w:rPr>
            </w:pPr>
          </w:p>
        </w:tc>
        <w:tc>
          <w:tcPr>
            <w:tcW w:w="587" w:type="dxa"/>
          </w:tcPr>
          <w:p w14:paraId="280C2A18" w14:textId="77777777" w:rsidR="00287F02" w:rsidRPr="002B5E40" w:rsidRDefault="00287F02" w:rsidP="00DF437B">
            <w:pPr>
              <w:jc w:val="center"/>
              <w:rPr>
                <w:rFonts w:eastAsiaTheme="minorEastAsia" w:cs="Arial"/>
                <w:b/>
                <w:color w:val="0D0D0D"/>
                <w:lang w:eastAsia="en-ZA"/>
              </w:rPr>
            </w:pPr>
          </w:p>
        </w:tc>
        <w:tc>
          <w:tcPr>
            <w:tcW w:w="616" w:type="dxa"/>
          </w:tcPr>
          <w:p w14:paraId="75B79FBA" w14:textId="77777777" w:rsidR="00287F02" w:rsidRPr="002B5E40" w:rsidRDefault="00287F02" w:rsidP="00DF437B">
            <w:pPr>
              <w:jc w:val="center"/>
              <w:rPr>
                <w:rFonts w:eastAsiaTheme="minorEastAsia" w:cs="Arial"/>
                <w:b/>
                <w:color w:val="0D0D0D"/>
                <w:lang w:eastAsia="en-ZA"/>
              </w:rPr>
            </w:pPr>
          </w:p>
        </w:tc>
        <w:tc>
          <w:tcPr>
            <w:tcW w:w="622" w:type="dxa"/>
          </w:tcPr>
          <w:p w14:paraId="20778793" w14:textId="77777777" w:rsidR="00287F02" w:rsidRPr="002B5E40" w:rsidRDefault="00287F02" w:rsidP="00DF437B">
            <w:pPr>
              <w:jc w:val="center"/>
              <w:rPr>
                <w:rFonts w:eastAsiaTheme="minorEastAsia" w:cs="Arial"/>
                <w:b/>
                <w:color w:val="0D0D0D"/>
                <w:lang w:eastAsia="en-ZA"/>
              </w:rPr>
            </w:pPr>
          </w:p>
        </w:tc>
        <w:tc>
          <w:tcPr>
            <w:tcW w:w="567" w:type="dxa"/>
          </w:tcPr>
          <w:p w14:paraId="2498E68C" w14:textId="77777777" w:rsidR="00287F02" w:rsidRPr="002B5E40" w:rsidRDefault="00287F02" w:rsidP="00DF437B">
            <w:pPr>
              <w:jc w:val="center"/>
              <w:rPr>
                <w:rFonts w:eastAsiaTheme="minorEastAsia" w:cs="Arial"/>
                <w:b/>
                <w:color w:val="0D0D0D"/>
                <w:lang w:eastAsia="en-ZA"/>
              </w:rPr>
            </w:pPr>
          </w:p>
        </w:tc>
      </w:tr>
      <w:tr w:rsidR="00287F02" w:rsidRPr="002B5E40" w14:paraId="3892145E" w14:textId="77777777" w:rsidTr="004E7A8A">
        <w:trPr>
          <w:trHeight w:val="262"/>
        </w:trPr>
        <w:tc>
          <w:tcPr>
            <w:tcW w:w="4361" w:type="dxa"/>
          </w:tcPr>
          <w:p w14:paraId="33AA5FDD" w14:textId="77777777" w:rsidR="00287F02" w:rsidRPr="00957FB1" w:rsidRDefault="00287F02" w:rsidP="00DF437B">
            <w:pPr>
              <w:rPr>
                <w:rFonts w:eastAsiaTheme="minorEastAsia" w:cs="Arial"/>
                <w:b/>
                <w:i/>
                <w:color w:val="0D0D0D"/>
                <w:lang w:eastAsia="en-ZA"/>
              </w:rPr>
            </w:pPr>
            <w:r w:rsidRPr="00957FB1">
              <w:rPr>
                <w:rFonts w:eastAsiaTheme="minorEastAsia" w:cs="Arial"/>
                <w:b/>
                <w:i/>
                <w:color w:val="0D0D0D"/>
                <w:lang w:eastAsia="en-ZA"/>
              </w:rPr>
              <w:t>Crot</w:t>
            </w:r>
            <w:r w:rsidR="00B17D72" w:rsidRPr="00957FB1">
              <w:rPr>
                <w:rFonts w:eastAsiaTheme="minorEastAsia" w:cs="Arial"/>
                <w:b/>
                <w:i/>
                <w:color w:val="0D0D0D"/>
                <w:lang w:eastAsia="en-ZA"/>
              </w:rPr>
              <w:t>a</w:t>
            </w:r>
            <w:r w:rsidRPr="00957FB1">
              <w:rPr>
                <w:rFonts w:eastAsiaTheme="minorEastAsia" w:cs="Arial"/>
                <w:b/>
                <w:i/>
                <w:color w:val="0D0D0D"/>
                <w:lang w:eastAsia="en-ZA"/>
              </w:rPr>
              <w:t>laria</w:t>
            </w:r>
          </w:p>
        </w:tc>
        <w:tc>
          <w:tcPr>
            <w:tcW w:w="567" w:type="dxa"/>
          </w:tcPr>
          <w:p w14:paraId="2A2C7967" w14:textId="77777777" w:rsidR="00287F02" w:rsidRPr="002B5E40" w:rsidRDefault="00287F02" w:rsidP="00DF437B">
            <w:pPr>
              <w:jc w:val="center"/>
              <w:rPr>
                <w:rFonts w:eastAsiaTheme="minorEastAsia" w:cs="Arial"/>
                <w:b/>
                <w:color w:val="0D0D0D"/>
                <w:lang w:eastAsia="en-ZA"/>
              </w:rPr>
            </w:pPr>
          </w:p>
        </w:tc>
        <w:tc>
          <w:tcPr>
            <w:tcW w:w="425" w:type="dxa"/>
          </w:tcPr>
          <w:p w14:paraId="073A2F46" w14:textId="77777777" w:rsidR="00287F02" w:rsidRPr="002B5E40" w:rsidRDefault="00287F02" w:rsidP="00DF437B">
            <w:pPr>
              <w:jc w:val="center"/>
              <w:rPr>
                <w:rFonts w:eastAsiaTheme="minorEastAsia" w:cs="Arial"/>
                <w:b/>
                <w:color w:val="0D0D0D"/>
                <w:lang w:eastAsia="en-ZA"/>
              </w:rPr>
            </w:pPr>
          </w:p>
        </w:tc>
        <w:tc>
          <w:tcPr>
            <w:tcW w:w="425" w:type="dxa"/>
          </w:tcPr>
          <w:p w14:paraId="5E345583" w14:textId="77777777" w:rsidR="00287F02" w:rsidRPr="002B5E40" w:rsidRDefault="00287F02" w:rsidP="00DF437B">
            <w:pPr>
              <w:jc w:val="center"/>
              <w:rPr>
                <w:rFonts w:eastAsiaTheme="minorEastAsia" w:cs="Arial"/>
                <w:b/>
                <w:color w:val="0D0D0D"/>
                <w:lang w:eastAsia="en-ZA"/>
              </w:rPr>
            </w:pPr>
          </w:p>
        </w:tc>
        <w:tc>
          <w:tcPr>
            <w:tcW w:w="567" w:type="dxa"/>
          </w:tcPr>
          <w:p w14:paraId="18C16E90" w14:textId="77777777" w:rsidR="00287F02" w:rsidRPr="002B5E40" w:rsidRDefault="00287F02" w:rsidP="00DF437B">
            <w:pPr>
              <w:jc w:val="center"/>
              <w:rPr>
                <w:rFonts w:eastAsiaTheme="minorEastAsia" w:cs="Arial"/>
                <w:b/>
                <w:color w:val="0D0D0D"/>
                <w:lang w:eastAsia="en-ZA"/>
              </w:rPr>
            </w:pPr>
          </w:p>
        </w:tc>
        <w:tc>
          <w:tcPr>
            <w:tcW w:w="547" w:type="dxa"/>
          </w:tcPr>
          <w:p w14:paraId="4FBB5A56" w14:textId="77777777" w:rsidR="00287F02" w:rsidRPr="002B5E40" w:rsidRDefault="00287F02" w:rsidP="00DF437B">
            <w:pPr>
              <w:jc w:val="center"/>
              <w:rPr>
                <w:rFonts w:eastAsiaTheme="minorEastAsia" w:cs="Arial"/>
                <w:b/>
                <w:color w:val="0D0D0D"/>
                <w:lang w:eastAsia="en-ZA"/>
              </w:rPr>
            </w:pPr>
          </w:p>
        </w:tc>
        <w:tc>
          <w:tcPr>
            <w:tcW w:w="587" w:type="dxa"/>
          </w:tcPr>
          <w:p w14:paraId="61856EC8" w14:textId="77777777" w:rsidR="00287F02" w:rsidRPr="002B5E40" w:rsidRDefault="00287F02" w:rsidP="00DF437B">
            <w:pPr>
              <w:jc w:val="center"/>
              <w:rPr>
                <w:rFonts w:eastAsiaTheme="minorEastAsia" w:cs="Arial"/>
                <w:b/>
                <w:color w:val="0D0D0D"/>
                <w:lang w:eastAsia="en-ZA"/>
              </w:rPr>
            </w:pPr>
          </w:p>
        </w:tc>
        <w:tc>
          <w:tcPr>
            <w:tcW w:w="616" w:type="dxa"/>
          </w:tcPr>
          <w:p w14:paraId="56F7CAD1" w14:textId="77777777" w:rsidR="00287F02" w:rsidRPr="002B5E40" w:rsidRDefault="00287F02" w:rsidP="00DF437B">
            <w:pPr>
              <w:jc w:val="center"/>
              <w:rPr>
                <w:rFonts w:eastAsiaTheme="minorEastAsia" w:cs="Arial"/>
                <w:b/>
                <w:color w:val="0D0D0D"/>
                <w:lang w:eastAsia="en-ZA"/>
              </w:rPr>
            </w:pPr>
          </w:p>
        </w:tc>
        <w:tc>
          <w:tcPr>
            <w:tcW w:w="622" w:type="dxa"/>
          </w:tcPr>
          <w:p w14:paraId="7B2C9DCC" w14:textId="77777777" w:rsidR="00287F02" w:rsidRPr="002B5E40" w:rsidRDefault="00287F02" w:rsidP="00DF437B">
            <w:pPr>
              <w:jc w:val="center"/>
              <w:rPr>
                <w:rFonts w:eastAsiaTheme="minorEastAsia" w:cs="Arial"/>
                <w:b/>
                <w:color w:val="0D0D0D"/>
                <w:lang w:eastAsia="en-ZA"/>
              </w:rPr>
            </w:pPr>
          </w:p>
        </w:tc>
        <w:tc>
          <w:tcPr>
            <w:tcW w:w="567" w:type="dxa"/>
          </w:tcPr>
          <w:p w14:paraId="79AE8E32" w14:textId="77777777" w:rsidR="00287F02" w:rsidRPr="002B5E40" w:rsidRDefault="00287F02" w:rsidP="00DF437B">
            <w:pPr>
              <w:jc w:val="center"/>
              <w:rPr>
                <w:rFonts w:eastAsiaTheme="minorEastAsia" w:cs="Arial"/>
                <w:b/>
                <w:color w:val="0D0D0D"/>
                <w:lang w:eastAsia="en-ZA"/>
              </w:rPr>
            </w:pPr>
          </w:p>
        </w:tc>
      </w:tr>
      <w:tr w:rsidR="00287F02" w:rsidRPr="002B5E40" w14:paraId="276437F2" w14:textId="77777777" w:rsidTr="004E7A8A">
        <w:trPr>
          <w:trHeight w:val="262"/>
        </w:trPr>
        <w:tc>
          <w:tcPr>
            <w:tcW w:w="4361" w:type="dxa"/>
          </w:tcPr>
          <w:p w14:paraId="57242BE5" w14:textId="77777777" w:rsidR="00287F02" w:rsidRPr="007A094E" w:rsidRDefault="00287F02" w:rsidP="00DF437B">
            <w:pPr>
              <w:rPr>
                <w:rFonts w:eastAsiaTheme="minorEastAsia" w:cs="Arial"/>
                <w:b/>
                <w:color w:val="FF0000"/>
                <w:lang w:eastAsia="en-ZA"/>
              </w:rPr>
            </w:pPr>
            <w:r w:rsidRPr="00512CFE">
              <w:rPr>
                <w:rFonts w:eastAsiaTheme="minorEastAsia" w:cs="Arial"/>
                <w:b/>
                <w:lang w:eastAsia="en-ZA"/>
              </w:rPr>
              <w:t>Gifblaar</w:t>
            </w:r>
          </w:p>
        </w:tc>
        <w:tc>
          <w:tcPr>
            <w:tcW w:w="567" w:type="dxa"/>
          </w:tcPr>
          <w:p w14:paraId="21B4D08D" w14:textId="0CA2C6E9" w:rsidR="00287F02" w:rsidRPr="002B5E40" w:rsidRDefault="00287F02" w:rsidP="00DF437B">
            <w:pPr>
              <w:jc w:val="center"/>
              <w:rPr>
                <w:rFonts w:eastAsiaTheme="minorEastAsia" w:cs="Arial"/>
                <w:b/>
                <w:color w:val="0D0D0D"/>
                <w:lang w:eastAsia="en-ZA"/>
              </w:rPr>
            </w:pPr>
          </w:p>
        </w:tc>
        <w:tc>
          <w:tcPr>
            <w:tcW w:w="425" w:type="dxa"/>
          </w:tcPr>
          <w:p w14:paraId="30B17B54" w14:textId="45F82D71" w:rsidR="00287F02" w:rsidRPr="002B5E40" w:rsidRDefault="00287F02" w:rsidP="00DF437B">
            <w:pPr>
              <w:jc w:val="center"/>
              <w:rPr>
                <w:rFonts w:eastAsiaTheme="minorEastAsia" w:cs="Arial"/>
                <w:b/>
                <w:color w:val="0D0D0D"/>
                <w:lang w:eastAsia="en-ZA"/>
              </w:rPr>
            </w:pPr>
          </w:p>
        </w:tc>
        <w:tc>
          <w:tcPr>
            <w:tcW w:w="425" w:type="dxa"/>
          </w:tcPr>
          <w:p w14:paraId="23D511A5" w14:textId="0B87FF88" w:rsidR="00287F02" w:rsidRPr="002B5E40" w:rsidRDefault="00287F02" w:rsidP="00DF437B">
            <w:pPr>
              <w:jc w:val="center"/>
              <w:rPr>
                <w:rFonts w:eastAsiaTheme="minorEastAsia" w:cs="Arial"/>
                <w:b/>
                <w:color w:val="0D0D0D"/>
                <w:lang w:eastAsia="en-ZA"/>
              </w:rPr>
            </w:pPr>
          </w:p>
        </w:tc>
        <w:tc>
          <w:tcPr>
            <w:tcW w:w="567" w:type="dxa"/>
          </w:tcPr>
          <w:p w14:paraId="4012AF66" w14:textId="43669986" w:rsidR="00287F02" w:rsidRPr="002B5E40" w:rsidRDefault="00287F02" w:rsidP="00DF437B">
            <w:pPr>
              <w:jc w:val="center"/>
              <w:rPr>
                <w:rFonts w:eastAsiaTheme="minorEastAsia" w:cs="Arial"/>
                <w:b/>
                <w:color w:val="0D0D0D"/>
                <w:lang w:eastAsia="en-ZA"/>
              </w:rPr>
            </w:pPr>
          </w:p>
        </w:tc>
        <w:tc>
          <w:tcPr>
            <w:tcW w:w="547" w:type="dxa"/>
          </w:tcPr>
          <w:p w14:paraId="27DFA855" w14:textId="77777777" w:rsidR="00287F02" w:rsidRPr="002B5E40" w:rsidRDefault="00287F02" w:rsidP="00DF437B">
            <w:pPr>
              <w:jc w:val="center"/>
              <w:rPr>
                <w:rFonts w:eastAsiaTheme="minorEastAsia" w:cs="Arial"/>
                <w:b/>
                <w:color w:val="0D0D0D"/>
                <w:lang w:eastAsia="en-ZA"/>
              </w:rPr>
            </w:pPr>
          </w:p>
        </w:tc>
        <w:tc>
          <w:tcPr>
            <w:tcW w:w="587" w:type="dxa"/>
          </w:tcPr>
          <w:p w14:paraId="4A499B45" w14:textId="77777777" w:rsidR="00287F02" w:rsidRPr="002B5E40" w:rsidRDefault="00287F02" w:rsidP="00DF437B">
            <w:pPr>
              <w:jc w:val="center"/>
              <w:rPr>
                <w:rFonts w:eastAsiaTheme="minorEastAsia" w:cs="Arial"/>
                <w:b/>
                <w:color w:val="0D0D0D"/>
                <w:lang w:eastAsia="en-ZA"/>
              </w:rPr>
            </w:pPr>
          </w:p>
        </w:tc>
        <w:tc>
          <w:tcPr>
            <w:tcW w:w="616" w:type="dxa"/>
          </w:tcPr>
          <w:p w14:paraId="04D69078" w14:textId="77777777" w:rsidR="00287F02" w:rsidRPr="002B5E40" w:rsidRDefault="00287F02" w:rsidP="00DF437B">
            <w:pPr>
              <w:jc w:val="center"/>
              <w:rPr>
                <w:rFonts w:eastAsiaTheme="minorEastAsia" w:cs="Arial"/>
                <w:b/>
                <w:color w:val="0D0D0D"/>
                <w:lang w:eastAsia="en-ZA"/>
              </w:rPr>
            </w:pPr>
          </w:p>
        </w:tc>
        <w:tc>
          <w:tcPr>
            <w:tcW w:w="622" w:type="dxa"/>
          </w:tcPr>
          <w:p w14:paraId="3670FC5F" w14:textId="77777777" w:rsidR="00287F02" w:rsidRPr="002B5E40" w:rsidRDefault="00287F02" w:rsidP="00DF437B">
            <w:pPr>
              <w:jc w:val="center"/>
              <w:rPr>
                <w:rFonts w:eastAsiaTheme="minorEastAsia" w:cs="Arial"/>
                <w:b/>
                <w:color w:val="0D0D0D"/>
                <w:lang w:eastAsia="en-ZA"/>
              </w:rPr>
            </w:pPr>
          </w:p>
        </w:tc>
        <w:tc>
          <w:tcPr>
            <w:tcW w:w="567" w:type="dxa"/>
          </w:tcPr>
          <w:p w14:paraId="278EABDE" w14:textId="77777777" w:rsidR="00287F02" w:rsidRPr="002B5E40" w:rsidRDefault="00287F02" w:rsidP="00DF437B">
            <w:pPr>
              <w:rPr>
                <w:rFonts w:eastAsiaTheme="minorEastAsia" w:cs="Arial"/>
                <w:b/>
                <w:color w:val="0D0D0D"/>
                <w:lang w:eastAsia="en-ZA"/>
              </w:rPr>
            </w:pPr>
          </w:p>
        </w:tc>
      </w:tr>
      <w:tr w:rsidR="00287F02" w:rsidRPr="002B5E40" w14:paraId="5CF878D3" w14:textId="77777777" w:rsidTr="004E7A8A">
        <w:trPr>
          <w:trHeight w:val="262"/>
        </w:trPr>
        <w:tc>
          <w:tcPr>
            <w:tcW w:w="4361" w:type="dxa"/>
          </w:tcPr>
          <w:p w14:paraId="4AC2FFA7"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Gousiekte</w:t>
            </w:r>
            <w:proofErr w:type="spellEnd"/>
          </w:p>
        </w:tc>
        <w:tc>
          <w:tcPr>
            <w:tcW w:w="567" w:type="dxa"/>
          </w:tcPr>
          <w:p w14:paraId="35D6811C" w14:textId="37D23048"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0123E80A" w14:textId="06FFCF3D" w:rsidR="00287F02" w:rsidRPr="002B5E40" w:rsidRDefault="00287F02" w:rsidP="00DF437B">
            <w:pPr>
              <w:jc w:val="center"/>
              <w:rPr>
                <w:rFonts w:eastAsiaTheme="minorEastAsia" w:cs="Arial"/>
                <w:b/>
                <w:color w:val="0D0D0D"/>
                <w:lang w:eastAsia="en-ZA"/>
              </w:rPr>
            </w:pPr>
          </w:p>
        </w:tc>
        <w:tc>
          <w:tcPr>
            <w:tcW w:w="425" w:type="dxa"/>
          </w:tcPr>
          <w:p w14:paraId="59898B71" w14:textId="7B62BB40" w:rsidR="00287F02" w:rsidRPr="002B5E40" w:rsidRDefault="00287F02" w:rsidP="00DF437B">
            <w:pPr>
              <w:jc w:val="center"/>
              <w:rPr>
                <w:rFonts w:eastAsiaTheme="minorEastAsia" w:cs="Arial"/>
                <w:b/>
                <w:color w:val="0D0D0D"/>
                <w:lang w:eastAsia="en-ZA"/>
              </w:rPr>
            </w:pPr>
          </w:p>
        </w:tc>
        <w:tc>
          <w:tcPr>
            <w:tcW w:w="567" w:type="dxa"/>
          </w:tcPr>
          <w:p w14:paraId="0CB756A8" w14:textId="1469BF07" w:rsidR="00287F02" w:rsidRPr="002B5E40" w:rsidRDefault="00287F02" w:rsidP="00DF437B">
            <w:pPr>
              <w:jc w:val="center"/>
              <w:rPr>
                <w:rFonts w:eastAsiaTheme="minorEastAsia" w:cs="Arial"/>
                <w:b/>
                <w:color w:val="0D0D0D"/>
                <w:lang w:eastAsia="en-ZA"/>
              </w:rPr>
            </w:pPr>
          </w:p>
        </w:tc>
        <w:tc>
          <w:tcPr>
            <w:tcW w:w="547" w:type="dxa"/>
          </w:tcPr>
          <w:p w14:paraId="7084197C" w14:textId="5CF41A19" w:rsidR="00287F02" w:rsidRPr="002B5E40" w:rsidRDefault="00287F02" w:rsidP="00DF437B">
            <w:pPr>
              <w:jc w:val="center"/>
              <w:rPr>
                <w:rFonts w:eastAsiaTheme="minorEastAsia" w:cs="Arial"/>
                <w:b/>
                <w:color w:val="0D0D0D"/>
                <w:lang w:eastAsia="en-ZA"/>
              </w:rPr>
            </w:pPr>
          </w:p>
        </w:tc>
        <w:tc>
          <w:tcPr>
            <w:tcW w:w="587" w:type="dxa"/>
          </w:tcPr>
          <w:p w14:paraId="16D29B91" w14:textId="7A0453E5" w:rsidR="00287F02" w:rsidRPr="002B5E40" w:rsidRDefault="00287F02" w:rsidP="00DF437B">
            <w:pPr>
              <w:jc w:val="center"/>
              <w:rPr>
                <w:rFonts w:eastAsiaTheme="minorEastAsia" w:cs="Arial"/>
                <w:b/>
                <w:color w:val="0D0D0D"/>
                <w:lang w:eastAsia="en-ZA"/>
              </w:rPr>
            </w:pPr>
          </w:p>
        </w:tc>
        <w:tc>
          <w:tcPr>
            <w:tcW w:w="616" w:type="dxa"/>
          </w:tcPr>
          <w:p w14:paraId="28A6C459" w14:textId="77777777" w:rsidR="00287F02" w:rsidRPr="002B5E40" w:rsidRDefault="00287F02" w:rsidP="00DF437B">
            <w:pPr>
              <w:jc w:val="center"/>
              <w:rPr>
                <w:rFonts w:eastAsiaTheme="minorEastAsia" w:cs="Arial"/>
                <w:b/>
                <w:color w:val="0D0D0D"/>
                <w:lang w:eastAsia="en-ZA"/>
              </w:rPr>
            </w:pPr>
          </w:p>
        </w:tc>
        <w:tc>
          <w:tcPr>
            <w:tcW w:w="622" w:type="dxa"/>
          </w:tcPr>
          <w:p w14:paraId="20C7466D" w14:textId="77777777" w:rsidR="00287F02" w:rsidRPr="002B5E40" w:rsidRDefault="00287F02" w:rsidP="00DF437B">
            <w:pPr>
              <w:jc w:val="center"/>
              <w:rPr>
                <w:rFonts w:eastAsiaTheme="minorEastAsia" w:cs="Arial"/>
                <w:b/>
                <w:color w:val="0D0D0D"/>
                <w:lang w:eastAsia="en-ZA"/>
              </w:rPr>
            </w:pPr>
          </w:p>
        </w:tc>
        <w:tc>
          <w:tcPr>
            <w:tcW w:w="567" w:type="dxa"/>
          </w:tcPr>
          <w:p w14:paraId="17E59100" w14:textId="77777777" w:rsidR="00287F02" w:rsidRPr="002B5E40" w:rsidRDefault="00287F02" w:rsidP="00DF437B">
            <w:pPr>
              <w:rPr>
                <w:rFonts w:eastAsiaTheme="minorEastAsia" w:cs="Arial"/>
                <w:b/>
                <w:color w:val="0D0D0D"/>
                <w:lang w:eastAsia="en-ZA"/>
              </w:rPr>
            </w:pPr>
          </w:p>
        </w:tc>
      </w:tr>
      <w:tr w:rsidR="00B40B62" w:rsidRPr="002B5E40" w14:paraId="271CC628" w14:textId="77777777" w:rsidTr="004E7A8A">
        <w:trPr>
          <w:trHeight w:val="262"/>
        </w:trPr>
        <w:tc>
          <w:tcPr>
            <w:tcW w:w="4361" w:type="dxa"/>
          </w:tcPr>
          <w:p w14:paraId="0822C1DF" w14:textId="56994E56" w:rsidR="00B40B62" w:rsidRPr="002B5E40" w:rsidRDefault="00B40B62" w:rsidP="00DF437B">
            <w:pPr>
              <w:rPr>
                <w:rFonts w:eastAsiaTheme="minorEastAsia" w:cs="Arial"/>
                <w:b/>
                <w:color w:val="0D0D0D"/>
                <w:lang w:eastAsia="en-ZA"/>
              </w:rPr>
            </w:pPr>
            <w:r>
              <w:rPr>
                <w:rFonts w:eastAsiaTheme="minorEastAsia" w:cs="Arial"/>
                <w:b/>
                <w:color w:val="0D0D0D"/>
                <w:lang w:eastAsia="en-ZA"/>
              </w:rPr>
              <w:t xml:space="preserve">Wilde </w:t>
            </w:r>
            <w:proofErr w:type="spellStart"/>
            <w:r>
              <w:rPr>
                <w:rFonts w:eastAsiaTheme="minorEastAsia" w:cs="Arial"/>
                <w:b/>
                <w:color w:val="0D0D0D"/>
                <w:lang w:eastAsia="en-ZA"/>
              </w:rPr>
              <w:t>dadel</w:t>
            </w:r>
            <w:proofErr w:type="spellEnd"/>
          </w:p>
        </w:tc>
        <w:tc>
          <w:tcPr>
            <w:tcW w:w="567" w:type="dxa"/>
          </w:tcPr>
          <w:p w14:paraId="38743100" w14:textId="77777777" w:rsidR="00B40B62" w:rsidRPr="002B5E40" w:rsidRDefault="00B40B62" w:rsidP="00DF437B">
            <w:pPr>
              <w:jc w:val="center"/>
              <w:rPr>
                <w:rFonts w:eastAsiaTheme="minorEastAsia" w:cs="Arial"/>
                <w:b/>
                <w:color w:val="0D0D0D"/>
                <w:lang w:eastAsia="en-ZA"/>
              </w:rPr>
            </w:pPr>
          </w:p>
        </w:tc>
        <w:tc>
          <w:tcPr>
            <w:tcW w:w="425" w:type="dxa"/>
          </w:tcPr>
          <w:p w14:paraId="5C888E30" w14:textId="77777777" w:rsidR="00B40B62" w:rsidRPr="002B5E40" w:rsidRDefault="00B40B62" w:rsidP="00DF437B">
            <w:pPr>
              <w:jc w:val="center"/>
              <w:rPr>
                <w:rFonts w:eastAsiaTheme="minorEastAsia" w:cs="Arial"/>
                <w:b/>
                <w:color w:val="0D0D0D"/>
                <w:lang w:eastAsia="en-ZA"/>
              </w:rPr>
            </w:pPr>
          </w:p>
        </w:tc>
        <w:tc>
          <w:tcPr>
            <w:tcW w:w="425" w:type="dxa"/>
          </w:tcPr>
          <w:p w14:paraId="7DC3A252" w14:textId="77777777" w:rsidR="00B40B62" w:rsidRDefault="00B40B62" w:rsidP="00DF437B">
            <w:pPr>
              <w:jc w:val="center"/>
              <w:rPr>
                <w:rFonts w:eastAsiaTheme="minorEastAsia" w:cs="Arial"/>
                <w:b/>
                <w:color w:val="0D0D0D"/>
                <w:lang w:eastAsia="en-ZA"/>
              </w:rPr>
            </w:pPr>
          </w:p>
        </w:tc>
        <w:tc>
          <w:tcPr>
            <w:tcW w:w="567" w:type="dxa"/>
          </w:tcPr>
          <w:p w14:paraId="553730A7" w14:textId="77777777" w:rsidR="00B40B62" w:rsidRPr="002B5E40" w:rsidRDefault="00B40B62" w:rsidP="00DF437B">
            <w:pPr>
              <w:jc w:val="center"/>
              <w:rPr>
                <w:rFonts w:eastAsiaTheme="minorEastAsia" w:cs="Arial"/>
                <w:b/>
                <w:color w:val="0D0D0D"/>
                <w:lang w:eastAsia="en-ZA"/>
              </w:rPr>
            </w:pPr>
          </w:p>
        </w:tc>
        <w:tc>
          <w:tcPr>
            <w:tcW w:w="547" w:type="dxa"/>
          </w:tcPr>
          <w:p w14:paraId="41526317" w14:textId="77777777" w:rsidR="00B40B62" w:rsidRPr="002B5E40" w:rsidRDefault="00B40B62" w:rsidP="00DF437B">
            <w:pPr>
              <w:jc w:val="center"/>
              <w:rPr>
                <w:rFonts w:eastAsiaTheme="minorEastAsia" w:cs="Arial"/>
                <w:b/>
                <w:color w:val="0D0D0D"/>
                <w:lang w:eastAsia="en-ZA"/>
              </w:rPr>
            </w:pPr>
          </w:p>
        </w:tc>
        <w:tc>
          <w:tcPr>
            <w:tcW w:w="587" w:type="dxa"/>
          </w:tcPr>
          <w:p w14:paraId="10B03CD4" w14:textId="77777777" w:rsidR="00B40B62" w:rsidRPr="002B5E40" w:rsidRDefault="00B40B62" w:rsidP="00DF437B">
            <w:pPr>
              <w:jc w:val="center"/>
              <w:rPr>
                <w:rFonts w:eastAsiaTheme="minorEastAsia" w:cs="Arial"/>
                <w:b/>
                <w:color w:val="0D0D0D"/>
                <w:lang w:eastAsia="en-ZA"/>
              </w:rPr>
            </w:pPr>
          </w:p>
        </w:tc>
        <w:tc>
          <w:tcPr>
            <w:tcW w:w="616" w:type="dxa"/>
          </w:tcPr>
          <w:p w14:paraId="541A51D4" w14:textId="77777777" w:rsidR="00B40B62" w:rsidRPr="002B5E40" w:rsidRDefault="00B40B62" w:rsidP="00DF437B">
            <w:pPr>
              <w:jc w:val="center"/>
              <w:rPr>
                <w:rFonts w:eastAsiaTheme="minorEastAsia" w:cs="Arial"/>
                <w:b/>
                <w:color w:val="0D0D0D"/>
                <w:lang w:eastAsia="en-ZA"/>
              </w:rPr>
            </w:pPr>
          </w:p>
        </w:tc>
        <w:tc>
          <w:tcPr>
            <w:tcW w:w="622" w:type="dxa"/>
          </w:tcPr>
          <w:p w14:paraId="10C2106E" w14:textId="77777777" w:rsidR="00B40B62" w:rsidRPr="002B5E40" w:rsidRDefault="00B40B62" w:rsidP="00DF437B">
            <w:pPr>
              <w:jc w:val="center"/>
              <w:rPr>
                <w:rFonts w:eastAsiaTheme="minorEastAsia" w:cs="Arial"/>
                <w:b/>
                <w:color w:val="0D0D0D"/>
                <w:lang w:eastAsia="en-ZA"/>
              </w:rPr>
            </w:pPr>
          </w:p>
        </w:tc>
        <w:tc>
          <w:tcPr>
            <w:tcW w:w="567" w:type="dxa"/>
          </w:tcPr>
          <w:p w14:paraId="7FFCFA57" w14:textId="15B684F5" w:rsidR="00B40B62" w:rsidRPr="002B5E40" w:rsidRDefault="00B40B62" w:rsidP="00B40B62">
            <w:pPr>
              <w:jc w:val="center"/>
              <w:rPr>
                <w:rFonts w:eastAsiaTheme="minorEastAsia" w:cs="Arial"/>
                <w:b/>
                <w:color w:val="0D0D0D"/>
                <w:lang w:eastAsia="en-ZA"/>
              </w:rPr>
            </w:pPr>
          </w:p>
        </w:tc>
      </w:tr>
      <w:tr w:rsidR="00287F02" w:rsidRPr="002B5E40" w14:paraId="6E9FAF18" w14:textId="77777777" w:rsidTr="004E7A8A">
        <w:trPr>
          <w:trHeight w:val="247"/>
        </w:trPr>
        <w:tc>
          <w:tcPr>
            <w:tcW w:w="4361" w:type="dxa"/>
          </w:tcPr>
          <w:p w14:paraId="43402FF6" w14:textId="77777777" w:rsidR="00287F02" w:rsidRPr="002B5E40" w:rsidRDefault="00287F02" w:rsidP="00DF437B">
            <w:pPr>
              <w:rPr>
                <w:rFonts w:eastAsiaTheme="minorEastAsia" w:cs="Arial"/>
                <w:b/>
                <w:color w:val="0D0D0D"/>
                <w:lang w:eastAsia="en-ZA"/>
              </w:rPr>
            </w:pPr>
            <w:r w:rsidRPr="00512CFE">
              <w:rPr>
                <w:rFonts w:eastAsiaTheme="minorEastAsia" w:cs="Arial"/>
                <w:b/>
                <w:i/>
                <w:lang w:eastAsia="en-ZA"/>
              </w:rPr>
              <w:t>Cestrum</w:t>
            </w:r>
            <w:r w:rsidRPr="00512CFE">
              <w:rPr>
                <w:rFonts w:eastAsiaTheme="minorEastAsia" w:cs="Arial"/>
                <w:b/>
                <w:lang w:eastAsia="en-ZA"/>
              </w:rPr>
              <w:t xml:space="preserve"> (ink berry)</w:t>
            </w:r>
          </w:p>
        </w:tc>
        <w:tc>
          <w:tcPr>
            <w:tcW w:w="567" w:type="dxa"/>
          </w:tcPr>
          <w:p w14:paraId="107CCD22" w14:textId="4AFCF3A6" w:rsidR="00287F02" w:rsidRPr="002B5E40" w:rsidRDefault="00287F02" w:rsidP="00DF437B">
            <w:pPr>
              <w:jc w:val="center"/>
              <w:rPr>
                <w:rFonts w:eastAsiaTheme="minorEastAsia" w:cs="Arial"/>
                <w:b/>
                <w:color w:val="0D0D0D"/>
                <w:lang w:eastAsia="en-ZA"/>
              </w:rPr>
            </w:pPr>
          </w:p>
        </w:tc>
        <w:tc>
          <w:tcPr>
            <w:tcW w:w="425" w:type="dxa"/>
          </w:tcPr>
          <w:p w14:paraId="1ED63FE2" w14:textId="1593119A"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1C5D933A" w14:textId="77777777" w:rsidR="00287F02" w:rsidRPr="002B5E40" w:rsidRDefault="00287F02" w:rsidP="00DF437B">
            <w:pPr>
              <w:jc w:val="center"/>
              <w:rPr>
                <w:rFonts w:eastAsiaTheme="minorEastAsia" w:cs="Arial"/>
                <w:b/>
                <w:color w:val="0D0D0D"/>
                <w:lang w:eastAsia="en-ZA"/>
              </w:rPr>
            </w:pPr>
          </w:p>
        </w:tc>
        <w:tc>
          <w:tcPr>
            <w:tcW w:w="567" w:type="dxa"/>
          </w:tcPr>
          <w:p w14:paraId="4CE5CE8B" w14:textId="4616F372"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2731865C" w14:textId="79864696"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31FC456C" w14:textId="4F4CA745" w:rsidR="00287F02" w:rsidRPr="002B5E40" w:rsidRDefault="00287F02" w:rsidP="00DF437B">
            <w:pPr>
              <w:jc w:val="center"/>
              <w:rPr>
                <w:rFonts w:eastAsiaTheme="minorEastAsia" w:cs="Arial"/>
                <w:b/>
                <w:color w:val="0D0D0D"/>
                <w:lang w:eastAsia="en-ZA"/>
              </w:rPr>
            </w:pPr>
          </w:p>
        </w:tc>
        <w:tc>
          <w:tcPr>
            <w:tcW w:w="616" w:type="dxa"/>
          </w:tcPr>
          <w:p w14:paraId="36001D72" w14:textId="29576FF8" w:rsidR="00287F02" w:rsidRPr="002B5E40" w:rsidRDefault="00287F02" w:rsidP="00DF437B">
            <w:pPr>
              <w:jc w:val="center"/>
              <w:rPr>
                <w:rFonts w:eastAsiaTheme="minorEastAsia" w:cs="Arial"/>
                <w:b/>
                <w:color w:val="0D0D0D"/>
                <w:lang w:eastAsia="en-ZA"/>
              </w:rPr>
            </w:pPr>
          </w:p>
        </w:tc>
        <w:tc>
          <w:tcPr>
            <w:tcW w:w="622" w:type="dxa"/>
          </w:tcPr>
          <w:p w14:paraId="3D7676C1" w14:textId="77777777" w:rsidR="00287F02" w:rsidRPr="002B5E40" w:rsidRDefault="00287F02" w:rsidP="00DF437B">
            <w:pPr>
              <w:rPr>
                <w:rFonts w:eastAsiaTheme="minorEastAsia" w:cs="Arial"/>
                <w:b/>
                <w:color w:val="0D0D0D"/>
                <w:lang w:eastAsia="en-ZA"/>
              </w:rPr>
            </w:pPr>
          </w:p>
        </w:tc>
        <w:tc>
          <w:tcPr>
            <w:tcW w:w="567" w:type="dxa"/>
          </w:tcPr>
          <w:p w14:paraId="04B6A9E0" w14:textId="77777777" w:rsidR="00287F02" w:rsidRPr="002B5E40" w:rsidRDefault="00287F02" w:rsidP="00DF437B">
            <w:pPr>
              <w:rPr>
                <w:rFonts w:eastAsiaTheme="minorEastAsia" w:cs="Arial"/>
                <w:b/>
                <w:color w:val="0D0D0D"/>
                <w:lang w:eastAsia="en-ZA"/>
              </w:rPr>
            </w:pPr>
          </w:p>
        </w:tc>
      </w:tr>
      <w:tr w:rsidR="00287F02" w:rsidRPr="002B5E40" w14:paraId="4E128FDE" w14:textId="77777777" w:rsidTr="004E7A8A">
        <w:trPr>
          <w:trHeight w:val="247"/>
        </w:trPr>
        <w:tc>
          <w:tcPr>
            <w:tcW w:w="4361" w:type="dxa"/>
          </w:tcPr>
          <w:p w14:paraId="7F0D18D0" w14:textId="77777777" w:rsidR="00287F02" w:rsidRPr="002B5E40" w:rsidRDefault="00287F02" w:rsidP="00DF437B">
            <w:pPr>
              <w:rPr>
                <w:rFonts w:eastAsiaTheme="minorEastAsia" w:cs="Arial"/>
                <w:b/>
                <w:color w:val="0D0D0D"/>
                <w:lang w:eastAsia="en-ZA"/>
              </w:rPr>
            </w:pPr>
            <w:r w:rsidRPr="00512CFE">
              <w:rPr>
                <w:rFonts w:eastAsiaTheme="minorEastAsia" w:cs="Arial"/>
                <w:b/>
                <w:lang w:eastAsia="en-ZA"/>
              </w:rPr>
              <w:t>Tulip</w:t>
            </w:r>
          </w:p>
        </w:tc>
        <w:tc>
          <w:tcPr>
            <w:tcW w:w="567" w:type="dxa"/>
          </w:tcPr>
          <w:p w14:paraId="347DCF63" w14:textId="64660F74" w:rsidR="00287F02" w:rsidRPr="002B5E40" w:rsidRDefault="002E1075"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989CB20" w14:textId="6604D047" w:rsidR="00287F02" w:rsidRPr="002B5E40" w:rsidRDefault="00287F02" w:rsidP="00DF437B">
            <w:pPr>
              <w:jc w:val="center"/>
              <w:rPr>
                <w:rFonts w:eastAsiaTheme="minorEastAsia" w:cs="Arial"/>
                <w:b/>
                <w:color w:val="0D0D0D"/>
                <w:lang w:eastAsia="en-ZA"/>
              </w:rPr>
            </w:pPr>
          </w:p>
        </w:tc>
        <w:tc>
          <w:tcPr>
            <w:tcW w:w="425" w:type="dxa"/>
          </w:tcPr>
          <w:p w14:paraId="16427361" w14:textId="49B4A1B3" w:rsidR="00287F02" w:rsidRPr="002B5E40" w:rsidRDefault="00287F02" w:rsidP="00DF437B">
            <w:pPr>
              <w:jc w:val="center"/>
              <w:rPr>
                <w:rFonts w:eastAsiaTheme="minorEastAsia" w:cs="Arial"/>
                <w:b/>
                <w:color w:val="0D0D0D"/>
                <w:lang w:eastAsia="en-ZA"/>
              </w:rPr>
            </w:pPr>
          </w:p>
        </w:tc>
        <w:tc>
          <w:tcPr>
            <w:tcW w:w="567" w:type="dxa"/>
          </w:tcPr>
          <w:p w14:paraId="0E51012B" w14:textId="2DE4E619" w:rsidR="00287F02" w:rsidRPr="002B5E40" w:rsidRDefault="00287F02" w:rsidP="00DF437B">
            <w:pPr>
              <w:jc w:val="center"/>
              <w:rPr>
                <w:rFonts w:eastAsiaTheme="minorEastAsia" w:cs="Arial"/>
                <w:b/>
                <w:color w:val="0D0D0D"/>
                <w:lang w:eastAsia="en-ZA"/>
              </w:rPr>
            </w:pPr>
          </w:p>
        </w:tc>
        <w:tc>
          <w:tcPr>
            <w:tcW w:w="547" w:type="dxa"/>
          </w:tcPr>
          <w:p w14:paraId="54A6998C" w14:textId="528EA90D" w:rsidR="00287F02" w:rsidRPr="002B5E40" w:rsidRDefault="002E1075"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165D8247" w14:textId="61B7314C" w:rsidR="00287F02" w:rsidRPr="002B5E40" w:rsidRDefault="00C97B3F" w:rsidP="00C97B3F">
            <w:pPr>
              <w:jc w:val="center"/>
              <w:rPr>
                <w:rFonts w:eastAsiaTheme="minorEastAsia" w:cs="Arial"/>
                <w:b/>
                <w:color w:val="0D0D0D"/>
                <w:lang w:eastAsia="en-ZA"/>
              </w:rPr>
            </w:pPr>
            <w:r>
              <w:rPr>
                <w:rFonts w:eastAsiaTheme="minorEastAsia" w:cs="Arial"/>
                <w:b/>
                <w:color w:val="0D0D0D"/>
                <w:lang w:eastAsia="en-ZA"/>
              </w:rPr>
              <w:t>x</w:t>
            </w:r>
          </w:p>
        </w:tc>
        <w:tc>
          <w:tcPr>
            <w:tcW w:w="616" w:type="dxa"/>
          </w:tcPr>
          <w:p w14:paraId="1C5B9F48" w14:textId="008CEC72" w:rsidR="00287F02" w:rsidRPr="002B5E40" w:rsidRDefault="00287F02" w:rsidP="00DF437B">
            <w:pPr>
              <w:jc w:val="center"/>
              <w:rPr>
                <w:rFonts w:eastAsiaTheme="minorEastAsia" w:cs="Arial"/>
                <w:b/>
                <w:color w:val="0D0D0D"/>
                <w:lang w:eastAsia="en-ZA"/>
              </w:rPr>
            </w:pPr>
          </w:p>
        </w:tc>
        <w:tc>
          <w:tcPr>
            <w:tcW w:w="622" w:type="dxa"/>
          </w:tcPr>
          <w:p w14:paraId="01FA5D8F" w14:textId="4BEB13F7"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CE3E69A" w14:textId="026EB693" w:rsidR="00287F02" w:rsidRPr="002B5E40" w:rsidRDefault="00287F02" w:rsidP="00DF437B">
            <w:pPr>
              <w:jc w:val="center"/>
              <w:rPr>
                <w:rFonts w:eastAsiaTheme="minorEastAsia" w:cs="Arial"/>
                <w:b/>
                <w:color w:val="0D0D0D"/>
                <w:lang w:eastAsia="en-ZA"/>
              </w:rPr>
            </w:pPr>
          </w:p>
        </w:tc>
      </w:tr>
      <w:tr w:rsidR="00287F02" w:rsidRPr="002B5E40" w14:paraId="5B59C0E6" w14:textId="77777777" w:rsidTr="004E7A8A">
        <w:trPr>
          <w:trHeight w:val="262"/>
        </w:trPr>
        <w:tc>
          <w:tcPr>
            <w:tcW w:w="4361" w:type="dxa"/>
          </w:tcPr>
          <w:p w14:paraId="39261409" w14:textId="77777777" w:rsidR="00287F02" w:rsidRPr="002B5E40" w:rsidRDefault="00287F02" w:rsidP="00DF437B">
            <w:pPr>
              <w:rPr>
                <w:rFonts w:eastAsiaTheme="minorEastAsia" w:cs="Arial"/>
                <w:b/>
                <w:color w:val="0D0D0D"/>
                <w:lang w:eastAsia="en-ZA"/>
              </w:rPr>
            </w:pPr>
            <w:proofErr w:type="spellStart"/>
            <w:r w:rsidRPr="00512CFE">
              <w:rPr>
                <w:rFonts w:eastAsiaTheme="minorEastAsia" w:cs="Arial"/>
                <w:b/>
                <w:i/>
                <w:lang w:eastAsia="en-ZA"/>
              </w:rPr>
              <w:t>Cynanchum</w:t>
            </w:r>
            <w:proofErr w:type="spellEnd"/>
            <w:r w:rsidRPr="00512CFE">
              <w:rPr>
                <w:rFonts w:eastAsiaTheme="minorEastAsia" w:cs="Arial"/>
                <w:b/>
                <w:lang w:eastAsia="en-ZA"/>
              </w:rPr>
              <w:t xml:space="preserve"> (</w:t>
            </w:r>
            <w:proofErr w:type="spellStart"/>
            <w:r w:rsidRPr="00512CFE">
              <w:rPr>
                <w:rFonts w:eastAsiaTheme="minorEastAsia" w:cs="Arial"/>
                <w:b/>
                <w:lang w:eastAsia="en-ZA"/>
              </w:rPr>
              <w:t>bobbejaantou</w:t>
            </w:r>
            <w:proofErr w:type="spellEnd"/>
            <w:r w:rsidRPr="00512CFE">
              <w:rPr>
                <w:rFonts w:eastAsiaTheme="minorEastAsia" w:cs="Arial"/>
                <w:b/>
                <w:lang w:eastAsia="en-ZA"/>
              </w:rPr>
              <w:t>)</w:t>
            </w:r>
          </w:p>
        </w:tc>
        <w:tc>
          <w:tcPr>
            <w:tcW w:w="567" w:type="dxa"/>
          </w:tcPr>
          <w:p w14:paraId="04DB75B0" w14:textId="77777777" w:rsidR="00287F02" w:rsidRPr="002B5E40" w:rsidRDefault="00287F02" w:rsidP="00DF437B">
            <w:pPr>
              <w:jc w:val="center"/>
              <w:rPr>
                <w:rFonts w:eastAsiaTheme="minorEastAsia" w:cs="Arial"/>
                <w:b/>
                <w:color w:val="0D0D0D"/>
                <w:lang w:eastAsia="en-ZA"/>
              </w:rPr>
            </w:pPr>
          </w:p>
        </w:tc>
        <w:tc>
          <w:tcPr>
            <w:tcW w:w="425" w:type="dxa"/>
          </w:tcPr>
          <w:p w14:paraId="723EA14C" w14:textId="77777777" w:rsidR="00287F02" w:rsidRPr="002B5E40" w:rsidRDefault="00287F02" w:rsidP="00DF437B">
            <w:pPr>
              <w:jc w:val="center"/>
              <w:rPr>
                <w:rFonts w:eastAsiaTheme="minorEastAsia" w:cs="Arial"/>
                <w:b/>
                <w:color w:val="0D0D0D"/>
                <w:lang w:eastAsia="en-ZA"/>
              </w:rPr>
            </w:pPr>
          </w:p>
        </w:tc>
        <w:tc>
          <w:tcPr>
            <w:tcW w:w="425" w:type="dxa"/>
          </w:tcPr>
          <w:p w14:paraId="67BEE1EF" w14:textId="77777777" w:rsidR="00287F02" w:rsidRPr="002B5E40" w:rsidRDefault="00287F02" w:rsidP="00DF437B">
            <w:pPr>
              <w:jc w:val="center"/>
              <w:rPr>
                <w:rFonts w:eastAsiaTheme="minorEastAsia" w:cs="Arial"/>
                <w:b/>
                <w:color w:val="0D0D0D"/>
                <w:lang w:eastAsia="en-ZA"/>
              </w:rPr>
            </w:pPr>
          </w:p>
        </w:tc>
        <w:tc>
          <w:tcPr>
            <w:tcW w:w="567" w:type="dxa"/>
          </w:tcPr>
          <w:p w14:paraId="20EE7B72" w14:textId="59A2B877" w:rsidR="00287F02" w:rsidRPr="002B5E40" w:rsidRDefault="00287F02" w:rsidP="00EE5D88">
            <w:pPr>
              <w:rPr>
                <w:rFonts w:eastAsiaTheme="minorEastAsia" w:cs="Arial"/>
                <w:b/>
                <w:color w:val="0D0D0D"/>
                <w:lang w:eastAsia="en-ZA"/>
              </w:rPr>
            </w:pPr>
          </w:p>
        </w:tc>
        <w:tc>
          <w:tcPr>
            <w:tcW w:w="547" w:type="dxa"/>
          </w:tcPr>
          <w:p w14:paraId="78029449" w14:textId="77777777" w:rsidR="00287F02" w:rsidRPr="002B5E40" w:rsidRDefault="00287F02" w:rsidP="00DF437B">
            <w:pPr>
              <w:jc w:val="center"/>
              <w:rPr>
                <w:rFonts w:eastAsiaTheme="minorEastAsia" w:cs="Arial"/>
                <w:b/>
                <w:color w:val="0D0D0D"/>
                <w:lang w:eastAsia="en-ZA"/>
              </w:rPr>
            </w:pPr>
          </w:p>
        </w:tc>
        <w:tc>
          <w:tcPr>
            <w:tcW w:w="587" w:type="dxa"/>
          </w:tcPr>
          <w:p w14:paraId="15FFA67D" w14:textId="77777777" w:rsidR="00287F02" w:rsidRPr="002B5E40" w:rsidRDefault="00287F02" w:rsidP="00DF437B">
            <w:pPr>
              <w:jc w:val="center"/>
              <w:rPr>
                <w:rFonts w:eastAsiaTheme="minorEastAsia" w:cs="Arial"/>
                <w:b/>
                <w:color w:val="0D0D0D"/>
                <w:lang w:eastAsia="en-ZA"/>
              </w:rPr>
            </w:pPr>
          </w:p>
        </w:tc>
        <w:tc>
          <w:tcPr>
            <w:tcW w:w="616" w:type="dxa"/>
          </w:tcPr>
          <w:p w14:paraId="0BA2C787" w14:textId="2F4ED118"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622" w:type="dxa"/>
          </w:tcPr>
          <w:p w14:paraId="7ECD4FC5" w14:textId="7DB84F12"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57A2E95" w14:textId="77777777" w:rsidR="00287F02" w:rsidRPr="002B5E40" w:rsidRDefault="00287F02" w:rsidP="00DF437B">
            <w:pPr>
              <w:jc w:val="center"/>
              <w:rPr>
                <w:rFonts w:eastAsiaTheme="minorEastAsia" w:cs="Arial"/>
                <w:b/>
                <w:color w:val="0D0D0D"/>
                <w:lang w:eastAsia="en-ZA"/>
              </w:rPr>
            </w:pPr>
          </w:p>
        </w:tc>
      </w:tr>
      <w:tr w:rsidR="00287F02" w:rsidRPr="002B5E40" w14:paraId="53D7B9C6" w14:textId="77777777" w:rsidTr="004E7A8A">
        <w:trPr>
          <w:trHeight w:val="247"/>
        </w:trPr>
        <w:tc>
          <w:tcPr>
            <w:tcW w:w="4361" w:type="dxa"/>
          </w:tcPr>
          <w:p w14:paraId="1D4A2F4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Facial eczema</w:t>
            </w:r>
          </w:p>
        </w:tc>
        <w:tc>
          <w:tcPr>
            <w:tcW w:w="567" w:type="dxa"/>
          </w:tcPr>
          <w:p w14:paraId="42050DC3" w14:textId="77777777" w:rsidR="00287F02" w:rsidRPr="002B5E40" w:rsidRDefault="00287F02" w:rsidP="00DF437B">
            <w:pPr>
              <w:jc w:val="center"/>
              <w:rPr>
                <w:rFonts w:eastAsiaTheme="minorEastAsia" w:cs="Arial"/>
                <w:b/>
                <w:color w:val="0D0D0D"/>
                <w:lang w:eastAsia="en-ZA"/>
              </w:rPr>
            </w:pPr>
          </w:p>
        </w:tc>
        <w:tc>
          <w:tcPr>
            <w:tcW w:w="425" w:type="dxa"/>
          </w:tcPr>
          <w:p w14:paraId="56EDD08C" w14:textId="77777777" w:rsidR="00287F02" w:rsidRPr="002B5E40" w:rsidRDefault="00287F02" w:rsidP="00DF437B">
            <w:pPr>
              <w:jc w:val="center"/>
              <w:rPr>
                <w:rFonts w:eastAsiaTheme="minorEastAsia" w:cs="Arial"/>
                <w:b/>
                <w:color w:val="0D0D0D"/>
                <w:lang w:eastAsia="en-ZA"/>
              </w:rPr>
            </w:pPr>
          </w:p>
        </w:tc>
        <w:tc>
          <w:tcPr>
            <w:tcW w:w="425" w:type="dxa"/>
          </w:tcPr>
          <w:p w14:paraId="7C667B79" w14:textId="77777777" w:rsidR="00287F02" w:rsidRPr="002B5E40" w:rsidRDefault="00287F02" w:rsidP="00DF437B">
            <w:pPr>
              <w:jc w:val="center"/>
              <w:rPr>
                <w:rFonts w:eastAsiaTheme="minorEastAsia" w:cs="Arial"/>
                <w:b/>
                <w:color w:val="0D0D0D"/>
                <w:lang w:eastAsia="en-ZA"/>
              </w:rPr>
            </w:pPr>
          </w:p>
        </w:tc>
        <w:tc>
          <w:tcPr>
            <w:tcW w:w="567" w:type="dxa"/>
          </w:tcPr>
          <w:p w14:paraId="029BD163" w14:textId="37AF96D0" w:rsidR="00287F02" w:rsidRPr="002B5E40" w:rsidRDefault="00287F02" w:rsidP="00DF437B">
            <w:pPr>
              <w:jc w:val="center"/>
              <w:rPr>
                <w:rFonts w:eastAsiaTheme="minorEastAsia" w:cs="Arial"/>
                <w:b/>
                <w:color w:val="0D0D0D"/>
                <w:lang w:eastAsia="en-ZA"/>
              </w:rPr>
            </w:pPr>
          </w:p>
        </w:tc>
        <w:tc>
          <w:tcPr>
            <w:tcW w:w="547" w:type="dxa"/>
          </w:tcPr>
          <w:p w14:paraId="2EBC8354" w14:textId="22BE5F13" w:rsidR="00287F02" w:rsidRPr="002B5E40" w:rsidRDefault="00287F02" w:rsidP="00DF437B">
            <w:pPr>
              <w:jc w:val="center"/>
              <w:rPr>
                <w:rFonts w:eastAsiaTheme="minorEastAsia" w:cs="Arial"/>
                <w:b/>
                <w:color w:val="0D0D0D"/>
                <w:lang w:eastAsia="en-ZA"/>
              </w:rPr>
            </w:pPr>
          </w:p>
        </w:tc>
        <w:tc>
          <w:tcPr>
            <w:tcW w:w="587" w:type="dxa"/>
          </w:tcPr>
          <w:p w14:paraId="1107087C" w14:textId="6C5EDD99" w:rsidR="00287F02" w:rsidRPr="002B5E40" w:rsidRDefault="00287F02" w:rsidP="00DF437B">
            <w:pPr>
              <w:jc w:val="center"/>
              <w:rPr>
                <w:rFonts w:eastAsiaTheme="minorEastAsia" w:cs="Arial"/>
                <w:b/>
                <w:color w:val="0D0D0D"/>
                <w:lang w:eastAsia="en-ZA"/>
              </w:rPr>
            </w:pPr>
          </w:p>
        </w:tc>
        <w:tc>
          <w:tcPr>
            <w:tcW w:w="616" w:type="dxa"/>
          </w:tcPr>
          <w:p w14:paraId="55DD34CB" w14:textId="249CF692" w:rsidR="00287F02" w:rsidRPr="002B5E40" w:rsidRDefault="00287F02" w:rsidP="00DF437B">
            <w:pPr>
              <w:jc w:val="center"/>
              <w:rPr>
                <w:rFonts w:eastAsiaTheme="minorEastAsia" w:cs="Arial"/>
                <w:b/>
                <w:color w:val="0D0D0D"/>
                <w:lang w:eastAsia="en-ZA"/>
              </w:rPr>
            </w:pPr>
          </w:p>
        </w:tc>
        <w:tc>
          <w:tcPr>
            <w:tcW w:w="622" w:type="dxa"/>
          </w:tcPr>
          <w:p w14:paraId="223F2EFB" w14:textId="7C52275A"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CFA27DA" w14:textId="77777777" w:rsidR="00287F02" w:rsidRPr="002B5E40" w:rsidRDefault="00287F02" w:rsidP="00DF437B">
            <w:pPr>
              <w:jc w:val="center"/>
              <w:rPr>
                <w:rFonts w:eastAsiaTheme="minorEastAsia" w:cs="Arial"/>
                <w:b/>
                <w:color w:val="0D0D0D"/>
                <w:lang w:eastAsia="en-ZA"/>
              </w:rPr>
            </w:pPr>
          </w:p>
        </w:tc>
      </w:tr>
      <w:tr w:rsidR="00287F02" w:rsidRPr="002B5E40" w14:paraId="70B083E6" w14:textId="77777777" w:rsidTr="004E7A8A">
        <w:trPr>
          <w:trHeight w:val="262"/>
        </w:trPr>
        <w:tc>
          <w:tcPr>
            <w:tcW w:w="4361" w:type="dxa"/>
          </w:tcPr>
          <w:p w14:paraId="15FECA35" w14:textId="77777777" w:rsidR="00287F02" w:rsidRPr="00512CFE" w:rsidRDefault="00287F02" w:rsidP="00DF437B">
            <w:pPr>
              <w:rPr>
                <w:rFonts w:eastAsiaTheme="minorEastAsia" w:cs="Arial"/>
                <w:b/>
                <w:i/>
                <w:lang w:eastAsia="en-ZA"/>
              </w:rPr>
            </w:pPr>
            <w:r w:rsidRPr="00512CFE">
              <w:rPr>
                <w:rFonts w:eastAsiaTheme="minorEastAsia" w:cs="Arial"/>
                <w:b/>
                <w:i/>
                <w:lang w:eastAsia="en-ZA"/>
              </w:rPr>
              <w:t>Lantana</w:t>
            </w:r>
          </w:p>
        </w:tc>
        <w:tc>
          <w:tcPr>
            <w:tcW w:w="567" w:type="dxa"/>
          </w:tcPr>
          <w:p w14:paraId="6AA00E98" w14:textId="76BCA486" w:rsidR="00287F02" w:rsidRPr="002B5E40" w:rsidRDefault="00287F02" w:rsidP="00DF437B">
            <w:pPr>
              <w:jc w:val="center"/>
              <w:rPr>
                <w:rFonts w:eastAsiaTheme="minorEastAsia" w:cs="Arial"/>
                <w:b/>
                <w:color w:val="0D0D0D"/>
                <w:lang w:eastAsia="en-ZA"/>
              </w:rPr>
            </w:pPr>
          </w:p>
        </w:tc>
        <w:tc>
          <w:tcPr>
            <w:tcW w:w="425" w:type="dxa"/>
          </w:tcPr>
          <w:p w14:paraId="195CD807" w14:textId="5EB319D7" w:rsidR="00287F02" w:rsidRPr="002B5E40" w:rsidRDefault="00287F02" w:rsidP="00DF437B">
            <w:pPr>
              <w:jc w:val="center"/>
              <w:rPr>
                <w:rFonts w:eastAsiaTheme="minorEastAsia" w:cs="Arial"/>
                <w:b/>
                <w:color w:val="0D0D0D"/>
                <w:lang w:eastAsia="en-ZA"/>
              </w:rPr>
            </w:pPr>
          </w:p>
        </w:tc>
        <w:tc>
          <w:tcPr>
            <w:tcW w:w="425" w:type="dxa"/>
          </w:tcPr>
          <w:p w14:paraId="19D85338" w14:textId="3E009A32" w:rsidR="00287F02" w:rsidRPr="002B5E40" w:rsidRDefault="00287F02" w:rsidP="00DF437B">
            <w:pPr>
              <w:jc w:val="center"/>
              <w:rPr>
                <w:rFonts w:eastAsiaTheme="minorEastAsia" w:cs="Arial"/>
                <w:b/>
                <w:color w:val="0D0D0D"/>
                <w:lang w:eastAsia="en-ZA"/>
              </w:rPr>
            </w:pPr>
          </w:p>
        </w:tc>
        <w:tc>
          <w:tcPr>
            <w:tcW w:w="567" w:type="dxa"/>
          </w:tcPr>
          <w:p w14:paraId="1AFD5A8C" w14:textId="38285132" w:rsidR="00287F02" w:rsidRPr="002B5E40" w:rsidRDefault="00287F02" w:rsidP="00DF437B">
            <w:pPr>
              <w:jc w:val="center"/>
              <w:rPr>
                <w:rFonts w:eastAsiaTheme="minorEastAsia" w:cs="Arial"/>
                <w:b/>
                <w:color w:val="0D0D0D"/>
                <w:lang w:eastAsia="en-ZA"/>
              </w:rPr>
            </w:pPr>
          </w:p>
        </w:tc>
        <w:tc>
          <w:tcPr>
            <w:tcW w:w="547" w:type="dxa"/>
          </w:tcPr>
          <w:p w14:paraId="0487601D" w14:textId="7DBFCD9E" w:rsidR="00287F02" w:rsidRPr="002B5E40" w:rsidRDefault="00287F02" w:rsidP="00DF437B">
            <w:pPr>
              <w:jc w:val="center"/>
              <w:rPr>
                <w:rFonts w:eastAsiaTheme="minorEastAsia" w:cs="Arial"/>
                <w:b/>
                <w:color w:val="0D0D0D"/>
                <w:lang w:eastAsia="en-ZA"/>
              </w:rPr>
            </w:pPr>
          </w:p>
        </w:tc>
        <w:tc>
          <w:tcPr>
            <w:tcW w:w="587" w:type="dxa"/>
          </w:tcPr>
          <w:p w14:paraId="587EF54D" w14:textId="42401A2A" w:rsidR="00287F02" w:rsidRPr="002B5E40" w:rsidRDefault="00287F02" w:rsidP="00DF437B">
            <w:pPr>
              <w:jc w:val="center"/>
              <w:rPr>
                <w:rFonts w:eastAsiaTheme="minorEastAsia" w:cs="Arial"/>
                <w:b/>
                <w:color w:val="0D0D0D"/>
                <w:lang w:eastAsia="en-ZA"/>
              </w:rPr>
            </w:pPr>
          </w:p>
        </w:tc>
        <w:tc>
          <w:tcPr>
            <w:tcW w:w="616" w:type="dxa"/>
          </w:tcPr>
          <w:p w14:paraId="199570BA" w14:textId="30388929" w:rsidR="00287F02" w:rsidRPr="002B5E40" w:rsidRDefault="00287F02" w:rsidP="00DF437B">
            <w:pPr>
              <w:jc w:val="center"/>
              <w:rPr>
                <w:rFonts w:eastAsiaTheme="minorEastAsia" w:cs="Arial"/>
                <w:b/>
                <w:color w:val="0D0D0D"/>
                <w:lang w:eastAsia="en-ZA"/>
              </w:rPr>
            </w:pPr>
          </w:p>
        </w:tc>
        <w:tc>
          <w:tcPr>
            <w:tcW w:w="622" w:type="dxa"/>
          </w:tcPr>
          <w:p w14:paraId="15125CAD" w14:textId="7133D7DE" w:rsidR="00287F02" w:rsidRPr="002B5E40" w:rsidRDefault="00287F02" w:rsidP="00DF437B">
            <w:pPr>
              <w:jc w:val="center"/>
              <w:rPr>
                <w:rFonts w:eastAsiaTheme="minorEastAsia" w:cs="Arial"/>
                <w:b/>
                <w:color w:val="0D0D0D"/>
                <w:lang w:eastAsia="en-ZA"/>
              </w:rPr>
            </w:pPr>
          </w:p>
        </w:tc>
        <w:tc>
          <w:tcPr>
            <w:tcW w:w="567" w:type="dxa"/>
          </w:tcPr>
          <w:p w14:paraId="7C7A08CC" w14:textId="79AE5C4E" w:rsidR="00287F02" w:rsidRPr="002B5E40" w:rsidRDefault="00287F02" w:rsidP="00DF437B">
            <w:pPr>
              <w:jc w:val="center"/>
              <w:rPr>
                <w:rFonts w:eastAsiaTheme="minorEastAsia" w:cs="Arial"/>
                <w:b/>
                <w:color w:val="0D0D0D"/>
                <w:lang w:eastAsia="en-ZA"/>
              </w:rPr>
            </w:pPr>
          </w:p>
        </w:tc>
      </w:tr>
      <w:tr w:rsidR="00287F02" w:rsidRPr="002B5E40" w14:paraId="06841661" w14:textId="77777777" w:rsidTr="004E7A8A">
        <w:trPr>
          <w:trHeight w:val="247"/>
        </w:trPr>
        <w:tc>
          <w:tcPr>
            <w:tcW w:w="4361" w:type="dxa"/>
          </w:tcPr>
          <w:p w14:paraId="3EC11042" w14:textId="77777777" w:rsidR="00287F02" w:rsidRPr="00512CFE" w:rsidRDefault="00287F02" w:rsidP="00DF437B">
            <w:pPr>
              <w:rPr>
                <w:rFonts w:eastAsiaTheme="minorEastAsia" w:cs="Arial"/>
                <w:b/>
                <w:lang w:eastAsia="en-ZA"/>
              </w:rPr>
            </w:pPr>
            <w:r w:rsidRPr="00512CFE">
              <w:rPr>
                <w:rFonts w:eastAsiaTheme="minorEastAsia" w:cs="Arial"/>
                <w:b/>
                <w:lang w:eastAsia="en-ZA"/>
              </w:rPr>
              <w:t>Prussic acid</w:t>
            </w:r>
          </w:p>
        </w:tc>
        <w:tc>
          <w:tcPr>
            <w:tcW w:w="567" w:type="dxa"/>
          </w:tcPr>
          <w:p w14:paraId="0F9977A4" w14:textId="03F2C3D0" w:rsidR="00287F02" w:rsidRPr="002B5E40" w:rsidRDefault="00287F02" w:rsidP="00DF437B">
            <w:pPr>
              <w:jc w:val="center"/>
              <w:rPr>
                <w:rFonts w:eastAsiaTheme="minorEastAsia" w:cs="Arial"/>
                <w:b/>
                <w:color w:val="0D0D0D"/>
                <w:lang w:eastAsia="en-ZA"/>
              </w:rPr>
            </w:pPr>
          </w:p>
        </w:tc>
        <w:tc>
          <w:tcPr>
            <w:tcW w:w="425" w:type="dxa"/>
          </w:tcPr>
          <w:p w14:paraId="0D8F82E2" w14:textId="77777777" w:rsidR="00287F02" w:rsidRPr="002B5E40" w:rsidRDefault="00287F02" w:rsidP="00DF437B">
            <w:pPr>
              <w:jc w:val="center"/>
              <w:rPr>
                <w:rFonts w:eastAsiaTheme="minorEastAsia" w:cs="Arial"/>
                <w:b/>
                <w:color w:val="0D0D0D"/>
                <w:lang w:eastAsia="en-ZA"/>
              </w:rPr>
            </w:pPr>
          </w:p>
        </w:tc>
        <w:tc>
          <w:tcPr>
            <w:tcW w:w="425" w:type="dxa"/>
          </w:tcPr>
          <w:p w14:paraId="559CC356" w14:textId="77777777" w:rsidR="00287F02" w:rsidRPr="002B5E40" w:rsidRDefault="00287F02" w:rsidP="00DF437B">
            <w:pPr>
              <w:jc w:val="center"/>
              <w:rPr>
                <w:rFonts w:eastAsiaTheme="minorEastAsia" w:cs="Arial"/>
                <w:b/>
                <w:color w:val="0D0D0D"/>
                <w:lang w:eastAsia="en-ZA"/>
              </w:rPr>
            </w:pPr>
          </w:p>
        </w:tc>
        <w:tc>
          <w:tcPr>
            <w:tcW w:w="567" w:type="dxa"/>
          </w:tcPr>
          <w:p w14:paraId="79FE8CA9" w14:textId="35E872C1" w:rsidR="00287F02" w:rsidRPr="002B5E40" w:rsidRDefault="00287F02" w:rsidP="00DF437B">
            <w:pPr>
              <w:jc w:val="center"/>
              <w:rPr>
                <w:rFonts w:eastAsiaTheme="minorEastAsia" w:cs="Arial"/>
                <w:b/>
                <w:color w:val="0D0D0D"/>
                <w:lang w:eastAsia="en-ZA"/>
              </w:rPr>
            </w:pPr>
          </w:p>
        </w:tc>
        <w:tc>
          <w:tcPr>
            <w:tcW w:w="547" w:type="dxa"/>
          </w:tcPr>
          <w:p w14:paraId="3567281B" w14:textId="67413A02" w:rsidR="00287F02" w:rsidRPr="002B5E40" w:rsidRDefault="00B40B62"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517A5F43" w14:textId="134EB4D8" w:rsidR="00287F02" w:rsidRPr="002B5E40" w:rsidRDefault="00C97B3F" w:rsidP="00C97B3F">
            <w:pPr>
              <w:jc w:val="center"/>
              <w:rPr>
                <w:rFonts w:eastAsiaTheme="minorEastAsia" w:cs="Arial"/>
                <w:b/>
                <w:color w:val="0D0D0D"/>
                <w:lang w:eastAsia="en-ZA"/>
              </w:rPr>
            </w:pPr>
            <w:r>
              <w:rPr>
                <w:rFonts w:eastAsiaTheme="minorEastAsia" w:cs="Arial"/>
                <w:b/>
                <w:color w:val="0D0D0D"/>
                <w:lang w:eastAsia="en-ZA"/>
              </w:rPr>
              <w:t>x</w:t>
            </w:r>
          </w:p>
        </w:tc>
        <w:tc>
          <w:tcPr>
            <w:tcW w:w="616" w:type="dxa"/>
          </w:tcPr>
          <w:p w14:paraId="5EA563CE" w14:textId="2FBA5583" w:rsidR="00287F02" w:rsidRPr="002B5E40" w:rsidRDefault="00287F02" w:rsidP="00DF437B">
            <w:pPr>
              <w:jc w:val="center"/>
              <w:rPr>
                <w:rFonts w:eastAsiaTheme="minorEastAsia" w:cs="Arial"/>
                <w:b/>
                <w:color w:val="0D0D0D"/>
                <w:lang w:eastAsia="en-ZA"/>
              </w:rPr>
            </w:pPr>
          </w:p>
        </w:tc>
        <w:tc>
          <w:tcPr>
            <w:tcW w:w="622" w:type="dxa"/>
          </w:tcPr>
          <w:p w14:paraId="09F2C735" w14:textId="47A3314C" w:rsidR="00287F02" w:rsidRPr="002B5E40" w:rsidRDefault="00287F02" w:rsidP="00DF437B">
            <w:pPr>
              <w:jc w:val="center"/>
              <w:rPr>
                <w:rFonts w:eastAsiaTheme="minorEastAsia" w:cs="Arial"/>
                <w:b/>
                <w:color w:val="0D0D0D"/>
                <w:lang w:eastAsia="en-ZA"/>
              </w:rPr>
            </w:pPr>
          </w:p>
        </w:tc>
        <w:tc>
          <w:tcPr>
            <w:tcW w:w="567" w:type="dxa"/>
          </w:tcPr>
          <w:p w14:paraId="41D0E8E9" w14:textId="5AA6FE9C" w:rsidR="00287F02" w:rsidRPr="002B5E40" w:rsidRDefault="00287F02" w:rsidP="00DF437B">
            <w:pPr>
              <w:jc w:val="center"/>
              <w:rPr>
                <w:rFonts w:eastAsiaTheme="minorEastAsia" w:cs="Arial"/>
                <w:b/>
                <w:color w:val="0D0D0D"/>
                <w:lang w:eastAsia="en-ZA"/>
              </w:rPr>
            </w:pPr>
          </w:p>
        </w:tc>
      </w:tr>
      <w:tr w:rsidR="00EB1821" w:rsidRPr="002B5E40" w14:paraId="38A80637" w14:textId="77777777" w:rsidTr="004E7A8A">
        <w:trPr>
          <w:trHeight w:val="247"/>
        </w:trPr>
        <w:tc>
          <w:tcPr>
            <w:tcW w:w="4361" w:type="dxa"/>
          </w:tcPr>
          <w:p w14:paraId="145B31A7" w14:textId="77777777" w:rsidR="00EB1821" w:rsidRPr="002B5E40" w:rsidRDefault="00EB1821" w:rsidP="00DF437B">
            <w:pPr>
              <w:rPr>
                <w:rFonts w:eastAsiaTheme="minorEastAsia" w:cs="Arial"/>
                <w:b/>
                <w:color w:val="0D0D0D"/>
                <w:lang w:eastAsia="en-ZA"/>
              </w:rPr>
            </w:pPr>
            <w:proofErr w:type="spellStart"/>
            <w:r>
              <w:rPr>
                <w:rFonts w:eastAsiaTheme="minorEastAsia" w:cs="Arial"/>
                <w:b/>
                <w:color w:val="0D0D0D"/>
                <w:lang w:eastAsia="en-ZA"/>
              </w:rPr>
              <w:t>Damkweek</w:t>
            </w:r>
            <w:proofErr w:type="spellEnd"/>
            <w:r>
              <w:rPr>
                <w:rFonts w:eastAsiaTheme="minorEastAsia" w:cs="Arial"/>
                <w:b/>
                <w:color w:val="0D0D0D"/>
                <w:lang w:eastAsia="en-ZA"/>
              </w:rPr>
              <w:t xml:space="preserve"> (cyanide)</w:t>
            </w:r>
          </w:p>
        </w:tc>
        <w:tc>
          <w:tcPr>
            <w:tcW w:w="567" w:type="dxa"/>
          </w:tcPr>
          <w:p w14:paraId="098C7FCE" w14:textId="77777777" w:rsidR="00EB1821" w:rsidRDefault="00EB1821" w:rsidP="00DF437B">
            <w:pPr>
              <w:jc w:val="center"/>
              <w:rPr>
                <w:rFonts w:eastAsiaTheme="minorEastAsia" w:cs="Arial"/>
                <w:b/>
                <w:color w:val="0D0D0D"/>
                <w:lang w:eastAsia="en-ZA"/>
              </w:rPr>
            </w:pPr>
          </w:p>
        </w:tc>
        <w:tc>
          <w:tcPr>
            <w:tcW w:w="425" w:type="dxa"/>
          </w:tcPr>
          <w:p w14:paraId="6E0FB4C9" w14:textId="77777777" w:rsidR="00EB1821" w:rsidRPr="002B5E40" w:rsidRDefault="00EB1821" w:rsidP="00DF437B">
            <w:pPr>
              <w:jc w:val="center"/>
              <w:rPr>
                <w:rFonts w:eastAsiaTheme="minorEastAsia" w:cs="Arial"/>
                <w:b/>
                <w:color w:val="0D0D0D"/>
                <w:lang w:eastAsia="en-ZA"/>
              </w:rPr>
            </w:pPr>
          </w:p>
        </w:tc>
        <w:tc>
          <w:tcPr>
            <w:tcW w:w="425" w:type="dxa"/>
          </w:tcPr>
          <w:p w14:paraId="6B9770A3" w14:textId="77777777" w:rsidR="00EB1821" w:rsidRPr="002B5E40" w:rsidRDefault="00EB1821" w:rsidP="00DF437B">
            <w:pPr>
              <w:jc w:val="center"/>
              <w:rPr>
                <w:rFonts w:eastAsiaTheme="minorEastAsia" w:cs="Arial"/>
                <w:b/>
                <w:color w:val="0D0D0D"/>
                <w:lang w:eastAsia="en-ZA"/>
              </w:rPr>
            </w:pPr>
          </w:p>
        </w:tc>
        <w:tc>
          <w:tcPr>
            <w:tcW w:w="567" w:type="dxa"/>
          </w:tcPr>
          <w:p w14:paraId="2BC91387" w14:textId="77777777" w:rsidR="00EB1821" w:rsidRPr="002B5E40" w:rsidRDefault="00EB1821" w:rsidP="00DF437B">
            <w:pPr>
              <w:jc w:val="center"/>
              <w:rPr>
                <w:rFonts w:eastAsiaTheme="minorEastAsia" w:cs="Arial"/>
                <w:b/>
                <w:color w:val="0D0D0D"/>
                <w:lang w:eastAsia="en-ZA"/>
              </w:rPr>
            </w:pPr>
          </w:p>
        </w:tc>
        <w:tc>
          <w:tcPr>
            <w:tcW w:w="547" w:type="dxa"/>
          </w:tcPr>
          <w:p w14:paraId="5BFEF4B0" w14:textId="77777777" w:rsidR="00EB1821" w:rsidRPr="002B5E40" w:rsidRDefault="00EB1821" w:rsidP="00DF437B">
            <w:pPr>
              <w:jc w:val="center"/>
              <w:rPr>
                <w:rFonts w:eastAsiaTheme="minorEastAsia" w:cs="Arial"/>
                <w:b/>
                <w:color w:val="0D0D0D"/>
                <w:lang w:eastAsia="en-ZA"/>
              </w:rPr>
            </w:pPr>
          </w:p>
        </w:tc>
        <w:tc>
          <w:tcPr>
            <w:tcW w:w="587" w:type="dxa"/>
          </w:tcPr>
          <w:p w14:paraId="5EFDEB30" w14:textId="77777777" w:rsidR="00EB1821" w:rsidRPr="002B5E40" w:rsidRDefault="00EB1821" w:rsidP="00DF437B">
            <w:pPr>
              <w:jc w:val="center"/>
              <w:rPr>
                <w:rFonts w:eastAsiaTheme="minorEastAsia" w:cs="Arial"/>
                <w:b/>
                <w:color w:val="0D0D0D"/>
                <w:lang w:eastAsia="en-ZA"/>
              </w:rPr>
            </w:pPr>
          </w:p>
        </w:tc>
        <w:tc>
          <w:tcPr>
            <w:tcW w:w="616" w:type="dxa"/>
          </w:tcPr>
          <w:p w14:paraId="4E3475D1" w14:textId="6D1A740F" w:rsidR="00EB1821" w:rsidRPr="002B5E40" w:rsidRDefault="00EB1821" w:rsidP="00DF437B">
            <w:pPr>
              <w:jc w:val="center"/>
              <w:rPr>
                <w:rFonts w:eastAsiaTheme="minorEastAsia" w:cs="Arial"/>
                <w:b/>
                <w:color w:val="0D0D0D"/>
                <w:lang w:eastAsia="en-ZA"/>
              </w:rPr>
            </w:pPr>
          </w:p>
        </w:tc>
        <w:tc>
          <w:tcPr>
            <w:tcW w:w="622" w:type="dxa"/>
          </w:tcPr>
          <w:p w14:paraId="4D98A38C" w14:textId="77777777" w:rsidR="00EB1821" w:rsidRPr="002B5E40" w:rsidRDefault="00EB1821" w:rsidP="00DF437B">
            <w:pPr>
              <w:jc w:val="center"/>
              <w:rPr>
                <w:rFonts w:eastAsiaTheme="minorEastAsia" w:cs="Arial"/>
                <w:b/>
                <w:color w:val="0D0D0D"/>
                <w:lang w:eastAsia="en-ZA"/>
              </w:rPr>
            </w:pPr>
          </w:p>
        </w:tc>
        <w:tc>
          <w:tcPr>
            <w:tcW w:w="567" w:type="dxa"/>
          </w:tcPr>
          <w:p w14:paraId="73C71CC7" w14:textId="77777777" w:rsidR="00EB1821" w:rsidRPr="002B5E40" w:rsidRDefault="00EB1821" w:rsidP="00DF437B">
            <w:pPr>
              <w:jc w:val="center"/>
              <w:rPr>
                <w:rFonts w:eastAsiaTheme="minorEastAsia" w:cs="Arial"/>
                <w:b/>
                <w:color w:val="0D0D0D"/>
                <w:lang w:eastAsia="en-ZA"/>
              </w:rPr>
            </w:pPr>
          </w:p>
        </w:tc>
      </w:tr>
      <w:tr w:rsidR="009F2D97" w:rsidRPr="002B5E40" w14:paraId="61984265" w14:textId="77777777" w:rsidTr="004E7A8A">
        <w:trPr>
          <w:trHeight w:val="247"/>
        </w:trPr>
        <w:tc>
          <w:tcPr>
            <w:tcW w:w="4361" w:type="dxa"/>
          </w:tcPr>
          <w:p w14:paraId="210332A4" w14:textId="77777777" w:rsidR="009F2D97" w:rsidRPr="009F2D97" w:rsidRDefault="009F2D97" w:rsidP="00DF437B">
            <w:pPr>
              <w:rPr>
                <w:rFonts w:eastAsiaTheme="minorEastAsia" w:cs="Arial"/>
                <w:b/>
                <w:i/>
                <w:color w:val="0D0D0D"/>
                <w:lang w:eastAsia="en-ZA"/>
              </w:rPr>
            </w:pPr>
            <w:r w:rsidRPr="009F2D97">
              <w:rPr>
                <w:rFonts w:eastAsiaTheme="minorEastAsia" w:cs="Arial"/>
                <w:b/>
                <w:i/>
                <w:color w:val="0D0D0D"/>
                <w:lang w:eastAsia="en-ZA"/>
              </w:rPr>
              <w:t xml:space="preserve">Acacia </w:t>
            </w:r>
            <w:proofErr w:type="spellStart"/>
            <w:r w:rsidRPr="009F2D97">
              <w:rPr>
                <w:rFonts w:eastAsiaTheme="minorEastAsia" w:cs="Arial"/>
                <w:b/>
                <w:i/>
                <w:color w:val="0D0D0D"/>
                <w:lang w:eastAsia="en-ZA"/>
              </w:rPr>
              <w:t>nilotica</w:t>
            </w:r>
            <w:proofErr w:type="spellEnd"/>
          </w:p>
        </w:tc>
        <w:tc>
          <w:tcPr>
            <w:tcW w:w="567" w:type="dxa"/>
          </w:tcPr>
          <w:p w14:paraId="12BA7C12" w14:textId="77777777" w:rsidR="009F2D97" w:rsidRPr="002B5E40" w:rsidRDefault="009F2D97" w:rsidP="00DF437B">
            <w:pPr>
              <w:jc w:val="center"/>
              <w:rPr>
                <w:rFonts w:eastAsiaTheme="minorEastAsia" w:cs="Arial"/>
                <w:b/>
                <w:color w:val="0D0D0D"/>
                <w:lang w:eastAsia="en-ZA"/>
              </w:rPr>
            </w:pPr>
          </w:p>
        </w:tc>
        <w:tc>
          <w:tcPr>
            <w:tcW w:w="425" w:type="dxa"/>
          </w:tcPr>
          <w:p w14:paraId="173684C0" w14:textId="77777777" w:rsidR="009F2D97" w:rsidRPr="002B5E40" w:rsidRDefault="009F2D97" w:rsidP="00DF437B">
            <w:pPr>
              <w:jc w:val="center"/>
              <w:rPr>
                <w:rFonts w:eastAsiaTheme="minorEastAsia" w:cs="Arial"/>
                <w:b/>
                <w:color w:val="0D0D0D"/>
                <w:lang w:eastAsia="en-ZA"/>
              </w:rPr>
            </w:pPr>
          </w:p>
        </w:tc>
        <w:tc>
          <w:tcPr>
            <w:tcW w:w="425" w:type="dxa"/>
          </w:tcPr>
          <w:p w14:paraId="218F74CC" w14:textId="77777777" w:rsidR="009F2D97" w:rsidRPr="002B5E40" w:rsidRDefault="009F2D97" w:rsidP="00DF437B">
            <w:pPr>
              <w:jc w:val="center"/>
              <w:rPr>
                <w:rFonts w:eastAsiaTheme="minorEastAsia" w:cs="Arial"/>
                <w:b/>
                <w:color w:val="0D0D0D"/>
                <w:lang w:eastAsia="en-ZA"/>
              </w:rPr>
            </w:pPr>
          </w:p>
        </w:tc>
        <w:tc>
          <w:tcPr>
            <w:tcW w:w="567" w:type="dxa"/>
          </w:tcPr>
          <w:p w14:paraId="17806EAF" w14:textId="77777777" w:rsidR="009F2D97" w:rsidRPr="002B5E40" w:rsidRDefault="009F2D97" w:rsidP="00DF437B">
            <w:pPr>
              <w:jc w:val="center"/>
              <w:rPr>
                <w:rFonts w:eastAsiaTheme="minorEastAsia" w:cs="Arial"/>
                <w:b/>
                <w:color w:val="0D0D0D"/>
                <w:lang w:eastAsia="en-ZA"/>
              </w:rPr>
            </w:pPr>
          </w:p>
        </w:tc>
        <w:tc>
          <w:tcPr>
            <w:tcW w:w="547" w:type="dxa"/>
          </w:tcPr>
          <w:p w14:paraId="3522E85F" w14:textId="77777777" w:rsidR="009F2D97" w:rsidRPr="002B5E40" w:rsidRDefault="009F2D97" w:rsidP="00DF437B">
            <w:pPr>
              <w:jc w:val="center"/>
              <w:rPr>
                <w:rFonts w:eastAsiaTheme="minorEastAsia" w:cs="Arial"/>
                <w:b/>
                <w:color w:val="0D0D0D"/>
                <w:lang w:eastAsia="en-ZA"/>
              </w:rPr>
            </w:pPr>
          </w:p>
        </w:tc>
        <w:tc>
          <w:tcPr>
            <w:tcW w:w="587" w:type="dxa"/>
          </w:tcPr>
          <w:p w14:paraId="17395237" w14:textId="77777777" w:rsidR="009F2D97" w:rsidRPr="002B5E40" w:rsidRDefault="009F2D97" w:rsidP="00DF437B">
            <w:pPr>
              <w:jc w:val="center"/>
              <w:rPr>
                <w:rFonts w:eastAsiaTheme="minorEastAsia" w:cs="Arial"/>
                <w:b/>
                <w:color w:val="0D0D0D"/>
                <w:lang w:eastAsia="en-ZA"/>
              </w:rPr>
            </w:pPr>
          </w:p>
        </w:tc>
        <w:tc>
          <w:tcPr>
            <w:tcW w:w="616" w:type="dxa"/>
          </w:tcPr>
          <w:p w14:paraId="0D13C952" w14:textId="77777777" w:rsidR="009F2D97" w:rsidRPr="002B5E40" w:rsidRDefault="009F2D97" w:rsidP="00DF437B">
            <w:pPr>
              <w:jc w:val="center"/>
              <w:rPr>
                <w:rFonts w:eastAsiaTheme="minorEastAsia" w:cs="Arial"/>
                <w:b/>
                <w:color w:val="0D0D0D"/>
                <w:lang w:eastAsia="en-ZA"/>
              </w:rPr>
            </w:pPr>
          </w:p>
        </w:tc>
        <w:tc>
          <w:tcPr>
            <w:tcW w:w="622" w:type="dxa"/>
          </w:tcPr>
          <w:p w14:paraId="4B1F1140" w14:textId="77777777" w:rsidR="009F2D97" w:rsidRDefault="009F2D97" w:rsidP="00DF437B">
            <w:pPr>
              <w:jc w:val="center"/>
              <w:rPr>
                <w:rFonts w:eastAsiaTheme="minorEastAsia" w:cs="Arial"/>
                <w:b/>
                <w:color w:val="0D0D0D"/>
                <w:lang w:eastAsia="en-ZA"/>
              </w:rPr>
            </w:pPr>
          </w:p>
        </w:tc>
        <w:tc>
          <w:tcPr>
            <w:tcW w:w="567" w:type="dxa"/>
          </w:tcPr>
          <w:p w14:paraId="01E5A284" w14:textId="77777777" w:rsidR="009F2D97" w:rsidRPr="002B5E40" w:rsidRDefault="009F2D97" w:rsidP="00DF437B">
            <w:pPr>
              <w:jc w:val="center"/>
              <w:rPr>
                <w:rFonts w:eastAsiaTheme="minorEastAsia" w:cs="Arial"/>
                <w:b/>
                <w:color w:val="0D0D0D"/>
                <w:lang w:eastAsia="en-ZA"/>
              </w:rPr>
            </w:pPr>
          </w:p>
        </w:tc>
      </w:tr>
      <w:tr w:rsidR="00287F02" w:rsidRPr="002B5E40" w14:paraId="4321C098" w14:textId="77777777" w:rsidTr="004E7A8A">
        <w:trPr>
          <w:trHeight w:val="262"/>
        </w:trPr>
        <w:tc>
          <w:tcPr>
            <w:tcW w:w="4361" w:type="dxa"/>
          </w:tcPr>
          <w:p w14:paraId="29380F7C" w14:textId="77777777" w:rsidR="00287F02" w:rsidRPr="002B5E40" w:rsidRDefault="00287F02" w:rsidP="00DF437B">
            <w:pPr>
              <w:rPr>
                <w:rFonts w:eastAsiaTheme="minorEastAsia" w:cs="Arial"/>
                <w:b/>
                <w:i/>
                <w:color w:val="0D0D0D"/>
                <w:lang w:eastAsia="en-ZA"/>
              </w:rPr>
            </w:pPr>
            <w:r w:rsidRPr="00512CFE">
              <w:rPr>
                <w:rFonts w:eastAsiaTheme="minorEastAsia" w:cs="Arial"/>
                <w:b/>
                <w:i/>
                <w:lang w:eastAsia="en-ZA"/>
              </w:rPr>
              <w:t>Senecio</w:t>
            </w:r>
          </w:p>
        </w:tc>
        <w:tc>
          <w:tcPr>
            <w:tcW w:w="567" w:type="dxa"/>
          </w:tcPr>
          <w:p w14:paraId="66B6DD03" w14:textId="39F25F66" w:rsidR="00287F02" w:rsidRPr="002B5E40" w:rsidRDefault="00287F02" w:rsidP="00DF437B">
            <w:pPr>
              <w:jc w:val="center"/>
              <w:rPr>
                <w:rFonts w:eastAsiaTheme="minorEastAsia" w:cs="Arial"/>
                <w:b/>
                <w:color w:val="0D0D0D"/>
                <w:lang w:eastAsia="en-ZA"/>
              </w:rPr>
            </w:pPr>
          </w:p>
        </w:tc>
        <w:tc>
          <w:tcPr>
            <w:tcW w:w="425" w:type="dxa"/>
          </w:tcPr>
          <w:p w14:paraId="1049BB8C" w14:textId="77777777" w:rsidR="00287F02" w:rsidRPr="002B5E40" w:rsidRDefault="00287F02" w:rsidP="00DF437B">
            <w:pPr>
              <w:jc w:val="center"/>
              <w:rPr>
                <w:rFonts w:eastAsiaTheme="minorEastAsia" w:cs="Arial"/>
                <w:b/>
                <w:color w:val="0D0D0D"/>
                <w:lang w:eastAsia="en-ZA"/>
              </w:rPr>
            </w:pPr>
          </w:p>
        </w:tc>
        <w:tc>
          <w:tcPr>
            <w:tcW w:w="425" w:type="dxa"/>
          </w:tcPr>
          <w:p w14:paraId="77AC9C35" w14:textId="77777777" w:rsidR="00287F02" w:rsidRPr="002B5E40" w:rsidRDefault="00287F02" w:rsidP="00DF437B">
            <w:pPr>
              <w:jc w:val="center"/>
              <w:rPr>
                <w:rFonts w:eastAsiaTheme="minorEastAsia" w:cs="Arial"/>
                <w:b/>
                <w:color w:val="0D0D0D"/>
                <w:lang w:eastAsia="en-ZA"/>
              </w:rPr>
            </w:pPr>
          </w:p>
        </w:tc>
        <w:tc>
          <w:tcPr>
            <w:tcW w:w="567" w:type="dxa"/>
          </w:tcPr>
          <w:p w14:paraId="33F19FDB" w14:textId="77777777" w:rsidR="00287F02" w:rsidRPr="002B5E40" w:rsidRDefault="00287F02" w:rsidP="00DF437B">
            <w:pPr>
              <w:jc w:val="center"/>
              <w:rPr>
                <w:rFonts w:eastAsiaTheme="minorEastAsia" w:cs="Arial"/>
                <w:b/>
                <w:color w:val="0D0D0D"/>
                <w:lang w:eastAsia="en-ZA"/>
              </w:rPr>
            </w:pPr>
          </w:p>
        </w:tc>
        <w:tc>
          <w:tcPr>
            <w:tcW w:w="547" w:type="dxa"/>
          </w:tcPr>
          <w:p w14:paraId="578E5F1C" w14:textId="4D7C7160"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BE3AB1D" w14:textId="22428D2B" w:rsidR="00287F02" w:rsidRPr="002B5E40" w:rsidRDefault="00287F02" w:rsidP="00DF437B">
            <w:pPr>
              <w:jc w:val="center"/>
              <w:rPr>
                <w:rFonts w:eastAsiaTheme="minorEastAsia" w:cs="Arial"/>
                <w:b/>
                <w:color w:val="0D0D0D"/>
                <w:lang w:eastAsia="en-ZA"/>
              </w:rPr>
            </w:pPr>
          </w:p>
        </w:tc>
        <w:tc>
          <w:tcPr>
            <w:tcW w:w="616" w:type="dxa"/>
          </w:tcPr>
          <w:p w14:paraId="38282744" w14:textId="562C4E8C" w:rsidR="00287F02" w:rsidRPr="002B5E40" w:rsidRDefault="00287F02" w:rsidP="00DF437B">
            <w:pPr>
              <w:jc w:val="center"/>
              <w:rPr>
                <w:rFonts w:eastAsiaTheme="minorEastAsia" w:cs="Arial"/>
                <w:b/>
                <w:color w:val="0D0D0D"/>
                <w:lang w:eastAsia="en-ZA"/>
              </w:rPr>
            </w:pPr>
          </w:p>
        </w:tc>
        <w:tc>
          <w:tcPr>
            <w:tcW w:w="622" w:type="dxa"/>
          </w:tcPr>
          <w:p w14:paraId="77772A3A" w14:textId="77777777" w:rsidR="00287F02" w:rsidRPr="002B5E40" w:rsidRDefault="00287F02" w:rsidP="00DF437B">
            <w:pPr>
              <w:jc w:val="center"/>
              <w:rPr>
                <w:rFonts w:eastAsiaTheme="minorEastAsia" w:cs="Arial"/>
                <w:b/>
                <w:color w:val="0D0D0D"/>
                <w:lang w:eastAsia="en-ZA"/>
              </w:rPr>
            </w:pPr>
          </w:p>
        </w:tc>
        <w:tc>
          <w:tcPr>
            <w:tcW w:w="567" w:type="dxa"/>
          </w:tcPr>
          <w:p w14:paraId="319BDAB3" w14:textId="77777777" w:rsidR="00287F02" w:rsidRPr="002B5E40" w:rsidRDefault="00287F02" w:rsidP="00DF437B">
            <w:pPr>
              <w:jc w:val="center"/>
              <w:rPr>
                <w:rFonts w:eastAsiaTheme="minorEastAsia" w:cs="Arial"/>
                <w:b/>
                <w:color w:val="0D0D0D"/>
                <w:lang w:eastAsia="en-ZA"/>
              </w:rPr>
            </w:pPr>
          </w:p>
        </w:tc>
      </w:tr>
      <w:tr w:rsidR="00287F02" w:rsidRPr="002B5E40" w14:paraId="20E69D19" w14:textId="77777777" w:rsidTr="004E7A8A">
        <w:trPr>
          <w:trHeight w:val="262"/>
        </w:trPr>
        <w:tc>
          <w:tcPr>
            <w:tcW w:w="4361" w:type="dxa"/>
          </w:tcPr>
          <w:p w14:paraId="00E67092" w14:textId="77777777" w:rsidR="00287F02" w:rsidRPr="002B5E40" w:rsidRDefault="00287F02" w:rsidP="00DF437B">
            <w:pPr>
              <w:rPr>
                <w:rFonts w:eastAsiaTheme="minorEastAsia" w:cs="Arial"/>
                <w:b/>
                <w:i/>
                <w:color w:val="0D0D0D"/>
                <w:lang w:eastAsia="en-ZA"/>
              </w:rPr>
            </w:pPr>
            <w:proofErr w:type="spellStart"/>
            <w:r w:rsidRPr="002B5E40">
              <w:rPr>
                <w:rFonts w:eastAsiaTheme="minorEastAsia" w:cs="Arial"/>
                <w:b/>
                <w:i/>
                <w:color w:val="0D0D0D"/>
                <w:lang w:eastAsia="en-ZA"/>
              </w:rPr>
              <w:t>Cotula</w:t>
            </w:r>
            <w:proofErr w:type="spellEnd"/>
            <w:r w:rsidRPr="002B5E40">
              <w:rPr>
                <w:rFonts w:eastAsiaTheme="minorEastAsia" w:cs="Arial"/>
                <w:b/>
                <w:i/>
                <w:color w:val="0D0D0D"/>
                <w:lang w:eastAsia="en-ZA"/>
              </w:rPr>
              <w:t xml:space="preserve"> </w:t>
            </w:r>
            <w:proofErr w:type="spellStart"/>
            <w:r w:rsidRPr="002B5E40">
              <w:rPr>
                <w:rFonts w:eastAsiaTheme="minorEastAsia" w:cs="Arial"/>
                <w:b/>
                <w:i/>
                <w:color w:val="0D0D0D"/>
                <w:lang w:eastAsia="en-ZA"/>
              </w:rPr>
              <w:t>nigellifolia</w:t>
            </w:r>
            <w:proofErr w:type="spellEnd"/>
            <w:r w:rsidRPr="002B5E40">
              <w:rPr>
                <w:rFonts w:eastAsiaTheme="minorEastAsia" w:cs="Arial"/>
                <w:b/>
                <w:i/>
                <w:color w:val="0D0D0D"/>
                <w:lang w:eastAsia="en-ZA"/>
              </w:rPr>
              <w:t xml:space="preserve"> </w:t>
            </w:r>
            <w:r w:rsidRPr="002B5E40">
              <w:rPr>
                <w:rFonts w:eastAsiaTheme="minorEastAsia" w:cs="Arial"/>
                <w:b/>
                <w:color w:val="0D0D0D"/>
                <w:lang w:eastAsia="en-ZA"/>
              </w:rPr>
              <w:t>(stagger wood)</w:t>
            </w:r>
          </w:p>
        </w:tc>
        <w:tc>
          <w:tcPr>
            <w:tcW w:w="567" w:type="dxa"/>
          </w:tcPr>
          <w:p w14:paraId="2379535A" w14:textId="77777777" w:rsidR="00287F02" w:rsidRPr="002B5E40" w:rsidRDefault="00287F02" w:rsidP="00DF437B">
            <w:pPr>
              <w:jc w:val="center"/>
              <w:rPr>
                <w:rFonts w:eastAsiaTheme="minorEastAsia" w:cs="Arial"/>
                <w:b/>
                <w:color w:val="0D0D0D"/>
                <w:lang w:eastAsia="en-ZA"/>
              </w:rPr>
            </w:pPr>
          </w:p>
        </w:tc>
        <w:tc>
          <w:tcPr>
            <w:tcW w:w="425" w:type="dxa"/>
          </w:tcPr>
          <w:p w14:paraId="007F7406" w14:textId="77777777" w:rsidR="00287F02" w:rsidRPr="002B5E40" w:rsidRDefault="00287F02" w:rsidP="00DF437B">
            <w:pPr>
              <w:jc w:val="center"/>
              <w:rPr>
                <w:rFonts w:eastAsiaTheme="minorEastAsia" w:cs="Arial"/>
                <w:b/>
                <w:color w:val="0D0D0D"/>
                <w:lang w:eastAsia="en-ZA"/>
              </w:rPr>
            </w:pPr>
          </w:p>
        </w:tc>
        <w:tc>
          <w:tcPr>
            <w:tcW w:w="425" w:type="dxa"/>
          </w:tcPr>
          <w:p w14:paraId="3492BE5E" w14:textId="77777777" w:rsidR="00287F02" w:rsidRPr="002B5E40" w:rsidRDefault="00287F02" w:rsidP="00DF437B">
            <w:pPr>
              <w:jc w:val="center"/>
              <w:rPr>
                <w:rFonts w:eastAsiaTheme="minorEastAsia" w:cs="Arial"/>
                <w:b/>
                <w:color w:val="0D0D0D"/>
                <w:lang w:eastAsia="en-ZA"/>
              </w:rPr>
            </w:pPr>
          </w:p>
        </w:tc>
        <w:tc>
          <w:tcPr>
            <w:tcW w:w="567" w:type="dxa"/>
          </w:tcPr>
          <w:p w14:paraId="7C9DF679" w14:textId="77777777" w:rsidR="00287F02" w:rsidRPr="002B5E40" w:rsidRDefault="00287F02" w:rsidP="00DF437B">
            <w:pPr>
              <w:jc w:val="center"/>
              <w:rPr>
                <w:rFonts w:eastAsiaTheme="minorEastAsia" w:cs="Arial"/>
                <w:b/>
                <w:color w:val="0D0D0D"/>
                <w:lang w:eastAsia="en-ZA"/>
              </w:rPr>
            </w:pPr>
          </w:p>
        </w:tc>
        <w:tc>
          <w:tcPr>
            <w:tcW w:w="547" w:type="dxa"/>
          </w:tcPr>
          <w:p w14:paraId="5305773E" w14:textId="77777777" w:rsidR="00287F02" w:rsidRPr="002B5E40" w:rsidRDefault="00287F02" w:rsidP="00DF437B">
            <w:pPr>
              <w:jc w:val="center"/>
              <w:rPr>
                <w:rFonts w:eastAsiaTheme="minorEastAsia" w:cs="Arial"/>
                <w:b/>
                <w:color w:val="0D0D0D"/>
                <w:lang w:eastAsia="en-ZA"/>
              </w:rPr>
            </w:pPr>
          </w:p>
        </w:tc>
        <w:tc>
          <w:tcPr>
            <w:tcW w:w="587" w:type="dxa"/>
          </w:tcPr>
          <w:p w14:paraId="13BC65F6" w14:textId="77777777" w:rsidR="00287F02" w:rsidRPr="002B5E40" w:rsidRDefault="00287F02" w:rsidP="00DF437B">
            <w:pPr>
              <w:jc w:val="center"/>
              <w:rPr>
                <w:rFonts w:eastAsiaTheme="minorEastAsia" w:cs="Arial"/>
                <w:b/>
                <w:color w:val="0D0D0D"/>
                <w:lang w:eastAsia="en-ZA"/>
              </w:rPr>
            </w:pPr>
          </w:p>
        </w:tc>
        <w:tc>
          <w:tcPr>
            <w:tcW w:w="616" w:type="dxa"/>
          </w:tcPr>
          <w:p w14:paraId="3DA03914" w14:textId="77777777" w:rsidR="00287F02" w:rsidRPr="002B5E40" w:rsidRDefault="00287F02" w:rsidP="00DF437B">
            <w:pPr>
              <w:jc w:val="center"/>
              <w:rPr>
                <w:rFonts w:eastAsiaTheme="minorEastAsia" w:cs="Arial"/>
                <w:b/>
                <w:color w:val="0D0D0D"/>
                <w:lang w:eastAsia="en-ZA"/>
              </w:rPr>
            </w:pPr>
          </w:p>
        </w:tc>
        <w:tc>
          <w:tcPr>
            <w:tcW w:w="622" w:type="dxa"/>
          </w:tcPr>
          <w:p w14:paraId="46BA7C46" w14:textId="77777777" w:rsidR="00287F02" w:rsidRPr="002B5E40" w:rsidRDefault="00287F02" w:rsidP="00DF437B">
            <w:pPr>
              <w:jc w:val="center"/>
              <w:rPr>
                <w:rFonts w:eastAsiaTheme="minorEastAsia" w:cs="Arial"/>
                <w:b/>
                <w:color w:val="0D0D0D"/>
                <w:lang w:eastAsia="en-ZA"/>
              </w:rPr>
            </w:pPr>
          </w:p>
        </w:tc>
        <w:tc>
          <w:tcPr>
            <w:tcW w:w="567" w:type="dxa"/>
          </w:tcPr>
          <w:p w14:paraId="7B3E5242" w14:textId="77777777" w:rsidR="00287F02" w:rsidRPr="002B5E40" w:rsidRDefault="00287F02" w:rsidP="00DF437B">
            <w:pPr>
              <w:jc w:val="center"/>
              <w:rPr>
                <w:rFonts w:eastAsiaTheme="minorEastAsia" w:cs="Arial"/>
                <w:b/>
                <w:color w:val="0D0D0D"/>
                <w:lang w:eastAsia="en-ZA"/>
              </w:rPr>
            </w:pPr>
          </w:p>
        </w:tc>
      </w:tr>
      <w:tr w:rsidR="00287F02" w:rsidRPr="002B5E40" w14:paraId="56B9568A" w14:textId="77777777" w:rsidTr="004E7A8A">
        <w:trPr>
          <w:trHeight w:val="247"/>
        </w:trPr>
        <w:tc>
          <w:tcPr>
            <w:tcW w:w="4361" w:type="dxa"/>
          </w:tcPr>
          <w:p w14:paraId="4A2589F2" w14:textId="77777777" w:rsidR="00287F02" w:rsidRPr="007A094E" w:rsidRDefault="00287F02" w:rsidP="00DF437B">
            <w:pPr>
              <w:rPr>
                <w:rFonts w:eastAsiaTheme="minorEastAsia" w:cs="Arial"/>
                <w:b/>
                <w:color w:val="FF0000"/>
                <w:lang w:eastAsia="en-ZA"/>
              </w:rPr>
            </w:pPr>
            <w:proofErr w:type="spellStart"/>
            <w:r w:rsidRPr="00512CFE">
              <w:rPr>
                <w:rFonts w:eastAsiaTheme="minorEastAsia" w:cs="Arial"/>
                <w:b/>
                <w:lang w:eastAsia="en-ZA"/>
              </w:rPr>
              <w:t>Geeldikkop</w:t>
            </w:r>
            <w:proofErr w:type="spellEnd"/>
            <w:r w:rsidRPr="00512CFE">
              <w:rPr>
                <w:rFonts w:eastAsiaTheme="minorEastAsia" w:cs="Arial"/>
                <w:b/>
                <w:lang w:eastAsia="en-ZA"/>
              </w:rPr>
              <w:t xml:space="preserve"> (</w:t>
            </w:r>
            <w:proofErr w:type="spellStart"/>
            <w:r w:rsidRPr="00512CFE">
              <w:rPr>
                <w:rFonts w:eastAsiaTheme="minorEastAsia" w:cs="Arial"/>
                <w:b/>
                <w:lang w:eastAsia="en-ZA"/>
              </w:rPr>
              <w:t>duwweltjies</w:t>
            </w:r>
            <w:proofErr w:type="spellEnd"/>
            <w:r w:rsidRPr="00512CFE">
              <w:rPr>
                <w:rFonts w:eastAsiaTheme="minorEastAsia" w:cs="Arial"/>
                <w:b/>
                <w:lang w:eastAsia="en-ZA"/>
              </w:rPr>
              <w:t>)</w:t>
            </w:r>
            <w:r w:rsidR="0090379D" w:rsidRPr="00512CFE">
              <w:rPr>
                <w:rFonts w:eastAsiaTheme="minorEastAsia" w:cs="Arial"/>
                <w:b/>
                <w:lang w:eastAsia="en-ZA"/>
              </w:rPr>
              <w:t xml:space="preserve"> and </w:t>
            </w:r>
            <w:proofErr w:type="spellStart"/>
            <w:r w:rsidR="0090379D" w:rsidRPr="00512CFE">
              <w:rPr>
                <w:rFonts w:eastAsiaTheme="minorEastAsia" w:cs="Arial"/>
                <w:b/>
                <w:lang w:eastAsia="en-ZA"/>
              </w:rPr>
              <w:t>dikoor</w:t>
            </w:r>
            <w:proofErr w:type="spellEnd"/>
          </w:p>
        </w:tc>
        <w:tc>
          <w:tcPr>
            <w:tcW w:w="567" w:type="dxa"/>
          </w:tcPr>
          <w:p w14:paraId="1D29D5CB" w14:textId="7CCE43F2" w:rsidR="00287F02" w:rsidRPr="002B5E40" w:rsidRDefault="00287F02" w:rsidP="00DF437B">
            <w:pPr>
              <w:jc w:val="center"/>
              <w:rPr>
                <w:rFonts w:eastAsiaTheme="minorEastAsia" w:cs="Arial"/>
                <w:b/>
                <w:color w:val="0D0D0D"/>
                <w:lang w:eastAsia="en-ZA"/>
              </w:rPr>
            </w:pPr>
          </w:p>
        </w:tc>
        <w:tc>
          <w:tcPr>
            <w:tcW w:w="425" w:type="dxa"/>
          </w:tcPr>
          <w:p w14:paraId="68FB8E28" w14:textId="77777777" w:rsidR="00287F02" w:rsidRPr="002B5E40" w:rsidRDefault="00287F02" w:rsidP="00DF437B">
            <w:pPr>
              <w:jc w:val="center"/>
              <w:rPr>
                <w:rFonts w:eastAsiaTheme="minorEastAsia" w:cs="Arial"/>
                <w:b/>
                <w:color w:val="0D0D0D"/>
                <w:lang w:eastAsia="en-ZA"/>
              </w:rPr>
            </w:pPr>
          </w:p>
        </w:tc>
        <w:tc>
          <w:tcPr>
            <w:tcW w:w="425" w:type="dxa"/>
          </w:tcPr>
          <w:p w14:paraId="15898454" w14:textId="77777777" w:rsidR="00287F02" w:rsidRPr="002B5E40" w:rsidRDefault="00287F02" w:rsidP="00DF437B">
            <w:pPr>
              <w:jc w:val="center"/>
              <w:rPr>
                <w:rFonts w:eastAsiaTheme="minorEastAsia" w:cs="Arial"/>
                <w:b/>
                <w:color w:val="0D0D0D"/>
                <w:lang w:eastAsia="en-ZA"/>
              </w:rPr>
            </w:pPr>
          </w:p>
        </w:tc>
        <w:tc>
          <w:tcPr>
            <w:tcW w:w="567" w:type="dxa"/>
          </w:tcPr>
          <w:p w14:paraId="57A63E4A" w14:textId="288636CE" w:rsidR="00287F02" w:rsidRPr="002B5E40" w:rsidRDefault="00287F02" w:rsidP="00DF437B">
            <w:pPr>
              <w:jc w:val="center"/>
              <w:rPr>
                <w:rFonts w:eastAsiaTheme="minorEastAsia" w:cs="Arial"/>
                <w:b/>
                <w:color w:val="0D0D0D"/>
                <w:lang w:eastAsia="en-ZA"/>
              </w:rPr>
            </w:pPr>
          </w:p>
        </w:tc>
        <w:tc>
          <w:tcPr>
            <w:tcW w:w="547" w:type="dxa"/>
          </w:tcPr>
          <w:p w14:paraId="1FB08A6E" w14:textId="3B05A148" w:rsidR="00287F02" w:rsidRPr="002B5E40" w:rsidRDefault="00287F02" w:rsidP="007D7259">
            <w:pPr>
              <w:jc w:val="center"/>
              <w:rPr>
                <w:rFonts w:eastAsiaTheme="minorEastAsia" w:cs="Arial"/>
                <w:b/>
                <w:color w:val="0D0D0D"/>
                <w:lang w:eastAsia="en-ZA"/>
              </w:rPr>
            </w:pPr>
          </w:p>
        </w:tc>
        <w:tc>
          <w:tcPr>
            <w:tcW w:w="587" w:type="dxa"/>
          </w:tcPr>
          <w:p w14:paraId="52BB66DE" w14:textId="77777777" w:rsidR="00287F02" w:rsidRPr="002B5E40" w:rsidRDefault="00287F02" w:rsidP="00DF437B">
            <w:pPr>
              <w:jc w:val="center"/>
              <w:rPr>
                <w:rFonts w:eastAsiaTheme="minorEastAsia" w:cs="Arial"/>
                <w:b/>
                <w:color w:val="0D0D0D"/>
                <w:lang w:eastAsia="en-ZA"/>
              </w:rPr>
            </w:pPr>
          </w:p>
        </w:tc>
        <w:tc>
          <w:tcPr>
            <w:tcW w:w="616" w:type="dxa"/>
          </w:tcPr>
          <w:p w14:paraId="7A66225E" w14:textId="77777777" w:rsidR="00287F02" w:rsidRPr="002B5E40" w:rsidRDefault="00287F02" w:rsidP="00DF437B">
            <w:pPr>
              <w:jc w:val="center"/>
              <w:rPr>
                <w:rFonts w:eastAsiaTheme="minorEastAsia" w:cs="Arial"/>
                <w:b/>
                <w:color w:val="0D0D0D"/>
                <w:lang w:eastAsia="en-ZA"/>
              </w:rPr>
            </w:pPr>
          </w:p>
        </w:tc>
        <w:tc>
          <w:tcPr>
            <w:tcW w:w="622" w:type="dxa"/>
          </w:tcPr>
          <w:p w14:paraId="3B417A8B" w14:textId="3A163E7A" w:rsidR="00287F02" w:rsidRPr="002B5E40" w:rsidRDefault="00287F02" w:rsidP="00172885">
            <w:pPr>
              <w:jc w:val="center"/>
              <w:rPr>
                <w:rFonts w:eastAsiaTheme="minorEastAsia" w:cs="Arial"/>
                <w:b/>
                <w:color w:val="0D0D0D"/>
                <w:lang w:eastAsia="en-ZA"/>
              </w:rPr>
            </w:pPr>
          </w:p>
        </w:tc>
        <w:tc>
          <w:tcPr>
            <w:tcW w:w="567" w:type="dxa"/>
          </w:tcPr>
          <w:p w14:paraId="5A06ECDA" w14:textId="0267968E" w:rsidR="00287F02" w:rsidRPr="002B5E40" w:rsidRDefault="00287F02" w:rsidP="00DF437B">
            <w:pPr>
              <w:jc w:val="center"/>
              <w:rPr>
                <w:rFonts w:eastAsiaTheme="minorEastAsia" w:cs="Arial"/>
                <w:b/>
                <w:color w:val="0D0D0D"/>
                <w:lang w:eastAsia="en-ZA"/>
              </w:rPr>
            </w:pPr>
          </w:p>
        </w:tc>
      </w:tr>
      <w:tr w:rsidR="00287F02" w:rsidRPr="002B5E40" w14:paraId="14D5BF05" w14:textId="77777777" w:rsidTr="004E7A8A">
        <w:trPr>
          <w:trHeight w:val="277"/>
        </w:trPr>
        <w:tc>
          <w:tcPr>
            <w:tcW w:w="4361" w:type="dxa"/>
          </w:tcPr>
          <w:p w14:paraId="1F39C2D4"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lastRenderedPageBreak/>
              <w:t>Vermeersiekte</w:t>
            </w:r>
            <w:proofErr w:type="spellEnd"/>
          </w:p>
        </w:tc>
        <w:tc>
          <w:tcPr>
            <w:tcW w:w="567" w:type="dxa"/>
          </w:tcPr>
          <w:p w14:paraId="05F3F890" w14:textId="77777777" w:rsidR="00287F02" w:rsidRPr="002B5E40" w:rsidRDefault="00287F02" w:rsidP="00DF437B">
            <w:pPr>
              <w:jc w:val="center"/>
              <w:rPr>
                <w:rFonts w:eastAsiaTheme="minorEastAsia" w:cs="Arial"/>
                <w:b/>
                <w:color w:val="0D0D0D"/>
                <w:lang w:eastAsia="en-ZA"/>
              </w:rPr>
            </w:pPr>
          </w:p>
        </w:tc>
        <w:tc>
          <w:tcPr>
            <w:tcW w:w="425" w:type="dxa"/>
          </w:tcPr>
          <w:p w14:paraId="7B9372F7" w14:textId="77777777" w:rsidR="00287F02" w:rsidRPr="002B5E40" w:rsidRDefault="00287F02" w:rsidP="00DF437B">
            <w:pPr>
              <w:jc w:val="center"/>
              <w:rPr>
                <w:rFonts w:eastAsiaTheme="minorEastAsia" w:cs="Arial"/>
                <w:b/>
                <w:color w:val="0D0D0D"/>
                <w:lang w:eastAsia="en-ZA"/>
              </w:rPr>
            </w:pPr>
          </w:p>
        </w:tc>
        <w:tc>
          <w:tcPr>
            <w:tcW w:w="425" w:type="dxa"/>
          </w:tcPr>
          <w:p w14:paraId="62AE78F2" w14:textId="77777777" w:rsidR="00287F02" w:rsidRPr="002B5E40" w:rsidRDefault="00287F02" w:rsidP="00DF437B">
            <w:pPr>
              <w:jc w:val="center"/>
              <w:rPr>
                <w:rFonts w:eastAsiaTheme="minorEastAsia" w:cs="Arial"/>
                <w:b/>
                <w:color w:val="0D0D0D"/>
                <w:lang w:eastAsia="en-ZA"/>
              </w:rPr>
            </w:pPr>
          </w:p>
        </w:tc>
        <w:tc>
          <w:tcPr>
            <w:tcW w:w="567" w:type="dxa"/>
          </w:tcPr>
          <w:p w14:paraId="5A62C8A2" w14:textId="5B077CF5" w:rsidR="00287F02" w:rsidRPr="002B5E40" w:rsidRDefault="00287F02" w:rsidP="00DF437B">
            <w:pPr>
              <w:jc w:val="center"/>
              <w:rPr>
                <w:rFonts w:eastAsiaTheme="minorEastAsia" w:cs="Arial"/>
                <w:b/>
                <w:color w:val="0D0D0D"/>
                <w:lang w:eastAsia="en-ZA"/>
              </w:rPr>
            </w:pPr>
          </w:p>
        </w:tc>
        <w:tc>
          <w:tcPr>
            <w:tcW w:w="547" w:type="dxa"/>
          </w:tcPr>
          <w:p w14:paraId="1AB7DE33" w14:textId="4951A5C3" w:rsidR="00287F02" w:rsidRPr="002B5E40" w:rsidRDefault="00287F02" w:rsidP="00DF437B">
            <w:pPr>
              <w:jc w:val="center"/>
              <w:rPr>
                <w:rFonts w:eastAsiaTheme="minorEastAsia" w:cs="Arial"/>
                <w:b/>
                <w:color w:val="0D0D0D"/>
                <w:lang w:eastAsia="en-ZA"/>
              </w:rPr>
            </w:pPr>
          </w:p>
        </w:tc>
        <w:tc>
          <w:tcPr>
            <w:tcW w:w="587" w:type="dxa"/>
          </w:tcPr>
          <w:p w14:paraId="1AD3FADC" w14:textId="77777777" w:rsidR="00287F02" w:rsidRPr="002B5E40" w:rsidRDefault="00287F02" w:rsidP="00DF437B">
            <w:pPr>
              <w:jc w:val="center"/>
              <w:rPr>
                <w:rFonts w:eastAsiaTheme="minorEastAsia" w:cs="Arial"/>
                <w:b/>
                <w:color w:val="0D0D0D"/>
                <w:lang w:eastAsia="en-ZA"/>
              </w:rPr>
            </w:pPr>
          </w:p>
        </w:tc>
        <w:tc>
          <w:tcPr>
            <w:tcW w:w="616" w:type="dxa"/>
          </w:tcPr>
          <w:p w14:paraId="514B8377" w14:textId="77777777" w:rsidR="00287F02" w:rsidRPr="002B5E40" w:rsidRDefault="00287F02" w:rsidP="00DF437B">
            <w:pPr>
              <w:jc w:val="center"/>
              <w:rPr>
                <w:rFonts w:eastAsiaTheme="minorEastAsia" w:cs="Arial"/>
                <w:b/>
                <w:color w:val="0D0D0D"/>
                <w:lang w:eastAsia="en-ZA"/>
              </w:rPr>
            </w:pPr>
          </w:p>
        </w:tc>
        <w:tc>
          <w:tcPr>
            <w:tcW w:w="622" w:type="dxa"/>
          </w:tcPr>
          <w:p w14:paraId="58FF5940" w14:textId="77777777" w:rsidR="00287F02" w:rsidRPr="002B5E40" w:rsidRDefault="00287F02" w:rsidP="00DF437B">
            <w:pPr>
              <w:jc w:val="center"/>
              <w:rPr>
                <w:rFonts w:eastAsiaTheme="minorEastAsia" w:cs="Arial"/>
                <w:b/>
                <w:color w:val="0D0D0D"/>
                <w:lang w:eastAsia="en-ZA"/>
              </w:rPr>
            </w:pPr>
          </w:p>
        </w:tc>
        <w:tc>
          <w:tcPr>
            <w:tcW w:w="567" w:type="dxa"/>
          </w:tcPr>
          <w:p w14:paraId="570FD11A" w14:textId="54CB2FAF" w:rsidR="00287F02" w:rsidRPr="002B5E40" w:rsidRDefault="00C53DB9" w:rsidP="00DF437B">
            <w:pPr>
              <w:jc w:val="center"/>
              <w:rPr>
                <w:rFonts w:eastAsiaTheme="minorEastAsia" w:cs="Arial"/>
                <w:b/>
                <w:color w:val="0D0D0D"/>
                <w:lang w:eastAsia="en-ZA"/>
              </w:rPr>
            </w:pPr>
            <w:r>
              <w:rPr>
                <w:rFonts w:eastAsiaTheme="minorEastAsia" w:cs="Arial"/>
                <w:b/>
                <w:color w:val="0D0D0D"/>
                <w:lang w:eastAsia="en-ZA"/>
              </w:rPr>
              <w:t>x</w:t>
            </w:r>
          </w:p>
        </w:tc>
      </w:tr>
      <w:tr w:rsidR="007A094E" w:rsidRPr="002B5E40" w14:paraId="251F6AFF" w14:textId="77777777" w:rsidTr="004E7A8A">
        <w:trPr>
          <w:trHeight w:val="277"/>
        </w:trPr>
        <w:tc>
          <w:tcPr>
            <w:tcW w:w="4361" w:type="dxa"/>
          </w:tcPr>
          <w:p w14:paraId="533164AF" w14:textId="3817EBBB" w:rsidR="007A094E" w:rsidRPr="00512CFE" w:rsidRDefault="007A094E" w:rsidP="00DF437B">
            <w:pPr>
              <w:rPr>
                <w:rFonts w:eastAsiaTheme="minorEastAsia" w:cs="Arial"/>
                <w:b/>
                <w:lang w:eastAsia="en-ZA"/>
              </w:rPr>
            </w:pPr>
            <w:proofErr w:type="spellStart"/>
            <w:r w:rsidRPr="00512CFE">
              <w:rPr>
                <w:rFonts w:eastAsiaTheme="minorEastAsia" w:cs="Arial"/>
                <w:b/>
                <w:lang w:eastAsia="en-ZA"/>
              </w:rPr>
              <w:t>Misbek</w:t>
            </w:r>
            <w:proofErr w:type="spellEnd"/>
            <w:r w:rsidRPr="00512CFE">
              <w:rPr>
                <w:rFonts w:eastAsiaTheme="minorEastAsia" w:cs="Arial"/>
                <w:b/>
                <w:lang w:eastAsia="en-ZA"/>
              </w:rPr>
              <w:t xml:space="preserve"> (plant poisoning)</w:t>
            </w:r>
          </w:p>
        </w:tc>
        <w:tc>
          <w:tcPr>
            <w:tcW w:w="567" w:type="dxa"/>
          </w:tcPr>
          <w:p w14:paraId="28F06B76" w14:textId="77777777" w:rsidR="007A094E" w:rsidRPr="002B5E40" w:rsidRDefault="007A094E" w:rsidP="00DF437B">
            <w:pPr>
              <w:jc w:val="center"/>
              <w:rPr>
                <w:rFonts w:eastAsiaTheme="minorEastAsia" w:cs="Arial"/>
                <w:b/>
                <w:color w:val="0D0D0D"/>
                <w:lang w:eastAsia="en-ZA"/>
              </w:rPr>
            </w:pPr>
          </w:p>
        </w:tc>
        <w:tc>
          <w:tcPr>
            <w:tcW w:w="425" w:type="dxa"/>
          </w:tcPr>
          <w:p w14:paraId="2A575833" w14:textId="77777777" w:rsidR="007A094E" w:rsidRPr="002B5E40" w:rsidRDefault="007A094E" w:rsidP="00DF437B">
            <w:pPr>
              <w:jc w:val="center"/>
              <w:rPr>
                <w:rFonts w:eastAsiaTheme="minorEastAsia" w:cs="Arial"/>
                <w:b/>
                <w:color w:val="0D0D0D"/>
                <w:lang w:eastAsia="en-ZA"/>
              </w:rPr>
            </w:pPr>
          </w:p>
        </w:tc>
        <w:tc>
          <w:tcPr>
            <w:tcW w:w="425" w:type="dxa"/>
          </w:tcPr>
          <w:p w14:paraId="73DF5732" w14:textId="77777777" w:rsidR="007A094E" w:rsidRPr="002B5E40" w:rsidRDefault="007A094E" w:rsidP="00DF437B">
            <w:pPr>
              <w:jc w:val="center"/>
              <w:rPr>
                <w:rFonts w:eastAsiaTheme="minorEastAsia" w:cs="Arial"/>
                <w:b/>
                <w:color w:val="0D0D0D"/>
                <w:lang w:eastAsia="en-ZA"/>
              </w:rPr>
            </w:pPr>
          </w:p>
        </w:tc>
        <w:tc>
          <w:tcPr>
            <w:tcW w:w="567" w:type="dxa"/>
          </w:tcPr>
          <w:p w14:paraId="5A20FB9E" w14:textId="77777777" w:rsidR="007A094E" w:rsidRPr="002B5E40" w:rsidRDefault="007A094E" w:rsidP="00DF437B">
            <w:pPr>
              <w:jc w:val="center"/>
              <w:rPr>
                <w:rFonts w:eastAsiaTheme="minorEastAsia" w:cs="Arial"/>
                <w:b/>
                <w:color w:val="0D0D0D"/>
                <w:lang w:eastAsia="en-ZA"/>
              </w:rPr>
            </w:pPr>
          </w:p>
        </w:tc>
        <w:tc>
          <w:tcPr>
            <w:tcW w:w="547" w:type="dxa"/>
          </w:tcPr>
          <w:p w14:paraId="3E61D050" w14:textId="77777777" w:rsidR="007A094E" w:rsidRPr="002B5E40" w:rsidRDefault="007A094E" w:rsidP="00DF437B">
            <w:pPr>
              <w:jc w:val="center"/>
              <w:rPr>
                <w:rFonts w:eastAsiaTheme="minorEastAsia" w:cs="Arial"/>
                <w:b/>
                <w:color w:val="0D0D0D"/>
                <w:lang w:eastAsia="en-ZA"/>
              </w:rPr>
            </w:pPr>
          </w:p>
        </w:tc>
        <w:tc>
          <w:tcPr>
            <w:tcW w:w="587" w:type="dxa"/>
          </w:tcPr>
          <w:p w14:paraId="498166D4" w14:textId="77777777" w:rsidR="007A094E" w:rsidRPr="002B5E40" w:rsidRDefault="007A094E" w:rsidP="00DF437B">
            <w:pPr>
              <w:jc w:val="center"/>
              <w:rPr>
                <w:rFonts w:eastAsiaTheme="minorEastAsia" w:cs="Arial"/>
                <w:b/>
                <w:color w:val="0D0D0D"/>
                <w:lang w:eastAsia="en-ZA"/>
              </w:rPr>
            </w:pPr>
          </w:p>
        </w:tc>
        <w:tc>
          <w:tcPr>
            <w:tcW w:w="616" w:type="dxa"/>
          </w:tcPr>
          <w:p w14:paraId="04529DB9" w14:textId="77777777" w:rsidR="007A094E" w:rsidRPr="002B5E40" w:rsidRDefault="007A094E" w:rsidP="00DF437B">
            <w:pPr>
              <w:jc w:val="center"/>
              <w:rPr>
                <w:rFonts w:eastAsiaTheme="minorEastAsia" w:cs="Arial"/>
                <w:b/>
                <w:color w:val="0D0D0D"/>
                <w:lang w:eastAsia="en-ZA"/>
              </w:rPr>
            </w:pPr>
          </w:p>
        </w:tc>
        <w:tc>
          <w:tcPr>
            <w:tcW w:w="622" w:type="dxa"/>
          </w:tcPr>
          <w:p w14:paraId="7079795A" w14:textId="77777777" w:rsidR="007A094E" w:rsidRPr="002B5E40" w:rsidRDefault="007A094E" w:rsidP="00DF437B">
            <w:pPr>
              <w:jc w:val="center"/>
              <w:rPr>
                <w:rFonts w:eastAsiaTheme="minorEastAsia" w:cs="Arial"/>
                <w:b/>
                <w:color w:val="0D0D0D"/>
                <w:lang w:eastAsia="en-ZA"/>
              </w:rPr>
            </w:pPr>
          </w:p>
        </w:tc>
        <w:tc>
          <w:tcPr>
            <w:tcW w:w="567" w:type="dxa"/>
          </w:tcPr>
          <w:p w14:paraId="7F3165E8" w14:textId="0E789FA6" w:rsidR="007A094E" w:rsidRPr="002B5E40" w:rsidRDefault="007A094E" w:rsidP="00DF437B">
            <w:pPr>
              <w:jc w:val="center"/>
              <w:rPr>
                <w:rFonts w:eastAsiaTheme="minorEastAsia" w:cs="Arial"/>
                <w:b/>
                <w:color w:val="0D0D0D"/>
                <w:lang w:eastAsia="en-ZA"/>
              </w:rPr>
            </w:pPr>
          </w:p>
        </w:tc>
      </w:tr>
      <w:tr w:rsidR="00287F02" w:rsidRPr="002B5E40" w14:paraId="14837E39" w14:textId="77777777" w:rsidTr="004E7A8A">
        <w:trPr>
          <w:trHeight w:val="277"/>
        </w:trPr>
        <w:tc>
          <w:tcPr>
            <w:tcW w:w="4361" w:type="dxa"/>
          </w:tcPr>
          <w:p w14:paraId="670DDDDC"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i/>
                <w:color w:val="0D0D0D"/>
                <w:lang w:eastAsia="en-ZA"/>
              </w:rPr>
              <w:t>Hertia</w:t>
            </w:r>
            <w:proofErr w:type="spellEnd"/>
            <w:r w:rsidRPr="002B5E40">
              <w:rPr>
                <w:rFonts w:eastAsiaTheme="minorEastAsia" w:cs="Arial"/>
                <w:b/>
                <w:i/>
                <w:color w:val="0D0D0D"/>
                <w:lang w:eastAsia="en-ZA"/>
              </w:rPr>
              <w:t xml:space="preserve"> </w:t>
            </w:r>
            <w:proofErr w:type="spellStart"/>
            <w:r w:rsidRPr="002B5E40">
              <w:rPr>
                <w:rFonts w:eastAsiaTheme="minorEastAsia" w:cs="Arial"/>
                <w:b/>
                <w:i/>
                <w:color w:val="0D0D0D"/>
                <w:lang w:eastAsia="en-ZA"/>
              </w:rPr>
              <w:t>pallens</w:t>
            </w:r>
            <w:proofErr w:type="spellEnd"/>
            <w:r w:rsidRPr="002B5E40">
              <w:rPr>
                <w:rFonts w:eastAsiaTheme="minorEastAsia" w:cs="Arial"/>
                <w:b/>
                <w:i/>
                <w:color w:val="0D0D0D"/>
                <w:lang w:eastAsia="en-ZA"/>
              </w:rPr>
              <w:t xml:space="preserve"> </w:t>
            </w:r>
            <w:r w:rsidRPr="002B5E40">
              <w:rPr>
                <w:rFonts w:eastAsiaTheme="minorEastAsia" w:cs="Arial"/>
                <w:b/>
                <w:color w:val="0D0D0D"/>
                <w:lang w:eastAsia="en-ZA"/>
              </w:rPr>
              <w:t>(</w:t>
            </w:r>
            <w:proofErr w:type="spellStart"/>
            <w:r w:rsidRPr="002B5E40">
              <w:rPr>
                <w:rFonts w:eastAsiaTheme="minorEastAsia" w:cs="Arial"/>
                <w:b/>
                <w:color w:val="0D0D0D"/>
                <w:lang w:eastAsia="en-ZA"/>
              </w:rPr>
              <w:t>Nenta</w:t>
            </w:r>
            <w:proofErr w:type="spellEnd"/>
            <w:r w:rsidRPr="002B5E40">
              <w:rPr>
                <w:rFonts w:eastAsiaTheme="minorEastAsia" w:cs="Arial"/>
                <w:b/>
                <w:color w:val="0D0D0D"/>
                <w:lang w:eastAsia="en-ZA"/>
              </w:rPr>
              <w:t xml:space="preserve">, </w:t>
            </w:r>
            <w:proofErr w:type="spellStart"/>
            <w:r w:rsidRPr="002B5E40">
              <w:rPr>
                <w:rFonts w:eastAsiaTheme="minorEastAsia" w:cs="Arial"/>
                <w:b/>
                <w:color w:val="0D0D0D"/>
                <w:lang w:eastAsia="en-ZA"/>
              </w:rPr>
              <w:t>krimpsiekte</w:t>
            </w:r>
            <w:proofErr w:type="spellEnd"/>
            <w:r w:rsidRPr="002B5E40">
              <w:rPr>
                <w:rFonts w:eastAsiaTheme="minorEastAsia" w:cs="Arial"/>
                <w:b/>
                <w:color w:val="0D0D0D"/>
                <w:lang w:eastAsia="en-ZA"/>
              </w:rPr>
              <w:t>)</w:t>
            </w:r>
          </w:p>
        </w:tc>
        <w:tc>
          <w:tcPr>
            <w:tcW w:w="567" w:type="dxa"/>
          </w:tcPr>
          <w:p w14:paraId="1A051FDC" w14:textId="77777777" w:rsidR="00287F02" w:rsidRPr="002B5E40" w:rsidRDefault="00287F02" w:rsidP="00DF437B">
            <w:pPr>
              <w:jc w:val="center"/>
              <w:rPr>
                <w:rFonts w:eastAsiaTheme="minorEastAsia" w:cs="Arial"/>
                <w:b/>
                <w:color w:val="0D0D0D"/>
                <w:lang w:eastAsia="en-ZA"/>
              </w:rPr>
            </w:pPr>
          </w:p>
        </w:tc>
        <w:tc>
          <w:tcPr>
            <w:tcW w:w="425" w:type="dxa"/>
          </w:tcPr>
          <w:p w14:paraId="51A3F3B7" w14:textId="77777777" w:rsidR="00287F02" w:rsidRPr="002B5E40" w:rsidRDefault="00287F02" w:rsidP="00DF437B">
            <w:pPr>
              <w:jc w:val="center"/>
              <w:rPr>
                <w:rFonts w:eastAsiaTheme="minorEastAsia" w:cs="Arial"/>
                <w:b/>
                <w:color w:val="0D0D0D"/>
                <w:lang w:eastAsia="en-ZA"/>
              </w:rPr>
            </w:pPr>
          </w:p>
        </w:tc>
        <w:tc>
          <w:tcPr>
            <w:tcW w:w="425" w:type="dxa"/>
          </w:tcPr>
          <w:p w14:paraId="19C9A78C" w14:textId="77777777" w:rsidR="00287F02" w:rsidRPr="002B5E40" w:rsidRDefault="00287F02" w:rsidP="00DF437B">
            <w:pPr>
              <w:jc w:val="center"/>
              <w:rPr>
                <w:rFonts w:eastAsiaTheme="minorEastAsia" w:cs="Arial"/>
                <w:b/>
                <w:color w:val="0D0D0D"/>
                <w:lang w:eastAsia="en-ZA"/>
              </w:rPr>
            </w:pPr>
          </w:p>
        </w:tc>
        <w:tc>
          <w:tcPr>
            <w:tcW w:w="567" w:type="dxa"/>
          </w:tcPr>
          <w:p w14:paraId="682D6732" w14:textId="77777777" w:rsidR="00287F02" w:rsidRPr="002B5E40" w:rsidRDefault="00287F02" w:rsidP="00DF437B">
            <w:pPr>
              <w:jc w:val="center"/>
              <w:rPr>
                <w:rFonts w:eastAsiaTheme="minorEastAsia" w:cs="Arial"/>
                <w:b/>
                <w:color w:val="0D0D0D"/>
                <w:lang w:eastAsia="en-ZA"/>
              </w:rPr>
            </w:pPr>
          </w:p>
        </w:tc>
        <w:tc>
          <w:tcPr>
            <w:tcW w:w="547" w:type="dxa"/>
          </w:tcPr>
          <w:p w14:paraId="30DCD1FD" w14:textId="77777777" w:rsidR="00287F02" w:rsidRPr="002B5E40" w:rsidRDefault="00287F02" w:rsidP="00DF437B">
            <w:pPr>
              <w:jc w:val="center"/>
              <w:rPr>
                <w:rFonts w:eastAsiaTheme="minorEastAsia" w:cs="Arial"/>
                <w:b/>
                <w:color w:val="0D0D0D"/>
                <w:lang w:eastAsia="en-ZA"/>
              </w:rPr>
            </w:pPr>
          </w:p>
        </w:tc>
        <w:tc>
          <w:tcPr>
            <w:tcW w:w="587" w:type="dxa"/>
          </w:tcPr>
          <w:p w14:paraId="2270B52C" w14:textId="77777777" w:rsidR="00287F02" w:rsidRPr="002B5E40" w:rsidRDefault="00287F02" w:rsidP="00DF437B">
            <w:pPr>
              <w:jc w:val="center"/>
              <w:rPr>
                <w:rFonts w:eastAsiaTheme="minorEastAsia" w:cs="Arial"/>
                <w:b/>
                <w:color w:val="0D0D0D"/>
                <w:lang w:eastAsia="en-ZA"/>
              </w:rPr>
            </w:pPr>
          </w:p>
        </w:tc>
        <w:tc>
          <w:tcPr>
            <w:tcW w:w="616" w:type="dxa"/>
          </w:tcPr>
          <w:p w14:paraId="58E31FCA" w14:textId="254702AC" w:rsidR="00287F02" w:rsidRPr="002B5E40" w:rsidRDefault="00287F02" w:rsidP="00DF437B">
            <w:pPr>
              <w:jc w:val="center"/>
              <w:rPr>
                <w:rFonts w:eastAsiaTheme="minorEastAsia" w:cs="Arial"/>
                <w:b/>
                <w:color w:val="0D0D0D"/>
                <w:lang w:eastAsia="en-ZA"/>
              </w:rPr>
            </w:pPr>
          </w:p>
        </w:tc>
        <w:tc>
          <w:tcPr>
            <w:tcW w:w="622" w:type="dxa"/>
          </w:tcPr>
          <w:p w14:paraId="1C477B2D" w14:textId="08B95EC2" w:rsidR="00287F02" w:rsidRPr="002B5E40" w:rsidRDefault="00287F02" w:rsidP="00DF437B">
            <w:pPr>
              <w:jc w:val="center"/>
              <w:rPr>
                <w:rFonts w:eastAsiaTheme="minorEastAsia" w:cs="Arial"/>
                <w:b/>
                <w:color w:val="0D0D0D"/>
                <w:lang w:eastAsia="en-ZA"/>
              </w:rPr>
            </w:pPr>
          </w:p>
        </w:tc>
        <w:tc>
          <w:tcPr>
            <w:tcW w:w="567" w:type="dxa"/>
          </w:tcPr>
          <w:p w14:paraId="7D4D2B4F" w14:textId="77777777" w:rsidR="00287F02" w:rsidRPr="002B5E40" w:rsidRDefault="00287F02" w:rsidP="00DF437B">
            <w:pPr>
              <w:jc w:val="center"/>
              <w:rPr>
                <w:rFonts w:eastAsiaTheme="minorEastAsia" w:cs="Arial"/>
                <w:b/>
                <w:color w:val="0D0D0D"/>
                <w:lang w:eastAsia="en-ZA"/>
              </w:rPr>
            </w:pPr>
          </w:p>
        </w:tc>
      </w:tr>
      <w:tr w:rsidR="00287F02" w:rsidRPr="002B5E40" w14:paraId="0AD58D40" w14:textId="77777777" w:rsidTr="004E7A8A">
        <w:trPr>
          <w:trHeight w:val="277"/>
        </w:trPr>
        <w:tc>
          <w:tcPr>
            <w:tcW w:w="4361" w:type="dxa"/>
          </w:tcPr>
          <w:p w14:paraId="138E0263"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i/>
                <w:color w:val="0D0D0D"/>
                <w:lang w:eastAsia="en-ZA"/>
              </w:rPr>
              <w:t>Chrysocoma</w:t>
            </w:r>
            <w:proofErr w:type="spellEnd"/>
            <w:r w:rsidRPr="002B5E40">
              <w:rPr>
                <w:rFonts w:eastAsiaTheme="minorEastAsia" w:cs="Arial"/>
                <w:b/>
                <w:i/>
                <w:color w:val="0D0D0D"/>
                <w:lang w:eastAsia="en-ZA"/>
              </w:rPr>
              <w:t xml:space="preserve"> </w:t>
            </w:r>
            <w:proofErr w:type="spellStart"/>
            <w:r w:rsidRPr="002B5E40">
              <w:rPr>
                <w:rFonts w:eastAsiaTheme="minorEastAsia" w:cs="Arial"/>
                <w:b/>
                <w:i/>
                <w:color w:val="0D0D0D"/>
                <w:lang w:eastAsia="en-ZA"/>
              </w:rPr>
              <w:t>ciliata</w:t>
            </w:r>
            <w:proofErr w:type="spellEnd"/>
            <w:r w:rsidRPr="002B5E40">
              <w:rPr>
                <w:rFonts w:eastAsiaTheme="minorEastAsia" w:cs="Arial"/>
                <w:b/>
                <w:color w:val="0D0D0D"/>
                <w:lang w:eastAsia="en-ZA"/>
              </w:rPr>
              <w:t xml:space="preserve"> (</w:t>
            </w:r>
            <w:proofErr w:type="spellStart"/>
            <w:r w:rsidRPr="002B5E40">
              <w:rPr>
                <w:rFonts w:eastAsiaTheme="minorEastAsia" w:cs="Arial"/>
                <w:b/>
                <w:color w:val="0D0D0D"/>
                <w:lang w:eastAsia="en-ZA"/>
              </w:rPr>
              <w:t>bitterbos</w:t>
            </w:r>
            <w:proofErr w:type="spellEnd"/>
            <w:r w:rsidRPr="002B5E40">
              <w:rPr>
                <w:rFonts w:eastAsiaTheme="minorEastAsia" w:cs="Arial"/>
                <w:b/>
                <w:color w:val="0D0D0D"/>
                <w:lang w:eastAsia="en-ZA"/>
              </w:rPr>
              <w:t>)</w:t>
            </w:r>
          </w:p>
        </w:tc>
        <w:tc>
          <w:tcPr>
            <w:tcW w:w="567" w:type="dxa"/>
          </w:tcPr>
          <w:p w14:paraId="49FE53D9" w14:textId="77777777" w:rsidR="00287F02" w:rsidRPr="002B5E40" w:rsidRDefault="00287F02" w:rsidP="00DF437B">
            <w:pPr>
              <w:jc w:val="center"/>
              <w:rPr>
                <w:rFonts w:eastAsiaTheme="minorEastAsia" w:cs="Arial"/>
                <w:b/>
                <w:color w:val="0D0D0D"/>
                <w:lang w:eastAsia="en-ZA"/>
              </w:rPr>
            </w:pPr>
          </w:p>
        </w:tc>
        <w:tc>
          <w:tcPr>
            <w:tcW w:w="425" w:type="dxa"/>
          </w:tcPr>
          <w:p w14:paraId="3CE39B67" w14:textId="77777777" w:rsidR="00287F02" w:rsidRPr="002B5E40" w:rsidRDefault="00287F02" w:rsidP="00DF437B">
            <w:pPr>
              <w:jc w:val="center"/>
              <w:rPr>
                <w:rFonts w:eastAsiaTheme="minorEastAsia" w:cs="Arial"/>
                <w:b/>
                <w:color w:val="0D0D0D"/>
                <w:lang w:eastAsia="en-ZA"/>
              </w:rPr>
            </w:pPr>
          </w:p>
        </w:tc>
        <w:tc>
          <w:tcPr>
            <w:tcW w:w="425" w:type="dxa"/>
          </w:tcPr>
          <w:p w14:paraId="02CD83A8" w14:textId="77777777" w:rsidR="00287F02" w:rsidRPr="002B5E40" w:rsidRDefault="00287F02" w:rsidP="00DF437B">
            <w:pPr>
              <w:jc w:val="center"/>
              <w:rPr>
                <w:rFonts w:eastAsiaTheme="minorEastAsia" w:cs="Arial"/>
                <w:b/>
                <w:color w:val="0D0D0D"/>
                <w:lang w:eastAsia="en-ZA"/>
              </w:rPr>
            </w:pPr>
          </w:p>
        </w:tc>
        <w:tc>
          <w:tcPr>
            <w:tcW w:w="567" w:type="dxa"/>
          </w:tcPr>
          <w:p w14:paraId="21407137" w14:textId="77777777" w:rsidR="00287F02" w:rsidRPr="002B5E40" w:rsidRDefault="00287F02" w:rsidP="00DF437B">
            <w:pPr>
              <w:jc w:val="center"/>
              <w:rPr>
                <w:rFonts w:eastAsiaTheme="minorEastAsia" w:cs="Arial"/>
                <w:b/>
                <w:color w:val="0D0D0D"/>
                <w:lang w:eastAsia="en-ZA"/>
              </w:rPr>
            </w:pPr>
          </w:p>
        </w:tc>
        <w:tc>
          <w:tcPr>
            <w:tcW w:w="547" w:type="dxa"/>
          </w:tcPr>
          <w:p w14:paraId="404412C4" w14:textId="77777777" w:rsidR="00287F02" w:rsidRPr="002B5E40" w:rsidRDefault="00287F02" w:rsidP="00DF437B">
            <w:pPr>
              <w:jc w:val="center"/>
              <w:rPr>
                <w:rFonts w:eastAsiaTheme="minorEastAsia" w:cs="Arial"/>
                <w:b/>
                <w:color w:val="0D0D0D"/>
                <w:lang w:eastAsia="en-ZA"/>
              </w:rPr>
            </w:pPr>
          </w:p>
        </w:tc>
        <w:tc>
          <w:tcPr>
            <w:tcW w:w="587" w:type="dxa"/>
          </w:tcPr>
          <w:p w14:paraId="0E90B422" w14:textId="77777777" w:rsidR="00287F02" w:rsidRPr="002B5E40" w:rsidRDefault="00287F02" w:rsidP="00DF437B">
            <w:pPr>
              <w:jc w:val="center"/>
              <w:rPr>
                <w:rFonts w:eastAsiaTheme="minorEastAsia" w:cs="Arial"/>
                <w:b/>
                <w:color w:val="0D0D0D"/>
                <w:lang w:eastAsia="en-ZA"/>
              </w:rPr>
            </w:pPr>
          </w:p>
        </w:tc>
        <w:tc>
          <w:tcPr>
            <w:tcW w:w="616" w:type="dxa"/>
          </w:tcPr>
          <w:p w14:paraId="605B4867" w14:textId="77777777" w:rsidR="00287F02" w:rsidRPr="002B5E40" w:rsidRDefault="00287F02" w:rsidP="00DF437B">
            <w:pPr>
              <w:jc w:val="center"/>
              <w:rPr>
                <w:rFonts w:eastAsiaTheme="minorEastAsia" w:cs="Arial"/>
                <w:b/>
                <w:color w:val="0D0D0D"/>
                <w:lang w:eastAsia="en-ZA"/>
              </w:rPr>
            </w:pPr>
          </w:p>
        </w:tc>
        <w:tc>
          <w:tcPr>
            <w:tcW w:w="622" w:type="dxa"/>
          </w:tcPr>
          <w:p w14:paraId="28F57F45" w14:textId="77777777" w:rsidR="00287F02" w:rsidRPr="002B5E40" w:rsidRDefault="00287F02" w:rsidP="00DF437B">
            <w:pPr>
              <w:jc w:val="center"/>
              <w:rPr>
                <w:rFonts w:eastAsiaTheme="minorEastAsia" w:cs="Arial"/>
                <w:b/>
                <w:color w:val="0D0D0D"/>
                <w:lang w:eastAsia="en-ZA"/>
              </w:rPr>
            </w:pPr>
          </w:p>
        </w:tc>
        <w:tc>
          <w:tcPr>
            <w:tcW w:w="567" w:type="dxa"/>
          </w:tcPr>
          <w:p w14:paraId="6D204A76" w14:textId="6BA814E7" w:rsidR="00287F02" w:rsidRPr="002B5E40" w:rsidRDefault="00287F02" w:rsidP="00DF437B">
            <w:pPr>
              <w:jc w:val="center"/>
              <w:rPr>
                <w:rFonts w:eastAsiaTheme="minorEastAsia" w:cs="Arial"/>
                <w:b/>
                <w:color w:val="0D0D0D"/>
                <w:lang w:eastAsia="en-ZA"/>
              </w:rPr>
            </w:pPr>
          </w:p>
        </w:tc>
      </w:tr>
      <w:tr w:rsidR="006E43F7" w:rsidRPr="002B5E40" w14:paraId="06073476" w14:textId="77777777" w:rsidTr="004E7A8A">
        <w:trPr>
          <w:trHeight w:val="277"/>
        </w:trPr>
        <w:tc>
          <w:tcPr>
            <w:tcW w:w="4361" w:type="dxa"/>
          </w:tcPr>
          <w:p w14:paraId="4DF65627" w14:textId="28FE1FF4" w:rsidR="006E43F7" w:rsidRPr="006E43F7" w:rsidRDefault="006E43F7" w:rsidP="00DF437B">
            <w:pPr>
              <w:rPr>
                <w:rFonts w:eastAsiaTheme="minorEastAsia" w:cs="Arial"/>
                <w:b/>
                <w:iCs/>
                <w:color w:val="0D0D0D"/>
                <w:lang w:eastAsia="en-ZA"/>
              </w:rPr>
            </w:pPr>
            <w:proofErr w:type="spellStart"/>
            <w:r>
              <w:rPr>
                <w:rFonts w:eastAsiaTheme="minorEastAsia" w:cs="Arial"/>
                <w:b/>
                <w:iCs/>
                <w:color w:val="0D0D0D"/>
                <w:lang w:eastAsia="en-ZA"/>
              </w:rPr>
              <w:t>Crotolaria</w:t>
            </w:r>
            <w:proofErr w:type="spellEnd"/>
            <w:r>
              <w:rPr>
                <w:rFonts w:eastAsiaTheme="minorEastAsia" w:cs="Arial"/>
                <w:b/>
                <w:iCs/>
                <w:color w:val="0D0D0D"/>
                <w:lang w:eastAsia="en-ZA"/>
              </w:rPr>
              <w:t xml:space="preserve"> (</w:t>
            </w:r>
            <w:proofErr w:type="spellStart"/>
            <w:r>
              <w:rPr>
                <w:rFonts w:eastAsiaTheme="minorEastAsia" w:cs="Arial"/>
                <w:b/>
                <w:iCs/>
                <w:color w:val="0D0D0D"/>
                <w:lang w:eastAsia="en-ZA"/>
              </w:rPr>
              <w:t>stywesiekt</w:t>
            </w:r>
            <w:r w:rsidR="00A074F0">
              <w:rPr>
                <w:rFonts w:eastAsiaTheme="minorEastAsia" w:cs="Arial"/>
                <w:b/>
                <w:iCs/>
                <w:color w:val="0D0D0D"/>
                <w:lang w:eastAsia="en-ZA"/>
              </w:rPr>
              <w:t>e</w:t>
            </w:r>
            <w:proofErr w:type="spellEnd"/>
            <w:r>
              <w:rPr>
                <w:rFonts w:eastAsiaTheme="minorEastAsia" w:cs="Arial"/>
                <w:b/>
                <w:iCs/>
                <w:color w:val="0D0D0D"/>
                <w:lang w:eastAsia="en-ZA"/>
              </w:rPr>
              <w:t xml:space="preserve"> </w:t>
            </w:r>
            <w:proofErr w:type="spellStart"/>
            <w:r>
              <w:rPr>
                <w:rFonts w:eastAsiaTheme="minorEastAsia" w:cs="Arial"/>
                <w:b/>
                <w:iCs/>
                <w:color w:val="0D0D0D"/>
                <w:lang w:eastAsia="en-ZA"/>
              </w:rPr>
              <w:t>bossie</w:t>
            </w:r>
            <w:proofErr w:type="spellEnd"/>
            <w:r>
              <w:rPr>
                <w:rFonts w:eastAsiaTheme="minorEastAsia" w:cs="Arial"/>
                <w:b/>
                <w:iCs/>
                <w:color w:val="0D0D0D"/>
                <w:lang w:eastAsia="en-ZA"/>
              </w:rPr>
              <w:t>)</w:t>
            </w:r>
          </w:p>
        </w:tc>
        <w:tc>
          <w:tcPr>
            <w:tcW w:w="567" w:type="dxa"/>
          </w:tcPr>
          <w:p w14:paraId="7E53E6CA" w14:textId="77777777" w:rsidR="006E43F7" w:rsidRPr="002B5E40" w:rsidRDefault="006E43F7" w:rsidP="00DF437B">
            <w:pPr>
              <w:jc w:val="center"/>
              <w:rPr>
                <w:rFonts w:eastAsiaTheme="minorEastAsia" w:cs="Arial"/>
                <w:b/>
                <w:color w:val="0D0D0D"/>
                <w:lang w:eastAsia="en-ZA"/>
              </w:rPr>
            </w:pPr>
          </w:p>
        </w:tc>
        <w:tc>
          <w:tcPr>
            <w:tcW w:w="425" w:type="dxa"/>
          </w:tcPr>
          <w:p w14:paraId="73C9BE4D" w14:textId="77777777" w:rsidR="006E43F7" w:rsidRPr="002B5E40" w:rsidRDefault="006E43F7" w:rsidP="00DF437B">
            <w:pPr>
              <w:jc w:val="center"/>
              <w:rPr>
                <w:rFonts w:eastAsiaTheme="minorEastAsia" w:cs="Arial"/>
                <w:b/>
                <w:color w:val="0D0D0D"/>
                <w:lang w:eastAsia="en-ZA"/>
              </w:rPr>
            </w:pPr>
          </w:p>
        </w:tc>
        <w:tc>
          <w:tcPr>
            <w:tcW w:w="425" w:type="dxa"/>
          </w:tcPr>
          <w:p w14:paraId="1D9697F8" w14:textId="77777777" w:rsidR="006E43F7" w:rsidRPr="002B5E40" w:rsidRDefault="006E43F7" w:rsidP="00DF437B">
            <w:pPr>
              <w:jc w:val="center"/>
              <w:rPr>
                <w:rFonts w:eastAsiaTheme="minorEastAsia" w:cs="Arial"/>
                <w:b/>
                <w:color w:val="0D0D0D"/>
                <w:lang w:eastAsia="en-ZA"/>
              </w:rPr>
            </w:pPr>
          </w:p>
        </w:tc>
        <w:tc>
          <w:tcPr>
            <w:tcW w:w="567" w:type="dxa"/>
          </w:tcPr>
          <w:p w14:paraId="3550D2A5" w14:textId="77777777" w:rsidR="006E43F7" w:rsidRPr="002B5E40" w:rsidRDefault="006E43F7" w:rsidP="00DF437B">
            <w:pPr>
              <w:jc w:val="center"/>
              <w:rPr>
                <w:rFonts w:eastAsiaTheme="minorEastAsia" w:cs="Arial"/>
                <w:b/>
                <w:color w:val="0D0D0D"/>
                <w:lang w:eastAsia="en-ZA"/>
              </w:rPr>
            </w:pPr>
          </w:p>
        </w:tc>
        <w:tc>
          <w:tcPr>
            <w:tcW w:w="547" w:type="dxa"/>
          </w:tcPr>
          <w:p w14:paraId="78ADDDB4" w14:textId="2A36D323" w:rsidR="006E43F7" w:rsidRPr="002B5E40" w:rsidRDefault="006E43F7" w:rsidP="00DF437B">
            <w:pPr>
              <w:jc w:val="center"/>
              <w:rPr>
                <w:rFonts w:eastAsiaTheme="minorEastAsia" w:cs="Arial"/>
                <w:b/>
                <w:color w:val="0D0D0D"/>
                <w:lang w:eastAsia="en-ZA"/>
              </w:rPr>
            </w:pPr>
          </w:p>
        </w:tc>
        <w:tc>
          <w:tcPr>
            <w:tcW w:w="587" w:type="dxa"/>
          </w:tcPr>
          <w:p w14:paraId="411F3375" w14:textId="77777777" w:rsidR="006E43F7" w:rsidRPr="002B5E40" w:rsidRDefault="006E43F7" w:rsidP="00DF437B">
            <w:pPr>
              <w:jc w:val="center"/>
              <w:rPr>
                <w:rFonts w:eastAsiaTheme="minorEastAsia" w:cs="Arial"/>
                <w:b/>
                <w:color w:val="0D0D0D"/>
                <w:lang w:eastAsia="en-ZA"/>
              </w:rPr>
            </w:pPr>
          </w:p>
        </w:tc>
        <w:tc>
          <w:tcPr>
            <w:tcW w:w="616" w:type="dxa"/>
          </w:tcPr>
          <w:p w14:paraId="6505ED16" w14:textId="77777777" w:rsidR="006E43F7" w:rsidRPr="002B5E40" w:rsidRDefault="006E43F7" w:rsidP="00DF437B">
            <w:pPr>
              <w:jc w:val="center"/>
              <w:rPr>
                <w:rFonts w:eastAsiaTheme="minorEastAsia" w:cs="Arial"/>
                <w:b/>
                <w:color w:val="0D0D0D"/>
                <w:lang w:eastAsia="en-ZA"/>
              </w:rPr>
            </w:pPr>
          </w:p>
        </w:tc>
        <w:tc>
          <w:tcPr>
            <w:tcW w:w="622" w:type="dxa"/>
          </w:tcPr>
          <w:p w14:paraId="2F65602D" w14:textId="77777777" w:rsidR="006E43F7" w:rsidRPr="002B5E40" w:rsidRDefault="006E43F7" w:rsidP="00DF437B">
            <w:pPr>
              <w:jc w:val="center"/>
              <w:rPr>
                <w:rFonts w:eastAsiaTheme="minorEastAsia" w:cs="Arial"/>
                <w:b/>
                <w:color w:val="0D0D0D"/>
                <w:lang w:eastAsia="en-ZA"/>
              </w:rPr>
            </w:pPr>
          </w:p>
        </w:tc>
        <w:tc>
          <w:tcPr>
            <w:tcW w:w="567" w:type="dxa"/>
          </w:tcPr>
          <w:p w14:paraId="5F276980" w14:textId="77777777" w:rsidR="006E43F7" w:rsidRDefault="006E43F7" w:rsidP="00DF437B">
            <w:pPr>
              <w:jc w:val="center"/>
              <w:rPr>
                <w:rFonts w:eastAsiaTheme="minorEastAsia" w:cs="Arial"/>
                <w:b/>
                <w:color w:val="0D0D0D"/>
                <w:lang w:eastAsia="en-ZA"/>
              </w:rPr>
            </w:pPr>
          </w:p>
        </w:tc>
      </w:tr>
      <w:tr w:rsidR="00287F02" w:rsidRPr="002B5E40" w14:paraId="6DBF783F" w14:textId="77777777" w:rsidTr="004E7A8A">
        <w:trPr>
          <w:trHeight w:val="277"/>
        </w:trPr>
        <w:tc>
          <w:tcPr>
            <w:tcW w:w="4361" w:type="dxa"/>
          </w:tcPr>
          <w:p w14:paraId="3D9897CF" w14:textId="77777777" w:rsidR="00287F02" w:rsidRPr="002B5E40" w:rsidRDefault="00287F02" w:rsidP="00DF437B">
            <w:pPr>
              <w:rPr>
                <w:rFonts w:eastAsiaTheme="minorEastAsia" w:cs="Arial"/>
                <w:b/>
                <w:i/>
                <w:color w:val="0D0D0D"/>
                <w:lang w:eastAsia="en-ZA"/>
              </w:rPr>
            </w:pPr>
            <w:r w:rsidRPr="002B5E40">
              <w:rPr>
                <w:rFonts w:eastAsiaTheme="minorEastAsia" w:cs="Arial"/>
                <w:b/>
                <w:i/>
                <w:color w:val="0D0D0D"/>
                <w:lang w:eastAsia="en-ZA"/>
              </w:rPr>
              <w:t xml:space="preserve">Solanum </w:t>
            </w:r>
            <w:proofErr w:type="spellStart"/>
            <w:r w:rsidRPr="002B5E40">
              <w:rPr>
                <w:rFonts w:eastAsiaTheme="minorEastAsia" w:cs="Arial"/>
                <w:b/>
                <w:i/>
                <w:color w:val="0D0D0D"/>
                <w:lang w:eastAsia="en-ZA"/>
              </w:rPr>
              <w:t>incanum</w:t>
            </w:r>
            <w:proofErr w:type="spellEnd"/>
            <w:r w:rsidRPr="002B5E40">
              <w:rPr>
                <w:rFonts w:eastAsiaTheme="minorEastAsia" w:cs="Arial"/>
                <w:b/>
                <w:i/>
                <w:color w:val="0D0D0D"/>
                <w:lang w:eastAsia="en-ZA"/>
              </w:rPr>
              <w:t xml:space="preserve"> </w:t>
            </w:r>
            <w:r w:rsidRPr="002B5E40">
              <w:rPr>
                <w:rFonts w:eastAsiaTheme="minorEastAsia" w:cs="Arial"/>
                <w:b/>
                <w:color w:val="0D0D0D"/>
                <w:lang w:eastAsia="en-ZA"/>
              </w:rPr>
              <w:t>(</w:t>
            </w:r>
            <w:proofErr w:type="spellStart"/>
            <w:r w:rsidRPr="002B5E40">
              <w:rPr>
                <w:rFonts w:eastAsiaTheme="minorEastAsia" w:cs="Arial"/>
                <w:b/>
                <w:color w:val="0D0D0D"/>
                <w:lang w:eastAsia="en-ZA"/>
              </w:rPr>
              <w:t>maldronksiekte</w:t>
            </w:r>
            <w:proofErr w:type="spellEnd"/>
            <w:r w:rsidRPr="002B5E40">
              <w:rPr>
                <w:rFonts w:eastAsiaTheme="minorEastAsia" w:cs="Arial"/>
                <w:b/>
                <w:color w:val="0D0D0D"/>
                <w:lang w:eastAsia="en-ZA"/>
              </w:rPr>
              <w:t>)</w:t>
            </w:r>
          </w:p>
        </w:tc>
        <w:tc>
          <w:tcPr>
            <w:tcW w:w="567" w:type="dxa"/>
          </w:tcPr>
          <w:p w14:paraId="2204A596" w14:textId="77777777" w:rsidR="00287F02" w:rsidRPr="002B5E40" w:rsidRDefault="00287F02" w:rsidP="00DF437B">
            <w:pPr>
              <w:jc w:val="center"/>
              <w:rPr>
                <w:rFonts w:eastAsiaTheme="minorEastAsia" w:cs="Arial"/>
                <w:b/>
                <w:color w:val="0D0D0D"/>
                <w:lang w:eastAsia="en-ZA"/>
              </w:rPr>
            </w:pPr>
          </w:p>
        </w:tc>
        <w:tc>
          <w:tcPr>
            <w:tcW w:w="425" w:type="dxa"/>
          </w:tcPr>
          <w:p w14:paraId="2751269D" w14:textId="77777777" w:rsidR="00287F02" w:rsidRPr="002B5E40" w:rsidRDefault="00287F02" w:rsidP="00DF437B">
            <w:pPr>
              <w:jc w:val="center"/>
              <w:rPr>
                <w:rFonts w:eastAsiaTheme="minorEastAsia" w:cs="Arial"/>
                <w:b/>
                <w:color w:val="0D0D0D"/>
                <w:lang w:eastAsia="en-ZA"/>
              </w:rPr>
            </w:pPr>
          </w:p>
        </w:tc>
        <w:tc>
          <w:tcPr>
            <w:tcW w:w="425" w:type="dxa"/>
          </w:tcPr>
          <w:p w14:paraId="6F431492" w14:textId="77777777" w:rsidR="00287F02" w:rsidRPr="002B5E40" w:rsidRDefault="00287F02" w:rsidP="00DF437B">
            <w:pPr>
              <w:jc w:val="center"/>
              <w:rPr>
                <w:rFonts w:eastAsiaTheme="minorEastAsia" w:cs="Arial"/>
                <w:b/>
                <w:color w:val="0D0D0D"/>
                <w:lang w:eastAsia="en-ZA"/>
              </w:rPr>
            </w:pPr>
          </w:p>
        </w:tc>
        <w:tc>
          <w:tcPr>
            <w:tcW w:w="567" w:type="dxa"/>
          </w:tcPr>
          <w:p w14:paraId="7B792670" w14:textId="77777777" w:rsidR="00287F02" w:rsidRPr="002B5E40" w:rsidRDefault="00287F02" w:rsidP="00DF437B">
            <w:pPr>
              <w:jc w:val="center"/>
              <w:rPr>
                <w:rFonts w:eastAsiaTheme="minorEastAsia" w:cs="Arial"/>
                <w:b/>
                <w:color w:val="0D0D0D"/>
                <w:lang w:eastAsia="en-ZA"/>
              </w:rPr>
            </w:pPr>
          </w:p>
        </w:tc>
        <w:tc>
          <w:tcPr>
            <w:tcW w:w="547" w:type="dxa"/>
          </w:tcPr>
          <w:p w14:paraId="71C48B33" w14:textId="77777777" w:rsidR="00287F02" w:rsidRPr="002B5E40" w:rsidRDefault="00287F02" w:rsidP="00DF437B">
            <w:pPr>
              <w:jc w:val="center"/>
              <w:rPr>
                <w:rFonts w:eastAsiaTheme="minorEastAsia" w:cs="Arial"/>
                <w:b/>
                <w:color w:val="0D0D0D"/>
                <w:lang w:eastAsia="en-ZA"/>
              </w:rPr>
            </w:pPr>
          </w:p>
        </w:tc>
        <w:tc>
          <w:tcPr>
            <w:tcW w:w="587" w:type="dxa"/>
          </w:tcPr>
          <w:p w14:paraId="1C1D0EC1" w14:textId="77777777" w:rsidR="00287F02" w:rsidRPr="002B5E40" w:rsidRDefault="00287F02" w:rsidP="00DF437B">
            <w:pPr>
              <w:jc w:val="center"/>
              <w:rPr>
                <w:rFonts w:eastAsiaTheme="minorEastAsia" w:cs="Arial"/>
                <w:b/>
                <w:color w:val="0D0D0D"/>
                <w:lang w:eastAsia="en-ZA"/>
              </w:rPr>
            </w:pPr>
          </w:p>
        </w:tc>
        <w:tc>
          <w:tcPr>
            <w:tcW w:w="616" w:type="dxa"/>
          </w:tcPr>
          <w:p w14:paraId="21CBB2E5" w14:textId="77777777" w:rsidR="00287F02" w:rsidRPr="002B5E40" w:rsidRDefault="00287F02" w:rsidP="00DF437B">
            <w:pPr>
              <w:jc w:val="center"/>
              <w:rPr>
                <w:rFonts w:eastAsiaTheme="minorEastAsia" w:cs="Arial"/>
                <w:b/>
                <w:color w:val="0D0D0D"/>
                <w:lang w:eastAsia="en-ZA"/>
              </w:rPr>
            </w:pPr>
          </w:p>
        </w:tc>
        <w:tc>
          <w:tcPr>
            <w:tcW w:w="622" w:type="dxa"/>
          </w:tcPr>
          <w:p w14:paraId="1E9AB82F" w14:textId="77777777" w:rsidR="00287F02" w:rsidRPr="002B5E40" w:rsidRDefault="00287F02" w:rsidP="00DF437B">
            <w:pPr>
              <w:jc w:val="center"/>
              <w:rPr>
                <w:rFonts w:eastAsiaTheme="minorEastAsia" w:cs="Arial"/>
                <w:b/>
                <w:color w:val="0D0D0D"/>
                <w:lang w:eastAsia="en-ZA"/>
              </w:rPr>
            </w:pPr>
          </w:p>
        </w:tc>
        <w:tc>
          <w:tcPr>
            <w:tcW w:w="567" w:type="dxa"/>
          </w:tcPr>
          <w:p w14:paraId="3098B75F" w14:textId="77777777" w:rsidR="00287F02" w:rsidRPr="002B5E40" w:rsidRDefault="00287F02" w:rsidP="00DF437B">
            <w:pPr>
              <w:jc w:val="center"/>
              <w:rPr>
                <w:rFonts w:eastAsiaTheme="minorEastAsia" w:cs="Arial"/>
                <w:b/>
                <w:color w:val="0D0D0D"/>
                <w:lang w:eastAsia="en-ZA"/>
              </w:rPr>
            </w:pPr>
          </w:p>
        </w:tc>
      </w:tr>
      <w:tr w:rsidR="00D102D4" w:rsidRPr="002B5E40" w14:paraId="11195227" w14:textId="77777777" w:rsidTr="004E7A8A">
        <w:trPr>
          <w:trHeight w:val="277"/>
        </w:trPr>
        <w:tc>
          <w:tcPr>
            <w:tcW w:w="4361" w:type="dxa"/>
          </w:tcPr>
          <w:p w14:paraId="46E59A55" w14:textId="10541676" w:rsidR="00D102D4" w:rsidRPr="00D102D4" w:rsidRDefault="00D102D4" w:rsidP="00DF437B">
            <w:pPr>
              <w:rPr>
                <w:rFonts w:eastAsiaTheme="minorEastAsia" w:cs="Arial"/>
                <w:b/>
                <w:iCs/>
                <w:color w:val="0D0D0D"/>
                <w:lang w:eastAsia="en-ZA"/>
              </w:rPr>
            </w:pPr>
            <w:proofErr w:type="spellStart"/>
            <w:r>
              <w:rPr>
                <w:rFonts w:eastAsiaTheme="minorEastAsia" w:cs="Arial"/>
                <w:b/>
                <w:i/>
                <w:color w:val="0D0D0D"/>
                <w:lang w:eastAsia="en-ZA"/>
              </w:rPr>
              <w:t>Gnidia</w:t>
            </w:r>
            <w:proofErr w:type="spellEnd"/>
            <w:r>
              <w:rPr>
                <w:rFonts w:eastAsiaTheme="minorEastAsia" w:cs="Arial"/>
                <w:b/>
                <w:i/>
                <w:color w:val="0D0D0D"/>
                <w:lang w:eastAsia="en-ZA"/>
              </w:rPr>
              <w:t xml:space="preserve"> </w:t>
            </w:r>
            <w:proofErr w:type="spellStart"/>
            <w:r>
              <w:rPr>
                <w:rFonts w:eastAsiaTheme="minorEastAsia" w:cs="Arial"/>
                <w:b/>
                <w:i/>
                <w:color w:val="0D0D0D"/>
                <w:lang w:eastAsia="en-ZA"/>
              </w:rPr>
              <w:t>burchelli</w:t>
            </w:r>
            <w:proofErr w:type="spellEnd"/>
            <w:r>
              <w:rPr>
                <w:rFonts w:eastAsiaTheme="minorEastAsia" w:cs="Arial"/>
                <w:b/>
                <w:i/>
                <w:color w:val="0D0D0D"/>
                <w:lang w:eastAsia="en-ZA"/>
              </w:rPr>
              <w:t xml:space="preserve"> </w:t>
            </w:r>
            <w:r>
              <w:rPr>
                <w:rFonts w:eastAsiaTheme="minorEastAsia" w:cs="Arial"/>
                <w:b/>
                <w:iCs/>
                <w:color w:val="0D0D0D"/>
                <w:lang w:eastAsia="en-ZA"/>
              </w:rPr>
              <w:t>(</w:t>
            </w:r>
            <w:proofErr w:type="spellStart"/>
            <w:r>
              <w:rPr>
                <w:rFonts w:eastAsiaTheme="minorEastAsia" w:cs="Arial"/>
                <w:b/>
                <w:iCs/>
                <w:color w:val="0D0D0D"/>
                <w:lang w:eastAsia="en-ZA"/>
              </w:rPr>
              <w:t>Januariebos</w:t>
            </w:r>
            <w:proofErr w:type="spellEnd"/>
            <w:r>
              <w:rPr>
                <w:rFonts w:eastAsiaTheme="minorEastAsia" w:cs="Arial"/>
                <w:b/>
                <w:iCs/>
                <w:color w:val="0D0D0D"/>
                <w:lang w:eastAsia="en-ZA"/>
              </w:rPr>
              <w:t xml:space="preserve">, </w:t>
            </w:r>
            <w:proofErr w:type="spellStart"/>
            <w:r>
              <w:rPr>
                <w:rFonts w:eastAsiaTheme="minorEastAsia" w:cs="Arial"/>
                <w:b/>
                <w:iCs/>
                <w:color w:val="0D0D0D"/>
                <w:lang w:eastAsia="en-ZA"/>
              </w:rPr>
              <w:t>besembossie</w:t>
            </w:r>
            <w:proofErr w:type="spellEnd"/>
            <w:r w:rsidR="00F85586">
              <w:rPr>
                <w:rFonts w:eastAsiaTheme="minorEastAsia" w:cs="Arial"/>
                <w:b/>
                <w:iCs/>
                <w:color w:val="0D0D0D"/>
                <w:lang w:eastAsia="en-ZA"/>
              </w:rPr>
              <w:t xml:space="preserve">, </w:t>
            </w:r>
            <w:proofErr w:type="spellStart"/>
            <w:r w:rsidR="00F85586">
              <w:rPr>
                <w:rFonts w:eastAsiaTheme="minorEastAsia" w:cs="Arial"/>
                <w:b/>
                <w:iCs/>
                <w:color w:val="0D0D0D"/>
                <w:lang w:eastAsia="en-ZA"/>
              </w:rPr>
              <w:t>harpuisbos</w:t>
            </w:r>
            <w:proofErr w:type="spellEnd"/>
            <w:r w:rsidR="00F85586">
              <w:rPr>
                <w:rFonts w:eastAsiaTheme="minorEastAsia" w:cs="Arial"/>
                <w:b/>
                <w:iCs/>
                <w:color w:val="0D0D0D"/>
                <w:lang w:eastAsia="en-ZA"/>
              </w:rPr>
              <w:t>)</w:t>
            </w:r>
            <w:r>
              <w:rPr>
                <w:rFonts w:eastAsiaTheme="minorEastAsia" w:cs="Arial"/>
                <w:b/>
                <w:iCs/>
                <w:color w:val="0D0D0D"/>
                <w:lang w:eastAsia="en-ZA"/>
              </w:rPr>
              <w:t>)</w:t>
            </w:r>
          </w:p>
        </w:tc>
        <w:tc>
          <w:tcPr>
            <w:tcW w:w="567" w:type="dxa"/>
          </w:tcPr>
          <w:p w14:paraId="715E8E2F" w14:textId="77777777" w:rsidR="00D102D4" w:rsidRPr="002B5E40" w:rsidRDefault="00D102D4" w:rsidP="00DF437B">
            <w:pPr>
              <w:jc w:val="center"/>
              <w:rPr>
                <w:rFonts w:eastAsiaTheme="minorEastAsia" w:cs="Arial"/>
                <w:b/>
                <w:color w:val="0D0D0D"/>
                <w:lang w:eastAsia="en-ZA"/>
              </w:rPr>
            </w:pPr>
          </w:p>
        </w:tc>
        <w:tc>
          <w:tcPr>
            <w:tcW w:w="425" w:type="dxa"/>
          </w:tcPr>
          <w:p w14:paraId="5381A313" w14:textId="77777777" w:rsidR="00D102D4" w:rsidRPr="002B5E40" w:rsidRDefault="00D102D4" w:rsidP="00DF437B">
            <w:pPr>
              <w:jc w:val="center"/>
              <w:rPr>
                <w:rFonts w:eastAsiaTheme="minorEastAsia" w:cs="Arial"/>
                <w:b/>
                <w:color w:val="0D0D0D"/>
                <w:lang w:eastAsia="en-ZA"/>
              </w:rPr>
            </w:pPr>
          </w:p>
        </w:tc>
        <w:tc>
          <w:tcPr>
            <w:tcW w:w="425" w:type="dxa"/>
          </w:tcPr>
          <w:p w14:paraId="2F59EF70" w14:textId="77777777" w:rsidR="00D102D4" w:rsidRPr="002B5E40" w:rsidRDefault="00D102D4" w:rsidP="00DF437B">
            <w:pPr>
              <w:jc w:val="center"/>
              <w:rPr>
                <w:rFonts w:eastAsiaTheme="minorEastAsia" w:cs="Arial"/>
                <w:b/>
                <w:color w:val="0D0D0D"/>
                <w:lang w:eastAsia="en-ZA"/>
              </w:rPr>
            </w:pPr>
          </w:p>
        </w:tc>
        <w:tc>
          <w:tcPr>
            <w:tcW w:w="567" w:type="dxa"/>
          </w:tcPr>
          <w:p w14:paraId="284365DE" w14:textId="77777777" w:rsidR="00D102D4" w:rsidRPr="002B5E40" w:rsidRDefault="00D102D4" w:rsidP="00DF437B">
            <w:pPr>
              <w:jc w:val="center"/>
              <w:rPr>
                <w:rFonts w:eastAsiaTheme="minorEastAsia" w:cs="Arial"/>
                <w:b/>
                <w:color w:val="0D0D0D"/>
                <w:lang w:eastAsia="en-ZA"/>
              </w:rPr>
            </w:pPr>
          </w:p>
        </w:tc>
        <w:tc>
          <w:tcPr>
            <w:tcW w:w="547" w:type="dxa"/>
          </w:tcPr>
          <w:p w14:paraId="3CA7C8BF" w14:textId="77777777" w:rsidR="00D102D4" w:rsidRPr="002B5E40" w:rsidRDefault="00D102D4" w:rsidP="00DF437B">
            <w:pPr>
              <w:jc w:val="center"/>
              <w:rPr>
                <w:rFonts w:eastAsiaTheme="minorEastAsia" w:cs="Arial"/>
                <w:b/>
                <w:color w:val="0D0D0D"/>
                <w:lang w:eastAsia="en-ZA"/>
              </w:rPr>
            </w:pPr>
          </w:p>
        </w:tc>
        <w:tc>
          <w:tcPr>
            <w:tcW w:w="587" w:type="dxa"/>
          </w:tcPr>
          <w:p w14:paraId="0BCD0BBA" w14:textId="77777777" w:rsidR="00D102D4" w:rsidRPr="002B5E40" w:rsidRDefault="00D102D4" w:rsidP="00DF437B">
            <w:pPr>
              <w:jc w:val="center"/>
              <w:rPr>
                <w:rFonts w:eastAsiaTheme="minorEastAsia" w:cs="Arial"/>
                <w:b/>
                <w:color w:val="0D0D0D"/>
                <w:lang w:eastAsia="en-ZA"/>
              </w:rPr>
            </w:pPr>
          </w:p>
        </w:tc>
        <w:tc>
          <w:tcPr>
            <w:tcW w:w="616" w:type="dxa"/>
          </w:tcPr>
          <w:p w14:paraId="544784DC" w14:textId="77777777" w:rsidR="00D102D4" w:rsidRPr="002B5E40" w:rsidRDefault="00D102D4" w:rsidP="00DF437B">
            <w:pPr>
              <w:jc w:val="center"/>
              <w:rPr>
                <w:rFonts w:eastAsiaTheme="minorEastAsia" w:cs="Arial"/>
                <w:b/>
                <w:color w:val="0D0D0D"/>
                <w:lang w:eastAsia="en-ZA"/>
              </w:rPr>
            </w:pPr>
          </w:p>
        </w:tc>
        <w:tc>
          <w:tcPr>
            <w:tcW w:w="622" w:type="dxa"/>
          </w:tcPr>
          <w:p w14:paraId="56C0BECB" w14:textId="77777777" w:rsidR="00D102D4" w:rsidRPr="002B5E40" w:rsidRDefault="00D102D4" w:rsidP="00DF437B">
            <w:pPr>
              <w:jc w:val="center"/>
              <w:rPr>
                <w:rFonts w:eastAsiaTheme="minorEastAsia" w:cs="Arial"/>
                <w:b/>
                <w:color w:val="0D0D0D"/>
                <w:lang w:eastAsia="en-ZA"/>
              </w:rPr>
            </w:pPr>
          </w:p>
        </w:tc>
        <w:tc>
          <w:tcPr>
            <w:tcW w:w="567" w:type="dxa"/>
          </w:tcPr>
          <w:p w14:paraId="3B64478A" w14:textId="144EAAE0" w:rsidR="00D102D4" w:rsidRPr="002B5E40" w:rsidRDefault="00D102D4" w:rsidP="00DF437B">
            <w:pPr>
              <w:jc w:val="center"/>
              <w:rPr>
                <w:rFonts w:eastAsiaTheme="minorEastAsia" w:cs="Arial"/>
                <w:b/>
                <w:color w:val="0D0D0D"/>
                <w:lang w:eastAsia="en-ZA"/>
              </w:rPr>
            </w:pPr>
          </w:p>
        </w:tc>
      </w:tr>
      <w:tr w:rsidR="00287F02" w:rsidRPr="002B5E40" w14:paraId="255D868D" w14:textId="77777777" w:rsidTr="004E7A8A">
        <w:trPr>
          <w:trHeight w:val="277"/>
        </w:trPr>
        <w:tc>
          <w:tcPr>
            <w:tcW w:w="4361" w:type="dxa"/>
          </w:tcPr>
          <w:p w14:paraId="657506B0" w14:textId="77777777" w:rsidR="00287F02" w:rsidRPr="002B5E40" w:rsidRDefault="00287F02" w:rsidP="00DF437B">
            <w:pPr>
              <w:rPr>
                <w:rFonts w:eastAsiaTheme="minorEastAsia" w:cs="Arial"/>
                <w:b/>
                <w:i/>
                <w:color w:val="0D0D0D"/>
                <w:lang w:eastAsia="en-ZA"/>
              </w:rPr>
            </w:pPr>
            <w:proofErr w:type="spellStart"/>
            <w:r w:rsidRPr="002B5E40">
              <w:rPr>
                <w:rFonts w:eastAsiaTheme="minorEastAsia" w:cs="Arial"/>
                <w:b/>
                <w:i/>
                <w:color w:val="0D0D0D"/>
                <w:lang w:eastAsia="en-ZA"/>
              </w:rPr>
              <w:t>Gomphocarpus</w:t>
            </w:r>
            <w:proofErr w:type="spellEnd"/>
            <w:r w:rsidRPr="002B5E40">
              <w:rPr>
                <w:rFonts w:eastAsiaTheme="minorEastAsia" w:cs="Arial"/>
                <w:b/>
                <w:i/>
                <w:color w:val="0D0D0D"/>
                <w:lang w:eastAsia="en-ZA"/>
              </w:rPr>
              <w:t xml:space="preserve"> (Asclepias) </w:t>
            </w:r>
            <w:proofErr w:type="spellStart"/>
            <w:r w:rsidRPr="002B5E40">
              <w:rPr>
                <w:rFonts w:eastAsiaTheme="minorEastAsia" w:cs="Arial"/>
                <w:b/>
                <w:i/>
                <w:color w:val="0D0D0D"/>
                <w:lang w:eastAsia="en-ZA"/>
              </w:rPr>
              <w:t>fruticosus</w:t>
            </w:r>
            <w:proofErr w:type="spellEnd"/>
            <w:r w:rsidRPr="002B5E40">
              <w:rPr>
                <w:rFonts w:eastAsiaTheme="minorEastAsia" w:cs="Arial"/>
                <w:b/>
                <w:i/>
                <w:color w:val="0D0D0D"/>
                <w:lang w:eastAsia="en-ZA"/>
              </w:rPr>
              <w:t xml:space="preserve"> </w:t>
            </w:r>
            <w:r w:rsidRPr="002B5E40">
              <w:rPr>
                <w:rFonts w:eastAsiaTheme="minorEastAsia" w:cs="Arial"/>
                <w:b/>
                <w:color w:val="0D0D0D"/>
                <w:lang w:eastAsia="en-ZA"/>
              </w:rPr>
              <w:t>(milkweed)</w:t>
            </w:r>
          </w:p>
        </w:tc>
        <w:tc>
          <w:tcPr>
            <w:tcW w:w="567" w:type="dxa"/>
          </w:tcPr>
          <w:p w14:paraId="558E8D3D" w14:textId="77777777" w:rsidR="00287F02" w:rsidRPr="002B5E40" w:rsidRDefault="00287F02" w:rsidP="00DF437B">
            <w:pPr>
              <w:jc w:val="center"/>
              <w:rPr>
                <w:rFonts w:eastAsiaTheme="minorEastAsia" w:cs="Arial"/>
                <w:b/>
                <w:color w:val="0D0D0D"/>
                <w:lang w:eastAsia="en-ZA"/>
              </w:rPr>
            </w:pPr>
          </w:p>
        </w:tc>
        <w:tc>
          <w:tcPr>
            <w:tcW w:w="425" w:type="dxa"/>
          </w:tcPr>
          <w:p w14:paraId="58CD4E4D" w14:textId="77777777" w:rsidR="00287F02" w:rsidRPr="002B5E40" w:rsidRDefault="00287F02" w:rsidP="00DF437B">
            <w:pPr>
              <w:jc w:val="center"/>
              <w:rPr>
                <w:rFonts w:eastAsiaTheme="minorEastAsia" w:cs="Arial"/>
                <w:b/>
                <w:color w:val="0D0D0D"/>
                <w:lang w:eastAsia="en-ZA"/>
              </w:rPr>
            </w:pPr>
          </w:p>
        </w:tc>
        <w:tc>
          <w:tcPr>
            <w:tcW w:w="425" w:type="dxa"/>
          </w:tcPr>
          <w:p w14:paraId="5741C473" w14:textId="77777777" w:rsidR="00287F02" w:rsidRPr="002B5E40" w:rsidRDefault="00287F02" w:rsidP="00DF437B">
            <w:pPr>
              <w:jc w:val="center"/>
              <w:rPr>
                <w:rFonts w:eastAsiaTheme="minorEastAsia" w:cs="Arial"/>
                <w:b/>
                <w:color w:val="0D0D0D"/>
                <w:lang w:eastAsia="en-ZA"/>
              </w:rPr>
            </w:pPr>
          </w:p>
        </w:tc>
        <w:tc>
          <w:tcPr>
            <w:tcW w:w="567" w:type="dxa"/>
          </w:tcPr>
          <w:p w14:paraId="111A5FE0" w14:textId="77777777" w:rsidR="00287F02" w:rsidRPr="002B5E40" w:rsidRDefault="00287F02" w:rsidP="00DF437B">
            <w:pPr>
              <w:jc w:val="center"/>
              <w:rPr>
                <w:rFonts w:eastAsiaTheme="minorEastAsia" w:cs="Arial"/>
                <w:b/>
                <w:color w:val="0D0D0D"/>
                <w:lang w:eastAsia="en-ZA"/>
              </w:rPr>
            </w:pPr>
          </w:p>
        </w:tc>
        <w:tc>
          <w:tcPr>
            <w:tcW w:w="547" w:type="dxa"/>
          </w:tcPr>
          <w:p w14:paraId="3BDCBDA9" w14:textId="77777777" w:rsidR="00287F02" w:rsidRPr="002B5E40" w:rsidRDefault="00287F02" w:rsidP="00DF437B">
            <w:pPr>
              <w:jc w:val="center"/>
              <w:rPr>
                <w:rFonts w:eastAsiaTheme="minorEastAsia" w:cs="Arial"/>
                <w:b/>
                <w:color w:val="0D0D0D"/>
                <w:lang w:eastAsia="en-ZA"/>
              </w:rPr>
            </w:pPr>
          </w:p>
        </w:tc>
        <w:tc>
          <w:tcPr>
            <w:tcW w:w="587" w:type="dxa"/>
          </w:tcPr>
          <w:p w14:paraId="1E64D975" w14:textId="77777777" w:rsidR="00287F02" w:rsidRPr="002B5E40" w:rsidRDefault="00287F02" w:rsidP="00DF437B">
            <w:pPr>
              <w:jc w:val="center"/>
              <w:rPr>
                <w:rFonts w:eastAsiaTheme="minorEastAsia" w:cs="Arial"/>
                <w:b/>
                <w:color w:val="0D0D0D"/>
                <w:lang w:eastAsia="en-ZA"/>
              </w:rPr>
            </w:pPr>
          </w:p>
        </w:tc>
        <w:tc>
          <w:tcPr>
            <w:tcW w:w="616" w:type="dxa"/>
          </w:tcPr>
          <w:p w14:paraId="1DF727E9" w14:textId="77777777" w:rsidR="00287F02" w:rsidRPr="002B5E40" w:rsidRDefault="00287F02" w:rsidP="00DF437B">
            <w:pPr>
              <w:jc w:val="center"/>
              <w:rPr>
                <w:rFonts w:eastAsiaTheme="minorEastAsia" w:cs="Arial"/>
                <w:b/>
                <w:color w:val="0D0D0D"/>
                <w:lang w:eastAsia="en-ZA"/>
              </w:rPr>
            </w:pPr>
          </w:p>
        </w:tc>
        <w:tc>
          <w:tcPr>
            <w:tcW w:w="622" w:type="dxa"/>
          </w:tcPr>
          <w:p w14:paraId="2DC2D748" w14:textId="77777777" w:rsidR="00287F02" w:rsidRPr="002B5E40" w:rsidRDefault="00287F02" w:rsidP="00DF437B">
            <w:pPr>
              <w:jc w:val="center"/>
              <w:rPr>
                <w:rFonts w:eastAsiaTheme="minorEastAsia" w:cs="Arial"/>
                <w:b/>
                <w:color w:val="0D0D0D"/>
                <w:lang w:eastAsia="en-ZA"/>
              </w:rPr>
            </w:pPr>
          </w:p>
        </w:tc>
        <w:tc>
          <w:tcPr>
            <w:tcW w:w="567" w:type="dxa"/>
          </w:tcPr>
          <w:p w14:paraId="26C9C37E" w14:textId="77777777" w:rsidR="00287F02" w:rsidRPr="002B5E40" w:rsidRDefault="00287F02" w:rsidP="00DF437B">
            <w:pPr>
              <w:jc w:val="center"/>
              <w:rPr>
                <w:rFonts w:eastAsiaTheme="minorEastAsia" w:cs="Arial"/>
                <w:b/>
                <w:color w:val="0D0D0D"/>
                <w:lang w:eastAsia="en-ZA"/>
              </w:rPr>
            </w:pPr>
          </w:p>
        </w:tc>
      </w:tr>
      <w:tr w:rsidR="00E613ED" w:rsidRPr="002B5E40" w14:paraId="5EF6799C" w14:textId="77777777" w:rsidTr="004E7A8A">
        <w:trPr>
          <w:trHeight w:val="277"/>
        </w:trPr>
        <w:tc>
          <w:tcPr>
            <w:tcW w:w="4361" w:type="dxa"/>
          </w:tcPr>
          <w:p w14:paraId="0FFF9788" w14:textId="77777777" w:rsidR="00E613ED" w:rsidRPr="00E613ED" w:rsidRDefault="00E613ED" w:rsidP="00DF437B">
            <w:pPr>
              <w:rPr>
                <w:rFonts w:eastAsiaTheme="minorEastAsia" w:cs="Arial"/>
                <w:b/>
                <w:color w:val="0D0D0D"/>
                <w:lang w:eastAsia="en-ZA"/>
              </w:rPr>
            </w:pPr>
            <w:proofErr w:type="spellStart"/>
            <w:r w:rsidRPr="00E613ED">
              <w:rPr>
                <w:rFonts w:eastAsiaTheme="minorEastAsia" w:cs="Arial"/>
                <w:b/>
                <w:i/>
                <w:color w:val="0D0D0D"/>
                <w:lang w:eastAsia="en-ZA"/>
              </w:rPr>
              <w:t>Heliotropium</w:t>
            </w:r>
            <w:proofErr w:type="spellEnd"/>
            <w:r w:rsidRPr="00E613ED">
              <w:rPr>
                <w:rFonts w:eastAsiaTheme="minorEastAsia" w:cs="Arial"/>
                <w:b/>
                <w:i/>
                <w:color w:val="0D0D0D"/>
                <w:lang w:eastAsia="en-ZA"/>
              </w:rPr>
              <w:t xml:space="preserve"> </w:t>
            </w:r>
            <w:r w:rsidRPr="00E613ED">
              <w:rPr>
                <w:rFonts w:eastAsiaTheme="minorEastAsia" w:cs="Arial"/>
                <w:b/>
                <w:color w:val="0D0D0D"/>
                <w:lang w:eastAsia="en-ZA"/>
              </w:rPr>
              <w:t>(potato weed)</w:t>
            </w:r>
          </w:p>
        </w:tc>
        <w:tc>
          <w:tcPr>
            <w:tcW w:w="567" w:type="dxa"/>
          </w:tcPr>
          <w:p w14:paraId="5B64FABF" w14:textId="77777777" w:rsidR="00E613ED" w:rsidRPr="002B5E40" w:rsidRDefault="00E613ED" w:rsidP="00DF437B">
            <w:pPr>
              <w:jc w:val="center"/>
              <w:rPr>
                <w:rFonts w:eastAsiaTheme="minorEastAsia" w:cs="Arial"/>
                <w:b/>
                <w:color w:val="0D0D0D"/>
                <w:lang w:eastAsia="en-ZA"/>
              </w:rPr>
            </w:pPr>
          </w:p>
        </w:tc>
        <w:tc>
          <w:tcPr>
            <w:tcW w:w="425" w:type="dxa"/>
          </w:tcPr>
          <w:p w14:paraId="4BF45005" w14:textId="77777777" w:rsidR="00E613ED" w:rsidRPr="002B5E40" w:rsidRDefault="00E613ED" w:rsidP="00DF437B">
            <w:pPr>
              <w:jc w:val="center"/>
              <w:rPr>
                <w:rFonts w:eastAsiaTheme="minorEastAsia" w:cs="Arial"/>
                <w:b/>
                <w:color w:val="0D0D0D"/>
                <w:lang w:eastAsia="en-ZA"/>
              </w:rPr>
            </w:pPr>
          </w:p>
        </w:tc>
        <w:tc>
          <w:tcPr>
            <w:tcW w:w="425" w:type="dxa"/>
          </w:tcPr>
          <w:p w14:paraId="76AEB976" w14:textId="77777777" w:rsidR="00E613ED" w:rsidRPr="002B5E40" w:rsidRDefault="00E613ED" w:rsidP="00DF437B">
            <w:pPr>
              <w:jc w:val="center"/>
              <w:rPr>
                <w:rFonts w:eastAsiaTheme="minorEastAsia" w:cs="Arial"/>
                <w:b/>
                <w:color w:val="0D0D0D"/>
                <w:lang w:eastAsia="en-ZA"/>
              </w:rPr>
            </w:pPr>
          </w:p>
        </w:tc>
        <w:tc>
          <w:tcPr>
            <w:tcW w:w="567" w:type="dxa"/>
          </w:tcPr>
          <w:p w14:paraId="280DE86B" w14:textId="77777777" w:rsidR="00E613ED" w:rsidRPr="002B5E40" w:rsidRDefault="00E613ED" w:rsidP="00DF437B">
            <w:pPr>
              <w:jc w:val="center"/>
              <w:rPr>
                <w:rFonts w:eastAsiaTheme="minorEastAsia" w:cs="Arial"/>
                <w:b/>
                <w:color w:val="0D0D0D"/>
                <w:lang w:eastAsia="en-ZA"/>
              </w:rPr>
            </w:pPr>
          </w:p>
        </w:tc>
        <w:tc>
          <w:tcPr>
            <w:tcW w:w="547" w:type="dxa"/>
          </w:tcPr>
          <w:p w14:paraId="389A10C9" w14:textId="77777777" w:rsidR="00E613ED" w:rsidRPr="002B5E40" w:rsidRDefault="00E613ED" w:rsidP="00DF437B">
            <w:pPr>
              <w:jc w:val="center"/>
              <w:rPr>
                <w:rFonts w:eastAsiaTheme="minorEastAsia" w:cs="Arial"/>
                <w:b/>
                <w:color w:val="0D0D0D"/>
                <w:lang w:eastAsia="en-ZA"/>
              </w:rPr>
            </w:pPr>
          </w:p>
        </w:tc>
        <w:tc>
          <w:tcPr>
            <w:tcW w:w="587" w:type="dxa"/>
          </w:tcPr>
          <w:p w14:paraId="0982C68A" w14:textId="77777777" w:rsidR="00E613ED" w:rsidRPr="002B5E40" w:rsidRDefault="00E613ED" w:rsidP="00DF437B">
            <w:pPr>
              <w:jc w:val="center"/>
              <w:rPr>
                <w:rFonts w:eastAsiaTheme="minorEastAsia" w:cs="Arial"/>
                <w:b/>
                <w:color w:val="0D0D0D"/>
                <w:lang w:eastAsia="en-ZA"/>
              </w:rPr>
            </w:pPr>
          </w:p>
        </w:tc>
        <w:tc>
          <w:tcPr>
            <w:tcW w:w="616" w:type="dxa"/>
          </w:tcPr>
          <w:p w14:paraId="7907559A" w14:textId="77777777" w:rsidR="00E613ED" w:rsidRPr="002B5E40" w:rsidRDefault="00E613ED" w:rsidP="00DF437B">
            <w:pPr>
              <w:jc w:val="center"/>
              <w:rPr>
                <w:rFonts w:eastAsiaTheme="minorEastAsia" w:cs="Arial"/>
                <w:b/>
                <w:color w:val="0D0D0D"/>
                <w:lang w:eastAsia="en-ZA"/>
              </w:rPr>
            </w:pPr>
          </w:p>
        </w:tc>
        <w:tc>
          <w:tcPr>
            <w:tcW w:w="622" w:type="dxa"/>
          </w:tcPr>
          <w:p w14:paraId="296BDB00" w14:textId="77777777" w:rsidR="00E613ED" w:rsidRPr="002B5E40" w:rsidRDefault="00E613ED" w:rsidP="00DF437B">
            <w:pPr>
              <w:jc w:val="center"/>
              <w:rPr>
                <w:rFonts w:eastAsiaTheme="minorEastAsia" w:cs="Arial"/>
                <w:b/>
                <w:color w:val="0D0D0D"/>
                <w:lang w:eastAsia="en-ZA"/>
              </w:rPr>
            </w:pPr>
          </w:p>
        </w:tc>
        <w:tc>
          <w:tcPr>
            <w:tcW w:w="567" w:type="dxa"/>
          </w:tcPr>
          <w:p w14:paraId="29BD51C3" w14:textId="77777777" w:rsidR="00E613ED" w:rsidRPr="002B5E40" w:rsidRDefault="00E613ED" w:rsidP="00DF437B">
            <w:pPr>
              <w:jc w:val="center"/>
              <w:rPr>
                <w:rFonts w:eastAsiaTheme="minorEastAsia" w:cs="Arial"/>
                <w:b/>
                <w:color w:val="0D0D0D"/>
                <w:lang w:eastAsia="en-ZA"/>
              </w:rPr>
            </w:pPr>
          </w:p>
        </w:tc>
      </w:tr>
      <w:tr w:rsidR="00287F02" w:rsidRPr="002B5E40" w14:paraId="557B56CD" w14:textId="77777777" w:rsidTr="004E7A8A">
        <w:trPr>
          <w:trHeight w:val="277"/>
        </w:trPr>
        <w:tc>
          <w:tcPr>
            <w:tcW w:w="4361" w:type="dxa"/>
          </w:tcPr>
          <w:p w14:paraId="30A4325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 xml:space="preserve">Bracken fern </w:t>
            </w:r>
          </w:p>
        </w:tc>
        <w:tc>
          <w:tcPr>
            <w:tcW w:w="567" w:type="dxa"/>
          </w:tcPr>
          <w:p w14:paraId="262CC159" w14:textId="77777777" w:rsidR="00287F02" w:rsidRPr="002B5E40" w:rsidRDefault="00287F02" w:rsidP="00DF437B">
            <w:pPr>
              <w:jc w:val="center"/>
              <w:rPr>
                <w:rFonts w:eastAsiaTheme="minorEastAsia" w:cs="Arial"/>
                <w:b/>
                <w:color w:val="0D0D0D"/>
                <w:lang w:eastAsia="en-ZA"/>
              </w:rPr>
            </w:pPr>
          </w:p>
        </w:tc>
        <w:tc>
          <w:tcPr>
            <w:tcW w:w="425" w:type="dxa"/>
          </w:tcPr>
          <w:p w14:paraId="1E024994" w14:textId="77777777" w:rsidR="00287F02" w:rsidRPr="002B5E40" w:rsidRDefault="00287F02" w:rsidP="00DF437B">
            <w:pPr>
              <w:jc w:val="center"/>
              <w:rPr>
                <w:rFonts w:eastAsiaTheme="minorEastAsia" w:cs="Arial"/>
                <w:b/>
                <w:color w:val="0D0D0D"/>
                <w:lang w:eastAsia="en-ZA"/>
              </w:rPr>
            </w:pPr>
          </w:p>
        </w:tc>
        <w:tc>
          <w:tcPr>
            <w:tcW w:w="425" w:type="dxa"/>
          </w:tcPr>
          <w:p w14:paraId="58CD68DD" w14:textId="77777777" w:rsidR="00287F02" w:rsidRPr="002B5E40" w:rsidRDefault="00287F02" w:rsidP="00DF437B">
            <w:pPr>
              <w:jc w:val="center"/>
              <w:rPr>
                <w:rFonts w:eastAsiaTheme="minorEastAsia" w:cs="Arial"/>
                <w:b/>
                <w:color w:val="0D0D0D"/>
                <w:lang w:eastAsia="en-ZA"/>
              </w:rPr>
            </w:pPr>
          </w:p>
        </w:tc>
        <w:tc>
          <w:tcPr>
            <w:tcW w:w="567" w:type="dxa"/>
          </w:tcPr>
          <w:p w14:paraId="5B3CC5AB" w14:textId="77777777" w:rsidR="00287F02" w:rsidRPr="002B5E40" w:rsidRDefault="00287F02" w:rsidP="00DF437B">
            <w:pPr>
              <w:jc w:val="center"/>
              <w:rPr>
                <w:rFonts w:eastAsiaTheme="minorEastAsia" w:cs="Arial"/>
                <w:b/>
                <w:color w:val="0D0D0D"/>
                <w:lang w:eastAsia="en-ZA"/>
              </w:rPr>
            </w:pPr>
          </w:p>
        </w:tc>
        <w:tc>
          <w:tcPr>
            <w:tcW w:w="547" w:type="dxa"/>
          </w:tcPr>
          <w:p w14:paraId="457813BA" w14:textId="77777777" w:rsidR="00287F02" w:rsidRPr="002B5E40" w:rsidRDefault="00287F02" w:rsidP="00DF437B">
            <w:pPr>
              <w:jc w:val="center"/>
              <w:rPr>
                <w:rFonts w:eastAsiaTheme="minorEastAsia" w:cs="Arial"/>
                <w:b/>
                <w:color w:val="0D0D0D"/>
                <w:lang w:eastAsia="en-ZA"/>
              </w:rPr>
            </w:pPr>
          </w:p>
        </w:tc>
        <w:tc>
          <w:tcPr>
            <w:tcW w:w="587" w:type="dxa"/>
          </w:tcPr>
          <w:p w14:paraId="2A99A1E9" w14:textId="77777777" w:rsidR="00287F02" w:rsidRPr="002B5E40" w:rsidRDefault="00287F02" w:rsidP="00DF437B">
            <w:pPr>
              <w:jc w:val="center"/>
              <w:rPr>
                <w:rFonts w:eastAsiaTheme="minorEastAsia" w:cs="Arial"/>
                <w:b/>
                <w:color w:val="0D0D0D"/>
                <w:lang w:eastAsia="en-ZA"/>
              </w:rPr>
            </w:pPr>
          </w:p>
        </w:tc>
        <w:tc>
          <w:tcPr>
            <w:tcW w:w="616" w:type="dxa"/>
          </w:tcPr>
          <w:p w14:paraId="62E52B3A" w14:textId="77777777" w:rsidR="00287F02" w:rsidRPr="002B5E40" w:rsidRDefault="00287F02" w:rsidP="00DF437B">
            <w:pPr>
              <w:jc w:val="center"/>
              <w:rPr>
                <w:rFonts w:eastAsiaTheme="minorEastAsia" w:cs="Arial"/>
                <w:b/>
                <w:color w:val="0D0D0D"/>
                <w:lang w:eastAsia="en-ZA"/>
              </w:rPr>
            </w:pPr>
          </w:p>
        </w:tc>
        <w:tc>
          <w:tcPr>
            <w:tcW w:w="622" w:type="dxa"/>
          </w:tcPr>
          <w:p w14:paraId="0CB84A22" w14:textId="77777777" w:rsidR="00287F02" w:rsidRPr="002B5E40" w:rsidRDefault="00287F02" w:rsidP="00DF437B">
            <w:pPr>
              <w:jc w:val="center"/>
              <w:rPr>
                <w:rFonts w:eastAsiaTheme="minorEastAsia" w:cs="Arial"/>
                <w:b/>
                <w:color w:val="0D0D0D"/>
                <w:lang w:eastAsia="en-ZA"/>
              </w:rPr>
            </w:pPr>
          </w:p>
        </w:tc>
        <w:tc>
          <w:tcPr>
            <w:tcW w:w="567" w:type="dxa"/>
          </w:tcPr>
          <w:p w14:paraId="1500A9B6" w14:textId="77777777" w:rsidR="00287F02" w:rsidRPr="002B5E40" w:rsidRDefault="00287F02" w:rsidP="00DF437B">
            <w:pPr>
              <w:jc w:val="center"/>
              <w:rPr>
                <w:rFonts w:eastAsiaTheme="minorEastAsia" w:cs="Arial"/>
                <w:b/>
                <w:color w:val="0D0D0D"/>
                <w:lang w:eastAsia="en-ZA"/>
              </w:rPr>
            </w:pPr>
          </w:p>
        </w:tc>
      </w:tr>
      <w:tr w:rsidR="00287F02" w:rsidRPr="002B5E40" w14:paraId="325CE577" w14:textId="77777777" w:rsidTr="004E7A8A">
        <w:trPr>
          <w:trHeight w:val="277"/>
        </w:trPr>
        <w:tc>
          <w:tcPr>
            <w:tcW w:w="4361" w:type="dxa"/>
          </w:tcPr>
          <w:p w14:paraId="77BDCC5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January bush (</w:t>
            </w:r>
            <w:proofErr w:type="spellStart"/>
            <w:r w:rsidRPr="002B5E40">
              <w:rPr>
                <w:rFonts w:eastAsiaTheme="minorEastAsia" w:cs="Arial"/>
                <w:b/>
                <w:i/>
                <w:color w:val="0D0D0D"/>
                <w:lang w:eastAsia="en-ZA"/>
              </w:rPr>
              <w:t>Gnidia</w:t>
            </w:r>
            <w:proofErr w:type="spellEnd"/>
            <w:r w:rsidRPr="002B5E40">
              <w:rPr>
                <w:rFonts w:eastAsiaTheme="minorEastAsia" w:cs="Arial"/>
                <w:b/>
                <w:i/>
                <w:color w:val="0D0D0D"/>
                <w:lang w:eastAsia="en-ZA"/>
              </w:rPr>
              <w:t xml:space="preserve"> </w:t>
            </w:r>
            <w:proofErr w:type="spellStart"/>
            <w:r w:rsidRPr="002B5E40">
              <w:rPr>
                <w:rFonts w:eastAsiaTheme="minorEastAsia" w:cs="Arial"/>
                <w:b/>
                <w:i/>
                <w:color w:val="0D0D0D"/>
                <w:lang w:eastAsia="en-ZA"/>
              </w:rPr>
              <w:t>polycephalatus</w:t>
            </w:r>
            <w:proofErr w:type="spellEnd"/>
            <w:r w:rsidRPr="002B5E40">
              <w:rPr>
                <w:rFonts w:eastAsiaTheme="minorEastAsia" w:cs="Arial"/>
                <w:b/>
                <w:color w:val="0D0D0D"/>
                <w:lang w:eastAsia="en-ZA"/>
              </w:rPr>
              <w:t>)</w:t>
            </w:r>
          </w:p>
        </w:tc>
        <w:tc>
          <w:tcPr>
            <w:tcW w:w="567" w:type="dxa"/>
          </w:tcPr>
          <w:p w14:paraId="47550597" w14:textId="77777777" w:rsidR="00287F02" w:rsidRPr="002B5E40" w:rsidRDefault="00287F02" w:rsidP="00DF437B">
            <w:pPr>
              <w:jc w:val="center"/>
              <w:rPr>
                <w:rFonts w:eastAsiaTheme="minorEastAsia" w:cs="Arial"/>
                <w:b/>
                <w:color w:val="0D0D0D"/>
                <w:lang w:eastAsia="en-ZA"/>
              </w:rPr>
            </w:pPr>
          </w:p>
        </w:tc>
        <w:tc>
          <w:tcPr>
            <w:tcW w:w="425" w:type="dxa"/>
          </w:tcPr>
          <w:p w14:paraId="23C43F8F" w14:textId="77777777" w:rsidR="00287F02" w:rsidRPr="002B5E40" w:rsidRDefault="00287F02" w:rsidP="00DF437B">
            <w:pPr>
              <w:jc w:val="center"/>
              <w:rPr>
                <w:rFonts w:eastAsiaTheme="minorEastAsia" w:cs="Arial"/>
                <w:b/>
                <w:color w:val="0D0D0D"/>
                <w:lang w:eastAsia="en-ZA"/>
              </w:rPr>
            </w:pPr>
          </w:p>
        </w:tc>
        <w:tc>
          <w:tcPr>
            <w:tcW w:w="425" w:type="dxa"/>
          </w:tcPr>
          <w:p w14:paraId="3AC7124A" w14:textId="77777777" w:rsidR="00287F02" w:rsidRPr="002B5E40" w:rsidRDefault="00287F02" w:rsidP="00DF437B">
            <w:pPr>
              <w:jc w:val="center"/>
              <w:rPr>
                <w:rFonts w:eastAsiaTheme="minorEastAsia" w:cs="Arial"/>
                <w:b/>
                <w:color w:val="0D0D0D"/>
                <w:lang w:eastAsia="en-ZA"/>
              </w:rPr>
            </w:pPr>
          </w:p>
        </w:tc>
        <w:tc>
          <w:tcPr>
            <w:tcW w:w="567" w:type="dxa"/>
          </w:tcPr>
          <w:p w14:paraId="02156359" w14:textId="77777777" w:rsidR="00287F02" w:rsidRPr="002B5E40" w:rsidRDefault="00287F02" w:rsidP="00DF437B">
            <w:pPr>
              <w:jc w:val="center"/>
              <w:rPr>
                <w:rFonts w:eastAsiaTheme="minorEastAsia" w:cs="Arial"/>
                <w:b/>
                <w:color w:val="0D0D0D"/>
                <w:lang w:eastAsia="en-ZA"/>
              </w:rPr>
            </w:pPr>
          </w:p>
        </w:tc>
        <w:tc>
          <w:tcPr>
            <w:tcW w:w="547" w:type="dxa"/>
          </w:tcPr>
          <w:p w14:paraId="0991053B" w14:textId="77777777" w:rsidR="00287F02" w:rsidRPr="002B5E40" w:rsidRDefault="00287F02" w:rsidP="00DF437B">
            <w:pPr>
              <w:jc w:val="center"/>
              <w:rPr>
                <w:rFonts w:eastAsiaTheme="minorEastAsia" w:cs="Arial"/>
                <w:b/>
                <w:color w:val="0D0D0D"/>
                <w:lang w:eastAsia="en-ZA"/>
              </w:rPr>
            </w:pPr>
          </w:p>
        </w:tc>
        <w:tc>
          <w:tcPr>
            <w:tcW w:w="587" w:type="dxa"/>
          </w:tcPr>
          <w:p w14:paraId="1B826F3F" w14:textId="77777777" w:rsidR="00287F02" w:rsidRPr="002B5E40" w:rsidRDefault="00287F02" w:rsidP="00DF437B">
            <w:pPr>
              <w:jc w:val="center"/>
              <w:rPr>
                <w:rFonts w:eastAsiaTheme="minorEastAsia" w:cs="Arial"/>
                <w:b/>
                <w:color w:val="0D0D0D"/>
                <w:lang w:eastAsia="en-ZA"/>
              </w:rPr>
            </w:pPr>
          </w:p>
        </w:tc>
        <w:tc>
          <w:tcPr>
            <w:tcW w:w="616" w:type="dxa"/>
          </w:tcPr>
          <w:p w14:paraId="75F280F1" w14:textId="77777777" w:rsidR="00287F02" w:rsidRPr="002B5E40" w:rsidRDefault="00287F02" w:rsidP="00DF437B">
            <w:pPr>
              <w:jc w:val="center"/>
              <w:rPr>
                <w:rFonts w:eastAsiaTheme="minorEastAsia" w:cs="Arial"/>
                <w:b/>
                <w:color w:val="0D0D0D"/>
                <w:lang w:eastAsia="en-ZA"/>
              </w:rPr>
            </w:pPr>
          </w:p>
        </w:tc>
        <w:tc>
          <w:tcPr>
            <w:tcW w:w="622" w:type="dxa"/>
          </w:tcPr>
          <w:p w14:paraId="73498FED" w14:textId="77777777" w:rsidR="00287F02" w:rsidRPr="002B5E40" w:rsidRDefault="00287F02" w:rsidP="00DF437B">
            <w:pPr>
              <w:jc w:val="center"/>
              <w:rPr>
                <w:rFonts w:eastAsiaTheme="minorEastAsia" w:cs="Arial"/>
                <w:b/>
                <w:color w:val="0D0D0D"/>
                <w:lang w:eastAsia="en-ZA"/>
              </w:rPr>
            </w:pPr>
          </w:p>
        </w:tc>
        <w:tc>
          <w:tcPr>
            <w:tcW w:w="567" w:type="dxa"/>
          </w:tcPr>
          <w:p w14:paraId="68236EC2" w14:textId="77777777" w:rsidR="00287F02" w:rsidRPr="002B5E40" w:rsidRDefault="00287F02" w:rsidP="00DF437B">
            <w:pPr>
              <w:jc w:val="center"/>
              <w:rPr>
                <w:rFonts w:eastAsiaTheme="minorEastAsia" w:cs="Arial"/>
                <w:b/>
                <w:color w:val="0D0D0D"/>
                <w:lang w:eastAsia="en-ZA"/>
              </w:rPr>
            </w:pPr>
          </w:p>
        </w:tc>
      </w:tr>
      <w:tr w:rsidR="00287F02" w:rsidRPr="002B5E40" w14:paraId="58FA9B9A" w14:textId="77777777" w:rsidTr="004E7A8A">
        <w:trPr>
          <w:trHeight w:val="277"/>
        </w:trPr>
        <w:tc>
          <w:tcPr>
            <w:tcW w:w="4361" w:type="dxa"/>
          </w:tcPr>
          <w:p w14:paraId="30DBC9AB" w14:textId="77777777" w:rsidR="00287F02" w:rsidRPr="002B5E40" w:rsidRDefault="00287F02" w:rsidP="00DF437B">
            <w:pPr>
              <w:rPr>
                <w:rFonts w:eastAsiaTheme="minorEastAsia" w:cs="Arial"/>
                <w:b/>
                <w:color w:val="0D0D0D"/>
                <w:lang w:eastAsia="en-ZA"/>
              </w:rPr>
            </w:pPr>
            <w:r w:rsidRPr="00512CFE">
              <w:rPr>
                <w:rFonts w:eastAsiaTheme="minorEastAsia" w:cs="Arial"/>
                <w:b/>
                <w:lang w:eastAsia="en-ZA"/>
              </w:rPr>
              <w:t>Chinker</w:t>
            </w:r>
            <w:r w:rsidR="00D95D73" w:rsidRPr="00512CFE">
              <w:rPr>
                <w:rFonts w:eastAsiaTheme="minorEastAsia" w:cs="Arial"/>
                <w:b/>
                <w:lang w:eastAsia="en-ZA"/>
              </w:rPr>
              <w:t>i</w:t>
            </w:r>
            <w:r w:rsidRPr="00512CFE">
              <w:rPr>
                <w:rFonts w:eastAsiaTheme="minorEastAsia" w:cs="Arial"/>
                <w:b/>
                <w:lang w:eastAsia="en-ZA"/>
              </w:rPr>
              <w:t>nchee</w:t>
            </w:r>
          </w:p>
        </w:tc>
        <w:tc>
          <w:tcPr>
            <w:tcW w:w="567" w:type="dxa"/>
          </w:tcPr>
          <w:p w14:paraId="7AD46AE0" w14:textId="77777777" w:rsidR="00287F02" w:rsidRPr="002B5E40" w:rsidRDefault="00287F02" w:rsidP="00DF437B">
            <w:pPr>
              <w:jc w:val="center"/>
              <w:rPr>
                <w:rFonts w:eastAsiaTheme="minorEastAsia" w:cs="Arial"/>
                <w:b/>
                <w:color w:val="0D0D0D"/>
                <w:lang w:eastAsia="en-ZA"/>
              </w:rPr>
            </w:pPr>
          </w:p>
        </w:tc>
        <w:tc>
          <w:tcPr>
            <w:tcW w:w="425" w:type="dxa"/>
          </w:tcPr>
          <w:p w14:paraId="421517B3" w14:textId="77777777" w:rsidR="00287F02" w:rsidRPr="002B5E40" w:rsidRDefault="00287F02" w:rsidP="00DF437B">
            <w:pPr>
              <w:jc w:val="center"/>
              <w:rPr>
                <w:rFonts w:eastAsiaTheme="minorEastAsia" w:cs="Arial"/>
                <w:b/>
                <w:color w:val="0D0D0D"/>
                <w:lang w:eastAsia="en-ZA"/>
              </w:rPr>
            </w:pPr>
          </w:p>
        </w:tc>
        <w:tc>
          <w:tcPr>
            <w:tcW w:w="425" w:type="dxa"/>
          </w:tcPr>
          <w:p w14:paraId="3E3AFF7A" w14:textId="77777777" w:rsidR="00287F02" w:rsidRPr="002B5E40" w:rsidRDefault="00287F02" w:rsidP="00DF437B">
            <w:pPr>
              <w:jc w:val="center"/>
              <w:rPr>
                <w:rFonts w:eastAsiaTheme="minorEastAsia" w:cs="Arial"/>
                <w:b/>
                <w:color w:val="0D0D0D"/>
                <w:lang w:eastAsia="en-ZA"/>
              </w:rPr>
            </w:pPr>
          </w:p>
        </w:tc>
        <w:tc>
          <w:tcPr>
            <w:tcW w:w="567" w:type="dxa"/>
          </w:tcPr>
          <w:p w14:paraId="7867AFCD" w14:textId="77777777" w:rsidR="00287F02" w:rsidRPr="002B5E40" w:rsidRDefault="00287F02" w:rsidP="00DF437B">
            <w:pPr>
              <w:jc w:val="center"/>
              <w:rPr>
                <w:rFonts w:eastAsiaTheme="minorEastAsia" w:cs="Arial"/>
                <w:b/>
                <w:color w:val="0D0D0D"/>
                <w:lang w:eastAsia="en-ZA"/>
              </w:rPr>
            </w:pPr>
          </w:p>
        </w:tc>
        <w:tc>
          <w:tcPr>
            <w:tcW w:w="547" w:type="dxa"/>
          </w:tcPr>
          <w:p w14:paraId="3CD04C6D" w14:textId="77777777" w:rsidR="00287F02" w:rsidRPr="002B5E40" w:rsidRDefault="00287F02" w:rsidP="00DF437B">
            <w:pPr>
              <w:jc w:val="center"/>
              <w:rPr>
                <w:rFonts w:eastAsiaTheme="minorEastAsia" w:cs="Arial"/>
                <w:b/>
                <w:color w:val="0D0D0D"/>
                <w:lang w:eastAsia="en-ZA"/>
              </w:rPr>
            </w:pPr>
          </w:p>
        </w:tc>
        <w:tc>
          <w:tcPr>
            <w:tcW w:w="587" w:type="dxa"/>
          </w:tcPr>
          <w:p w14:paraId="1E10BC4E" w14:textId="77777777" w:rsidR="00287F02" w:rsidRPr="002B5E40" w:rsidRDefault="00287F02" w:rsidP="00DF437B">
            <w:pPr>
              <w:jc w:val="center"/>
              <w:rPr>
                <w:rFonts w:eastAsiaTheme="minorEastAsia" w:cs="Arial"/>
                <w:b/>
                <w:color w:val="0D0D0D"/>
                <w:lang w:eastAsia="en-ZA"/>
              </w:rPr>
            </w:pPr>
          </w:p>
        </w:tc>
        <w:tc>
          <w:tcPr>
            <w:tcW w:w="616" w:type="dxa"/>
          </w:tcPr>
          <w:p w14:paraId="0314B37D" w14:textId="77777777" w:rsidR="00287F02" w:rsidRPr="002B5E40" w:rsidRDefault="00287F02" w:rsidP="00DF437B">
            <w:pPr>
              <w:jc w:val="center"/>
              <w:rPr>
                <w:rFonts w:eastAsiaTheme="minorEastAsia" w:cs="Arial"/>
                <w:b/>
                <w:color w:val="0D0D0D"/>
                <w:lang w:eastAsia="en-ZA"/>
              </w:rPr>
            </w:pPr>
          </w:p>
        </w:tc>
        <w:tc>
          <w:tcPr>
            <w:tcW w:w="622" w:type="dxa"/>
          </w:tcPr>
          <w:p w14:paraId="4C3669E6" w14:textId="4A74FE3C" w:rsidR="00287F02" w:rsidRPr="002B5E40" w:rsidRDefault="00287F02" w:rsidP="00DF437B">
            <w:pPr>
              <w:jc w:val="center"/>
              <w:rPr>
                <w:rFonts w:eastAsiaTheme="minorEastAsia" w:cs="Arial"/>
                <w:b/>
                <w:color w:val="0D0D0D"/>
                <w:lang w:eastAsia="en-ZA"/>
              </w:rPr>
            </w:pPr>
          </w:p>
        </w:tc>
        <w:tc>
          <w:tcPr>
            <w:tcW w:w="567" w:type="dxa"/>
          </w:tcPr>
          <w:p w14:paraId="5E896BD4" w14:textId="2FFBECA6" w:rsidR="00287F02" w:rsidRPr="002B5E40" w:rsidRDefault="00287F02" w:rsidP="00DF437B">
            <w:pPr>
              <w:jc w:val="center"/>
              <w:rPr>
                <w:rFonts w:eastAsiaTheme="minorEastAsia" w:cs="Arial"/>
                <w:b/>
                <w:color w:val="0D0D0D"/>
                <w:lang w:eastAsia="en-ZA"/>
              </w:rPr>
            </w:pPr>
          </w:p>
        </w:tc>
      </w:tr>
      <w:tr w:rsidR="004357A5" w:rsidRPr="002B5E40" w14:paraId="1308EFF6" w14:textId="77777777" w:rsidTr="004E7A8A">
        <w:trPr>
          <w:trHeight w:val="277"/>
        </w:trPr>
        <w:tc>
          <w:tcPr>
            <w:tcW w:w="4361" w:type="dxa"/>
          </w:tcPr>
          <w:p w14:paraId="213038E4" w14:textId="77777777" w:rsidR="004357A5" w:rsidRPr="002B5E40" w:rsidRDefault="004357A5" w:rsidP="00DF437B">
            <w:pPr>
              <w:rPr>
                <w:rFonts w:eastAsiaTheme="minorEastAsia" w:cs="Arial"/>
                <w:b/>
                <w:color w:val="0D0D0D"/>
                <w:lang w:eastAsia="en-ZA"/>
              </w:rPr>
            </w:pPr>
            <w:proofErr w:type="spellStart"/>
            <w:r>
              <w:rPr>
                <w:rFonts w:eastAsiaTheme="minorEastAsia" w:cs="Arial"/>
                <w:b/>
                <w:color w:val="0D0D0D"/>
                <w:lang w:eastAsia="en-ZA"/>
              </w:rPr>
              <w:t>Ceylons</w:t>
            </w:r>
            <w:proofErr w:type="spellEnd"/>
            <w:r>
              <w:rPr>
                <w:rFonts w:eastAsiaTheme="minorEastAsia" w:cs="Arial"/>
                <w:b/>
                <w:color w:val="0D0D0D"/>
                <w:lang w:eastAsia="en-ZA"/>
              </w:rPr>
              <w:t xml:space="preserve"> rose</w:t>
            </w:r>
          </w:p>
        </w:tc>
        <w:tc>
          <w:tcPr>
            <w:tcW w:w="567" w:type="dxa"/>
          </w:tcPr>
          <w:p w14:paraId="5203436A" w14:textId="77777777" w:rsidR="004357A5" w:rsidRPr="002B5E40" w:rsidRDefault="004357A5" w:rsidP="00DF437B">
            <w:pPr>
              <w:jc w:val="center"/>
              <w:rPr>
                <w:rFonts w:eastAsiaTheme="minorEastAsia" w:cs="Arial"/>
                <w:b/>
                <w:color w:val="0D0D0D"/>
                <w:lang w:eastAsia="en-ZA"/>
              </w:rPr>
            </w:pPr>
          </w:p>
        </w:tc>
        <w:tc>
          <w:tcPr>
            <w:tcW w:w="425" w:type="dxa"/>
          </w:tcPr>
          <w:p w14:paraId="623E2960" w14:textId="77777777" w:rsidR="004357A5" w:rsidRPr="002B5E40" w:rsidRDefault="004357A5" w:rsidP="00DF437B">
            <w:pPr>
              <w:jc w:val="center"/>
              <w:rPr>
                <w:rFonts w:eastAsiaTheme="minorEastAsia" w:cs="Arial"/>
                <w:b/>
                <w:color w:val="0D0D0D"/>
                <w:lang w:eastAsia="en-ZA"/>
              </w:rPr>
            </w:pPr>
          </w:p>
        </w:tc>
        <w:tc>
          <w:tcPr>
            <w:tcW w:w="425" w:type="dxa"/>
          </w:tcPr>
          <w:p w14:paraId="05C628FC" w14:textId="77777777" w:rsidR="004357A5" w:rsidRPr="002B5E40" w:rsidRDefault="004357A5" w:rsidP="00DF437B">
            <w:pPr>
              <w:jc w:val="center"/>
              <w:rPr>
                <w:rFonts w:eastAsiaTheme="minorEastAsia" w:cs="Arial"/>
                <w:b/>
                <w:color w:val="0D0D0D"/>
                <w:lang w:eastAsia="en-ZA"/>
              </w:rPr>
            </w:pPr>
          </w:p>
        </w:tc>
        <w:tc>
          <w:tcPr>
            <w:tcW w:w="567" w:type="dxa"/>
          </w:tcPr>
          <w:p w14:paraId="1E1F0E9C" w14:textId="77777777" w:rsidR="004357A5" w:rsidRPr="002B5E40" w:rsidRDefault="004357A5" w:rsidP="00DF437B">
            <w:pPr>
              <w:jc w:val="center"/>
              <w:rPr>
                <w:rFonts w:eastAsiaTheme="minorEastAsia" w:cs="Arial"/>
                <w:b/>
                <w:color w:val="0D0D0D"/>
                <w:lang w:eastAsia="en-ZA"/>
              </w:rPr>
            </w:pPr>
          </w:p>
        </w:tc>
        <w:tc>
          <w:tcPr>
            <w:tcW w:w="547" w:type="dxa"/>
          </w:tcPr>
          <w:p w14:paraId="28803FF4" w14:textId="77777777" w:rsidR="004357A5" w:rsidRPr="002B5E40" w:rsidRDefault="004357A5" w:rsidP="00DF437B">
            <w:pPr>
              <w:jc w:val="center"/>
              <w:rPr>
                <w:rFonts w:eastAsiaTheme="minorEastAsia" w:cs="Arial"/>
                <w:b/>
                <w:color w:val="0D0D0D"/>
                <w:lang w:eastAsia="en-ZA"/>
              </w:rPr>
            </w:pPr>
          </w:p>
        </w:tc>
        <w:tc>
          <w:tcPr>
            <w:tcW w:w="587" w:type="dxa"/>
          </w:tcPr>
          <w:p w14:paraId="5B223FD7" w14:textId="77777777" w:rsidR="004357A5" w:rsidRPr="002B5E40" w:rsidRDefault="004357A5" w:rsidP="00DF437B">
            <w:pPr>
              <w:jc w:val="center"/>
              <w:rPr>
                <w:rFonts w:eastAsiaTheme="minorEastAsia" w:cs="Arial"/>
                <w:b/>
                <w:color w:val="0D0D0D"/>
                <w:lang w:eastAsia="en-ZA"/>
              </w:rPr>
            </w:pPr>
          </w:p>
        </w:tc>
        <w:tc>
          <w:tcPr>
            <w:tcW w:w="616" w:type="dxa"/>
          </w:tcPr>
          <w:p w14:paraId="4BF810E4" w14:textId="77777777" w:rsidR="004357A5" w:rsidRPr="002B5E40" w:rsidRDefault="004357A5" w:rsidP="00DF437B">
            <w:pPr>
              <w:jc w:val="center"/>
              <w:rPr>
                <w:rFonts w:eastAsiaTheme="minorEastAsia" w:cs="Arial"/>
                <w:b/>
                <w:color w:val="0D0D0D"/>
                <w:lang w:eastAsia="en-ZA"/>
              </w:rPr>
            </w:pPr>
          </w:p>
        </w:tc>
        <w:tc>
          <w:tcPr>
            <w:tcW w:w="622" w:type="dxa"/>
          </w:tcPr>
          <w:p w14:paraId="06ACE95A" w14:textId="77777777" w:rsidR="004357A5" w:rsidRPr="002B5E40" w:rsidRDefault="004357A5" w:rsidP="00DF437B">
            <w:pPr>
              <w:jc w:val="center"/>
              <w:rPr>
                <w:rFonts w:eastAsiaTheme="minorEastAsia" w:cs="Arial"/>
                <w:b/>
                <w:color w:val="0D0D0D"/>
                <w:lang w:eastAsia="en-ZA"/>
              </w:rPr>
            </w:pPr>
          </w:p>
        </w:tc>
        <w:tc>
          <w:tcPr>
            <w:tcW w:w="567" w:type="dxa"/>
          </w:tcPr>
          <w:p w14:paraId="3280D21A" w14:textId="77777777" w:rsidR="004357A5" w:rsidRPr="002B5E40" w:rsidRDefault="004357A5" w:rsidP="00DF437B">
            <w:pPr>
              <w:jc w:val="center"/>
              <w:rPr>
                <w:rFonts w:eastAsiaTheme="minorEastAsia" w:cs="Arial"/>
                <w:b/>
                <w:color w:val="0D0D0D"/>
                <w:lang w:eastAsia="en-ZA"/>
              </w:rPr>
            </w:pPr>
          </w:p>
        </w:tc>
      </w:tr>
      <w:tr w:rsidR="00126248" w:rsidRPr="002B5E40" w14:paraId="4434C8B1" w14:textId="77777777" w:rsidTr="004E7A8A">
        <w:trPr>
          <w:trHeight w:val="277"/>
        </w:trPr>
        <w:tc>
          <w:tcPr>
            <w:tcW w:w="4361" w:type="dxa"/>
          </w:tcPr>
          <w:p w14:paraId="58EA72E7" w14:textId="77777777" w:rsidR="00126248" w:rsidRDefault="00126248" w:rsidP="00DF437B">
            <w:pPr>
              <w:rPr>
                <w:rFonts w:eastAsiaTheme="minorEastAsia" w:cs="Arial"/>
                <w:b/>
                <w:color w:val="0D0D0D"/>
                <w:lang w:eastAsia="en-ZA"/>
              </w:rPr>
            </w:pPr>
            <w:r>
              <w:rPr>
                <w:rFonts w:eastAsiaTheme="minorEastAsia" w:cs="Arial"/>
                <w:b/>
                <w:color w:val="0D0D0D"/>
                <w:lang w:eastAsia="en-ZA"/>
              </w:rPr>
              <w:t>Datura</w:t>
            </w:r>
          </w:p>
        </w:tc>
        <w:tc>
          <w:tcPr>
            <w:tcW w:w="567" w:type="dxa"/>
          </w:tcPr>
          <w:p w14:paraId="3546ED26" w14:textId="054A21C3" w:rsidR="00126248" w:rsidRPr="002B5E40" w:rsidRDefault="00126248" w:rsidP="00DF437B">
            <w:pPr>
              <w:jc w:val="center"/>
              <w:rPr>
                <w:rFonts w:eastAsiaTheme="minorEastAsia" w:cs="Arial"/>
                <w:b/>
                <w:color w:val="0D0D0D"/>
                <w:lang w:eastAsia="en-ZA"/>
              </w:rPr>
            </w:pPr>
          </w:p>
        </w:tc>
        <w:tc>
          <w:tcPr>
            <w:tcW w:w="425" w:type="dxa"/>
          </w:tcPr>
          <w:p w14:paraId="7D048D7D" w14:textId="77777777" w:rsidR="00126248" w:rsidRPr="002B5E40" w:rsidRDefault="00126248" w:rsidP="00DF437B">
            <w:pPr>
              <w:jc w:val="center"/>
              <w:rPr>
                <w:rFonts w:eastAsiaTheme="minorEastAsia" w:cs="Arial"/>
                <w:b/>
                <w:color w:val="0D0D0D"/>
                <w:lang w:eastAsia="en-ZA"/>
              </w:rPr>
            </w:pPr>
          </w:p>
        </w:tc>
        <w:tc>
          <w:tcPr>
            <w:tcW w:w="425" w:type="dxa"/>
          </w:tcPr>
          <w:p w14:paraId="32B4E793" w14:textId="77777777" w:rsidR="00126248" w:rsidRPr="002B5E40" w:rsidRDefault="00126248" w:rsidP="00DF437B">
            <w:pPr>
              <w:jc w:val="center"/>
              <w:rPr>
                <w:rFonts w:eastAsiaTheme="minorEastAsia" w:cs="Arial"/>
                <w:b/>
                <w:color w:val="0D0D0D"/>
                <w:lang w:eastAsia="en-ZA"/>
              </w:rPr>
            </w:pPr>
          </w:p>
        </w:tc>
        <w:tc>
          <w:tcPr>
            <w:tcW w:w="567" w:type="dxa"/>
          </w:tcPr>
          <w:p w14:paraId="6124D348" w14:textId="3E7C4F37" w:rsidR="00126248" w:rsidRPr="002B5E40" w:rsidRDefault="00126248" w:rsidP="00DF437B">
            <w:pPr>
              <w:jc w:val="center"/>
              <w:rPr>
                <w:rFonts w:eastAsiaTheme="minorEastAsia" w:cs="Arial"/>
                <w:b/>
                <w:color w:val="0D0D0D"/>
                <w:lang w:eastAsia="en-ZA"/>
              </w:rPr>
            </w:pPr>
          </w:p>
        </w:tc>
        <w:tc>
          <w:tcPr>
            <w:tcW w:w="547" w:type="dxa"/>
          </w:tcPr>
          <w:p w14:paraId="5CCA6C0A" w14:textId="11F1406B" w:rsidR="00126248" w:rsidRPr="002B5E40" w:rsidRDefault="00126248" w:rsidP="00DF437B">
            <w:pPr>
              <w:jc w:val="center"/>
              <w:rPr>
                <w:rFonts w:eastAsiaTheme="minorEastAsia" w:cs="Arial"/>
                <w:b/>
                <w:color w:val="0D0D0D"/>
                <w:lang w:eastAsia="en-ZA"/>
              </w:rPr>
            </w:pPr>
          </w:p>
        </w:tc>
        <w:tc>
          <w:tcPr>
            <w:tcW w:w="587" w:type="dxa"/>
          </w:tcPr>
          <w:p w14:paraId="5C9F9146" w14:textId="77777777" w:rsidR="00126248" w:rsidRPr="002B5E40" w:rsidRDefault="00126248" w:rsidP="00DF437B">
            <w:pPr>
              <w:jc w:val="center"/>
              <w:rPr>
                <w:rFonts w:eastAsiaTheme="minorEastAsia" w:cs="Arial"/>
                <w:b/>
                <w:color w:val="0D0D0D"/>
                <w:lang w:eastAsia="en-ZA"/>
              </w:rPr>
            </w:pPr>
          </w:p>
        </w:tc>
        <w:tc>
          <w:tcPr>
            <w:tcW w:w="616" w:type="dxa"/>
          </w:tcPr>
          <w:p w14:paraId="70951BDE" w14:textId="0E8E6DC2" w:rsidR="00126248" w:rsidRPr="002B5E40" w:rsidRDefault="00126248" w:rsidP="00DF437B">
            <w:pPr>
              <w:jc w:val="center"/>
              <w:rPr>
                <w:rFonts w:eastAsiaTheme="minorEastAsia" w:cs="Arial"/>
                <w:b/>
                <w:color w:val="0D0D0D"/>
                <w:lang w:eastAsia="en-ZA"/>
              </w:rPr>
            </w:pPr>
          </w:p>
        </w:tc>
        <w:tc>
          <w:tcPr>
            <w:tcW w:w="622" w:type="dxa"/>
          </w:tcPr>
          <w:p w14:paraId="235B1401" w14:textId="77777777" w:rsidR="00126248" w:rsidRPr="002B5E40" w:rsidRDefault="00126248" w:rsidP="00DF437B">
            <w:pPr>
              <w:jc w:val="center"/>
              <w:rPr>
                <w:rFonts w:eastAsiaTheme="minorEastAsia" w:cs="Arial"/>
                <w:b/>
                <w:color w:val="0D0D0D"/>
                <w:lang w:eastAsia="en-ZA"/>
              </w:rPr>
            </w:pPr>
          </w:p>
        </w:tc>
        <w:tc>
          <w:tcPr>
            <w:tcW w:w="567" w:type="dxa"/>
          </w:tcPr>
          <w:p w14:paraId="781B23AE" w14:textId="620913E2" w:rsidR="00126248" w:rsidRPr="002B5E40" w:rsidRDefault="00126248" w:rsidP="00DF437B">
            <w:pPr>
              <w:jc w:val="center"/>
              <w:rPr>
                <w:rFonts w:eastAsiaTheme="minorEastAsia" w:cs="Arial"/>
                <w:b/>
                <w:color w:val="0D0D0D"/>
                <w:lang w:eastAsia="en-ZA"/>
              </w:rPr>
            </w:pPr>
          </w:p>
        </w:tc>
      </w:tr>
      <w:tr w:rsidR="00F45F17" w:rsidRPr="002B5E40" w14:paraId="1B474460" w14:textId="77777777" w:rsidTr="004E7A8A">
        <w:trPr>
          <w:trHeight w:val="277"/>
        </w:trPr>
        <w:tc>
          <w:tcPr>
            <w:tcW w:w="4361" w:type="dxa"/>
          </w:tcPr>
          <w:p w14:paraId="3803F928" w14:textId="77777777" w:rsidR="00F45F17" w:rsidRPr="00F45F17" w:rsidRDefault="00F45F17" w:rsidP="00DF437B">
            <w:pPr>
              <w:rPr>
                <w:rFonts w:eastAsiaTheme="minorEastAsia" w:cs="Arial"/>
                <w:b/>
                <w:i/>
                <w:color w:val="0D0D0D"/>
                <w:lang w:eastAsia="en-ZA"/>
              </w:rPr>
            </w:pPr>
            <w:proofErr w:type="spellStart"/>
            <w:r w:rsidRPr="00F45F17">
              <w:rPr>
                <w:rFonts w:eastAsiaTheme="minorEastAsia" w:cs="Arial"/>
                <w:b/>
                <w:i/>
                <w:color w:val="0D0D0D"/>
                <w:lang w:eastAsia="en-ZA"/>
              </w:rPr>
              <w:t>Sarcostemme</w:t>
            </w:r>
            <w:proofErr w:type="spellEnd"/>
            <w:r w:rsidRPr="00F45F17">
              <w:rPr>
                <w:rFonts w:eastAsiaTheme="minorEastAsia" w:cs="Arial"/>
                <w:b/>
                <w:i/>
                <w:color w:val="0D0D0D"/>
                <w:lang w:eastAsia="en-ZA"/>
              </w:rPr>
              <w:t xml:space="preserve"> </w:t>
            </w:r>
            <w:proofErr w:type="spellStart"/>
            <w:r w:rsidRPr="00F45F17">
              <w:rPr>
                <w:rFonts w:eastAsiaTheme="minorEastAsia" w:cs="Arial"/>
                <w:b/>
                <w:i/>
                <w:color w:val="0D0D0D"/>
                <w:lang w:eastAsia="en-ZA"/>
              </w:rPr>
              <w:t>viminale</w:t>
            </w:r>
            <w:proofErr w:type="spellEnd"/>
            <w:r w:rsidRPr="00F45F17">
              <w:rPr>
                <w:rFonts w:eastAsiaTheme="minorEastAsia" w:cs="Arial"/>
                <w:b/>
                <w:color w:val="0D0D0D"/>
                <w:lang w:eastAsia="en-ZA"/>
              </w:rPr>
              <w:t xml:space="preserve"> (</w:t>
            </w:r>
            <w:proofErr w:type="spellStart"/>
            <w:r>
              <w:rPr>
                <w:rFonts w:eastAsiaTheme="minorEastAsia" w:cs="Arial"/>
                <w:b/>
                <w:color w:val="0D0D0D"/>
                <w:lang w:eastAsia="en-ZA"/>
              </w:rPr>
              <w:t>melktou</w:t>
            </w:r>
            <w:proofErr w:type="spellEnd"/>
            <w:r>
              <w:rPr>
                <w:rFonts w:eastAsiaTheme="minorEastAsia" w:cs="Arial"/>
                <w:b/>
                <w:color w:val="0D0D0D"/>
                <w:lang w:eastAsia="en-ZA"/>
              </w:rPr>
              <w:t>, caustic bush)</w:t>
            </w:r>
          </w:p>
        </w:tc>
        <w:tc>
          <w:tcPr>
            <w:tcW w:w="567" w:type="dxa"/>
          </w:tcPr>
          <w:p w14:paraId="0B7A389E" w14:textId="77777777" w:rsidR="00F45F17" w:rsidRPr="002B5E40" w:rsidRDefault="00F45F17" w:rsidP="00DF437B">
            <w:pPr>
              <w:jc w:val="center"/>
              <w:rPr>
                <w:rFonts w:eastAsiaTheme="minorEastAsia" w:cs="Arial"/>
                <w:b/>
                <w:color w:val="0D0D0D"/>
                <w:lang w:eastAsia="en-ZA"/>
              </w:rPr>
            </w:pPr>
          </w:p>
        </w:tc>
        <w:tc>
          <w:tcPr>
            <w:tcW w:w="425" w:type="dxa"/>
          </w:tcPr>
          <w:p w14:paraId="6ADACB01" w14:textId="77777777" w:rsidR="00F45F17" w:rsidRPr="002B5E40" w:rsidRDefault="00F45F17" w:rsidP="00DF437B">
            <w:pPr>
              <w:jc w:val="center"/>
              <w:rPr>
                <w:rFonts w:eastAsiaTheme="minorEastAsia" w:cs="Arial"/>
                <w:b/>
                <w:color w:val="0D0D0D"/>
                <w:lang w:eastAsia="en-ZA"/>
              </w:rPr>
            </w:pPr>
          </w:p>
        </w:tc>
        <w:tc>
          <w:tcPr>
            <w:tcW w:w="425" w:type="dxa"/>
          </w:tcPr>
          <w:p w14:paraId="66AADBBF" w14:textId="77777777" w:rsidR="00F45F17" w:rsidRPr="002B5E40" w:rsidRDefault="00F45F17" w:rsidP="00DF437B">
            <w:pPr>
              <w:jc w:val="center"/>
              <w:rPr>
                <w:rFonts w:eastAsiaTheme="minorEastAsia" w:cs="Arial"/>
                <w:b/>
                <w:color w:val="0D0D0D"/>
                <w:lang w:eastAsia="en-ZA"/>
              </w:rPr>
            </w:pPr>
          </w:p>
        </w:tc>
        <w:tc>
          <w:tcPr>
            <w:tcW w:w="567" w:type="dxa"/>
          </w:tcPr>
          <w:p w14:paraId="43BD2E4A" w14:textId="77777777" w:rsidR="00F45F17" w:rsidRPr="002B5E40" w:rsidRDefault="00F45F17" w:rsidP="00DF437B">
            <w:pPr>
              <w:jc w:val="center"/>
              <w:rPr>
                <w:rFonts w:eastAsiaTheme="minorEastAsia" w:cs="Arial"/>
                <w:b/>
                <w:color w:val="0D0D0D"/>
                <w:lang w:eastAsia="en-ZA"/>
              </w:rPr>
            </w:pPr>
          </w:p>
        </w:tc>
        <w:tc>
          <w:tcPr>
            <w:tcW w:w="547" w:type="dxa"/>
          </w:tcPr>
          <w:p w14:paraId="4BA5A90B" w14:textId="77777777" w:rsidR="00F45F17" w:rsidRPr="002B5E40" w:rsidRDefault="00F45F17" w:rsidP="00DF437B">
            <w:pPr>
              <w:jc w:val="center"/>
              <w:rPr>
                <w:rFonts w:eastAsiaTheme="minorEastAsia" w:cs="Arial"/>
                <w:b/>
                <w:color w:val="0D0D0D"/>
                <w:lang w:eastAsia="en-ZA"/>
              </w:rPr>
            </w:pPr>
          </w:p>
        </w:tc>
        <w:tc>
          <w:tcPr>
            <w:tcW w:w="587" w:type="dxa"/>
          </w:tcPr>
          <w:p w14:paraId="2D52F4DF" w14:textId="77777777" w:rsidR="00F45F17" w:rsidRPr="002B5E40" w:rsidRDefault="00F45F17" w:rsidP="00DF437B">
            <w:pPr>
              <w:jc w:val="center"/>
              <w:rPr>
                <w:rFonts w:eastAsiaTheme="minorEastAsia" w:cs="Arial"/>
                <w:b/>
                <w:color w:val="0D0D0D"/>
                <w:lang w:eastAsia="en-ZA"/>
              </w:rPr>
            </w:pPr>
          </w:p>
        </w:tc>
        <w:tc>
          <w:tcPr>
            <w:tcW w:w="616" w:type="dxa"/>
          </w:tcPr>
          <w:p w14:paraId="6288DBBD" w14:textId="77777777" w:rsidR="00F45F17" w:rsidRPr="002B5E40" w:rsidRDefault="00F45F17" w:rsidP="00DF437B">
            <w:pPr>
              <w:jc w:val="center"/>
              <w:rPr>
                <w:rFonts w:eastAsiaTheme="minorEastAsia" w:cs="Arial"/>
                <w:b/>
                <w:color w:val="0D0D0D"/>
                <w:lang w:eastAsia="en-ZA"/>
              </w:rPr>
            </w:pPr>
          </w:p>
        </w:tc>
        <w:tc>
          <w:tcPr>
            <w:tcW w:w="622" w:type="dxa"/>
          </w:tcPr>
          <w:p w14:paraId="3762BB80" w14:textId="77777777" w:rsidR="00F45F17" w:rsidRPr="002B5E40" w:rsidRDefault="00F45F17" w:rsidP="00DF437B">
            <w:pPr>
              <w:jc w:val="center"/>
              <w:rPr>
                <w:rFonts w:eastAsiaTheme="minorEastAsia" w:cs="Arial"/>
                <w:b/>
                <w:color w:val="0D0D0D"/>
                <w:lang w:eastAsia="en-ZA"/>
              </w:rPr>
            </w:pPr>
          </w:p>
        </w:tc>
        <w:tc>
          <w:tcPr>
            <w:tcW w:w="567" w:type="dxa"/>
          </w:tcPr>
          <w:p w14:paraId="61BFEF2C" w14:textId="77777777" w:rsidR="00F45F17" w:rsidRPr="002B5E40" w:rsidRDefault="00F45F17" w:rsidP="00DF437B">
            <w:pPr>
              <w:jc w:val="center"/>
              <w:rPr>
                <w:rFonts w:eastAsiaTheme="minorEastAsia" w:cs="Arial"/>
                <w:b/>
                <w:color w:val="0D0D0D"/>
                <w:lang w:eastAsia="en-ZA"/>
              </w:rPr>
            </w:pPr>
          </w:p>
        </w:tc>
      </w:tr>
      <w:tr w:rsidR="009474AB" w:rsidRPr="002B5E40" w14:paraId="061AD6F2" w14:textId="77777777" w:rsidTr="004E7A8A">
        <w:trPr>
          <w:trHeight w:val="277"/>
        </w:trPr>
        <w:tc>
          <w:tcPr>
            <w:tcW w:w="4361" w:type="dxa"/>
          </w:tcPr>
          <w:p w14:paraId="1816E51A" w14:textId="77777777" w:rsidR="009474AB" w:rsidRPr="009474AB" w:rsidRDefault="009474AB" w:rsidP="00DF437B">
            <w:pPr>
              <w:rPr>
                <w:rFonts w:eastAsiaTheme="minorEastAsia" w:cs="Arial"/>
                <w:b/>
                <w:iCs/>
                <w:color w:val="0D0D0D"/>
                <w:lang w:eastAsia="en-ZA"/>
              </w:rPr>
            </w:pPr>
            <w:r>
              <w:rPr>
                <w:rFonts w:eastAsiaTheme="minorEastAsia" w:cs="Arial"/>
                <w:b/>
                <w:i/>
                <w:color w:val="0D0D0D"/>
                <w:lang w:eastAsia="en-ZA"/>
              </w:rPr>
              <w:t xml:space="preserve">Malva parviflora </w:t>
            </w:r>
            <w:r>
              <w:rPr>
                <w:rFonts w:eastAsiaTheme="minorEastAsia" w:cs="Arial"/>
                <w:b/>
                <w:iCs/>
                <w:color w:val="0D0D0D"/>
                <w:lang w:eastAsia="en-ZA"/>
              </w:rPr>
              <w:t>(</w:t>
            </w:r>
            <w:proofErr w:type="spellStart"/>
            <w:r>
              <w:rPr>
                <w:rFonts w:eastAsiaTheme="minorEastAsia" w:cs="Arial"/>
                <w:b/>
                <w:iCs/>
                <w:color w:val="0D0D0D"/>
                <w:lang w:eastAsia="en-ZA"/>
              </w:rPr>
              <w:t>kiesieblaar</w:t>
            </w:r>
            <w:proofErr w:type="spellEnd"/>
            <w:r>
              <w:rPr>
                <w:rFonts w:eastAsiaTheme="minorEastAsia" w:cs="Arial"/>
                <w:b/>
                <w:iCs/>
                <w:color w:val="0D0D0D"/>
                <w:lang w:eastAsia="en-ZA"/>
              </w:rPr>
              <w:t>)</w:t>
            </w:r>
          </w:p>
        </w:tc>
        <w:tc>
          <w:tcPr>
            <w:tcW w:w="567" w:type="dxa"/>
          </w:tcPr>
          <w:p w14:paraId="415FE233" w14:textId="77777777" w:rsidR="009474AB" w:rsidRPr="002B5E40" w:rsidRDefault="009474AB" w:rsidP="00DF437B">
            <w:pPr>
              <w:jc w:val="center"/>
              <w:rPr>
                <w:rFonts w:eastAsiaTheme="minorEastAsia" w:cs="Arial"/>
                <w:b/>
                <w:color w:val="0D0D0D"/>
                <w:lang w:eastAsia="en-ZA"/>
              </w:rPr>
            </w:pPr>
          </w:p>
        </w:tc>
        <w:tc>
          <w:tcPr>
            <w:tcW w:w="425" w:type="dxa"/>
          </w:tcPr>
          <w:p w14:paraId="16758A82" w14:textId="77777777" w:rsidR="009474AB" w:rsidRPr="002B5E40" w:rsidRDefault="009474AB" w:rsidP="00DF437B">
            <w:pPr>
              <w:jc w:val="center"/>
              <w:rPr>
                <w:rFonts w:eastAsiaTheme="minorEastAsia" w:cs="Arial"/>
                <w:b/>
                <w:color w:val="0D0D0D"/>
                <w:lang w:eastAsia="en-ZA"/>
              </w:rPr>
            </w:pPr>
          </w:p>
        </w:tc>
        <w:tc>
          <w:tcPr>
            <w:tcW w:w="425" w:type="dxa"/>
          </w:tcPr>
          <w:p w14:paraId="364F57BF" w14:textId="77777777" w:rsidR="009474AB" w:rsidRPr="002B5E40" w:rsidRDefault="009474AB" w:rsidP="00DF437B">
            <w:pPr>
              <w:jc w:val="center"/>
              <w:rPr>
                <w:rFonts w:eastAsiaTheme="minorEastAsia" w:cs="Arial"/>
                <w:b/>
                <w:color w:val="0D0D0D"/>
                <w:lang w:eastAsia="en-ZA"/>
              </w:rPr>
            </w:pPr>
          </w:p>
        </w:tc>
        <w:tc>
          <w:tcPr>
            <w:tcW w:w="567" w:type="dxa"/>
          </w:tcPr>
          <w:p w14:paraId="1CE60EE9" w14:textId="77777777" w:rsidR="009474AB" w:rsidRPr="002B5E40" w:rsidRDefault="009474AB" w:rsidP="00DF437B">
            <w:pPr>
              <w:jc w:val="center"/>
              <w:rPr>
                <w:rFonts w:eastAsiaTheme="minorEastAsia" w:cs="Arial"/>
                <w:b/>
                <w:color w:val="0D0D0D"/>
                <w:lang w:eastAsia="en-ZA"/>
              </w:rPr>
            </w:pPr>
          </w:p>
        </w:tc>
        <w:tc>
          <w:tcPr>
            <w:tcW w:w="547" w:type="dxa"/>
          </w:tcPr>
          <w:p w14:paraId="40D6AFED" w14:textId="77777777" w:rsidR="009474AB" w:rsidRPr="002B5E40" w:rsidRDefault="009474AB" w:rsidP="00DF437B">
            <w:pPr>
              <w:jc w:val="center"/>
              <w:rPr>
                <w:rFonts w:eastAsiaTheme="minorEastAsia" w:cs="Arial"/>
                <w:b/>
                <w:color w:val="0D0D0D"/>
                <w:lang w:eastAsia="en-ZA"/>
              </w:rPr>
            </w:pPr>
          </w:p>
        </w:tc>
        <w:tc>
          <w:tcPr>
            <w:tcW w:w="587" w:type="dxa"/>
          </w:tcPr>
          <w:p w14:paraId="0727E22E" w14:textId="77777777" w:rsidR="009474AB" w:rsidRPr="009474AB" w:rsidRDefault="009474AB" w:rsidP="00DF437B">
            <w:pPr>
              <w:jc w:val="center"/>
              <w:rPr>
                <w:rFonts w:eastAsiaTheme="minorEastAsia" w:cs="Arial"/>
                <w:b/>
                <w:color w:val="0D0D0D"/>
                <w:lang w:eastAsia="en-ZA"/>
              </w:rPr>
            </w:pPr>
          </w:p>
        </w:tc>
        <w:tc>
          <w:tcPr>
            <w:tcW w:w="616" w:type="dxa"/>
          </w:tcPr>
          <w:p w14:paraId="201CB257" w14:textId="77777777" w:rsidR="009474AB" w:rsidRPr="002B5E40" w:rsidRDefault="009474AB" w:rsidP="00DF437B">
            <w:pPr>
              <w:jc w:val="center"/>
              <w:rPr>
                <w:rFonts w:eastAsiaTheme="minorEastAsia" w:cs="Arial"/>
                <w:b/>
                <w:color w:val="0D0D0D"/>
                <w:lang w:eastAsia="en-ZA"/>
              </w:rPr>
            </w:pPr>
          </w:p>
        </w:tc>
        <w:tc>
          <w:tcPr>
            <w:tcW w:w="622" w:type="dxa"/>
          </w:tcPr>
          <w:p w14:paraId="07F26CDB" w14:textId="77777777" w:rsidR="009474AB" w:rsidRPr="002B5E40" w:rsidRDefault="009474AB" w:rsidP="00DF437B">
            <w:pPr>
              <w:jc w:val="center"/>
              <w:rPr>
                <w:rFonts w:eastAsiaTheme="minorEastAsia" w:cs="Arial"/>
                <w:b/>
                <w:color w:val="0D0D0D"/>
                <w:lang w:eastAsia="en-ZA"/>
              </w:rPr>
            </w:pPr>
          </w:p>
        </w:tc>
        <w:tc>
          <w:tcPr>
            <w:tcW w:w="567" w:type="dxa"/>
          </w:tcPr>
          <w:p w14:paraId="7A46B857" w14:textId="77777777" w:rsidR="009474AB" w:rsidRPr="002B5E40" w:rsidRDefault="009474AB" w:rsidP="00DF437B">
            <w:pPr>
              <w:jc w:val="center"/>
              <w:rPr>
                <w:rFonts w:eastAsiaTheme="minorEastAsia" w:cs="Arial"/>
                <w:b/>
                <w:color w:val="0D0D0D"/>
                <w:lang w:eastAsia="en-ZA"/>
              </w:rPr>
            </w:pPr>
          </w:p>
        </w:tc>
      </w:tr>
      <w:tr w:rsidR="006639DC" w:rsidRPr="002B5E40" w14:paraId="62D84646" w14:textId="77777777" w:rsidTr="004E7A8A">
        <w:trPr>
          <w:trHeight w:val="277"/>
        </w:trPr>
        <w:tc>
          <w:tcPr>
            <w:tcW w:w="4361" w:type="dxa"/>
          </w:tcPr>
          <w:p w14:paraId="4EB4C6C6" w14:textId="77777777" w:rsidR="006639DC" w:rsidRPr="006639DC" w:rsidRDefault="006639DC" w:rsidP="00DF437B">
            <w:pPr>
              <w:rPr>
                <w:rFonts w:eastAsiaTheme="minorEastAsia" w:cs="Arial"/>
                <w:b/>
                <w:iCs/>
                <w:color w:val="0D0D0D"/>
                <w:lang w:eastAsia="en-ZA"/>
              </w:rPr>
            </w:pPr>
            <w:r>
              <w:rPr>
                <w:rFonts w:eastAsiaTheme="minorEastAsia" w:cs="Arial"/>
                <w:b/>
                <w:iCs/>
                <w:color w:val="0D0D0D"/>
                <w:lang w:eastAsia="en-ZA"/>
              </w:rPr>
              <w:t>Bitou</w:t>
            </w:r>
          </w:p>
        </w:tc>
        <w:tc>
          <w:tcPr>
            <w:tcW w:w="567" w:type="dxa"/>
          </w:tcPr>
          <w:p w14:paraId="083A7100" w14:textId="77777777" w:rsidR="006639DC" w:rsidRPr="002B5E40" w:rsidRDefault="006639DC" w:rsidP="00DF437B">
            <w:pPr>
              <w:jc w:val="center"/>
              <w:rPr>
                <w:rFonts w:eastAsiaTheme="minorEastAsia" w:cs="Arial"/>
                <w:b/>
                <w:color w:val="0D0D0D"/>
                <w:lang w:eastAsia="en-ZA"/>
              </w:rPr>
            </w:pPr>
          </w:p>
        </w:tc>
        <w:tc>
          <w:tcPr>
            <w:tcW w:w="425" w:type="dxa"/>
          </w:tcPr>
          <w:p w14:paraId="450DC306" w14:textId="77777777" w:rsidR="006639DC" w:rsidRPr="002B5E40" w:rsidRDefault="006639DC" w:rsidP="00DF437B">
            <w:pPr>
              <w:jc w:val="center"/>
              <w:rPr>
                <w:rFonts w:eastAsiaTheme="minorEastAsia" w:cs="Arial"/>
                <w:b/>
                <w:color w:val="0D0D0D"/>
                <w:lang w:eastAsia="en-ZA"/>
              </w:rPr>
            </w:pPr>
          </w:p>
        </w:tc>
        <w:tc>
          <w:tcPr>
            <w:tcW w:w="425" w:type="dxa"/>
          </w:tcPr>
          <w:p w14:paraId="3BFF9598" w14:textId="77777777" w:rsidR="006639DC" w:rsidRPr="002B5E40" w:rsidRDefault="006639DC" w:rsidP="00DF437B">
            <w:pPr>
              <w:jc w:val="center"/>
              <w:rPr>
                <w:rFonts w:eastAsiaTheme="minorEastAsia" w:cs="Arial"/>
                <w:b/>
                <w:color w:val="0D0D0D"/>
                <w:lang w:eastAsia="en-ZA"/>
              </w:rPr>
            </w:pPr>
          </w:p>
        </w:tc>
        <w:tc>
          <w:tcPr>
            <w:tcW w:w="567" w:type="dxa"/>
          </w:tcPr>
          <w:p w14:paraId="571ACEF2" w14:textId="77777777" w:rsidR="006639DC" w:rsidRPr="002B5E40" w:rsidRDefault="006639DC" w:rsidP="00DF437B">
            <w:pPr>
              <w:jc w:val="center"/>
              <w:rPr>
                <w:rFonts w:eastAsiaTheme="minorEastAsia" w:cs="Arial"/>
                <w:b/>
                <w:color w:val="0D0D0D"/>
                <w:lang w:eastAsia="en-ZA"/>
              </w:rPr>
            </w:pPr>
          </w:p>
        </w:tc>
        <w:tc>
          <w:tcPr>
            <w:tcW w:w="547" w:type="dxa"/>
          </w:tcPr>
          <w:p w14:paraId="3A81F4E1" w14:textId="77777777" w:rsidR="006639DC" w:rsidRPr="002B5E40" w:rsidRDefault="006639DC" w:rsidP="00DF437B">
            <w:pPr>
              <w:jc w:val="center"/>
              <w:rPr>
                <w:rFonts w:eastAsiaTheme="minorEastAsia" w:cs="Arial"/>
                <w:b/>
                <w:color w:val="0D0D0D"/>
                <w:lang w:eastAsia="en-ZA"/>
              </w:rPr>
            </w:pPr>
          </w:p>
        </w:tc>
        <w:tc>
          <w:tcPr>
            <w:tcW w:w="587" w:type="dxa"/>
          </w:tcPr>
          <w:p w14:paraId="269C22D9" w14:textId="77777777" w:rsidR="006639DC" w:rsidRPr="009474AB" w:rsidRDefault="006639DC" w:rsidP="00DF437B">
            <w:pPr>
              <w:jc w:val="center"/>
              <w:rPr>
                <w:rFonts w:eastAsiaTheme="minorEastAsia" w:cs="Arial"/>
                <w:b/>
                <w:color w:val="0D0D0D"/>
                <w:lang w:eastAsia="en-ZA"/>
              </w:rPr>
            </w:pPr>
          </w:p>
        </w:tc>
        <w:tc>
          <w:tcPr>
            <w:tcW w:w="616" w:type="dxa"/>
          </w:tcPr>
          <w:p w14:paraId="4EF1A0C5" w14:textId="77777777" w:rsidR="006639DC" w:rsidRPr="002B5E40" w:rsidRDefault="006639DC" w:rsidP="00DF437B">
            <w:pPr>
              <w:jc w:val="center"/>
              <w:rPr>
                <w:rFonts w:eastAsiaTheme="minorEastAsia" w:cs="Arial"/>
                <w:b/>
                <w:color w:val="0D0D0D"/>
                <w:lang w:eastAsia="en-ZA"/>
              </w:rPr>
            </w:pPr>
          </w:p>
        </w:tc>
        <w:tc>
          <w:tcPr>
            <w:tcW w:w="622" w:type="dxa"/>
          </w:tcPr>
          <w:p w14:paraId="26B1796A" w14:textId="77777777" w:rsidR="006639DC" w:rsidRPr="002B5E40" w:rsidRDefault="006639DC" w:rsidP="00DF437B">
            <w:pPr>
              <w:jc w:val="center"/>
              <w:rPr>
                <w:rFonts w:eastAsiaTheme="minorEastAsia" w:cs="Arial"/>
                <w:b/>
                <w:color w:val="0D0D0D"/>
                <w:lang w:eastAsia="en-ZA"/>
              </w:rPr>
            </w:pPr>
          </w:p>
        </w:tc>
        <w:tc>
          <w:tcPr>
            <w:tcW w:w="567" w:type="dxa"/>
          </w:tcPr>
          <w:p w14:paraId="018B94CE" w14:textId="77777777" w:rsidR="006639DC" w:rsidRPr="002B5E40" w:rsidRDefault="006639DC" w:rsidP="00DF437B">
            <w:pPr>
              <w:jc w:val="center"/>
              <w:rPr>
                <w:rFonts w:eastAsiaTheme="minorEastAsia" w:cs="Arial"/>
                <w:b/>
                <w:color w:val="0D0D0D"/>
                <w:lang w:eastAsia="en-ZA"/>
              </w:rPr>
            </w:pPr>
          </w:p>
        </w:tc>
      </w:tr>
      <w:tr w:rsidR="00976816" w:rsidRPr="002B5E40" w14:paraId="48AC64D5" w14:textId="77777777" w:rsidTr="004E7A8A">
        <w:trPr>
          <w:trHeight w:val="277"/>
        </w:trPr>
        <w:tc>
          <w:tcPr>
            <w:tcW w:w="4361" w:type="dxa"/>
          </w:tcPr>
          <w:p w14:paraId="1E0CE86A" w14:textId="77777777" w:rsidR="00976816" w:rsidRPr="00976816" w:rsidRDefault="00976816" w:rsidP="00DF437B">
            <w:pPr>
              <w:rPr>
                <w:rFonts w:eastAsiaTheme="minorEastAsia" w:cs="Arial"/>
                <w:b/>
                <w:iCs/>
                <w:color w:val="0D0D0D"/>
                <w:lang w:eastAsia="en-ZA"/>
              </w:rPr>
            </w:pPr>
            <w:proofErr w:type="spellStart"/>
            <w:r>
              <w:rPr>
                <w:rFonts w:eastAsiaTheme="minorEastAsia" w:cs="Arial"/>
                <w:b/>
                <w:i/>
                <w:color w:val="0D0D0D"/>
                <w:lang w:eastAsia="en-ZA"/>
              </w:rPr>
              <w:t>Cotula</w:t>
            </w:r>
            <w:proofErr w:type="spellEnd"/>
            <w:r>
              <w:rPr>
                <w:rFonts w:eastAsiaTheme="minorEastAsia" w:cs="Arial"/>
                <w:b/>
                <w:i/>
                <w:color w:val="0D0D0D"/>
                <w:lang w:eastAsia="en-ZA"/>
              </w:rPr>
              <w:t xml:space="preserve"> </w:t>
            </w:r>
            <w:proofErr w:type="spellStart"/>
            <w:r>
              <w:rPr>
                <w:rFonts w:eastAsiaTheme="minorEastAsia" w:cs="Arial"/>
                <w:b/>
                <w:i/>
                <w:color w:val="0D0D0D"/>
                <w:lang w:eastAsia="en-ZA"/>
              </w:rPr>
              <w:t>nigellifolia</w:t>
            </w:r>
            <w:proofErr w:type="spellEnd"/>
            <w:r>
              <w:rPr>
                <w:rFonts w:eastAsiaTheme="minorEastAsia" w:cs="Arial"/>
                <w:b/>
                <w:i/>
                <w:color w:val="0D0D0D"/>
                <w:lang w:eastAsia="en-ZA"/>
              </w:rPr>
              <w:t xml:space="preserve"> </w:t>
            </w:r>
            <w:r>
              <w:rPr>
                <w:rFonts w:eastAsiaTheme="minorEastAsia" w:cs="Arial"/>
                <w:b/>
                <w:iCs/>
                <w:color w:val="0D0D0D"/>
                <w:lang w:eastAsia="en-ZA"/>
              </w:rPr>
              <w:t xml:space="preserve">(Stagger weed, </w:t>
            </w:r>
            <w:proofErr w:type="spellStart"/>
            <w:r>
              <w:rPr>
                <w:rFonts w:eastAsiaTheme="minorEastAsia" w:cs="Arial"/>
                <w:b/>
                <w:iCs/>
                <w:color w:val="0D0D0D"/>
                <w:lang w:eastAsia="en-ZA"/>
              </w:rPr>
              <w:t>stootsiektebossie</w:t>
            </w:r>
            <w:proofErr w:type="spellEnd"/>
            <w:r>
              <w:rPr>
                <w:rFonts w:eastAsiaTheme="minorEastAsia" w:cs="Arial"/>
                <w:b/>
                <w:iCs/>
                <w:color w:val="0D0D0D"/>
                <w:lang w:eastAsia="en-ZA"/>
              </w:rPr>
              <w:t>)</w:t>
            </w:r>
          </w:p>
        </w:tc>
        <w:tc>
          <w:tcPr>
            <w:tcW w:w="567" w:type="dxa"/>
          </w:tcPr>
          <w:p w14:paraId="703CE88C" w14:textId="77777777" w:rsidR="00976816" w:rsidRPr="002B5E40" w:rsidRDefault="00976816" w:rsidP="00DF437B">
            <w:pPr>
              <w:jc w:val="center"/>
              <w:rPr>
                <w:rFonts w:eastAsiaTheme="minorEastAsia" w:cs="Arial"/>
                <w:b/>
                <w:color w:val="0D0D0D"/>
                <w:lang w:eastAsia="en-ZA"/>
              </w:rPr>
            </w:pPr>
          </w:p>
        </w:tc>
        <w:tc>
          <w:tcPr>
            <w:tcW w:w="425" w:type="dxa"/>
          </w:tcPr>
          <w:p w14:paraId="6BB22BFB" w14:textId="77777777" w:rsidR="00976816" w:rsidRPr="002B5E40" w:rsidRDefault="00976816" w:rsidP="00DF437B">
            <w:pPr>
              <w:jc w:val="center"/>
              <w:rPr>
                <w:rFonts w:eastAsiaTheme="minorEastAsia" w:cs="Arial"/>
                <w:b/>
                <w:color w:val="0D0D0D"/>
                <w:lang w:eastAsia="en-ZA"/>
              </w:rPr>
            </w:pPr>
          </w:p>
        </w:tc>
        <w:tc>
          <w:tcPr>
            <w:tcW w:w="425" w:type="dxa"/>
          </w:tcPr>
          <w:p w14:paraId="2D4E3665" w14:textId="77777777" w:rsidR="00976816" w:rsidRPr="002B5E40" w:rsidRDefault="00976816" w:rsidP="00DF437B">
            <w:pPr>
              <w:jc w:val="center"/>
              <w:rPr>
                <w:rFonts w:eastAsiaTheme="minorEastAsia" w:cs="Arial"/>
                <w:b/>
                <w:color w:val="0D0D0D"/>
                <w:lang w:eastAsia="en-ZA"/>
              </w:rPr>
            </w:pPr>
          </w:p>
        </w:tc>
        <w:tc>
          <w:tcPr>
            <w:tcW w:w="567" w:type="dxa"/>
          </w:tcPr>
          <w:p w14:paraId="2C897E0F" w14:textId="77777777" w:rsidR="00976816" w:rsidRPr="002B5E40" w:rsidRDefault="00976816" w:rsidP="00DF437B">
            <w:pPr>
              <w:jc w:val="center"/>
              <w:rPr>
                <w:rFonts w:eastAsiaTheme="minorEastAsia" w:cs="Arial"/>
                <w:b/>
                <w:color w:val="0D0D0D"/>
                <w:lang w:eastAsia="en-ZA"/>
              </w:rPr>
            </w:pPr>
          </w:p>
        </w:tc>
        <w:tc>
          <w:tcPr>
            <w:tcW w:w="547" w:type="dxa"/>
          </w:tcPr>
          <w:p w14:paraId="31B5D639" w14:textId="77777777" w:rsidR="00976816" w:rsidRPr="002B5E40" w:rsidRDefault="00976816" w:rsidP="00DF437B">
            <w:pPr>
              <w:jc w:val="center"/>
              <w:rPr>
                <w:rFonts w:eastAsiaTheme="minorEastAsia" w:cs="Arial"/>
                <w:b/>
                <w:color w:val="0D0D0D"/>
                <w:lang w:eastAsia="en-ZA"/>
              </w:rPr>
            </w:pPr>
          </w:p>
        </w:tc>
        <w:tc>
          <w:tcPr>
            <w:tcW w:w="587" w:type="dxa"/>
          </w:tcPr>
          <w:p w14:paraId="27E81B34" w14:textId="77777777" w:rsidR="00976816" w:rsidRPr="009474AB" w:rsidRDefault="00976816" w:rsidP="00DF437B">
            <w:pPr>
              <w:jc w:val="center"/>
              <w:rPr>
                <w:rFonts w:eastAsiaTheme="minorEastAsia" w:cs="Arial"/>
                <w:b/>
                <w:color w:val="0D0D0D"/>
                <w:lang w:eastAsia="en-ZA"/>
              </w:rPr>
            </w:pPr>
          </w:p>
        </w:tc>
        <w:tc>
          <w:tcPr>
            <w:tcW w:w="616" w:type="dxa"/>
          </w:tcPr>
          <w:p w14:paraId="0E687335" w14:textId="77777777" w:rsidR="00976816" w:rsidRPr="002B5E40" w:rsidRDefault="00976816" w:rsidP="00DF437B">
            <w:pPr>
              <w:jc w:val="center"/>
              <w:rPr>
                <w:rFonts w:eastAsiaTheme="minorEastAsia" w:cs="Arial"/>
                <w:b/>
                <w:color w:val="0D0D0D"/>
                <w:lang w:eastAsia="en-ZA"/>
              </w:rPr>
            </w:pPr>
          </w:p>
        </w:tc>
        <w:tc>
          <w:tcPr>
            <w:tcW w:w="622" w:type="dxa"/>
          </w:tcPr>
          <w:p w14:paraId="58187F82" w14:textId="77777777" w:rsidR="00976816" w:rsidRPr="002B5E40" w:rsidRDefault="00976816" w:rsidP="00DF437B">
            <w:pPr>
              <w:jc w:val="center"/>
              <w:rPr>
                <w:rFonts w:eastAsiaTheme="minorEastAsia" w:cs="Arial"/>
                <w:b/>
                <w:color w:val="0D0D0D"/>
                <w:lang w:eastAsia="en-ZA"/>
              </w:rPr>
            </w:pPr>
          </w:p>
        </w:tc>
        <w:tc>
          <w:tcPr>
            <w:tcW w:w="567" w:type="dxa"/>
          </w:tcPr>
          <w:p w14:paraId="3EE09477" w14:textId="77777777" w:rsidR="00976816" w:rsidRPr="002B5E40" w:rsidRDefault="00976816" w:rsidP="00DF437B">
            <w:pPr>
              <w:jc w:val="center"/>
              <w:rPr>
                <w:rFonts w:eastAsiaTheme="minorEastAsia" w:cs="Arial"/>
                <w:b/>
                <w:color w:val="0D0D0D"/>
                <w:lang w:eastAsia="en-ZA"/>
              </w:rPr>
            </w:pPr>
          </w:p>
        </w:tc>
      </w:tr>
      <w:tr w:rsidR="00287F02" w:rsidRPr="002B5E40" w14:paraId="47D2D0AC" w14:textId="77777777" w:rsidTr="004E7A8A">
        <w:trPr>
          <w:trHeight w:val="277"/>
        </w:trPr>
        <w:tc>
          <w:tcPr>
            <w:tcW w:w="4361" w:type="dxa"/>
          </w:tcPr>
          <w:p w14:paraId="18A523C9" w14:textId="19D70A02" w:rsidR="00287F02" w:rsidRPr="007A094E" w:rsidRDefault="00287F02" w:rsidP="00DF437B">
            <w:pPr>
              <w:rPr>
                <w:rFonts w:eastAsiaTheme="minorEastAsia" w:cs="Arial"/>
                <w:b/>
                <w:color w:val="FF0000"/>
                <w:lang w:eastAsia="en-ZA"/>
              </w:rPr>
            </w:pPr>
            <w:r w:rsidRPr="00512CFE">
              <w:rPr>
                <w:rFonts w:eastAsiaTheme="minorEastAsia" w:cs="Arial"/>
                <w:b/>
                <w:lang w:eastAsia="en-ZA"/>
              </w:rPr>
              <w:t>Eucalyptus (</w:t>
            </w:r>
            <w:proofErr w:type="spellStart"/>
            <w:r w:rsidRPr="00512CFE">
              <w:rPr>
                <w:rFonts w:eastAsiaTheme="minorEastAsia" w:cs="Arial"/>
                <w:b/>
                <w:lang w:eastAsia="en-ZA"/>
              </w:rPr>
              <w:t>bloekom</w:t>
            </w:r>
            <w:proofErr w:type="spellEnd"/>
            <w:r w:rsidRPr="00512CFE">
              <w:rPr>
                <w:rFonts w:eastAsiaTheme="minorEastAsia" w:cs="Arial"/>
                <w:b/>
                <w:lang w:eastAsia="en-ZA"/>
              </w:rPr>
              <w:t>) bark</w:t>
            </w:r>
            <w:r w:rsidR="007A094E" w:rsidRPr="00512CFE">
              <w:rPr>
                <w:rFonts w:eastAsiaTheme="minorEastAsia" w:cs="Arial"/>
                <w:b/>
                <w:lang w:eastAsia="en-ZA"/>
              </w:rPr>
              <w:t>/leaves</w:t>
            </w:r>
          </w:p>
        </w:tc>
        <w:tc>
          <w:tcPr>
            <w:tcW w:w="567" w:type="dxa"/>
          </w:tcPr>
          <w:p w14:paraId="125A98C9" w14:textId="77777777" w:rsidR="00287F02" w:rsidRPr="002B5E40" w:rsidRDefault="00287F02" w:rsidP="00DF437B">
            <w:pPr>
              <w:jc w:val="center"/>
              <w:rPr>
                <w:rFonts w:eastAsiaTheme="minorEastAsia" w:cs="Arial"/>
                <w:b/>
                <w:color w:val="0D0D0D"/>
                <w:lang w:eastAsia="en-ZA"/>
              </w:rPr>
            </w:pPr>
          </w:p>
        </w:tc>
        <w:tc>
          <w:tcPr>
            <w:tcW w:w="425" w:type="dxa"/>
          </w:tcPr>
          <w:p w14:paraId="38A4046D" w14:textId="77777777" w:rsidR="00287F02" w:rsidRPr="002B5E40" w:rsidRDefault="00287F02" w:rsidP="00DF437B">
            <w:pPr>
              <w:jc w:val="center"/>
              <w:rPr>
                <w:rFonts w:eastAsiaTheme="minorEastAsia" w:cs="Arial"/>
                <w:b/>
                <w:color w:val="0D0D0D"/>
                <w:lang w:eastAsia="en-ZA"/>
              </w:rPr>
            </w:pPr>
          </w:p>
        </w:tc>
        <w:tc>
          <w:tcPr>
            <w:tcW w:w="425" w:type="dxa"/>
          </w:tcPr>
          <w:p w14:paraId="074AA64A" w14:textId="77777777" w:rsidR="00287F02" w:rsidRPr="002B5E40" w:rsidRDefault="00287F02" w:rsidP="00DF437B">
            <w:pPr>
              <w:jc w:val="center"/>
              <w:rPr>
                <w:rFonts w:eastAsiaTheme="minorEastAsia" w:cs="Arial"/>
                <w:b/>
                <w:color w:val="0D0D0D"/>
                <w:lang w:eastAsia="en-ZA"/>
              </w:rPr>
            </w:pPr>
          </w:p>
        </w:tc>
        <w:tc>
          <w:tcPr>
            <w:tcW w:w="567" w:type="dxa"/>
          </w:tcPr>
          <w:p w14:paraId="55DA0C72" w14:textId="77777777" w:rsidR="00287F02" w:rsidRPr="002B5E40" w:rsidRDefault="00287F02" w:rsidP="00DF437B">
            <w:pPr>
              <w:jc w:val="center"/>
              <w:rPr>
                <w:rFonts w:eastAsiaTheme="minorEastAsia" w:cs="Arial"/>
                <w:b/>
                <w:color w:val="0D0D0D"/>
                <w:lang w:eastAsia="en-ZA"/>
              </w:rPr>
            </w:pPr>
          </w:p>
        </w:tc>
        <w:tc>
          <w:tcPr>
            <w:tcW w:w="547" w:type="dxa"/>
          </w:tcPr>
          <w:p w14:paraId="291C47A9" w14:textId="77777777" w:rsidR="00287F02" w:rsidRPr="002B5E40" w:rsidRDefault="00287F02" w:rsidP="00DF437B">
            <w:pPr>
              <w:jc w:val="center"/>
              <w:rPr>
                <w:rFonts w:eastAsiaTheme="minorEastAsia" w:cs="Arial"/>
                <w:b/>
                <w:color w:val="0D0D0D"/>
                <w:lang w:eastAsia="en-ZA"/>
              </w:rPr>
            </w:pPr>
          </w:p>
        </w:tc>
        <w:tc>
          <w:tcPr>
            <w:tcW w:w="587" w:type="dxa"/>
          </w:tcPr>
          <w:p w14:paraId="3CF5D47E" w14:textId="77777777" w:rsidR="00287F02" w:rsidRPr="002B5E40" w:rsidRDefault="00287F02" w:rsidP="00DF437B">
            <w:pPr>
              <w:jc w:val="center"/>
              <w:rPr>
                <w:rFonts w:eastAsiaTheme="minorEastAsia" w:cs="Arial"/>
                <w:b/>
                <w:color w:val="0D0D0D"/>
                <w:lang w:eastAsia="en-ZA"/>
              </w:rPr>
            </w:pPr>
          </w:p>
        </w:tc>
        <w:tc>
          <w:tcPr>
            <w:tcW w:w="616" w:type="dxa"/>
          </w:tcPr>
          <w:p w14:paraId="3DE5C528" w14:textId="77777777" w:rsidR="00287F02" w:rsidRPr="002B5E40" w:rsidRDefault="00287F02" w:rsidP="00DF437B">
            <w:pPr>
              <w:jc w:val="center"/>
              <w:rPr>
                <w:rFonts w:eastAsiaTheme="minorEastAsia" w:cs="Arial"/>
                <w:b/>
                <w:color w:val="0D0D0D"/>
                <w:lang w:eastAsia="en-ZA"/>
              </w:rPr>
            </w:pPr>
          </w:p>
        </w:tc>
        <w:tc>
          <w:tcPr>
            <w:tcW w:w="622" w:type="dxa"/>
          </w:tcPr>
          <w:p w14:paraId="32C97223" w14:textId="41F7C81F" w:rsidR="00287F02" w:rsidRPr="002B5E40" w:rsidRDefault="00287F02" w:rsidP="00DF437B">
            <w:pPr>
              <w:jc w:val="center"/>
              <w:rPr>
                <w:rFonts w:eastAsiaTheme="minorEastAsia" w:cs="Arial"/>
                <w:b/>
                <w:color w:val="0D0D0D"/>
                <w:lang w:eastAsia="en-ZA"/>
              </w:rPr>
            </w:pPr>
          </w:p>
        </w:tc>
        <w:tc>
          <w:tcPr>
            <w:tcW w:w="567" w:type="dxa"/>
          </w:tcPr>
          <w:p w14:paraId="752C840D" w14:textId="77777777" w:rsidR="00287F02" w:rsidRPr="002B5E40" w:rsidRDefault="00287F02" w:rsidP="00DF437B">
            <w:pPr>
              <w:jc w:val="center"/>
              <w:rPr>
                <w:rFonts w:eastAsiaTheme="minorEastAsia" w:cs="Arial"/>
                <w:b/>
                <w:color w:val="0D0D0D"/>
                <w:lang w:eastAsia="en-ZA"/>
              </w:rPr>
            </w:pPr>
          </w:p>
        </w:tc>
      </w:tr>
      <w:tr w:rsidR="00287F02" w:rsidRPr="002B5E40" w14:paraId="56CD0584" w14:textId="77777777" w:rsidTr="004E7A8A">
        <w:trPr>
          <w:trHeight w:val="277"/>
        </w:trPr>
        <w:tc>
          <w:tcPr>
            <w:tcW w:w="4361" w:type="dxa"/>
          </w:tcPr>
          <w:p w14:paraId="7D9C2A5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Kikuyu</w:t>
            </w:r>
          </w:p>
        </w:tc>
        <w:tc>
          <w:tcPr>
            <w:tcW w:w="567" w:type="dxa"/>
          </w:tcPr>
          <w:p w14:paraId="6B10BC2B" w14:textId="77777777" w:rsidR="00287F02" w:rsidRPr="002B5E40" w:rsidRDefault="00287F02" w:rsidP="00DF437B">
            <w:pPr>
              <w:jc w:val="center"/>
              <w:rPr>
                <w:rFonts w:eastAsiaTheme="minorEastAsia" w:cs="Arial"/>
                <w:b/>
                <w:color w:val="0D0D0D"/>
                <w:lang w:eastAsia="en-ZA"/>
              </w:rPr>
            </w:pPr>
          </w:p>
        </w:tc>
        <w:tc>
          <w:tcPr>
            <w:tcW w:w="425" w:type="dxa"/>
          </w:tcPr>
          <w:p w14:paraId="7C0FADEF" w14:textId="77777777" w:rsidR="00287F02" w:rsidRPr="002B5E40" w:rsidRDefault="00287F02" w:rsidP="00DF437B">
            <w:pPr>
              <w:jc w:val="center"/>
              <w:rPr>
                <w:rFonts w:eastAsiaTheme="minorEastAsia" w:cs="Arial"/>
                <w:b/>
                <w:color w:val="0D0D0D"/>
                <w:lang w:eastAsia="en-ZA"/>
              </w:rPr>
            </w:pPr>
          </w:p>
        </w:tc>
        <w:tc>
          <w:tcPr>
            <w:tcW w:w="425" w:type="dxa"/>
          </w:tcPr>
          <w:p w14:paraId="0090B4D2" w14:textId="77777777" w:rsidR="00287F02" w:rsidRPr="002B5E40" w:rsidRDefault="00287F02" w:rsidP="00DF437B">
            <w:pPr>
              <w:jc w:val="center"/>
              <w:rPr>
                <w:rFonts w:eastAsiaTheme="minorEastAsia" w:cs="Arial"/>
                <w:b/>
                <w:color w:val="0D0D0D"/>
                <w:lang w:eastAsia="en-ZA"/>
              </w:rPr>
            </w:pPr>
          </w:p>
        </w:tc>
        <w:tc>
          <w:tcPr>
            <w:tcW w:w="567" w:type="dxa"/>
          </w:tcPr>
          <w:p w14:paraId="4A758DAB" w14:textId="77777777" w:rsidR="00287F02" w:rsidRPr="002B5E40" w:rsidRDefault="00287F02" w:rsidP="00DF437B">
            <w:pPr>
              <w:jc w:val="center"/>
              <w:rPr>
                <w:rFonts w:eastAsiaTheme="minorEastAsia" w:cs="Arial"/>
                <w:b/>
                <w:color w:val="0D0D0D"/>
                <w:lang w:eastAsia="en-ZA"/>
              </w:rPr>
            </w:pPr>
          </w:p>
        </w:tc>
        <w:tc>
          <w:tcPr>
            <w:tcW w:w="547" w:type="dxa"/>
          </w:tcPr>
          <w:p w14:paraId="1AC8A780" w14:textId="31A4E8D8" w:rsidR="00287F02" w:rsidRPr="002B5E40" w:rsidRDefault="00287F02" w:rsidP="00DF437B">
            <w:pPr>
              <w:jc w:val="center"/>
              <w:rPr>
                <w:rFonts w:eastAsiaTheme="minorEastAsia" w:cs="Arial"/>
                <w:b/>
                <w:color w:val="0D0D0D"/>
                <w:lang w:eastAsia="en-ZA"/>
              </w:rPr>
            </w:pPr>
          </w:p>
        </w:tc>
        <w:tc>
          <w:tcPr>
            <w:tcW w:w="587" w:type="dxa"/>
          </w:tcPr>
          <w:p w14:paraId="1ECE984B" w14:textId="1E8562F0" w:rsidR="00287F02" w:rsidRPr="002B5E40" w:rsidRDefault="00287F02" w:rsidP="00DF437B">
            <w:pPr>
              <w:jc w:val="center"/>
              <w:rPr>
                <w:rFonts w:eastAsiaTheme="minorEastAsia" w:cs="Arial"/>
                <w:b/>
                <w:color w:val="0D0D0D"/>
                <w:lang w:eastAsia="en-ZA"/>
              </w:rPr>
            </w:pPr>
          </w:p>
        </w:tc>
        <w:tc>
          <w:tcPr>
            <w:tcW w:w="616" w:type="dxa"/>
          </w:tcPr>
          <w:p w14:paraId="76B530F6" w14:textId="4708A1C9" w:rsidR="00287F02" w:rsidRPr="002B5E40" w:rsidRDefault="00287F02" w:rsidP="00DF437B">
            <w:pPr>
              <w:jc w:val="center"/>
              <w:rPr>
                <w:rFonts w:eastAsiaTheme="minorEastAsia" w:cs="Arial"/>
                <w:b/>
                <w:color w:val="0D0D0D"/>
                <w:lang w:eastAsia="en-ZA"/>
              </w:rPr>
            </w:pPr>
          </w:p>
        </w:tc>
        <w:tc>
          <w:tcPr>
            <w:tcW w:w="622" w:type="dxa"/>
          </w:tcPr>
          <w:p w14:paraId="202444A8" w14:textId="77777777" w:rsidR="00287F02" w:rsidRPr="002B5E40" w:rsidRDefault="00287F02" w:rsidP="00DF437B">
            <w:pPr>
              <w:jc w:val="center"/>
              <w:rPr>
                <w:rFonts w:eastAsiaTheme="minorEastAsia" w:cs="Arial"/>
                <w:b/>
                <w:color w:val="0D0D0D"/>
                <w:lang w:eastAsia="en-ZA"/>
              </w:rPr>
            </w:pPr>
          </w:p>
        </w:tc>
        <w:tc>
          <w:tcPr>
            <w:tcW w:w="567" w:type="dxa"/>
          </w:tcPr>
          <w:p w14:paraId="2A6A9B1A" w14:textId="77777777" w:rsidR="00287F02" w:rsidRPr="002B5E40" w:rsidRDefault="00287F02" w:rsidP="00DF437B">
            <w:pPr>
              <w:jc w:val="center"/>
              <w:rPr>
                <w:rFonts w:eastAsiaTheme="minorEastAsia" w:cs="Arial"/>
                <w:b/>
                <w:color w:val="0D0D0D"/>
                <w:lang w:eastAsia="en-ZA"/>
              </w:rPr>
            </w:pPr>
          </w:p>
        </w:tc>
      </w:tr>
      <w:tr w:rsidR="00287F02" w:rsidRPr="002B5E40" w14:paraId="093283D5" w14:textId="77777777" w:rsidTr="004E7A8A">
        <w:trPr>
          <w:trHeight w:val="277"/>
        </w:trPr>
        <w:tc>
          <w:tcPr>
            <w:tcW w:w="4361" w:type="dxa"/>
          </w:tcPr>
          <w:p w14:paraId="1259875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Ryegrass</w:t>
            </w:r>
          </w:p>
        </w:tc>
        <w:tc>
          <w:tcPr>
            <w:tcW w:w="567" w:type="dxa"/>
          </w:tcPr>
          <w:p w14:paraId="0FA943FC" w14:textId="77777777" w:rsidR="00287F02" w:rsidRPr="002B5E40" w:rsidRDefault="00287F02" w:rsidP="00DF437B">
            <w:pPr>
              <w:jc w:val="center"/>
              <w:rPr>
                <w:rFonts w:eastAsiaTheme="minorEastAsia" w:cs="Arial"/>
                <w:b/>
                <w:color w:val="0D0D0D"/>
                <w:lang w:eastAsia="en-ZA"/>
              </w:rPr>
            </w:pPr>
          </w:p>
        </w:tc>
        <w:tc>
          <w:tcPr>
            <w:tcW w:w="425" w:type="dxa"/>
          </w:tcPr>
          <w:p w14:paraId="6BA1E34D" w14:textId="77777777" w:rsidR="00287F02" w:rsidRPr="002B5E40" w:rsidRDefault="00287F02" w:rsidP="00DF437B">
            <w:pPr>
              <w:jc w:val="center"/>
              <w:rPr>
                <w:rFonts w:eastAsiaTheme="minorEastAsia" w:cs="Arial"/>
                <w:b/>
                <w:color w:val="0D0D0D"/>
                <w:lang w:eastAsia="en-ZA"/>
              </w:rPr>
            </w:pPr>
          </w:p>
        </w:tc>
        <w:tc>
          <w:tcPr>
            <w:tcW w:w="425" w:type="dxa"/>
          </w:tcPr>
          <w:p w14:paraId="3C99E920" w14:textId="77777777" w:rsidR="00287F02" w:rsidRPr="002B5E40" w:rsidRDefault="00287F02" w:rsidP="00DF437B">
            <w:pPr>
              <w:jc w:val="center"/>
              <w:rPr>
                <w:rFonts w:eastAsiaTheme="minorEastAsia" w:cs="Arial"/>
                <w:b/>
                <w:color w:val="0D0D0D"/>
                <w:lang w:eastAsia="en-ZA"/>
              </w:rPr>
            </w:pPr>
          </w:p>
        </w:tc>
        <w:tc>
          <w:tcPr>
            <w:tcW w:w="567" w:type="dxa"/>
          </w:tcPr>
          <w:p w14:paraId="779136AE" w14:textId="77777777" w:rsidR="00287F02" w:rsidRPr="002B5E40" w:rsidRDefault="00287F02" w:rsidP="00DF437B">
            <w:pPr>
              <w:jc w:val="center"/>
              <w:rPr>
                <w:rFonts w:eastAsiaTheme="minorEastAsia" w:cs="Arial"/>
                <w:b/>
                <w:color w:val="0D0D0D"/>
                <w:lang w:eastAsia="en-ZA"/>
              </w:rPr>
            </w:pPr>
          </w:p>
        </w:tc>
        <w:tc>
          <w:tcPr>
            <w:tcW w:w="547" w:type="dxa"/>
          </w:tcPr>
          <w:p w14:paraId="18EBAB0C" w14:textId="5C5103C1" w:rsidR="00287F02" w:rsidRPr="002B5E40" w:rsidRDefault="00287F02" w:rsidP="00DF437B">
            <w:pPr>
              <w:jc w:val="center"/>
              <w:rPr>
                <w:rFonts w:eastAsiaTheme="minorEastAsia" w:cs="Arial"/>
                <w:b/>
                <w:color w:val="0D0D0D"/>
                <w:lang w:eastAsia="en-ZA"/>
              </w:rPr>
            </w:pPr>
          </w:p>
        </w:tc>
        <w:tc>
          <w:tcPr>
            <w:tcW w:w="587" w:type="dxa"/>
          </w:tcPr>
          <w:p w14:paraId="240DAC53" w14:textId="4CEA37F4" w:rsidR="00287F02" w:rsidRPr="002B5E40" w:rsidRDefault="00287F02" w:rsidP="00DF437B">
            <w:pPr>
              <w:jc w:val="center"/>
              <w:rPr>
                <w:rFonts w:eastAsiaTheme="minorEastAsia" w:cs="Arial"/>
                <w:b/>
                <w:color w:val="0D0D0D"/>
                <w:lang w:eastAsia="en-ZA"/>
              </w:rPr>
            </w:pPr>
          </w:p>
        </w:tc>
        <w:tc>
          <w:tcPr>
            <w:tcW w:w="616" w:type="dxa"/>
          </w:tcPr>
          <w:p w14:paraId="3B98B223" w14:textId="77777777" w:rsidR="00287F02" w:rsidRPr="002B5E40" w:rsidRDefault="00287F02" w:rsidP="00DF437B">
            <w:pPr>
              <w:jc w:val="center"/>
              <w:rPr>
                <w:rFonts w:eastAsiaTheme="minorEastAsia" w:cs="Arial"/>
                <w:b/>
                <w:color w:val="0D0D0D"/>
                <w:lang w:eastAsia="en-ZA"/>
              </w:rPr>
            </w:pPr>
          </w:p>
        </w:tc>
        <w:tc>
          <w:tcPr>
            <w:tcW w:w="622" w:type="dxa"/>
          </w:tcPr>
          <w:p w14:paraId="6BF6B537" w14:textId="2B09DBC1" w:rsidR="00287F02" w:rsidRPr="002B5E40" w:rsidRDefault="00287F02" w:rsidP="00DF437B">
            <w:pPr>
              <w:jc w:val="center"/>
              <w:rPr>
                <w:rFonts w:eastAsiaTheme="minorEastAsia" w:cs="Arial"/>
                <w:b/>
                <w:color w:val="0D0D0D"/>
                <w:lang w:eastAsia="en-ZA"/>
              </w:rPr>
            </w:pPr>
          </w:p>
        </w:tc>
        <w:tc>
          <w:tcPr>
            <w:tcW w:w="567" w:type="dxa"/>
          </w:tcPr>
          <w:p w14:paraId="7292EA46" w14:textId="77777777" w:rsidR="00287F02" w:rsidRPr="002B5E40" w:rsidRDefault="00287F02" w:rsidP="00DF437B">
            <w:pPr>
              <w:jc w:val="center"/>
              <w:rPr>
                <w:rFonts w:eastAsiaTheme="minorEastAsia" w:cs="Arial"/>
                <w:b/>
                <w:color w:val="0D0D0D"/>
                <w:lang w:eastAsia="en-ZA"/>
              </w:rPr>
            </w:pPr>
          </w:p>
        </w:tc>
      </w:tr>
      <w:tr w:rsidR="00A074F0" w:rsidRPr="002B5E40" w14:paraId="7805639A" w14:textId="77777777" w:rsidTr="004E7A8A">
        <w:trPr>
          <w:trHeight w:val="277"/>
        </w:trPr>
        <w:tc>
          <w:tcPr>
            <w:tcW w:w="4361" w:type="dxa"/>
          </w:tcPr>
          <w:p w14:paraId="4CBB7CD8" w14:textId="7ABA9586" w:rsidR="00A074F0" w:rsidRPr="002B5E40" w:rsidRDefault="00A074F0" w:rsidP="00DF437B">
            <w:pPr>
              <w:rPr>
                <w:rFonts w:eastAsiaTheme="minorEastAsia" w:cs="Arial"/>
                <w:b/>
                <w:color w:val="0D0D0D"/>
                <w:lang w:eastAsia="en-ZA"/>
              </w:rPr>
            </w:pPr>
            <w:r>
              <w:rPr>
                <w:rFonts w:eastAsiaTheme="minorEastAsia" w:cs="Arial"/>
                <w:b/>
                <w:color w:val="0D0D0D"/>
                <w:lang w:eastAsia="en-ZA"/>
              </w:rPr>
              <w:t>Grass staggers</w:t>
            </w:r>
          </w:p>
        </w:tc>
        <w:tc>
          <w:tcPr>
            <w:tcW w:w="567" w:type="dxa"/>
          </w:tcPr>
          <w:p w14:paraId="4FB14E03" w14:textId="223A0F42" w:rsidR="00A074F0" w:rsidRPr="002B5E40" w:rsidRDefault="00A074F0" w:rsidP="00DF437B">
            <w:pPr>
              <w:jc w:val="center"/>
              <w:rPr>
                <w:rFonts w:eastAsiaTheme="minorEastAsia" w:cs="Arial"/>
                <w:b/>
                <w:color w:val="0D0D0D"/>
                <w:lang w:eastAsia="en-ZA"/>
              </w:rPr>
            </w:pPr>
          </w:p>
        </w:tc>
        <w:tc>
          <w:tcPr>
            <w:tcW w:w="425" w:type="dxa"/>
          </w:tcPr>
          <w:p w14:paraId="600A9BA9" w14:textId="77777777" w:rsidR="00A074F0" w:rsidRPr="002B5E40" w:rsidRDefault="00A074F0" w:rsidP="00DF437B">
            <w:pPr>
              <w:jc w:val="center"/>
              <w:rPr>
                <w:rFonts w:eastAsiaTheme="minorEastAsia" w:cs="Arial"/>
                <w:b/>
                <w:color w:val="0D0D0D"/>
                <w:lang w:eastAsia="en-ZA"/>
              </w:rPr>
            </w:pPr>
          </w:p>
        </w:tc>
        <w:tc>
          <w:tcPr>
            <w:tcW w:w="425" w:type="dxa"/>
          </w:tcPr>
          <w:p w14:paraId="120282AE" w14:textId="77777777" w:rsidR="00A074F0" w:rsidRPr="002B5E40" w:rsidRDefault="00A074F0" w:rsidP="00DF437B">
            <w:pPr>
              <w:jc w:val="center"/>
              <w:rPr>
                <w:rFonts w:eastAsiaTheme="minorEastAsia" w:cs="Arial"/>
                <w:b/>
                <w:color w:val="0D0D0D"/>
                <w:lang w:eastAsia="en-ZA"/>
              </w:rPr>
            </w:pPr>
          </w:p>
        </w:tc>
        <w:tc>
          <w:tcPr>
            <w:tcW w:w="567" w:type="dxa"/>
          </w:tcPr>
          <w:p w14:paraId="055C105A" w14:textId="77777777" w:rsidR="00A074F0" w:rsidRPr="002B5E40" w:rsidRDefault="00A074F0" w:rsidP="00DF437B">
            <w:pPr>
              <w:jc w:val="center"/>
              <w:rPr>
                <w:rFonts w:eastAsiaTheme="minorEastAsia" w:cs="Arial"/>
                <w:b/>
                <w:color w:val="0D0D0D"/>
                <w:lang w:eastAsia="en-ZA"/>
              </w:rPr>
            </w:pPr>
          </w:p>
        </w:tc>
        <w:tc>
          <w:tcPr>
            <w:tcW w:w="547" w:type="dxa"/>
          </w:tcPr>
          <w:p w14:paraId="37EBF695" w14:textId="77777777" w:rsidR="00A074F0" w:rsidRPr="002B5E40" w:rsidRDefault="00A074F0" w:rsidP="00DF437B">
            <w:pPr>
              <w:jc w:val="center"/>
              <w:rPr>
                <w:rFonts w:eastAsiaTheme="minorEastAsia" w:cs="Arial"/>
                <w:b/>
                <w:color w:val="0D0D0D"/>
                <w:lang w:eastAsia="en-ZA"/>
              </w:rPr>
            </w:pPr>
          </w:p>
        </w:tc>
        <w:tc>
          <w:tcPr>
            <w:tcW w:w="587" w:type="dxa"/>
          </w:tcPr>
          <w:p w14:paraId="725F7A35" w14:textId="77777777" w:rsidR="00A074F0" w:rsidRPr="002B5E40" w:rsidRDefault="00A074F0" w:rsidP="00DF437B">
            <w:pPr>
              <w:jc w:val="center"/>
              <w:rPr>
                <w:rFonts w:eastAsiaTheme="minorEastAsia" w:cs="Arial"/>
                <w:b/>
                <w:color w:val="0D0D0D"/>
                <w:lang w:eastAsia="en-ZA"/>
              </w:rPr>
            </w:pPr>
          </w:p>
        </w:tc>
        <w:tc>
          <w:tcPr>
            <w:tcW w:w="616" w:type="dxa"/>
          </w:tcPr>
          <w:p w14:paraId="53E0396A" w14:textId="77777777" w:rsidR="00A074F0" w:rsidRPr="002B5E40" w:rsidRDefault="00A074F0" w:rsidP="00DF437B">
            <w:pPr>
              <w:jc w:val="center"/>
              <w:rPr>
                <w:rFonts w:eastAsiaTheme="minorEastAsia" w:cs="Arial"/>
                <w:b/>
                <w:color w:val="0D0D0D"/>
                <w:lang w:eastAsia="en-ZA"/>
              </w:rPr>
            </w:pPr>
          </w:p>
        </w:tc>
        <w:tc>
          <w:tcPr>
            <w:tcW w:w="622" w:type="dxa"/>
          </w:tcPr>
          <w:p w14:paraId="5C078294" w14:textId="77777777" w:rsidR="00A074F0" w:rsidRPr="002B5E40" w:rsidRDefault="00A074F0" w:rsidP="00DF437B">
            <w:pPr>
              <w:jc w:val="center"/>
              <w:rPr>
                <w:rFonts w:eastAsiaTheme="minorEastAsia" w:cs="Arial"/>
                <w:b/>
                <w:color w:val="0D0D0D"/>
                <w:lang w:eastAsia="en-ZA"/>
              </w:rPr>
            </w:pPr>
          </w:p>
        </w:tc>
        <w:tc>
          <w:tcPr>
            <w:tcW w:w="567" w:type="dxa"/>
          </w:tcPr>
          <w:p w14:paraId="27295743" w14:textId="77777777" w:rsidR="00A074F0" w:rsidRPr="002B5E40" w:rsidRDefault="00A074F0" w:rsidP="00DF437B">
            <w:pPr>
              <w:jc w:val="center"/>
              <w:rPr>
                <w:rFonts w:eastAsiaTheme="minorEastAsia" w:cs="Arial"/>
                <w:b/>
                <w:color w:val="0D0D0D"/>
                <w:lang w:eastAsia="en-ZA"/>
              </w:rPr>
            </w:pPr>
          </w:p>
        </w:tc>
      </w:tr>
      <w:tr w:rsidR="006639DC" w:rsidRPr="002B5E40" w14:paraId="5E51FA01" w14:textId="77777777" w:rsidTr="004E7A8A">
        <w:trPr>
          <w:trHeight w:val="277"/>
        </w:trPr>
        <w:tc>
          <w:tcPr>
            <w:tcW w:w="4361" w:type="dxa"/>
          </w:tcPr>
          <w:p w14:paraId="71F8345A" w14:textId="77777777" w:rsidR="006639DC" w:rsidRPr="002B5E40" w:rsidRDefault="006639DC" w:rsidP="00DF437B">
            <w:pPr>
              <w:rPr>
                <w:rFonts w:eastAsiaTheme="minorEastAsia" w:cs="Arial"/>
                <w:b/>
                <w:color w:val="0D0D0D"/>
                <w:lang w:eastAsia="en-ZA"/>
              </w:rPr>
            </w:pPr>
            <w:r>
              <w:rPr>
                <w:rFonts w:eastAsiaTheme="minorEastAsia" w:cs="Arial"/>
                <w:b/>
                <w:color w:val="0D0D0D"/>
                <w:lang w:eastAsia="en-ZA"/>
              </w:rPr>
              <w:lastRenderedPageBreak/>
              <w:t>Lush pastur</w:t>
            </w:r>
            <w:r w:rsidR="008B1950">
              <w:rPr>
                <w:rFonts w:eastAsiaTheme="minorEastAsia" w:cs="Arial"/>
                <w:b/>
                <w:color w:val="0D0D0D"/>
                <w:lang w:eastAsia="en-ZA"/>
              </w:rPr>
              <w:t>e</w:t>
            </w:r>
            <w:r>
              <w:rPr>
                <w:rFonts w:eastAsiaTheme="minorEastAsia" w:cs="Arial"/>
                <w:b/>
                <w:color w:val="0D0D0D"/>
                <w:lang w:eastAsia="en-ZA"/>
              </w:rPr>
              <w:t>s (</w:t>
            </w:r>
            <w:r w:rsidR="008B1950">
              <w:rPr>
                <w:rFonts w:eastAsiaTheme="minorEastAsia" w:cs="Arial"/>
                <w:b/>
                <w:color w:val="0D0D0D"/>
                <w:lang w:eastAsia="en-ZA"/>
              </w:rPr>
              <w:t>Dikkop)</w:t>
            </w:r>
          </w:p>
        </w:tc>
        <w:tc>
          <w:tcPr>
            <w:tcW w:w="567" w:type="dxa"/>
          </w:tcPr>
          <w:p w14:paraId="59FD66D1" w14:textId="77777777" w:rsidR="006639DC" w:rsidRPr="002B5E40" w:rsidRDefault="006639DC" w:rsidP="00DF437B">
            <w:pPr>
              <w:jc w:val="center"/>
              <w:rPr>
                <w:rFonts w:eastAsiaTheme="minorEastAsia" w:cs="Arial"/>
                <w:b/>
                <w:color w:val="0D0D0D"/>
                <w:lang w:eastAsia="en-ZA"/>
              </w:rPr>
            </w:pPr>
          </w:p>
        </w:tc>
        <w:tc>
          <w:tcPr>
            <w:tcW w:w="425" w:type="dxa"/>
          </w:tcPr>
          <w:p w14:paraId="695E3F28" w14:textId="77777777" w:rsidR="006639DC" w:rsidRPr="002B5E40" w:rsidRDefault="006639DC" w:rsidP="00DF437B">
            <w:pPr>
              <w:jc w:val="center"/>
              <w:rPr>
                <w:rFonts w:eastAsiaTheme="minorEastAsia" w:cs="Arial"/>
                <w:b/>
                <w:color w:val="0D0D0D"/>
                <w:lang w:eastAsia="en-ZA"/>
              </w:rPr>
            </w:pPr>
          </w:p>
        </w:tc>
        <w:tc>
          <w:tcPr>
            <w:tcW w:w="425" w:type="dxa"/>
          </w:tcPr>
          <w:p w14:paraId="5FA9DC90" w14:textId="77777777" w:rsidR="006639DC" w:rsidRPr="002B5E40" w:rsidRDefault="006639DC" w:rsidP="00DF437B">
            <w:pPr>
              <w:jc w:val="center"/>
              <w:rPr>
                <w:rFonts w:eastAsiaTheme="minorEastAsia" w:cs="Arial"/>
                <w:b/>
                <w:color w:val="0D0D0D"/>
                <w:lang w:eastAsia="en-ZA"/>
              </w:rPr>
            </w:pPr>
          </w:p>
        </w:tc>
        <w:tc>
          <w:tcPr>
            <w:tcW w:w="567" w:type="dxa"/>
          </w:tcPr>
          <w:p w14:paraId="127F63E5" w14:textId="77777777" w:rsidR="006639DC" w:rsidRPr="002B5E40" w:rsidRDefault="006639DC" w:rsidP="00DF437B">
            <w:pPr>
              <w:jc w:val="center"/>
              <w:rPr>
                <w:rFonts w:eastAsiaTheme="minorEastAsia" w:cs="Arial"/>
                <w:b/>
                <w:color w:val="0D0D0D"/>
                <w:lang w:eastAsia="en-ZA"/>
              </w:rPr>
            </w:pPr>
          </w:p>
        </w:tc>
        <w:tc>
          <w:tcPr>
            <w:tcW w:w="547" w:type="dxa"/>
          </w:tcPr>
          <w:p w14:paraId="3C280B07" w14:textId="77777777" w:rsidR="006639DC" w:rsidRPr="002B5E40" w:rsidRDefault="006639DC" w:rsidP="00DF437B">
            <w:pPr>
              <w:jc w:val="center"/>
              <w:rPr>
                <w:rFonts w:eastAsiaTheme="minorEastAsia" w:cs="Arial"/>
                <w:b/>
                <w:color w:val="0D0D0D"/>
                <w:lang w:eastAsia="en-ZA"/>
              </w:rPr>
            </w:pPr>
          </w:p>
        </w:tc>
        <w:tc>
          <w:tcPr>
            <w:tcW w:w="587" w:type="dxa"/>
          </w:tcPr>
          <w:p w14:paraId="673BE647" w14:textId="77777777" w:rsidR="006639DC" w:rsidRPr="002B5E40" w:rsidRDefault="006639DC" w:rsidP="00DF437B">
            <w:pPr>
              <w:jc w:val="center"/>
              <w:rPr>
                <w:rFonts w:eastAsiaTheme="minorEastAsia" w:cs="Arial"/>
                <w:b/>
                <w:color w:val="0D0D0D"/>
                <w:lang w:eastAsia="en-ZA"/>
              </w:rPr>
            </w:pPr>
          </w:p>
        </w:tc>
        <w:tc>
          <w:tcPr>
            <w:tcW w:w="616" w:type="dxa"/>
          </w:tcPr>
          <w:p w14:paraId="7FFE30B8" w14:textId="77777777" w:rsidR="006639DC" w:rsidRPr="002B5E40" w:rsidRDefault="006639DC" w:rsidP="00DF437B">
            <w:pPr>
              <w:jc w:val="center"/>
              <w:rPr>
                <w:rFonts w:eastAsiaTheme="minorEastAsia" w:cs="Arial"/>
                <w:b/>
                <w:color w:val="0D0D0D"/>
                <w:lang w:eastAsia="en-ZA"/>
              </w:rPr>
            </w:pPr>
          </w:p>
        </w:tc>
        <w:tc>
          <w:tcPr>
            <w:tcW w:w="622" w:type="dxa"/>
          </w:tcPr>
          <w:p w14:paraId="559FF782" w14:textId="77777777" w:rsidR="006639DC" w:rsidRPr="002B5E40" w:rsidRDefault="006639DC" w:rsidP="00DF437B">
            <w:pPr>
              <w:jc w:val="center"/>
              <w:rPr>
                <w:rFonts w:eastAsiaTheme="minorEastAsia" w:cs="Arial"/>
                <w:b/>
                <w:color w:val="0D0D0D"/>
                <w:lang w:eastAsia="en-ZA"/>
              </w:rPr>
            </w:pPr>
          </w:p>
        </w:tc>
        <w:tc>
          <w:tcPr>
            <w:tcW w:w="567" w:type="dxa"/>
          </w:tcPr>
          <w:p w14:paraId="74E70905" w14:textId="77777777" w:rsidR="006639DC" w:rsidRPr="002B5E40" w:rsidRDefault="006639DC" w:rsidP="00DF437B">
            <w:pPr>
              <w:jc w:val="center"/>
              <w:rPr>
                <w:rFonts w:eastAsiaTheme="minorEastAsia" w:cs="Arial"/>
                <w:b/>
                <w:color w:val="0D0D0D"/>
                <w:lang w:eastAsia="en-ZA"/>
              </w:rPr>
            </w:pPr>
          </w:p>
        </w:tc>
      </w:tr>
      <w:tr w:rsidR="00287F02" w:rsidRPr="002B5E40" w14:paraId="0AB3D75D" w14:textId="77777777" w:rsidTr="004E7A8A">
        <w:trPr>
          <w:trHeight w:val="277"/>
        </w:trPr>
        <w:tc>
          <w:tcPr>
            <w:tcW w:w="4361" w:type="dxa"/>
          </w:tcPr>
          <w:p w14:paraId="09F0D581" w14:textId="77777777" w:rsidR="00287F02" w:rsidRPr="002B5E40" w:rsidRDefault="00206AF7" w:rsidP="00DF437B">
            <w:pPr>
              <w:rPr>
                <w:rFonts w:eastAsiaTheme="minorEastAsia" w:cs="Arial"/>
                <w:b/>
                <w:color w:val="0D0D0D"/>
                <w:lang w:eastAsia="en-ZA"/>
              </w:rPr>
            </w:pPr>
            <w:proofErr w:type="spellStart"/>
            <w:r>
              <w:rPr>
                <w:rFonts w:eastAsiaTheme="minorEastAsia" w:cs="Arial"/>
                <w:b/>
                <w:color w:val="0D0D0D"/>
                <w:lang w:eastAsia="en-ZA"/>
              </w:rPr>
              <w:t>Lasiospermum</w:t>
            </w:r>
            <w:proofErr w:type="spellEnd"/>
            <w:r>
              <w:rPr>
                <w:rFonts w:eastAsiaTheme="minorEastAsia" w:cs="Arial"/>
                <w:b/>
                <w:color w:val="0D0D0D"/>
                <w:lang w:eastAsia="en-ZA"/>
              </w:rPr>
              <w:t xml:space="preserve"> (</w:t>
            </w:r>
            <w:proofErr w:type="spellStart"/>
            <w:r w:rsidR="00287F02" w:rsidRPr="002B5E40">
              <w:rPr>
                <w:rFonts w:eastAsiaTheme="minorEastAsia" w:cs="Arial"/>
                <w:b/>
                <w:color w:val="0D0D0D"/>
                <w:lang w:eastAsia="en-ZA"/>
              </w:rPr>
              <w:t>Ganskweek</w:t>
            </w:r>
            <w:proofErr w:type="spellEnd"/>
            <w:r>
              <w:rPr>
                <w:rFonts w:eastAsiaTheme="minorEastAsia" w:cs="Arial"/>
                <w:b/>
                <w:color w:val="0D0D0D"/>
                <w:lang w:eastAsia="en-ZA"/>
              </w:rPr>
              <w:t>)</w:t>
            </w:r>
          </w:p>
        </w:tc>
        <w:tc>
          <w:tcPr>
            <w:tcW w:w="567" w:type="dxa"/>
          </w:tcPr>
          <w:p w14:paraId="773B60DE" w14:textId="77777777" w:rsidR="00287F02" w:rsidRPr="002B5E40" w:rsidRDefault="00287F02" w:rsidP="00DF437B">
            <w:pPr>
              <w:jc w:val="center"/>
              <w:rPr>
                <w:rFonts w:eastAsiaTheme="minorEastAsia" w:cs="Arial"/>
                <w:b/>
                <w:color w:val="0D0D0D"/>
                <w:lang w:eastAsia="en-ZA"/>
              </w:rPr>
            </w:pPr>
          </w:p>
        </w:tc>
        <w:tc>
          <w:tcPr>
            <w:tcW w:w="425" w:type="dxa"/>
          </w:tcPr>
          <w:p w14:paraId="3C002EE4" w14:textId="77777777" w:rsidR="00287F02" w:rsidRPr="002B5E40" w:rsidRDefault="00287F02" w:rsidP="00DF437B">
            <w:pPr>
              <w:jc w:val="center"/>
              <w:rPr>
                <w:rFonts w:eastAsiaTheme="minorEastAsia" w:cs="Arial"/>
                <w:b/>
                <w:color w:val="0D0D0D"/>
                <w:lang w:eastAsia="en-ZA"/>
              </w:rPr>
            </w:pPr>
          </w:p>
        </w:tc>
        <w:tc>
          <w:tcPr>
            <w:tcW w:w="425" w:type="dxa"/>
          </w:tcPr>
          <w:p w14:paraId="6E13BF9C" w14:textId="77777777" w:rsidR="00287F02" w:rsidRPr="002B5E40" w:rsidRDefault="00287F02" w:rsidP="00DF437B">
            <w:pPr>
              <w:jc w:val="center"/>
              <w:rPr>
                <w:rFonts w:eastAsiaTheme="minorEastAsia" w:cs="Arial"/>
                <w:b/>
                <w:color w:val="0D0D0D"/>
                <w:lang w:eastAsia="en-ZA"/>
              </w:rPr>
            </w:pPr>
          </w:p>
        </w:tc>
        <w:tc>
          <w:tcPr>
            <w:tcW w:w="567" w:type="dxa"/>
          </w:tcPr>
          <w:p w14:paraId="06AABB43" w14:textId="77777777" w:rsidR="00287F02" w:rsidRPr="002B5E40" w:rsidRDefault="00287F02" w:rsidP="00DF437B">
            <w:pPr>
              <w:jc w:val="center"/>
              <w:rPr>
                <w:rFonts w:eastAsiaTheme="minorEastAsia" w:cs="Arial"/>
                <w:b/>
                <w:color w:val="0D0D0D"/>
                <w:lang w:eastAsia="en-ZA"/>
              </w:rPr>
            </w:pPr>
          </w:p>
        </w:tc>
        <w:tc>
          <w:tcPr>
            <w:tcW w:w="547" w:type="dxa"/>
          </w:tcPr>
          <w:p w14:paraId="5EDEA8EB" w14:textId="77777777" w:rsidR="00287F02" w:rsidRPr="002B5E40" w:rsidRDefault="00287F02" w:rsidP="00DF437B">
            <w:pPr>
              <w:jc w:val="center"/>
              <w:rPr>
                <w:rFonts w:eastAsiaTheme="minorEastAsia" w:cs="Arial"/>
                <w:b/>
                <w:color w:val="0D0D0D"/>
                <w:lang w:eastAsia="en-ZA"/>
              </w:rPr>
            </w:pPr>
          </w:p>
        </w:tc>
        <w:tc>
          <w:tcPr>
            <w:tcW w:w="587" w:type="dxa"/>
          </w:tcPr>
          <w:p w14:paraId="1F032653" w14:textId="77777777" w:rsidR="00287F02" w:rsidRPr="002B5E40" w:rsidRDefault="00287F02" w:rsidP="00DF437B">
            <w:pPr>
              <w:jc w:val="center"/>
              <w:rPr>
                <w:rFonts w:eastAsiaTheme="minorEastAsia" w:cs="Arial"/>
                <w:b/>
                <w:color w:val="0D0D0D"/>
                <w:lang w:eastAsia="en-ZA"/>
              </w:rPr>
            </w:pPr>
          </w:p>
        </w:tc>
        <w:tc>
          <w:tcPr>
            <w:tcW w:w="616" w:type="dxa"/>
          </w:tcPr>
          <w:p w14:paraId="56E207A8" w14:textId="060F3525" w:rsidR="00287F02" w:rsidRPr="002B5E40" w:rsidRDefault="00287F02" w:rsidP="00DF437B">
            <w:pPr>
              <w:jc w:val="center"/>
              <w:rPr>
                <w:rFonts w:eastAsiaTheme="minorEastAsia" w:cs="Arial"/>
                <w:b/>
                <w:color w:val="0D0D0D"/>
                <w:lang w:eastAsia="en-ZA"/>
              </w:rPr>
            </w:pPr>
          </w:p>
        </w:tc>
        <w:tc>
          <w:tcPr>
            <w:tcW w:w="622" w:type="dxa"/>
          </w:tcPr>
          <w:p w14:paraId="384C9924" w14:textId="77777777" w:rsidR="00287F02" w:rsidRPr="002B5E40" w:rsidRDefault="00287F02" w:rsidP="00DF437B">
            <w:pPr>
              <w:jc w:val="center"/>
              <w:rPr>
                <w:rFonts w:eastAsiaTheme="minorEastAsia" w:cs="Arial"/>
                <w:b/>
                <w:color w:val="0D0D0D"/>
                <w:lang w:eastAsia="en-ZA"/>
              </w:rPr>
            </w:pPr>
          </w:p>
        </w:tc>
        <w:tc>
          <w:tcPr>
            <w:tcW w:w="567" w:type="dxa"/>
          </w:tcPr>
          <w:p w14:paraId="6D9BBD23" w14:textId="77777777" w:rsidR="00287F02" w:rsidRPr="002B5E40" w:rsidRDefault="00287F02" w:rsidP="00DF437B">
            <w:pPr>
              <w:jc w:val="center"/>
              <w:rPr>
                <w:rFonts w:eastAsiaTheme="minorEastAsia" w:cs="Arial"/>
                <w:b/>
                <w:color w:val="0D0D0D"/>
                <w:lang w:eastAsia="en-ZA"/>
              </w:rPr>
            </w:pPr>
          </w:p>
        </w:tc>
      </w:tr>
      <w:tr w:rsidR="0000322B" w:rsidRPr="002B5E40" w14:paraId="6AF3EDCE" w14:textId="77777777" w:rsidTr="004E7A8A">
        <w:trPr>
          <w:trHeight w:val="277"/>
        </w:trPr>
        <w:tc>
          <w:tcPr>
            <w:tcW w:w="4361" w:type="dxa"/>
          </w:tcPr>
          <w:p w14:paraId="4D621A29" w14:textId="5434B115" w:rsidR="0000322B" w:rsidRPr="0000322B" w:rsidRDefault="0000322B" w:rsidP="00DF437B">
            <w:pPr>
              <w:rPr>
                <w:rFonts w:eastAsiaTheme="minorEastAsia" w:cs="Arial"/>
                <w:b/>
                <w:i/>
                <w:iCs/>
                <w:color w:val="0D0D0D"/>
                <w:lang w:eastAsia="en-ZA"/>
              </w:rPr>
            </w:pPr>
            <w:r>
              <w:rPr>
                <w:rFonts w:eastAsiaTheme="minorEastAsia" w:cs="Arial"/>
                <w:b/>
                <w:i/>
                <w:iCs/>
                <w:color w:val="0D0D0D"/>
                <w:lang w:eastAsia="en-ZA"/>
              </w:rPr>
              <w:t xml:space="preserve">Solanum </w:t>
            </w:r>
            <w:proofErr w:type="spellStart"/>
            <w:r>
              <w:rPr>
                <w:rFonts w:eastAsiaTheme="minorEastAsia" w:cs="Arial"/>
                <w:b/>
                <w:i/>
                <w:iCs/>
                <w:color w:val="0D0D0D"/>
                <w:lang w:eastAsia="en-ZA"/>
              </w:rPr>
              <w:t>incanum</w:t>
            </w:r>
            <w:proofErr w:type="spellEnd"/>
          </w:p>
        </w:tc>
        <w:tc>
          <w:tcPr>
            <w:tcW w:w="567" w:type="dxa"/>
          </w:tcPr>
          <w:p w14:paraId="479281AB" w14:textId="77777777" w:rsidR="0000322B" w:rsidRPr="002B5E40" w:rsidRDefault="0000322B" w:rsidP="00DF437B">
            <w:pPr>
              <w:jc w:val="center"/>
              <w:rPr>
                <w:rFonts w:eastAsiaTheme="minorEastAsia" w:cs="Arial"/>
                <w:b/>
                <w:color w:val="0D0D0D"/>
                <w:lang w:eastAsia="en-ZA"/>
              </w:rPr>
            </w:pPr>
          </w:p>
        </w:tc>
        <w:tc>
          <w:tcPr>
            <w:tcW w:w="425" w:type="dxa"/>
          </w:tcPr>
          <w:p w14:paraId="5A8550BD" w14:textId="34405062" w:rsidR="0000322B" w:rsidRPr="002B5E40" w:rsidRDefault="0000322B" w:rsidP="00DF437B">
            <w:pPr>
              <w:jc w:val="center"/>
              <w:rPr>
                <w:rFonts w:eastAsiaTheme="minorEastAsia" w:cs="Arial"/>
                <w:b/>
                <w:color w:val="0D0D0D"/>
                <w:lang w:eastAsia="en-ZA"/>
              </w:rPr>
            </w:pPr>
          </w:p>
        </w:tc>
        <w:tc>
          <w:tcPr>
            <w:tcW w:w="425" w:type="dxa"/>
          </w:tcPr>
          <w:p w14:paraId="477757C6" w14:textId="77777777" w:rsidR="0000322B" w:rsidRPr="002B5E40" w:rsidRDefault="0000322B" w:rsidP="00DF437B">
            <w:pPr>
              <w:jc w:val="center"/>
              <w:rPr>
                <w:rFonts w:eastAsiaTheme="minorEastAsia" w:cs="Arial"/>
                <w:b/>
                <w:color w:val="0D0D0D"/>
                <w:lang w:eastAsia="en-ZA"/>
              </w:rPr>
            </w:pPr>
          </w:p>
        </w:tc>
        <w:tc>
          <w:tcPr>
            <w:tcW w:w="567" w:type="dxa"/>
          </w:tcPr>
          <w:p w14:paraId="486F1D19" w14:textId="77777777" w:rsidR="0000322B" w:rsidRPr="002B5E40" w:rsidRDefault="0000322B" w:rsidP="00DF437B">
            <w:pPr>
              <w:jc w:val="center"/>
              <w:rPr>
                <w:rFonts w:eastAsiaTheme="minorEastAsia" w:cs="Arial"/>
                <w:b/>
                <w:color w:val="0D0D0D"/>
                <w:lang w:eastAsia="en-ZA"/>
              </w:rPr>
            </w:pPr>
          </w:p>
        </w:tc>
        <w:tc>
          <w:tcPr>
            <w:tcW w:w="547" w:type="dxa"/>
          </w:tcPr>
          <w:p w14:paraId="69BC1D93" w14:textId="77777777" w:rsidR="0000322B" w:rsidRPr="002B5E40" w:rsidRDefault="0000322B" w:rsidP="00DF437B">
            <w:pPr>
              <w:jc w:val="center"/>
              <w:rPr>
                <w:rFonts w:eastAsiaTheme="minorEastAsia" w:cs="Arial"/>
                <w:b/>
                <w:color w:val="0D0D0D"/>
                <w:lang w:eastAsia="en-ZA"/>
              </w:rPr>
            </w:pPr>
          </w:p>
        </w:tc>
        <w:tc>
          <w:tcPr>
            <w:tcW w:w="587" w:type="dxa"/>
          </w:tcPr>
          <w:p w14:paraId="70C773E8" w14:textId="77777777" w:rsidR="0000322B" w:rsidRPr="002B5E40" w:rsidRDefault="0000322B" w:rsidP="00DF437B">
            <w:pPr>
              <w:jc w:val="center"/>
              <w:rPr>
                <w:rFonts w:eastAsiaTheme="minorEastAsia" w:cs="Arial"/>
                <w:b/>
                <w:color w:val="0D0D0D"/>
                <w:lang w:eastAsia="en-ZA"/>
              </w:rPr>
            </w:pPr>
          </w:p>
        </w:tc>
        <w:tc>
          <w:tcPr>
            <w:tcW w:w="616" w:type="dxa"/>
          </w:tcPr>
          <w:p w14:paraId="2EB66D83" w14:textId="77777777" w:rsidR="0000322B" w:rsidRPr="002B5E40" w:rsidRDefault="0000322B" w:rsidP="00DF437B">
            <w:pPr>
              <w:jc w:val="center"/>
              <w:rPr>
                <w:rFonts w:eastAsiaTheme="minorEastAsia" w:cs="Arial"/>
                <w:b/>
                <w:color w:val="0D0D0D"/>
                <w:lang w:eastAsia="en-ZA"/>
              </w:rPr>
            </w:pPr>
          </w:p>
        </w:tc>
        <w:tc>
          <w:tcPr>
            <w:tcW w:w="622" w:type="dxa"/>
          </w:tcPr>
          <w:p w14:paraId="27941987" w14:textId="77777777" w:rsidR="0000322B" w:rsidRPr="002B5E40" w:rsidRDefault="0000322B" w:rsidP="00DF437B">
            <w:pPr>
              <w:jc w:val="center"/>
              <w:rPr>
                <w:rFonts w:eastAsiaTheme="minorEastAsia" w:cs="Arial"/>
                <w:b/>
                <w:color w:val="0D0D0D"/>
                <w:lang w:eastAsia="en-ZA"/>
              </w:rPr>
            </w:pPr>
          </w:p>
        </w:tc>
        <w:tc>
          <w:tcPr>
            <w:tcW w:w="567" w:type="dxa"/>
          </w:tcPr>
          <w:p w14:paraId="77A408D6" w14:textId="77777777" w:rsidR="0000322B" w:rsidRPr="002B5E40" w:rsidRDefault="0000322B" w:rsidP="00DF437B">
            <w:pPr>
              <w:jc w:val="center"/>
              <w:rPr>
                <w:rFonts w:eastAsiaTheme="minorEastAsia" w:cs="Arial"/>
                <w:b/>
                <w:color w:val="0D0D0D"/>
                <w:lang w:eastAsia="en-ZA"/>
              </w:rPr>
            </w:pPr>
          </w:p>
        </w:tc>
      </w:tr>
      <w:tr w:rsidR="00287F02" w:rsidRPr="002B5E40" w14:paraId="78C90535" w14:textId="77777777" w:rsidTr="004E7A8A">
        <w:trPr>
          <w:trHeight w:val="277"/>
        </w:trPr>
        <w:tc>
          <w:tcPr>
            <w:tcW w:w="4361" w:type="dxa"/>
          </w:tcPr>
          <w:p w14:paraId="3059B0C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Paspalum staggers</w:t>
            </w:r>
          </w:p>
        </w:tc>
        <w:tc>
          <w:tcPr>
            <w:tcW w:w="567" w:type="dxa"/>
          </w:tcPr>
          <w:p w14:paraId="7BDF7949" w14:textId="77777777" w:rsidR="00287F02" w:rsidRPr="002B5E40" w:rsidRDefault="00287F02" w:rsidP="00DF437B">
            <w:pPr>
              <w:jc w:val="center"/>
              <w:rPr>
                <w:rFonts w:eastAsiaTheme="minorEastAsia" w:cs="Arial"/>
                <w:b/>
                <w:color w:val="0D0D0D"/>
                <w:lang w:eastAsia="en-ZA"/>
              </w:rPr>
            </w:pPr>
          </w:p>
        </w:tc>
        <w:tc>
          <w:tcPr>
            <w:tcW w:w="425" w:type="dxa"/>
          </w:tcPr>
          <w:p w14:paraId="473CF229" w14:textId="77777777" w:rsidR="00287F02" w:rsidRPr="002B5E40" w:rsidRDefault="00287F02" w:rsidP="00DF437B">
            <w:pPr>
              <w:jc w:val="center"/>
              <w:rPr>
                <w:rFonts w:eastAsiaTheme="minorEastAsia" w:cs="Arial"/>
                <w:b/>
                <w:color w:val="0D0D0D"/>
                <w:lang w:eastAsia="en-ZA"/>
              </w:rPr>
            </w:pPr>
          </w:p>
        </w:tc>
        <w:tc>
          <w:tcPr>
            <w:tcW w:w="425" w:type="dxa"/>
          </w:tcPr>
          <w:p w14:paraId="0822E67D" w14:textId="77777777" w:rsidR="00287F02" w:rsidRPr="002B5E40" w:rsidRDefault="00287F02" w:rsidP="00DF437B">
            <w:pPr>
              <w:jc w:val="center"/>
              <w:rPr>
                <w:rFonts w:eastAsiaTheme="minorEastAsia" w:cs="Arial"/>
                <w:b/>
                <w:color w:val="0D0D0D"/>
                <w:lang w:eastAsia="en-ZA"/>
              </w:rPr>
            </w:pPr>
          </w:p>
        </w:tc>
        <w:tc>
          <w:tcPr>
            <w:tcW w:w="567" w:type="dxa"/>
          </w:tcPr>
          <w:p w14:paraId="3DF109D9" w14:textId="77777777" w:rsidR="00287F02" w:rsidRPr="002B5E40" w:rsidRDefault="00287F02" w:rsidP="00DF437B">
            <w:pPr>
              <w:jc w:val="center"/>
              <w:rPr>
                <w:rFonts w:eastAsiaTheme="minorEastAsia" w:cs="Arial"/>
                <w:b/>
                <w:color w:val="0D0D0D"/>
                <w:lang w:eastAsia="en-ZA"/>
              </w:rPr>
            </w:pPr>
          </w:p>
        </w:tc>
        <w:tc>
          <w:tcPr>
            <w:tcW w:w="547" w:type="dxa"/>
          </w:tcPr>
          <w:p w14:paraId="6313ABC3" w14:textId="77777777" w:rsidR="00287F02" w:rsidRPr="002B5E40" w:rsidRDefault="00287F02" w:rsidP="00DF437B">
            <w:pPr>
              <w:jc w:val="center"/>
              <w:rPr>
                <w:rFonts w:eastAsiaTheme="minorEastAsia" w:cs="Arial"/>
                <w:b/>
                <w:color w:val="0D0D0D"/>
                <w:lang w:eastAsia="en-ZA"/>
              </w:rPr>
            </w:pPr>
          </w:p>
        </w:tc>
        <w:tc>
          <w:tcPr>
            <w:tcW w:w="587" w:type="dxa"/>
          </w:tcPr>
          <w:p w14:paraId="04B14131" w14:textId="77777777" w:rsidR="00287F02" w:rsidRPr="002B5E40" w:rsidRDefault="00287F02" w:rsidP="00DF437B">
            <w:pPr>
              <w:jc w:val="center"/>
              <w:rPr>
                <w:rFonts w:eastAsiaTheme="minorEastAsia" w:cs="Arial"/>
                <w:b/>
                <w:color w:val="0D0D0D"/>
                <w:lang w:eastAsia="en-ZA"/>
              </w:rPr>
            </w:pPr>
          </w:p>
        </w:tc>
        <w:tc>
          <w:tcPr>
            <w:tcW w:w="616" w:type="dxa"/>
          </w:tcPr>
          <w:p w14:paraId="1F1EB71D" w14:textId="77777777" w:rsidR="00287F02" w:rsidRPr="002B5E40" w:rsidRDefault="00287F02" w:rsidP="00DF437B">
            <w:pPr>
              <w:jc w:val="center"/>
              <w:rPr>
                <w:rFonts w:eastAsiaTheme="minorEastAsia" w:cs="Arial"/>
                <w:b/>
                <w:color w:val="0D0D0D"/>
                <w:lang w:eastAsia="en-ZA"/>
              </w:rPr>
            </w:pPr>
          </w:p>
        </w:tc>
        <w:tc>
          <w:tcPr>
            <w:tcW w:w="622" w:type="dxa"/>
          </w:tcPr>
          <w:p w14:paraId="7863A3DB" w14:textId="77777777" w:rsidR="00287F02" w:rsidRPr="002B5E40" w:rsidRDefault="00287F02" w:rsidP="00DF437B">
            <w:pPr>
              <w:jc w:val="center"/>
              <w:rPr>
                <w:rFonts w:eastAsiaTheme="minorEastAsia" w:cs="Arial"/>
                <w:b/>
                <w:color w:val="0D0D0D"/>
                <w:lang w:eastAsia="en-ZA"/>
              </w:rPr>
            </w:pPr>
          </w:p>
        </w:tc>
        <w:tc>
          <w:tcPr>
            <w:tcW w:w="567" w:type="dxa"/>
          </w:tcPr>
          <w:p w14:paraId="2191FDF9" w14:textId="77777777" w:rsidR="00287F02" w:rsidRPr="002B5E40" w:rsidRDefault="00287F02" w:rsidP="00DF437B">
            <w:pPr>
              <w:jc w:val="center"/>
              <w:rPr>
                <w:rFonts w:eastAsiaTheme="minorEastAsia" w:cs="Arial"/>
                <w:b/>
                <w:color w:val="0D0D0D"/>
                <w:lang w:eastAsia="en-ZA"/>
              </w:rPr>
            </w:pPr>
          </w:p>
        </w:tc>
      </w:tr>
      <w:tr w:rsidR="00287F02" w:rsidRPr="002B5E40" w14:paraId="179D62A4" w14:textId="77777777" w:rsidTr="004E7A8A">
        <w:trPr>
          <w:trHeight w:val="277"/>
        </w:trPr>
        <w:tc>
          <w:tcPr>
            <w:tcW w:w="4361" w:type="dxa"/>
          </w:tcPr>
          <w:p w14:paraId="52D9B498" w14:textId="77777777" w:rsidR="00287F02" w:rsidRPr="002B5E40" w:rsidRDefault="00287F02" w:rsidP="00DF437B">
            <w:pPr>
              <w:rPr>
                <w:rFonts w:eastAsiaTheme="minorEastAsia" w:cs="Arial"/>
                <w:b/>
                <w:i/>
                <w:color w:val="0D0D0D"/>
                <w:lang w:eastAsia="en-ZA"/>
              </w:rPr>
            </w:pPr>
            <w:r w:rsidRPr="002B5E40">
              <w:rPr>
                <w:rFonts w:eastAsiaTheme="minorEastAsia" w:cs="Arial"/>
                <w:b/>
                <w:i/>
                <w:color w:val="0D0D0D"/>
                <w:lang w:eastAsia="en-ZA"/>
              </w:rPr>
              <w:t xml:space="preserve">Phalaris aquaticum </w:t>
            </w:r>
            <w:r w:rsidRPr="002B5E40">
              <w:rPr>
                <w:rFonts w:eastAsiaTheme="minorEastAsia" w:cs="Arial"/>
                <w:b/>
                <w:color w:val="0D0D0D"/>
                <w:lang w:eastAsia="en-ZA"/>
              </w:rPr>
              <w:t>(Phalaris staggers)</w:t>
            </w:r>
          </w:p>
        </w:tc>
        <w:tc>
          <w:tcPr>
            <w:tcW w:w="567" w:type="dxa"/>
          </w:tcPr>
          <w:p w14:paraId="04F20C41" w14:textId="77777777" w:rsidR="00287F02" w:rsidRPr="002B5E40" w:rsidRDefault="00287F02" w:rsidP="00DF437B">
            <w:pPr>
              <w:jc w:val="center"/>
              <w:rPr>
                <w:rFonts w:eastAsiaTheme="minorEastAsia" w:cs="Arial"/>
                <w:b/>
                <w:color w:val="0D0D0D"/>
                <w:lang w:eastAsia="en-ZA"/>
              </w:rPr>
            </w:pPr>
          </w:p>
        </w:tc>
        <w:tc>
          <w:tcPr>
            <w:tcW w:w="425" w:type="dxa"/>
          </w:tcPr>
          <w:p w14:paraId="54CCD5B4" w14:textId="77777777" w:rsidR="00287F02" w:rsidRPr="002B5E40" w:rsidRDefault="00287F02" w:rsidP="00DF437B">
            <w:pPr>
              <w:jc w:val="center"/>
              <w:rPr>
                <w:rFonts w:eastAsiaTheme="minorEastAsia" w:cs="Arial"/>
                <w:b/>
                <w:color w:val="0D0D0D"/>
                <w:lang w:eastAsia="en-ZA"/>
              </w:rPr>
            </w:pPr>
          </w:p>
        </w:tc>
        <w:tc>
          <w:tcPr>
            <w:tcW w:w="425" w:type="dxa"/>
          </w:tcPr>
          <w:p w14:paraId="512F4E27" w14:textId="77777777" w:rsidR="00287F02" w:rsidRPr="002B5E40" w:rsidRDefault="00287F02" w:rsidP="00DF437B">
            <w:pPr>
              <w:jc w:val="center"/>
              <w:rPr>
                <w:rFonts w:eastAsiaTheme="minorEastAsia" w:cs="Arial"/>
                <w:b/>
                <w:color w:val="0D0D0D"/>
                <w:lang w:eastAsia="en-ZA"/>
              </w:rPr>
            </w:pPr>
          </w:p>
        </w:tc>
        <w:tc>
          <w:tcPr>
            <w:tcW w:w="567" w:type="dxa"/>
          </w:tcPr>
          <w:p w14:paraId="1ED6205C" w14:textId="77777777" w:rsidR="00287F02" w:rsidRPr="002B5E40" w:rsidRDefault="00287F02" w:rsidP="00DF437B">
            <w:pPr>
              <w:jc w:val="center"/>
              <w:rPr>
                <w:rFonts w:eastAsiaTheme="minorEastAsia" w:cs="Arial"/>
                <w:b/>
                <w:color w:val="0D0D0D"/>
                <w:lang w:eastAsia="en-ZA"/>
              </w:rPr>
            </w:pPr>
          </w:p>
        </w:tc>
        <w:tc>
          <w:tcPr>
            <w:tcW w:w="547" w:type="dxa"/>
          </w:tcPr>
          <w:p w14:paraId="17A43C5F" w14:textId="77777777" w:rsidR="00287F02" w:rsidRPr="002B5E40" w:rsidRDefault="00287F02" w:rsidP="00DF437B">
            <w:pPr>
              <w:jc w:val="center"/>
              <w:rPr>
                <w:rFonts w:eastAsiaTheme="minorEastAsia" w:cs="Arial"/>
                <w:b/>
                <w:color w:val="0D0D0D"/>
                <w:lang w:eastAsia="en-ZA"/>
              </w:rPr>
            </w:pPr>
          </w:p>
        </w:tc>
        <w:tc>
          <w:tcPr>
            <w:tcW w:w="587" w:type="dxa"/>
          </w:tcPr>
          <w:p w14:paraId="12ACBEEA" w14:textId="77777777" w:rsidR="00287F02" w:rsidRPr="002B5E40" w:rsidRDefault="00287F02" w:rsidP="00DF437B">
            <w:pPr>
              <w:jc w:val="center"/>
              <w:rPr>
                <w:rFonts w:eastAsiaTheme="minorEastAsia" w:cs="Arial"/>
                <w:b/>
                <w:color w:val="0D0D0D"/>
                <w:lang w:eastAsia="en-ZA"/>
              </w:rPr>
            </w:pPr>
          </w:p>
        </w:tc>
        <w:tc>
          <w:tcPr>
            <w:tcW w:w="616" w:type="dxa"/>
          </w:tcPr>
          <w:p w14:paraId="0824C58B" w14:textId="77777777" w:rsidR="00287F02" w:rsidRPr="002B5E40" w:rsidRDefault="00287F02" w:rsidP="00DF437B">
            <w:pPr>
              <w:jc w:val="center"/>
              <w:rPr>
                <w:rFonts w:eastAsiaTheme="minorEastAsia" w:cs="Arial"/>
                <w:b/>
                <w:color w:val="0D0D0D"/>
                <w:lang w:eastAsia="en-ZA"/>
              </w:rPr>
            </w:pPr>
          </w:p>
        </w:tc>
        <w:tc>
          <w:tcPr>
            <w:tcW w:w="622" w:type="dxa"/>
          </w:tcPr>
          <w:p w14:paraId="05BB1142" w14:textId="77777777" w:rsidR="00287F02" w:rsidRPr="002B5E40" w:rsidRDefault="00287F02" w:rsidP="00DF437B">
            <w:pPr>
              <w:jc w:val="center"/>
              <w:rPr>
                <w:rFonts w:eastAsiaTheme="minorEastAsia" w:cs="Arial"/>
                <w:b/>
                <w:color w:val="0D0D0D"/>
                <w:lang w:eastAsia="en-ZA"/>
              </w:rPr>
            </w:pPr>
          </w:p>
        </w:tc>
        <w:tc>
          <w:tcPr>
            <w:tcW w:w="567" w:type="dxa"/>
          </w:tcPr>
          <w:p w14:paraId="7491C772" w14:textId="77777777" w:rsidR="00287F02" w:rsidRPr="002B5E40" w:rsidRDefault="00287F02" w:rsidP="00DF437B">
            <w:pPr>
              <w:jc w:val="center"/>
              <w:rPr>
                <w:rFonts w:eastAsiaTheme="minorEastAsia" w:cs="Arial"/>
                <w:b/>
                <w:color w:val="0D0D0D"/>
                <w:lang w:eastAsia="en-ZA"/>
              </w:rPr>
            </w:pPr>
          </w:p>
        </w:tc>
      </w:tr>
      <w:tr w:rsidR="00287F02" w:rsidRPr="002B5E40" w14:paraId="0048FA0C" w14:textId="77777777" w:rsidTr="004E7A8A">
        <w:trPr>
          <w:trHeight w:val="277"/>
        </w:trPr>
        <w:tc>
          <w:tcPr>
            <w:tcW w:w="4361" w:type="dxa"/>
          </w:tcPr>
          <w:p w14:paraId="0BDDFBBB" w14:textId="2A4EE0B0"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Photosensitivity (</w:t>
            </w:r>
            <w:proofErr w:type="spellStart"/>
            <w:r w:rsidRPr="002B5E40">
              <w:rPr>
                <w:rFonts w:eastAsiaTheme="minorEastAsia" w:cs="Arial"/>
                <w:b/>
                <w:color w:val="0D0D0D"/>
                <w:lang w:eastAsia="en-ZA"/>
              </w:rPr>
              <w:t>Turk</w:t>
            </w:r>
            <w:r w:rsidR="007A094E">
              <w:rPr>
                <w:rFonts w:eastAsiaTheme="minorEastAsia" w:cs="Arial"/>
                <w:b/>
                <w:color w:val="0D0D0D"/>
                <w:lang w:eastAsia="en-ZA"/>
              </w:rPr>
              <w:t>s</w:t>
            </w:r>
            <w:r w:rsidRPr="002B5E40">
              <w:rPr>
                <w:rFonts w:eastAsiaTheme="minorEastAsia" w:cs="Arial"/>
                <w:b/>
                <w:color w:val="0D0D0D"/>
                <w:lang w:eastAsia="en-ZA"/>
              </w:rPr>
              <w:t>na</w:t>
            </w:r>
            <w:r w:rsidR="007A094E">
              <w:rPr>
                <w:rFonts w:eastAsiaTheme="minorEastAsia" w:cs="Arial"/>
                <w:b/>
                <w:color w:val="0D0D0D"/>
                <w:lang w:eastAsia="en-ZA"/>
              </w:rPr>
              <w:t>a</w:t>
            </w:r>
            <w:r w:rsidRPr="002B5E40">
              <w:rPr>
                <w:rFonts w:eastAsiaTheme="minorEastAsia" w:cs="Arial"/>
                <w:b/>
                <w:color w:val="0D0D0D"/>
                <w:lang w:eastAsia="en-ZA"/>
              </w:rPr>
              <w:t>l</w:t>
            </w:r>
            <w:r w:rsidR="007A094E">
              <w:rPr>
                <w:rFonts w:eastAsiaTheme="minorEastAsia" w:cs="Arial"/>
                <w:b/>
                <w:color w:val="0D0D0D"/>
                <w:lang w:eastAsia="en-ZA"/>
              </w:rPr>
              <w:t>d</w:t>
            </w:r>
            <w:proofErr w:type="spellEnd"/>
            <w:r w:rsidRPr="002B5E40">
              <w:rPr>
                <w:rFonts w:eastAsiaTheme="minorEastAsia" w:cs="Arial"/>
                <w:b/>
                <w:color w:val="0D0D0D"/>
                <w:lang w:eastAsia="en-ZA"/>
              </w:rPr>
              <w:t xml:space="preserve">, </w:t>
            </w:r>
            <w:r w:rsidRPr="002B5E40">
              <w:rPr>
                <w:rFonts w:eastAsiaTheme="minorEastAsia" w:cs="Arial"/>
                <w:b/>
                <w:i/>
                <w:color w:val="0D0D0D"/>
                <w:lang w:eastAsia="en-ZA"/>
              </w:rPr>
              <w:t xml:space="preserve">Erodium </w:t>
            </w:r>
            <w:proofErr w:type="spellStart"/>
            <w:r w:rsidRPr="002B5E40">
              <w:rPr>
                <w:rFonts w:eastAsiaTheme="minorEastAsia" w:cs="Arial"/>
                <w:b/>
                <w:i/>
                <w:color w:val="0D0D0D"/>
                <w:lang w:eastAsia="en-ZA"/>
              </w:rPr>
              <w:t>moschatum</w:t>
            </w:r>
            <w:proofErr w:type="spellEnd"/>
            <w:r w:rsidRPr="002B5E40">
              <w:rPr>
                <w:rFonts w:eastAsiaTheme="minorEastAsia" w:cs="Arial"/>
                <w:b/>
                <w:color w:val="0D0D0D"/>
                <w:lang w:eastAsia="en-ZA"/>
              </w:rPr>
              <w:t>)</w:t>
            </w:r>
          </w:p>
        </w:tc>
        <w:tc>
          <w:tcPr>
            <w:tcW w:w="567" w:type="dxa"/>
          </w:tcPr>
          <w:p w14:paraId="5E0EF9B7" w14:textId="77777777" w:rsidR="00287F02" w:rsidRPr="002B5E40" w:rsidRDefault="00287F02" w:rsidP="00DF437B">
            <w:pPr>
              <w:jc w:val="center"/>
              <w:rPr>
                <w:rFonts w:eastAsiaTheme="minorEastAsia" w:cs="Arial"/>
                <w:b/>
                <w:color w:val="0D0D0D"/>
                <w:lang w:eastAsia="en-ZA"/>
              </w:rPr>
            </w:pPr>
          </w:p>
        </w:tc>
        <w:tc>
          <w:tcPr>
            <w:tcW w:w="425" w:type="dxa"/>
          </w:tcPr>
          <w:p w14:paraId="7F8ED7F0" w14:textId="77777777" w:rsidR="00287F02" w:rsidRPr="002B5E40" w:rsidRDefault="00287F02" w:rsidP="00DF437B">
            <w:pPr>
              <w:jc w:val="center"/>
              <w:rPr>
                <w:rFonts w:eastAsiaTheme="minorEastAsia" w:cs="Arial"/>
                <w:b/>
                <w:color w:val="0D0D0D"/>
                <w:lang w:eastAsia="en-ZA"/>
              </w:rPr>
            </w:pPr>
          </w:p>
        </w:tc>
        <w:tc>
          <w:tcPr>
            <w:tcW w:w="425" w:type="dxa"/>
          </w:tcPr>
          <w:p w14:paraId="25FF190F" w14:textId="77777777" w:rsidR="00287F02" w:rsidRPr="002B5E40" w:rsidRDefault="00287F02" w:rsidP="00DF437B">
            <w:pPr>
              <w:jc w:val="center"/>
              <w:rPr>
                <w:rFonts w:eastAsiaTheme="minorEastAsia" w:cs="Arial"/>
                <w:b/>
                <w:color w:val="0D0D0D"/>
                <w:lang w:eastAsia="en-ZA"/>
              </w:rPr>
            </w:pPr>
          </w:p>
        </w:tc>
        <w:tc>
          <w:tcPr>
            <w:tcW w:w="567" w:type="dxa"/>
          </w:tcPr>
          <w:p w14:paraId="46712C7D" w14:textId="77777777" w:rsidR="00287F02" w:rsidRPr="002B5E40" w:rsidRDefault="00287F02" w:rsidP="00DF437B">
            <w:pPr>
              <w:jc w:val="center"/>
              <w:rPr>
                <w:rFonts w:eastAsiaTheme="minorEastAsia" w:cs="Arial"/>
                <w:b/>
                <w:color w:val="0D0D0D"/>
                <w:lang w:eastAsia="en-ZA"/>
              </w:rPr>
            </w:pPr>
          </w:p>
        </w:tc>
        <w:tc>
          <w:tcPr>
            <w:tcW w:w="547" w:type="dxa"/>
          </w:tcPr>
          <w:p w14:paraId="7EC4A1A8" w14:textId="77777777" w:rsidR="00287F02" w:rsidRPr="002B5E40" w:rsidRDefault="00287F02" w:rsidP="00DF437B">
            <w:pPr>
              <w:jc w:val="center"/>
              <w:rPr>
                <w:rFonts w:eastAsiaTheme="minorEastAsia" w:cs="Arial"/>
                <w:b/>
                <w:color w:val="0D0D0D"/>
                <w:lang w:eastAsia="en-ZA"/>
              </w:rPr>
            </w:pPr>
          </w:p>
        </w:tc>
        <w:tc>
          <w:tcPr>
            <w:tcW w:w="587" w:type="dxa"/>
          </w:tcPr>
          <w:p w14:paraId="587A9999" w14:textId="77777777" w:rsidR="00287F02" w:rsidRPr="002B5E40" w:rsidRDefault="00287F02" w:rsidP="00DF437B">
            <w:pPr>
              <w:jc w:val="center"/>
              <w:rPr>
                <w:rFonts w:eastAsiaTheme="minorEastAsia" w:cs="Arial"/>
                <w:b/>
                <w:color w:val="0D0D0D"/>
                <w:lang w:eastAsia="en-ZA"/>
              </w:rPr>
            </w:pPr>
          </w:p>
        </w:tc>
        <w:tc>
          <w:tcPr>
            <w:tcW w:w="616" w:type="dxa"/>
          </w:tcPr>
          <w:p w14:paraId="72636E40" w14:textId="77777777" w:rsidR="00287F02" w:rsidRPr="002B5E40" w:rsidRDefault="00287F02" w:rsidP="00DF437B">
            <w:pPr>
              <w:jc w:val="center"/>
              <w:rPr>
                <w:rFonts w:eastAsiaTheme="minorEastAsia" w:cs="Arial"/>
                <w:b/>
                <w:color w:val="0D0D0D"/>
                <w:lang w:eastAsia="en-ZA"/>
              </w:rPr>
            </w:pPr>
          </w:p>
        </w:tc>
        <w:tc>
          <w:tcPr>
            <w:tcW w:w="622" w:type="dxa"/>
          </w:tcPr>
          <w:p w14:paraId="6B898E20" w14:textId="2F0E95BB" w:rsidR="00287F02" w:rsidRPr="002B5E40" w:rsidRDefault="00287F02" w:rsidP="00DF437B">
            <w:pPr>
              <w:jc w:val="center"/>
              <w:rPr>
                <w:rFonts w:eastAsiaTheme="minorEastAsia" w:cs="Arial"/>
                <w:b/>
                <w:color w:val="0D0D0D"/>
                <w:lang w:eastAsia="en-ZA"/>
              </w:rPr>
            </w:pPr>
          </w:p>
        </w:tc>
        <w:tc>
          <w:tcPr>
            <w:tcW w:w="567" w:type="dxa"/>
          </w:tcPr>
          <w:p w14:paraId="171E4BA7" w14:textId="77777777" w:rsidR="00287F02" w:rsidRPr="002B5E40" w:rsidRDefault="00287F02" w:rsidP="00DF437B">
            <w:pPr>
              <w:jc w:val="center"/>
              <w:rPr>
                <w:rFonts w:eastAsiaTheme="minorEastAsia" w:cs="Arial"/>
                <w:b/>
                <w:color w:val="0D0D0D"/>
                <w:lang w:eastAsia="en-ZA"/>
              </w:rPr>
            </w:pPr>
          </w:p>
        </w:tc>
      </w:tr>
      <w:tr w:rsidR="00287F02" w:rsidRPr="002B5E40" w14:paraId="762DA75B" w14:textId="77777777" w:rsidTr="004E7A8A">
        <w:trPr>
          <w:trHeight w:val="277"/>
        </w:trPr>
        <w:tc>
          <w:tcPr>
            <w:tcW w:w="4361" w:type="dxa"/>
          </w:tcPr>
          <w:p w14:paraId="0AAD509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Photosensitivity (Stellenbosch)</w:t>
            </w:r>
          </w:p>
        </w:tc>
        <w:tc>
          <w:tcPr>
            <w:tcW w:w="567" w:type="dxa"/>
          </w:tcPr>
          <w:p w14:paraId="35F8729D" w14:textId="77777777" w:rsidR="00287F02" w:rsidRPr="002B5E40" w:rsidRDefault="00287F02" w:rsidP="00DF437B">
            <w:pPr>
              <w:jc w:val="center"/>
              <w:rPr>
                <w:rFonts w:eastAsiaTheme="minorEastAsia" w:cs="Arial"/>
                <w:b/>
                <w:color w:val="0D0D0D"/>
                <w:lang w:eastAsia="en-ZA"/>
              </w:rPr>
            </w:pPr>
          </w:p>
        </w:tc>
        <w:tc>
          <w:tcPr>
            <w:tcW w:w="425" w:type="dxa"/>
          </w:tcPr>
          <w:p w14:paraId="1751D223" w14:textId="77777777" w:rsidR="00287F02" w:rsidRPr="002B5E40" w:rsidRDefault="00287F02" w:rsidP="00DF437B">
            <w:pPr>
              <w:jc w:val="center"/>
              <w:rPr>
                <w:rFonts w:eastAsiaTheme="minorEastAsia" w:cs="Arial"/>
                <w:b/>
                <w:color w:val="0D0D0D"/>
                <w:lang w:eastAsia="en-ZA"/>
              </w:rPr>
            </w:pPr>
          </w:p>
        </w:tc>
        <w:tc>
          <w:tcPr>
            <w:tcW w:w="425" w:type="dxa"/>
          </w:tcPr>
          <w:p w14:paraId="38F73C7E" w14:textId="77777777" w:rsidR="00287F02" w:rsidRPr="002B5E40" w:rsidRDefault="00287F02" w:rsidP="00DF437B">
            <w:pPr>
              <w:jc w:val="center"/>
              <w:rPr>
                <w:rFonts w:eastAsiaTheme="minorEastAsia" w:cs="Arial"/>
                <w:b/>
                <w:color w:val="0D0D0D"/>
                <w:lang w:eastAsia="en-ZA"/>
              </w:rPr>
            </w:pPr>
          </w:p>
        </w:tc>
        <w:tc>
          <w:tcPr>
            <w:tcW w:w="567" w:type="dxa"/>
          </w:tcPr>
          <w:p w14:paraId="7FD874F4" w14:textId="77777777" w:rsidR="00287F02" w:rsidRPr="002B5E40" w:rsidRDefault="00287F02" w:rsidP="00DF437B">
            <w:pPr>
              <w:jc w:val="center"/>
              <w:rPr>
                <w:rFonts w:eastAsiaTheme="minorEastAsia" w:cs="Arial"/>
                <w:b/>
                <w:color w:val="0D0D0D"/>
                <w:lang w:eastAsia="en-ZA"/>
              </w:rPr>
            </w:pPr>
          </w:p>
        </w:tc>
        <w:tc>
          <w:tcPr>
            <w:tcW w:w="547" w:type="dxa"/>
          </w:tcPr>
          <w:p w14:paraId="2E0BA3E9" w14:textId="77777777" w:rsidR="00287F02" w:rsidRPr="002B5E40" w:rsidRDefault="00287F02" w:rsidP="00DF437B">
            <w:pPr>
              <w:jc w:val="center"/>
              <w:rPr>
                <w:rFonts w:eastAsiaTheme="minorEastAsia" w:cs="Arial"/>
                <w:b/>
                <w:color w:val="0D0D0D"/>
                <w:lang w:eastAsia="en-ZA"/>
              </w:rPr>
            </w:pPr>
          </w:p>
        </w:tc>
        <w:tc>
          <w:tcPr>
            <w:tcW w:w="587" w:type="dxa"/>
          </w:tcPr>
          <w:p w14:paraId="0F9BF172" w14:textId="77777777" w:rsidR="00287F02" w:rsidRPr="002B5E40" w:rsidRDefault="00287F02" w:rsidP="00DF437B">
            <w:pPr>
              <w:jc w:val="center"/>
              <w:rPr>
                <w:rFonts w:eastAsiaTheme="minorEastAsia" w:cs="Arial"/>
                <w:b/>
                <w:color w:val="0D0D0D"/>
                <w:lang w:eastAsia="en-ZA"/>
              </w:rPr>
            </w:pPr>
          </w:p>
        </w:tc>
        <w:tc>
          <w:tcPr>
            <w:tcW w:w="616" w:type="dxa"/>
          </w:tcPr>
          <w:p w14:paraId="6C8A670C" w14:textId="77777777" w:rsidR="00287F02" w:rsidRPr="002B5E40" w:rsidRDefault="00287F02" w:rsidP="00DF437B">
            <w:pPr>
              <w:jc w:val="center"/>
              <w:rPr>
                <w:rFonts w:eastAsiaTheme="minorEastAsia" w:cs="Arial"/>
                <w:b/>
                <w:color w:val="0D0D0D"/>
                <w:lang w:eastAsia="en-ZA"/>
              </w:rPr>
            </w:pPr>
          </w:p>
        </w:tc>
        <w:tc>
          <w:tcPr>
            <w:tcW w:w="622" w:type="dxa"/>
          </w:tcPr>
          <w:p w14:paraId="14A01FE3" w14:textId="77777777" w:rsidR="00287F02" w:rsidRPr="002B5E40" w:rsidRDefault="00287F02" w:rsidP="00DF437B">
            <w:pPr>
              <w:jc w:val="center"/>
              <w:rPr>
                <w:rFonts w:eastAsiaTheme="minorEastAsia" w:cs="Arial"/>
                <w:b/>
                <w:color w:val="0D0D0D"/>
                <w:lang w:eastAsia="en-ZA"/>
              </w:rPr>
            </w:pPr>
          </w:p>
        </w:tc>
        <w:tc>
          <w:tcPr>
            <w:tcW w:w="567" w:type="dxa"/>
          </w:tcPr>
          <w:p w14:paraId="5DF409ED" w14:textId="77777777" w:rsidR="00287F02" w:rsidRPr="002B5E40" w:rsidRDefault="00287F02" w:rsidP="00DF437B">
            <w:pPr>
              <w:jc w:val="center"/>
              <w:rPr>
                <w:rFonts w:eastAsiaTheme="minorEastAsia" w:cs="Arial"/>
                <w:b/>
                <w:color w:val="0D0D0D"/>
                <w:lang w:eastAsia="en-ZA"/>
              </w:rPr>
            </w:pPr>
          </w:p>
        </w:tc>
      </w:tr>
      <w:tr w:rsidR="004E7A8A" w:rsidRPr="002B5E40" w14:paraId="12C87A3C" w14:textId="77777777" w:rsidTr="004E7A8A">
        <w:trPr>
          <w:trHeight w:val="277"/>
        </w:trPr>
        <w:tc>
          <w:tcPr>
            <w:tcW w:w="4361" w:type="dxa"/>
          </w:tcPr>
          <w:p w14:paraId="507A3B3A" w14:textId="77777777" w:rsidR="004E7A8A" w:rsidRPr="002B5E40" w:rsidRDefault="004E7A8A" w:rsidP="00DF437B">
            <w:pPr>
              <w:rPr>
                <w:rFonts w:eastAsiaTheme="minorEastAsia" w:cs="Arial"/>
                <w:b/>
                <w:color w:val="0D0D0D"/>
                <w:lang w:eastAsia="en-ZA"/>
              </w:rPr>
            </w:pPr>
            <w:r>
              <w:rPr>
                <w:rFonts w:eastAsiaTheme="minorEastAsia" w:cs="Arial"/>
                <w:b/>
                <w:color w:val="0D0D0D"/>
                <w:lang w:eastAsia="en-ZA"/>
              </w:rPr>
              <w:t>Phot</w:t>
            </w:r>
            <w:r w:rsidR="006F0EE3">
              <w:rPr>
                <w:rFonts w:eastAsiaTheme="minorEastAsia" w:cs="Arial"/>
                <w:b/>
                <w:color w:val="0D0D0D"/>
                <w:lang w:eastAsia="en-ZA"/>
              </w:rPr>
              <w:t>o</w:t>
            </w:r>
            <w:r>
              <w:rPr>
                <w:rFonts w:eastAsiaTheme="minorEastAsia" w:cs="Arial"/>
                <w:b/>
                <w:color w:val="0D0D0D"/>
                <w:lang w:eastAsia="en-ZA"/>
              </w:rPr>
              <w:t>sensitivity</w:t>
            </w:r>
          </w:p>
        </w:tc>
        <w:tc>
          <w:tcPr>
            <w:tcW w:w="567" w:type="dxa"/>
          </w:tcPr>
          <w:p w14:paraId="7C3F12EF" w14:textId="77777777" w:rsidR="004E7A8A" w:rsidRPr="002B5E40" w:rsidRDefault="004E7A8A" w:rsidP="00DF437B">
            <w:pPr>
              <w:jc w:val="center"/>
              <w:rPr>
                <w:rFonts w:eastAsiaTheme="minorEastAsia" w:cs="Arial"/>
                <w:b/>
                <w:color w:val="0D0D0D"/>
                <w:lang w:eastAsia="en-ZA"/>
              </w:rPr>
            </w:pPr>
          </w:p>
        </w:tc>
        <w:tc>
          <w:tcPr>
            <w:tcW w:w="425" w:type="dxa"/>
          </w:tcPr>
          <w:p w14:paraId="1AC64620" w14:textId="77777777" w:rsidR="004E7A8A" w:rsidRPr="002B5E40" w:rsidRDefault="004E7A8A" w:rsidP="00DF437B">
            <w:pPr>
              <w:jc w:val="center"/>
              <w:rPr>
                <w:rFonts w:eastAsiaTheme="minorEastAsia" w:cs="Arial"/>
                <w:b/>
                <w:color w:val="0D0D0D"/>
                <w:lang w:eastAsia="en-ZA"/>
              </w:rPr>
            </w:pPr>
          </w:p>
        </w:tc>
        <w:tc>
          <w:tcPr>
            <w:tcW w:w="425" w:type="dxa"/>
          </w:tcPr>
          <w:p w14:paraId="437CF14C" w14:textId="77777777" w:rsidR="004E7A8A" w:rsidRPr="002B5E40" w:rsidRDefault="004E7A8A" w:rsidP="00DF437B">
            <w:pPr>
              <w:jc w:val="center"/>
              <w:rPr>
                <w:rFonts w:eastAsiaTheme="minorEastAsia" w:cs="Arial"/>
                <w:b/>
                <w:color w:val="0D0D0D"/>
                <w:lang w:eastAsia="en-ZA"/>
              </w:rPr>
            </w:pPr>
          </w:p>
        </w:tc>
        <w:tc>
          <w:tcPr>
            <w:tcW w:w="567" w:type="dxa"/>
          </w:tcPr>
          <w:p w14:paraId="2B41C8E0" w14:textId="77777777" w:rsidR="004E7A8A" w:rsidRPr="002B5E40" w:rsidRDefault="004E7A8A" w:rsidP="00DF437B">
            <w:pPr>
              <w:jc w:val="center"/>
              <w:rPr>
                <w:rFonts w:eastAsiaTheme="minorEastAsia" w:cs="Arial"/>
                <w:b/>
                <w:color w:val="0D0D0D"/>
                <w:lang w:eastAsia="en-ZA"/>
              </w:rPr>
            </w:pPr>
          </w:p>
        </w:tc>
        <w:tc>
          <w:tcPr>
            <w:tcW w:w="547" w:type="dxa"/>
          </w:tcPr>
          <w:p w14:paraId="15C4122B" w14:textId="77777777" w:rsidR="004E7A8A" w:rsidRPr="002B5E40" w:rsidRDefault="004E7A8A" w:rsidP="00DF437B">
            <w:pPr>
              <w:jc w:val="center"/>
              <w:rPr>
                <w:rFonts w:eastAsiaTheme="minorEastAsia" w:cs="Arial"/>
                <w:b/>
                <w:color w:val="0D0D0D"/>
                <w:lang w:eastAsia="en-ZA"/>
              </w:rPr>
            </w:pPr>
          </w:p>
        </w:tc>
        <w:tc>
          <w:tcPr>
            <w:tcW w:w="587" w:type="dxa"/>
          </w:tcPr>
          <w:p w14:paraId="1DF9B877" w14:textId="77777777" w:rsidR="004E7A8A" w:rsidRPr="002B5E40" w:rsidRDefault="004E7A8A" w:rsidP="00DF437B">
            <w:pPr>
              <w:jc w:val="center"/>
              <w:rPr>
                <w:rFonts w:eastAsiaTheme="minorEastAsia" w:cs="Arial"/>
                <w:b/>
                <w:color w:val="0D0D0D"/>
                <w:lang w:eastAsia="en-ZA"/>
              </w:rPr>
            </w:pPr>
          </w:p>
        </w:tc>
        <w:tc>
          <w:tcPr>
            <w:tcW w:w="616" w:type="dxa"/>
          </w:tcPr>
          <w:p w14:paraId="10267397" w14:textId="77777777" w:rsidR="004E7A8A" w:rsidRPr="002B5E40" w:rsidRDefault="004E7A8A" w:rsidP="00DF437B">
            <w:pPr>
              <w:jc w:val="center"/>
              <w:rPr>
                <w:rFonts w:eastAsiaTheme="minorEastAsia" w:cs="Arial"/>
                <w:b/>
                <w:color w:val="0D0D0D"/>
                <w:lang w:eastAsia="en-ZA"/>
              </w:rPr>
            </w:pPr>
          </w:p>
        </w:tc>
        <w:tc>
          <w:tcPr>
            <w:tcW w:w="622" w:type="dxa"/>
          </w:tcPr>
          <w:p w14:paraId="2E2D30D6" w14:textId="77777777" w:rsidR="004E7A8A" w:rsidRDefault="004E7A8A" w:rsidP="00DF437B">
            <w:pPr>
              <w:jc w:val="center"/>
              <w:rPr>
                <w:rFonts w:eastAsiaTheme="minorEastAsia" w:cs="Arial"/>
                <w:b/>
                <w:color w:val="0D0D0D"/>
                <w:lang w:eastAsia="en-ZA"/>
              </w:rPr>
            </w:pPr>
          </w:p>
        </w:tc>
        <w:tc>
          <w:tcPr>
            <w:tcW w:w="567" w:type="dxa"/>
          </w:tcPr>
          <w:p w14:paraId="16B75870" w14:textId="77777777" w:rsidR="004E7A8A" w:rsidRPr="002B5E40" w:rsidRDefault="004E7A8A" w:rsidP="00DF437B">
            <w:pPr>
              <w:jc w:val="center"/>
              <w:rPr>
                <w:rFonts w:eastAsiaTheme="minorEastAsia" w:cs="Arial"/>
                <w:b/>
                <w:color w:val="0D0D0D"/>
                <w:lang w:eastAsia="en-ZA"/>
              </w:rPr>
            </w:pPr>
          </w:p>
        </w:tc>
      </w:tr>
      <w:tr w:rsidR="00EE5D88" w:rsidRPr="002B5E40" w14:paraId="341C2D0E" w14:textId="77777777" w:rsidTr="004E7A8A">
        <w:trPr>
          <w:trHeight w:val="277"/>
        </w:trPr>
        <w:tc>
          <w:tcPr>
            <w:tcW w:w="4361" w:type="dxa"/>
          </w:tcPr>
          <w:p w14:paraId="3EF18B53" w14:textId="38123C67" w:rsidR="00EE5D88" w:rsidRDefault="00EE5D88" w:rsidP="00DF437B">
            <w:pPr>
              <w:rPr>
                <w:rFonts w:eastAsiaTheme="minorEastAsia" w:cs="Arial"/>
                <w:b/>
                <w:color w:val="0D0D0D"/>
                <w:lang w:eastAsia="en-ZA"/>
              </w:rPr>
            </w:pPr>
            <w:r>
              <w:rPr>
                <w:rFonts w:eastAsiaTheme="minorEastAsia" w:cs="Arial"/>
                <w:b/>
                <w:color w:val="0D0D0D"/>
                <w:lang w:eastAsia="en-ZA"/>
              </w:rPr>
              <w:t xml:space="preserve">Swelled head </w:t>
            </w:r>
            <w:r w:rsidR="008F7254">
              <w:rPr>
                <w:rFonts w:eastAsiaTheme="minorEastAsia" w:cs="Arial"/>
                <w:b/>
                <w:color w:val="0D0D0D"/>
                <w:lang w:eastAsia="en-ZA"/>
              </w:rPr>
              <w:t xml:space="preserve">(Dikkop) </w:t>
            </w:r>
            <w:r>
              <w:rPr>
                <w:rFonts w:eastAsiaTheme="minorEastAsia" w:cs="Arial"/>
                <w:b/>
                <w:color w:val="0D0D0D"/>
                <w:lang w:eastAsia="en-ZA"/>
              </w:rPr>
              <w:t>toxicity)</w:t>
            </w:r>
          </w:p>
        </w:tc>
        <w:tc>
          <w:tcPr>
            <w:tcW w:w="567" w:type="dxa"/>
          </w:tcPr>
          <w:p w14:paraId="537AC5FE" w14:textId="77777777" w:rsidR="00EE5D88" w:rsidRPr="002B5E40" w:rsidRDefault="00EE5D88" w:rsidP="00DF437B">
            <w:pPr>
              <w:jc w:val="center"/>
              <w:rPr>
                <w:rFonts w:eastAsiaTheme="minorEastAsia" w:cs="Arial"/>
                <w:b/>
                <w:color w:val="0D0D0D"/>
                <w:lang w:eastAsia="en-ZA"/>
              </w:rPr>
            </w:pPr>
          </w:p>
        </w:tc>
        <w:tc>
          <w:tcPr>
            <w:tcW w:w="425" w:type="dxa"/>
          </w:tcPr>
          <w:p w14:paraId="280A8F1F" w14:textId="77777777" w:rsidR="00EE5D88" w:rsidRPr="002B5E40" w:rsidRDefault="00EE5D88" w:rsidP="00DF437B">
            <w:pPr>
              <w:jc w:val="center"/>
              <w:rPr>
                <w:rFonts w:eastAsiaTheme="minorEastAsia" w:cs="Arial"/>
                <w:b/>
                <w:color w:val="0D0D0D"/>
                <w:lang w:eastAsia="en-ZA"/>
              </w:rPr>
            </w:pPr>
          </w:p>
        </w:tc>
        <w:tc>
          <w:tcPr>
            <w:tcW w:w="425" w:type="dxa"/>
          </w:tcPr>
          <w:p w14:paraId="382156AE" w14:textId="77777777" w:rsidR="00EE5D88" w:rsidRPr="002B5E40" w:rsidRDefault="00EE5D88" w:rsidP="00DF437B">
            <w:pPr>
              <w:jc w:val="center"/>
              <w:rPr>
                <w:rFonts w:eastAsiaTheme="minorEastAsia" w:cs="Arial"/>
                <w:b/>
                <w:color w:val="0D0D0D"/>
                <w:lang w:eastAsia="en-ZA"/>
              </w:rPr>
            </w:pPr>
          </w:p>
        </w:tc>
        <w:tc>
          <w:tcPr>
            <w:tcW w:w="567" w:type="dxa"/>
          </w:tcPr>
          <w:p w14:paraId="72071073" w14:textId="77777777" w:rsidR="00EE5D88" w:rsidRPr="002B5E40" w:rsidRDefault="00EE5D88" w:rsidP="00DF437B">
            <w:pPr>
              <w:jc w:val="center"/>
              <w:rPr>
                <w:rFonts w:eastAsiaTheme="minorEastAsia" w:cs="Arial"/>
                <w:b/>
                <w:color w:val="0D0D0D"/>
                <w:lang w:eastAsia="en-ZA"/>
              </w:rPr>
            </w:pPr>
          </w:p>
        </w:tc>
        <w:tc>
          <w:tcPr>
            <w:tcW w:w="547" w:type="dxa"/>
          </w:tcPr>
          <w:p w14:paraId="140EF14F" w14:textId="77777777" w:rsidR="00EE5D88" w:rsidRPr="002B5E40" w:rsidRDefault="00EE5D88" w:rsidP="00DF437B">
            <w:pPr>
              <w:jc w:val="center"/>
              <w:rPr>
                <w:rFonts w:eastAsiaTheme="minorEastAsia" w:cs="Arial"/>
                <w:b/>
                <w:color w:val="0D0D0D"/>
                <w:lang w:eastAsia="en-ZA"/>
              </w:rPr>
            </w:pPr>
          </w:p>
        </w:tc>
        <w:tc>
          <w:tcPr>
            <w:tcW w:w="587" w:type="dxa"/>
          </w:tcPr>
          <w:p w14:paraId="1C4C1BF9" w14:textId="77777777" w:rsidR="00EE5D88" w:rsidRPr="002B5E40" w:rsidRDefault="00EE5D88" w:rsidP="00DF437B">
            <w:pPr>
              <w:jc w:val="center"/>
              <w:rPr>
                <w:rFonts w:eastAsiaTheme="minorEastAsia" w:cs="Arial"/>
                <w:b/>
                <w:color w:val="0D0D0D"/>
                <w:lang w:eastAsia="en-ZA"/>
              </w:rPr>
            </w:pPr>
          </w:p>
        </w:tc>
        <w:tc>
          <w:tcPr>
            <w:tcW w:w="616" w:type="dxa"/>
          </w:tcPr>
          <w:p w14:paraId="2ED9E2BE" w14:textId="77777777" w:rsidR="00EE5D88" w:rsidRPr="002B5E40" w:rsidRDefault="00EE5D88" w:rsidP="00DF437B">
            <w:pPr>
              <w:jc w:val="center"/>
              <w:rPr>
                <w:rFonts w:eastAsiaTheme="minorEastAsia" w:cs="Arial"/>
                <w:b/>
                <w:color w:val="0D0D0D"/>
                <w:lang w:eastAsia="en-ZA"/>
              </w:rPr>
            </w:pPr>
          </w:p>
        </w:tc>
        <w:tc>
          <w:tcPr>
            <w:tcW w:w="622" w:type="dxa"/>
          </w:tcPr>
          <w:p w14:paraId="77DC7135" w14:textId="6BFCBB06" w:rsidR="00EE5D88" w:rsidRDefault="00EE5D88" w:rsidP="00DF437B">
            <w:pPr>
              <w:jc w:val="center"/>
              <w:rPr>
                <w:rFonts w:eastAsiaTheme="minorEastAsia" w:cs="Arial"/>
                <w:b/>
                <w:color w:val="0D0D0D"/>
                <w:lang w:eastAsia="en-ZA"/>
              </w:rPr>
            </w:pPr>
          </w:p>
        </w:tc>
        <w:tc>
          <w:tcPr>
            <w:tcW w:w="567" w:type="dxa"/>
          </w:tcPr>
          <w:p w14:paraId="5EEFE474" w14:textId="77777777" w:rsidR="00EE5D88" w:rsidRPr="002B5E40" w:rsidRDefault="00EE5D88" w:rsidP="00DF437B">
            <w:pPr>
              <w:jc w:val="center"/>
              <w:rPr>
                <w:rFonts w:eastAsiaTheme="minorEastAsia" w:cs="Arial"/>
                <w:b/>
                <w:color w:val="0D0D0D"/>
                <w:lang w:eastAsia="en-ZA"/>
              </w:rPr>
            </w:pPr>
          </w:p>
        </w:tc>
      </w:tr>
      <w:tr w:rsidR="00DC608E" w:rsidRPr="002B5E40" w14:paraId="44E86EB7" w14:textId="77777777" w:rsidTr="004E7A8A">
        <w:trPr>
          <w:trHeight w:val="277"/>
        </w:trPr>
        <w:tc>
          <w:tcPr>
            <w:tcW w:w="4361" w:type="dxa"/>
          </w:tcPr>
          <w:p w14:paraId="58C1BC95" w14:textId="2D10264F" w:rsidR="00DC608E" w:rsidRDefault="00DC608E" w:rsidP="00DF437B">
            <w:pPr>
              <w:rPr>
                <w:rFonts w:eastAsiaTheme="minorEastAsia" w:cs="Arial"/>
                <w:b/>
                <w:color w:val="0D0D0D"/>
                <w:lang w:eastAsia="en-ZA"/>
              </w:rPr>
            </w:pPr>
            <w:proofErr w:type="spellStart"/>
            <w:r>
              <w:rPr>
                <w:rFonts w:eastAsiaTheme="minorEastAsia" w:cs="Arial"/>
                <w:b/>
                <w:color w:val="0D0D0D"/>
                <w:lang w:eastAsia="en-ZA"/>
              </w:rPr>
              <w:t>Sporodesmin</w:t>
            </w:r>
            <w:proofErr w:type="spellEnd"/>
            <w:r>
              <w:rPr>
                <w:rFonts w:eastAsiaTheme="minorEastAsia" w:cs="Arial"/>
                <w:b/>
                <w:color w:val="0D0D0D"/>
                <w:lang w:eastAsia="en-ZA"/>
              </w:rPr>
              <w:t xml:space="preserve"> toxicity</w:t>
            </w:r>
          </w:p>
        </w:tc>
        <w:tc>
          <w:tcPr>
            <w:tcW w:w="567" w:type="dxa"/>
          </w:tcPr>
          <w:p w14:paraId="1B6C7447" w14:textId="77777777" w:rsidR="00DC608E" w:rsidRPr="002B5E40" w:rsidRDefault="00DC608E" w:rsidP="00DF437B">
            <w:pPr>
              <w:jc w:val="center"/>
              <w:rPr>
                <w:rFonts w:eastAsiaTheme="minorEastAsia" w:cs="Arial"/>
                <w:b/>
                <w:color w:val="0D0D0D"/>
                <w:lang w:eastAsia="en-ZA"/>
              </w:rPr>
            </w:pPr>
          </w:p>
        </w:tc>
        <w:tc>
          <w:tcPr>
            <w:tcW w:w="425" w:type="dxa"/>
          </w:tcPr>
          <w:p w14:paraId="2AB57A99" w14:textId="77777777" w:rsidR="00DC608E" w:rsidRPr="002B5E40" w:rsidRDefault="00DC608E" w:rsidP="00DF437B">
            <w:pPr>
              <w:jc w:val="center"/>
              <w:rPr>
                <w:rFonts w:eastAsiaTheme="minorEastAsia" w:cs="Arial"/>
                <w:b/>
                <w:color w:val="0D0D0D"/>
                <w:lang w:eastAsia="en-ZA"/>
              </w:rPr>
            </w:pPr>
          </w:p>
        </w:tc>
        <w:tc>
          <w:tcPr>
            <w:tcW w:w="425" w:type="dxa"/>
          </w:tcPr>
          <w:p w14:paraId="0F2CF8E8" w14:textId="77777777" w:rsidR="00DC608E" w:rsidRPr="002B5E40" w:rsidRDefault="00DC608E" w:rsidP="00DF437B">
            <w:pPr>
              <w:jc w:val="center"/>
              <w:rPr>
                <w:rFonts w:eastAsiaTheme="minorEastAsia" w:cs="Arial"/>
                <w:b/>
                <w:color w:val="0D0D0D"/>
                <w:lang w:eastAsia="en-ZA"/>
              </w:rPr>
            </w:pPr>
          </w:p>
        </w:tc>
        <w:tc>
          <w:tcPr>
            <w:tcW w:w="567" w:type="dxa"/>
          </w:tcPr>
          <w:p w14:paraId="4B558E09" w14:textId="77777777" w:rsidR="00DC608E" w:rsidRPr="002B5E40" w:rsidRDefault="00DC608E" w:rsidP="00DF437B">
            <w:pPr>
              <w:jc w:val="center"/>
              <w:rPr>
                <w:rFonts w:eastAsiaTheme="minorEastAsia" w:cs="Arial"/>
                <w:b/>
                <w:color w:val="0D0D0D"/>
                <w:lang w:eastAsia="en-ZA"/>
              </w:rPr>
            </w:pPr>
          </w:p>
        </w:tc>
        <w:tc>
          <w:tcPr>
            <w:tcW w:w="547" w:type="dxa"/>
          </w:tcPr>
          <w:p w14:paraId="2C36BA20" w14:textId="47244519" w:rsidR="00DC608E" w:rsidRPr="002B5E40" w:rsidRDefault="00DC608E" w:rsidP="00DF437B">
            <w:pPr>
              <w:jc w:val="center"/>
              <w:rPr>
                <w:rFonts w:eastAsiaTheme="minorEastAsia" w:cs="Arial"/>
                <w:b/>
                <w:color w:val="0D0D0D"/>
                <w:lang w:eastAsia="en-ZA"/>
              </w:rPr>
            </w:pPr>
          </w:p>
        </w:tc>
        <w:tc>
          <w:tcPr>
            <w:tcW w:w="587" w:type="dxa"/>
          </w:tcPr>
          <w:p w14:paraId="4A8F22B5" w14:textId="77777777" w:rsidR="00DC608E" w:rsidRPr="002B5E40" w:rsidRDefault="00DC608E" w:rsidP="00DF437B">
            <w:pPr>
              <w:jc w:val="center"/>
              <w:rPr>
                <w:rFonts w:eastAsiaTheme="minorEastAsia" w:cs="Arial"/>
                <w:b/>
                <w:color w:val="0D0D0D"/>
                <w:lang w:eastAsia="en-ZA"/>
              </w:rPr>
            </w:pPr>
          </w:p>
        </w:tc>
        <w:tc>
          <w:tcPr>
            <w:tcW w:w="616" w:type="dxa"/>
          </w:tcPr>
          <w:p w14:paraId="703365B9" w14:textId="557B9E4E" w:rsidR="00DC608E" w:rsidRPr="002B5E40" w:rsidRDefault="00DC608E" w:rsidP="00DF437B">
            <w:pPr>
              <w:jc w:val="center"/>
              <w:rPr>
                <w:rFonts w:eastAsiaTheme="minorEastAsia" w:cs="Arial"/>
                <w:b/>
                <w:color w:val="0D0D0D"/>
                <w:lang w:eastAsia="en-ZA"/>
              </w:rPr>
            </w:pPr>
          </w:p>
        </w:tc>
        <w:tc>
          <w:tcPr>
            <w:tcW w:w="622" w:type="dxa"/>
          </w:tcPr>
          <w:p w14:paraId="7ED26097" w14:textId="77777777" w:rsidR="00DC608E" w:rsidRDefault="00DC608E" w:rsidP="00DF437B">
            <w:pPr>
              <w:jc w:val="center"/>
              <w:rPr>
                <w:rFonts w:eastAsiaTheme="minorEastAsia" w:cs="Arial"/>
                <w:b/>
                <w:color w:val="0D0D0D"/>
                <w:lang w:eastAsia="en-ZA"/>
              </w:rPr>
            </w:pPr>
          </w:p>
        </w:tc>
        <w:tc>
          <w:tcPr>
            <w:tcW w:w="567" w:type="dxa"/>
          </w:tcPr>
          <w:p w14:paraId="67D080C2" w14:textId="77777777" w:rsidR="00DC608E" w:rsidRPr="002B5E40" w:rsidRDefault="00DC608E" w:rsidP="00DF437B">
            <w:pPr>
              <w:jc w:val="center"/>
              <w:rPr>
                <w:rFonts w:eastAsiaTheme="minorEastAsia" w:cs="Arial"/>
                <w:b/>
                <w:color w:val="0D0D0D"/>
                <w:lang w:eastAsia="en-ZA"/>
              </w:rPr>
            </w:pPr>
          </w:p>
        </w:tc>
      </w:tr>
      <w:tr w:rsidR="00287F02" w:rsidRPr="002B5E40" w14:paraId="44CF9A69" w14:textId="77777777" w:rsidTr="004E7A8A">
        <w:trPr>
          <w:trHeight w:val="277"/>
        </w:trPr>
        <w:tc>
          <w:tcPr>
            <w:tcW w:w="4361" w:type="dxa"/>
          </w:tcPr>
          <w:p w14:paraId="30061675"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Lusern</w:t>
            </w:r>
            <w:proofErr w:type="spellEnd"/>
          </w:p>
        </w:tc>
        <w:tc>
          <w:tcPr>
            <w:tcW w:w="567" w:type="dxa"/>
          </w:tcPr>
          <w:p w14:paraId="749844FE" w14:textId="77777777" w:rsidR="00287F02" w:rsidRPr="002B5E40" w:rsidRDefault="00287F02" w:rsidP="00DF437B">
            <w:pPr>
              <w:jc w:val="center"/>
              <w:rPr>
                <w:rFonts w:eastAsiaTheme="minorEastAsia" w:cs="Arial"/>
                <w:b/>
                <w:color w:val="0D0D0D"/>
                <w:lang w:eastAsia="en-ZA"/>
              </w:rPr>
            </w:pPr>
          </w:p>
        </w:tc>
        <w:tc>
          <w:tcPr>
            <w:tcW w:w="425" w:type="dxa"/>
          </w:tcPr>
          <w:p w14:paraId="109BB0D9" w14:textId="77777777" w:rsidR="00287F02" w:rsidRPr="002B5E40" w:rsidRDefault="00287F02" w:rsidP="00DF437B">
            <w:pPr>
              <w:jc w:val="center"/>
              <w:rPr>
                <w:rFonts w:eastAsiaTheme="minorEastAsia" w:cs="Arial"/>
                <w:b/>
                <w:color w:val="0D0D0D"/>
                <w:lang w:eastAsia="en-ZA"/>
              </w:rPr>
            </w:pPr>
          </w:p>
        </w:tc>
        <w:tc>
          <w:tcPr>
            <w:tcW w:w="425" w:type="dxa"/>
          </w:tcPr>
          <w:p w14:paraId="3FDC2FF3" w14:textId="77777777" w:rsidR="00287F02" w:rsidRPr="002B5E40" w:rsidRDefault="00287F02" w:rsidP="00DF437B">
            <w:pPr>
              <w:jc w:val="center"/>
              <w:rPr>
                <w:rFonts w:eastAsiaTheme="minorEastAsia" w:cs="Arial"/>
                <w:b/>
                <w:color w:val="0D0D0D"/>
                <w:lang w:eastAsia="en-ZA"/>
              </w:rPr>
            </w:pPr>
          </w:p>
        </w:tc>
        <w:tc>
          <w:tcPr>
            <w:tcW w:w="567" w:type="dxa"/>
          </w:tcPr>
          <w:p w14:paraId="7D28632D" w14:textId="77777777" w:rsidR="00287F02" w:rsidRPr="002B5E40" w:rsidRDefault="00287F02" w:rsidP="00DF437B">
            <w:pPr>
              <w:jc w:val="center"/>
              <w:rPr>
                <w:rFonts w:eastAsiaTheme="minorEastAsia" w:cs="Arial"/>
                <w:b/>
                <w:color w:val="0D0D0D"/>
                <w:lang w:eastAsia="en-ZA"/>
              </w:rPr>
            </w:pPr>
          </w:p>
        </w:tc>
        <w:tc>
          <w:tcPr>
            <w:tcW w:w="547" w:type="dxa"/>
          </w:tcPr>
          <w:p w14:paraId="1171B6C1" w14:textId="77777777" w:rsidR="00287F02" w:rsidRPr="002B5E40" w:rsidRDefault="00287F02" w:rsidP="00DF437B">
            <w:pPr>
              <w:jc w:val="center"/>
              <w:rPr>
                <w:rFonts w:eastAsiaTheme="minorEastAsia" w:cs="Arial"/>
                <w:b/>
                <w:color w:val="0D0D0D"/>
                <w:lang w:eastAsia="en-ZA"/>
              </w:rPr>
            </w:pPr>
          </w:p>
        </w:tc>
        <w:tc>
          <w:tcPr>
            <w:tcW w:w="587" w:type="dxa"/>
          </w:tcPr>
          <w:p w14:paraId="527CB1E6" w14:textId="77777777" w:rsidR="00287F02" w:rsidRPr="002B5E40" w:rsidRDefault="00287F02" w:rsidP="00DF437B">
            <w:pPr>
              <w:jc w:val="center"/>
              <w:rPr>
                <w:rFonts w:eastAsiaTheme="minorEastAsia" w:cs="Arial"/>
                <w:b/>
                <w:color w:val="0D0D0D"/>
                <w:lang w:eastAsia="en-ZA"/>
              </w:rPr>
            </w:pPr>
          </w:p>
        </w:tc>
        <w:tc>
          <w:tcPr>
            <w:tcW w:w="616" w:type="dxa"/>
          </w:tcPr>
          <w:p w14:paraId="14C1AFB5" w14:textId="77777777" w:rsidR="00287F02" w:rsidRPr="002B5E40" w:rsidRDefault="00287F02" w:rsidP="00DF437B">
            <w:pPr>
              <w:jc w:val="center"/>
              <w:rPr>
                <w:rFonts w:eastAsiaTheme="minorEastAsia" w:cs="Arial"/>
                <w:b/>
                <w:color w:val="0D0D0D"/>
                <w:lang w:eastAsia="en-ZA"/>
              </w:rPr>
            </w:pPr>
          </w:p>
        </w:tc>
        <w:tc>
          <w:tcPr>
            <w:tcW w:w="622" w:type="dxa"/>
          </w:tcPr>
          <w:p w14:paraId="657E5C7D" w14:textId="77777777" w:rsidR="00287F02" w:rsidRPr="002B5E40" w:rsidRDefault="00287F02" w:rsidP="00DF437B">
            <w:pPr>
              <w:jc w:val="center"/>
              <w:rPr>
                <w:rFonts w:eastAsiaTheme="minorEastAsia" w:cs="Arial"/>
                <w:b/>
                <w:color w:val="0D0D0D"/>
                <w:lang w:eastAsia="en-ZA"/>
              </w:rPr>
            </w:pPr>
          </w:p>
        </w:tc>
        <w:tc>
          <w:tcPr>
            <w:tcW w:w="567" w:type="dxa"/>
          </w:tcPr>
          <w:p w14:paraId="3BAF07EB" w14:textId="77777777" w:rsidR="00287F02" w:rsidRPr="002B5E40" w:rsidRDefault="00287F02" w:rsidP="00DF437B">
            <w:pPr>
              <w:jc w:val="center"/>
              <w:rPr>
                <w:rFonts w:eastAsiaTheme="minorEastAsia" w:cs="Arial"/>
                <w:b/>
                <w:color w:val="0D0D0D"/>
                <w:lang w:eastAsia="en-ZA"/>
              </w:rPr>
            </w:pPr>
          </w:p>
        </w:tc>
      </w:tr>
      <w:tr w:rsidR="00287F02" w:rsidRPr="002B5E40" w14:paraId="65744F56" w14:textId="77777777" w:rsidTr="004E7A8A">
        <w:trPr>
          <w:trHeight w:val="277"/>
        </w:trPr>
        <w:tc>
          <w:tcPr>
            <w:tcW w:w="4361" w:type="dxa"/>
          </w:tcPr>
          <w:p w14:paraId="6B639864" w14:textId="77777777" w:rsidR="00287F02" w:rsidRPr="002B5E40" w:rsidRDefault="00287F02" w:rsidP="00DF437B">
            <w:pPr>
              <w:rPr>
                <w:rFonts w:eastAsiaTheme="minorEastAsia" w:cs="Arial"/>
                <w:b/>
                <w:color w:val="0D0D0D"/>
                <w:lang w:eastAsia="en-ZA"/>
              </w:rPr>
            </w:pPr>
            <w:r w:rsidRPr="00512CFE">
              <w:rPr>
                <w:rFonts w:eastAsiaTheme="minorEastAsia" w:cs="Arial"/>
                <w:b/>
                <w:lang w:eastAsia="en-ZA"/>
              </w:rPr>
              <w:t>Mycotoxicosis</w:t>
            </w:r>
          </w:p>
        </w:tc>
        <w:tc>
          <w:tcPr>
            <w:tcW w:w="567" w:type="dxa"/>
          </w:tcPr>
          <w:p w14:paraId="66DA23E5" w14:textId="77777777" w:rsidR="00287F02" w:rsidRPr="002B5E40" w:rsidRDefault="00287F02" w:rsidP="00DF437B">
            <w:pPr>
              <w:jc w:val="center"/>
              <w:rPr>
                <w:rFonts w:eastAsiaTheme="minorEastAsia" w:cs="Arial"/>
                <w:b/>
                <w:color w:val="0D0D0D"/>
                <w:lang w:eastAsia="en-ZA"/>
              </w:rPr>
            </w:pPr>
          </w:p>
        </w:tc>
        <w:tc>
          <w:tcPr>
            <w:tcW w:w="425" w:type="dxa"/>
          </w:tcPr>
          <w:p w14:paraId="599FF3DD" w14:textId="77777777" w:rsidR="00287F02" w:rsidRPr="002B5E40" w:rsidRDefault="00287F02" w:rsidP="00DF437B">
            <w:pPr>
              <w:jc w:val="center"/>
              <w:rPr>
                <w:rFonts w:eastAsiaTheme="minorEastAsia" w:cs="Arial"/>
                <w:b/>
                <w:color w:val="0D0D0D"/>
                <w:lang w:eastAsia="en-ZA"/>
              </w:rPr>
            </w:pPr>
          </w:p>
        </w:tc>
        <w:tc>
          <w:tcPr>
            <w:tcW w:w="425" w:type="dxa"/>
          </w:tcPr>
          <w:p w14:paraId="685B3FCC" w14:textId="77777777" w:rsidR="00287F02" w:rsidRPr="002B5E40" w:rsidRDefault="00287F02" w:rsidP="00DF437B">
            <w:pPr>
              <w:jc w:val="center"/>
              <w:rPr>
                <w:rFonts w:eastAsiaTheme="minorEastAsia" w:cs="Arial"/>
                <w:b/>
                <w:color w:val="0D0D0D"/>
                <w:lang w:eastAsia="en-ZA"/>
              </w:rPr>
            </w:pPr>
          </w:p>
        </w:tc>
        <w:tc>
          <w:tcPr>
            <w:tcW w:w="567" w:type="dxa"/>
          </w:tcPr>
          <w:p w14:paraId="0FAB5F23" w14:textId="77777777" w:rsidR="00287F02" w:rsidRPr="002B5E40" w:rsidRDefault="00287F02" w:rsidP="00DF437B">
            <w:pPr>
              <w:jc w:val="center"/>
              <w:rPr>
                <w:rFonts w:eastAsiaTheme="minorEastAsia" w:cs="Arial"/>
                <w:b/>
                <w:color w:val="0D0D0D"/>
                <w:lang w:eastAsia="en-ZA"/>
              </w:rPr>
            </w:pPr>
          </w:p>
        </w:tc>
        <w:tc>
          <w:tcPr>
            <w:tcW w:w="547" w:type="dxa"/>
          </w:tcPr>
          <w:p w14:paraId="3C6D7604" w14:textId="2EA4005A" w:rsidR="00287F02" w:rsidRPr="002B5E40" w:rsidRDefault="00287F02" w:rsidP="00DF437B">
            <w:pPr>
              <w:jc w:val="center"/>
              <w:rPr>
                <w:rFonts w:eastAsiaTheme="minorEastAsia" w:cs="Arial"/>
                <w:b/>
                <w:color w:val="0D0D0D"/>
                <w:lang w:eastAsia="en-ZA"/>
              </w:rPr>
            </w:pPr>
          </w:p>
        </w:tc>
        <w:tc>
          <w:tcPr>
            <w:tcW w:w="587" w:type="dxa"/>
          </w:tcPr>
          <w:p w14:paraId="4E55490D" w14:textId="22588E34"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616" w:type="dxa"/>
          </w:tcPr>
          <w:p w14:paraId="38E04A25" w14:textId="107678CD" w:rsidR="00287F02" w:rsidRPr="002B5E40" w:rsidRDefault="00287F02" w:rsidP="00DF437B">
            <w:pPr>
              <w:jc w:val="center"/>
              <w:rPr>
                <w:rFonts w:eastAsiaTheme="minorEastAsia" w:cs="Arial"/>
                <w:b/>
                <w:color w:val="0D0D0D"/>
                <w:lang w:eastAsia="en-ZA"/>
              </w:rPr>
            </w:pPr>
          </w:p>
        </w:tc>
        <w:tc>
          <w:tcPr>
            <w:tcW w:w="622" w:type="dxa"/>
          </w:tcPr>
          <w:p w14:paraId="0F893FCA" w14:textId="2C051855" w:rsidR="00287F02" w:rsidRPr="002B5E40" w:rsidRDefault="00287F02" w:rsidP="00DF437B">
            <w:pPr>
              <w:jc w:val="center"/>
              <w:rPr>
                <w:rFonts w:eastAsiaTheme="minorEastAsia" w:cs="Arial"/>
                <w:b/>
                <w:color w:val="0D0D0D"/>
                <w:lang w:eastAsia="en-ZA"/>
              </w:rPr>
            </w:pPr>
          </w:p>
        </w:tc>
        <w:tc>
          <w:tcPr>
            <w:tcW w:w="567" w:type="dxa"/>
          </w:tcPr>
          <w:p w14:paraId="1F60F3C3" w14:textId="77777777" w:rsidR="00287F02" w:rsidRPr="002B5E40" w:rsidRDefault="00287F02" w:rsidP="00DF437B">
            <w:pPr>
              <w:jc w:val="center"/>
              <w:rPr>
                <w:rFonts w:eastAsiaTheme="minorEastAsia" w:cs="Arial"/>
                <w:b/>
                <w:color w:val="0D0D0D"/>
                <w:lang w:eastAsia="en-ZA"/>
              </w:rPr>
            </w:pPr>
          </w:p>
        </w:tc>
      </w:tr>
      <w:tr w:rsidR="00E613ED" w:rsidRPr="002B5E40" w14:paraId="36F7B66E" w14:textId="77777777" w:rsidTr="004E7A8A">
        <w:trPr>
          <w:trHeight w:val="277"/>
        </w:trPr>
        <w:tc>
          <w:tcPr>
            <w:tcW w:w="4361" w:type="dxa"/>
          </w:tcPr>
          <w:p w14:paraId="3A148BBB" w14:textId="77777777" w:rsidR="00E613ED" w:rsidRPr="002B5E40" w:rsidRDefault="00E613ED" w:rsidP="00DF437B">
            <w:pPr>
              <w:rPr>
                <w:rFonts w:eastAsiaTheme="minorEastAsia" w:cs="Arial"/>
                <w:b/>
                <w:color w:val="0D0D0D"/>
                <w:lang w:eastAsia="en-ZA"/>
              </w:rPr>
            </w:pPr>
            <w:proofErr w:type="spellStart"/>
            <w:r>
              <w:rPr>
                <w:rFonts w:eastAsiaTheme="minorEastAsia" w:cs="Arial"/>
                <w:b/>
                <w:color w:val="0D0D0D"/>
                <w:lang w:eastAsia="en-ZA"/>
              </w:rPr>
              <w:t>Apergillus</w:t>
            </w:r>
            <w:proofErr w:type="spellEnd"/>
          </w:p>
        </w:tc>
        <w:tc>
          <w:tcPr>
            <w:tcW w:w="567" w:type="dxa"/>
          </w:tcPr>
          <w:p w14:paraId="41415794" w14:textId="77777777" w:rsidR="00E613ED" w:rsidRPr="002B5E40" w:rsidRDefault="00E613ED" w:rsidP="00DF437B">
            <w:pPr>
              <w:jc w:val="center"/>
              <w:rPr>
                <w:rFonts w:eastAsiaTheme="minorEastAsia" w:cs="Arial"/>
                <w:b/>
                <w:color w:val="0D0D0D"/>
                <w:lang w:eastAsia="en-ZA"/>
              </w:rPr>
            </w:pPr>
          </w:p>
        </w:tc>
        <w:tc>
          <w:tcPr>
            <w:tcW w:w="425" w:type="dxa"/>
          </w:tcPr>
          <w:p w14:paraId="02C9B005" w14:textId="77777777" w:rsidR="00E613ED" w:rsidRPr="002B5E40" w:rsidRDefault="00E613ED" w:rsidP="00DF437B">
            <w:pPr>
              <w:jc w:val="center"/>
              <w:rPr>
                <w:rFonts w:eastAsiaTheme="minorEastAsia" w:cs="Arial"/>
                <w:b/>
                <w:color w:val="0D0D0D"/>
                <w:lang w:eastAsia="en-ZA"/>
              </w:rPr>
            </w:pPr>
          </w:p>
        </w:tc>
        <w:tc>
          <w:tcPr>
            <w:tcW w:w="425" w:type="dxa"/>
          </w:tcPr>
          <w:p w14:paraId="0E726ED6" w14:textId="77777777" w:rsidR="00E613ED" w:rsidRPr="002B5E40" w:rsidRDefault="00E613ED" w:rsidP="00DF437B">
            <w:pPr>
              <w:jc w:val="center"/>
              <w:rPr>
                <w:rFonts w:eastAsiaTheme="minorEastAsia" w:cs="Arial"/>
                <w:b/>
                <w:color w:val="0D0D0D"/>
                <w:lang w:eastAsia="en-ZA"/>
              </w:rPr>
            </w:pPr>
          </w:p>
        </w:tc>
        <w:tc>
          <w:tcPr>
            <w:tcW w:w="567" w:type="dxa"/>
          </w:tcPr>
          <w:p w14:paraId="5712B201" w14:textId="77777777" w:rsidR="00E613ED" w:rsidRPr="002B5E40" w:rsidRDefault="00E613ED" w:rsidP="00DF437B">
            <w:pPr>
              <w:jc w:val="center"/>
              <w:rPr>
                <w:rFonts w:eastAsiaTheme="minorEastAsia" w:cs="Arial"/>
                <w:b/>
                <w:color w:val="0D0D0D"/>
                <w:lang w:eastAsia="en-ZA"/>
              </w:rPr>
            </w:pPr>
          </w:p>
        </w:tc>
        <w:tc>
          <w:tcPr>
            <w:tcW w:w="547" w:type="dxa"/>
          </w:tcPr>
          <w:p w14:paraId="0343ABEE" w14:textId="77777777" w:rsidR="00E613ED" w:rsidRPr="002B5E40" w:rsidRDefault="00E613ED" w:rsidP="00DF437B">
            <w:pPr>
              <w:jc w:val="center"/>
              <w:rPr>
                <w:rFonts w:eastAsiaTheme="minorEastAsia" w:cs="Arial"/>
                <w:b/>
                <w:color w:val="0D0D0D"/>
                <w:lang w:eastAsia="en-ZA"/>
              </w:rPr>
            </w:pPr>
          </w:p>
        </w:tc>
        <w:tc>
          <w:tcPr>
            <w:tcW w:w="587" w:type="dxa"/>
          </w:tcPr>
          <w:p w14:paraId="56277B96" w14:textId="77777777" w:rsidR="00E613ED" w:rsidRPr="002B5E40" w:rsidRDefault="00E613ED" w:rsidP="00DF437B">
            <w:pPr>
              <w:jc w:val="center"/>
              <w:rPr>
                <w:rFonts w:eastAsiaTheme="minorEastAsia" w:cs="Arial"/>
                <w:b/>
                <w:color w:val="0D0D0D"/>
                <w:lang w:eastAsia="en-ZA"/>
              </w:rPr>
            </w:pPr>
          </w:p>
        </w:tc>
        <w:tc>
          <w:tcPr>
            <w:tcW w:w="616" w:type="dxa"/>
          </w:tcPr>
          <w:p w14:paraId="43BD1731" w14:textId="77777777" w:rsidR="00E613ED" w:rsidRDefault="00E613ED" w:rsidP="00DF437B">
            <w:pPr>
              <w:jc w:val="center"/>
              <w:rPr>
                <w:rFonts w:eastAsiaTheme="minorEastAsia" w:cs="Arial"/>
                <w:b/>
                <w:color w:val="0D0D0D"/>
                <w:lang w:eastAsia="en-ZA"/>
              </w:rPr>
            </w:pPr>
          </w:p>
        </w:tc>
        <w:tc>
          <w:tcPr>
            <w:tcW w:w="622" w:type="dxa"/>
          </w:tcPr>
          <w:p w14:paraId="482F7A48" w14:textId="77777777" w:rsidR="00E613ED" w:rsidRPr="002B5E40" w:rsidRDefault="00E613ED" w:rsidP="00DF437B">
            <w:pPr>
              <w:jc w:val="center"/>
              <w:rPr>
                <w:rFonts w:eastAsiaTheme="minorEastAsia" w:cs="Arial"/>
                <w:b/>
                <w:color w:val="0D0D0D"/>
                <w:lang w:eastAsia="en-ZA"/>
              </w:rPr>
            </w:pPr>
          </w:p>
        </w:tc>
        <w:tc>
          <w:tcPr>
            <w:tcW w:w="567" w:type="dxa"/>
          </w:tcPr>
          <w:p w14:paraId="607300EF" w14:textId="77777777" w:rsidR="00E613ED" w:rsidRPr="002B5E40" w:rsidRDefault="00E613ED" w:rsidP="00DF437B">
            <w:pPr>
              <w:jc w:val="center"/>
              <w:rPr>
                <w:rFonts w:eastAsiaTheme="minorEastAsia" w:cs="Arial"/>
                <w:b/>
                <w:color w:val="0D0D0D"/>
                <w:lang w:eastAsia="en-ZA"/>
              </w:rPr>
            </w:pPr>
          </w:p>
        </w:tc>
      </w:tr>
      <w:tr w:rsidR="00287F02" w:rsidRPr="002B5E40" w14:paraId="325C9ABC" w14:textId="77777777" w:rsidTr="004E7A8A">
        <w:trPr>
          <w:trHeight w:val="277"/>
        </w:trPr>
        <w:tc>
          <w:tcPr>
            <w:tcW w:w="4361" w:type="dxa"/>
          </w:tcPr>
          <w:p w14:paraId="581E5920" w14:textId="77777777" w:rsidR="00287F02" w:rsidRPr="002B5E40" w:rsidRDefault="00287F02" w:rsidP="00DF437B">
            <w:pPr>
              <w:rPr>
                <w:rFonts w:eastAsiaTheme="minorEastAsia" w:cs="Arial"/>
                <w:b/>
                <w:color w:val="0D0D0D"/>
                <w:lang w:eastAsia="en-ZA"/>
              </w:rPr>
            </w:pPr>
            <w:r>
              <w:rPr>
                <w:rFonts w:eastAsiaTheme="minorEastAsia" w:cs="Arial"/>
                <w:b/>
                <w:color w:val="0D0D0D"/>
                <w:lang w:eastAsia="en-ZA"/>
              </w:rPr>
              <w:t>Aflatoxin</w:t>
            </w:r>
          </w:p>
        </w:tc>
        <w:tc>
          <w:tcPr>
            <w:tcW w:w="567" w:type="dxa"/>
          </w:tcPr>
          <w:p w14:paraId="1F4DFF30" w14:textId="77777777" w:rsidR="00287F02" w:rsidRPr="002B5E40" w:rsidRDefault="00287F02" w:rsidP="00DF437B">
            <w:pPr>
              <w:jc w:val="center"/>
              <w:rPr>
                <w:rFonts w:eastAsiaTheme="minorEastAsia" w:cs="Arial"/>
                <w:b/>
                <w:color w:val="0D0D0D"/>
                <w:lang w:eastAsia="en-ZA"/>
              </w:rPr>
            </w:pPr>
          </w:p>
        </w:tc>
        <w:tc>
          <w:tcPr>
            <w:tcW w:w="425" w:type="dxa"/>
          </w:tcPr>
          <w:p w14:paraId="0E4390C2" w14:textId="77777777" w:rsidR="00287F02" w:rsidRPr="002B5E40" w:rsidRDefault="00287F02" w:rsidP="00DF437B">
            <w:pPr>
              <w:jc w:val="center"/>
              <w:rPr>
                <w:rFonts w:eastAsiaTheme="minorEastAsia" w:cs="Arial"/>
                <w:b/>
                <w:color w:val="0D0D0D"/>
                <w:lang w:eastAsia="en-ZA"/>
              </w:rPr>
            </w:pPr>
          </w:p>
        </w:tc>
        <w:tc>
          <w:tcPr>
            <w:tcW w:w="425" w:type="dxa"/>
          </w:tcPr>
          <w:p w14:paraId="51151E6B" w14:textId="77777777" w:rsidR="00287F02" w:rsidRPr="002B5E40" w:rsidRDefault="00287F02" w:rsidP="00DF437B">
            <w:pPr>
              <w:jc w:val="center"/>
              <w:rPr>
                <w:rFonts w:eastAsiaTheme="minorEastAsia" w:cs="Arial"/>
                <w:b/>
                <w:color w:val="0D0D0D"/>
                <w:lang w:eastAsia="en-ZA"/>
              </w:rPr>
            </w:pPr>
          </w:p>
        </w:tc>
        <w:tc>
          <w:tcPr>
            <w:tcW w:w="567" w:type="dxa"/>
          </w:tcPr>
          <w:p w14:paraId="323CD4B3" w14:textId="77777777" w:rsidR="00287F02" w:rsidRPr="002B5E40" w:rsidRDefault="00287F02" w:rsidP="00DF437B">
            <w:pPr>
              <w:jc w:val="center"/>
              <w:rPr>
                <w:rFonts w:eastAsiaTheme="minorEastAsia" w:cs="Arial"/>
                <w:b/>
                <w:color w:val="0D0D0D"/>
                <w:lang w:eastAsia="en-ZA"/>
              </w:rPr>
            </w:pPr>
          </w:p>
        </w:tc>
        <w:tc>
          <w:tcPr>
            <w:tcW w:w="547" w:type="dxa"/>
          </w:tcPr>
          <w:p w14:paraId="62B8AB18" w14:textId="77777777" w:rsidR="00287F02" w:rsidRPr="002B5E40" w:rsidRDefault="00287F02" w:rsidP="00DF437B">
            <w:pPr>
              <w:jc w:val="center"/>
              <w:rPr>
                <w:rFonts w:eastAsiaTheme="minorEastAsia" w:cs="Arial"/>
                <w:b/>
                <w:color w:val="0D0D0D"/>
                <w:lang w:eastAsia="en-ZA"/>
              </w:rPr>
            </w:pPr>
          </w:p>
        </w:tc>
        <w:tc>
          <w:tcPr>
            <w:tcW w:w="587" w:type="dxa"/>
          </w:tcPr>
          <w:p w14:paraId="6188B047" w14:textId="77777777" w:rsidR="00287F02" w:rsidRPr="002B5E40" w:rsidRDefault="00287F02" w:rsidP="00DF437B">
            <w:pPr>
              <w:jc w:val="center"/>
              <w:rPr>
                <w:rFonts w:eastAsiaTheme="minorEastAsia" w:cs="Arial"/>
                <w:b/>
                <w:color w:val="0D0D0D"/>
                <w:lang w:eastAsia="en-ZA"/>
              </w:rPr>
            </w:pPr>
          </w:p>
        </w:tc>
        <w:tc>
          <w:tcPr>
            <w:tcW w:w="616" w:type="dxa"/>
          </w:tcPr>
          <w:p w14:paraId="53DF7799" w14:textId="77777777" w:rsidR="00287F02" w:rsidRDefault="00287F02" w:rsidP="00DF437B">
            <w:pPr>
              <w:jc w:val="center"/>
              <w:rPr>
                <w:rFonts w:eastAsiaTheme="minorEastAsia" w:cs="Arial"/>
                <w:b/>
                <w:color w:val="0D0D0D"/>
                <w:lang w:eastAsia="en-ZA"/>
              </w:rPr>
            </w:pPr>
          </w:p>
        </w:tc>
        <w:tc>
          <w:tcPr>
            <w:tcW w:w="622" w:type="dxa"/>
          </w:tcPr>
          <w:p w14:paraId="3EFC0053" w14:textId="77777777" w:rsidR="00287F02" w:rsidRPr="002B5E40" w:rsidRDefault="00287F02" w:rsidP="00DF437B">
            <w:pPr>
              <w:jc w:val="center"/>
              <w:rPr>
                <w:rFonts w:eastAsiaTheme="minorEastAsia" w:cs="Arial"/>
                <w:b/>
                <w:color w:val="0D0D0D"/>
                <w:lang w:eastAsia="en-ZA"/>
              </w:rPr>
            </w:pPr>
          </w:p>
        </w:tc>
        <w:tc>
          <w:tcPr>
            <w:tcW w:w="567" w:type="dxa"/>
          </w:tcPr>
          <w:p w14:paraId="64A53E87" w14:textId="77777777" w:rsidR="00287F02" w:rsidRPr="002B5E40" w:rsidRDefault="00287F02" w:rsidP="00DF437B">
            <w:pPr>
              <w:jc w:val="center"/>
              <w:rPr>
                <w:rFonts w:eastAsiaTheme="minorEastAsia" w:cs="Arial"/>
                <w:b/>
                <w:color w:val="0D0D0D"/>
                <w:lang w:eastAsia="en-ZA"/>
              </w:rPr>
            </w:pPr>
          </w:p>
        </w:tc>
      </w:tr>
      <w:tr w:rsidR="00287F02" w:rsidRPr="002B5E40" w14:paraId="66AF59C9" w14:textId="77777777" w:rsidTr="004E7A8A">
        <w:trPr>
          <w:trHeight w:val="277"/>
        </w:trPr>
        <w:tc>
          <w:tcPr>
            <w:tcW w:w="4361" w:type="dxa"/>
          </w:tcPr>
          <w:p w14:paraId="25A8E209" w14:textId="77777777" w:rsidR="00287F02" w:rsidRPr="002B5E40" w:rsidRDefault="00287F02" w:rsidP="00DF437B">
            <w:pPr>
              <w:rPr>
                <w:rFonts w:eastAsiaTheme="minorEastAsia" w:cs="Arial"/>
                <w:b/>
                <w:color w:val="0D0D0D"/>
                <w:lang w:eastAsia="en-ZA"/>
              </w:rPr>
            </w:pPr>
            <w:proofErr w:type="spellStart"/>
            <w:r w:rsidRPr="00512CFE">
              <w:rPr>
                <w:rFonts w:eastAsiaTheme="minorEastAsia" w:cs="Arial"/>
                <w:b/>
                <w:lang w:eastAsia="en-ZA"/>
              </w:rPr>
              <w:t>Diplodiosis</w:t>
            </w:r>
            <w:proofErr w:type="spellEnd"/>
          </w:p>
        </w:tc>
        <w:tc>
          <w:tcPr>
            <w:tcW w:w="567" w:type="dxa"/>
          </w:tcPr>
          <w:p w14:paraId="5AF42E89" w14:textId="77777777" w:rsidR="00287F02" w:rsidRPr="002B5E40" w:rsidRDefault="00287F02" w:rsidP="00DF437B">
            <w:pPr>
              <w:jc w:val="center"/>
              <w:rPr>
                <w:rFonts w:eastAsiaTheme="minorEastAsia" w:cs="Arial"/>
                <w:b/>
                <w:color w:val="0D0D0D"/>
                <w:lang w:eastAsia="en-ZA"/>
              </w:rPr>
            </w:pPr>
          </w:p>
        </w:tc>
        <w:tc>
          <w:tcPr>
            <w:tcW w:w="425" w:type="dxa"/>
          </w:tcPr>
          <w:p w14:paraId="64AA319B" w14:textId="77777777" w:rsidR="00287F02" w:rsidRPr="002B5E40" w:rsidRDefault="00287F02" w:rsidP="00DF437B">
            <w:pPr>
              <w:jc w:val="center"/>
              <w:rPr>
                <w:rFonts w:eastAsiaTheme="minorEastAsia" w:cs="Arial"/>
                <w:b/>
                <w:color w:val="0D0D0D"/>
                <w:lang w:eastAsia="en-ZA"/>
              </w:rPr>
            </w:pPr>
          </w:p>
        </w:tc>
        <w:tc>
          <w:tcPr>
            <w:tcW w:w="425" w:type="dxa"/>
          </w:tcPr>
          <w:p w14:paraId="703E0077" w14:textId="77777777" w:rsidR="00287F02" w:rsidRPr="002B5E40" w:rsidRDefault="00287F02" w:rsidP="00DF437B">
            <w:pPr>
              <w:jc w:val="center"/>
              <w:rPr>
                <w:rFonts w:eastAsiaTheme="minorEastAsia" w:cs="Arial"/>
                <w:b/>
                <w:color w:val="0D0D0D"/>
                <w:lang w:eastAsia="en-ZA"/>
              </w:rPr>
            </w:pPr>
          </w:p>
        </w:tc>
        <w:tc>
          <w:tcPr>
            <w:tcW w:w="567" w:type="dxa"/>
          </w:tcPr>
          <w:p w14:paraId="15A4CA6C" w14:textId="77777777" w:rsidR="00287F02" w:rsidRPr="002B5E40" w:rsidRDefault="00287F02" w:rsidP="00DF437B">
            <w:pPr>
              <w:jc w:val="center"/>
              <w:rPr>
                <w:rFonts w:eastAsiaTheme="minorEastAsia" w:cs="Arial"/>
                <w:b/>
                <w:color w:val="0D0D0D"/>
                <w:lang w:eastAsia="en-ZA"/>
              </w:rPr>
            </w:pPr>
          </w:p>
        </w:tc>
        <w:tc>
          <w:tcPr>
            <w:tcW w:w="547" w:type="dxa"/>
          </w:tcPr>
          <w:p w14:paraId="6DF64801" w14:textId="7D27B4D5" w:rsidR="00287F02" w:rsidRPr="002B5E40" w:rsidRDefault="00287F02" w:rsidP="00DF437B">
            <w:pPr>
              <w:jc w:val="center"/>
              <w:rPr>
                <w:rFonts w:eastAsiaTheme="minorEastAsia" w:cs="Arial"/>
                <w:b/>
                <w:color w:val="0D0D0D"/>
                <w:lang w:eastAsia="en-ZA"/>
              </w:rPr>
            </w:pPr>
          </w:p>
        </w:tc>
        <w:tc>
          <w:tcPr>
            <w:tcW w:w="587" w:type="dxa"/>
          </w:tcPr>
          <w:p w14:paraId="1C35461A" w14:textId="0184076D" w:rsidR="00287F02" w:rsidRPr="002B5E40" w:rsidRDefault="00287F02" w:rsidP="00DF437B">
            <w:pPr>
              <w:jc w:val="center"/>
              <w:rPr>
                <w:rFonts w:eastAsiaTheme="minorEastAsia" w:cs="Arial"/>
                <w:b/>
                <w:color w:val="0D0D0D"/>
                <w:lang w:eastAsia="en-ZA"/>
              </w:rPr>
            </w:pPr>
          </w:p>
        </w:tc>
        <w:tc>
          <w:tcPr>
            <w:tcW w:w="616" w:type="dxa"/>
          </w:tcPr>
          <w:p w14:paraId="42CF111D" w14:textId="77777777" w:rsidR="00287F02" w:rsidRPr="002B5E40" w:rsidRDefault="00287F02" w:rsidP="00DF437B">
            <w:pPr>
              <w:jc w:val="center"/>
              <w:rPr>
                <w:rFonts w:eastAsiaTheme="minorEastAsia" w:cs="Arial"/>
                <w:b/>
                <w:color w:val="0D0D0D"/>
                <w:lang w:eastAsia="en-ZA"/>
              </w:rPr>
            </w:pPr>
          </w:p>
        </w:tc>
        <w:tc>
          <w:tcPr>
            <w:tcW w:w="622" w:type="dxa"/>
          </w:tcPr>
          <w:p w14:paraId="1CD04BD2" w14:textId="77777777" w:rsidR="00287F02" w:rsidRPr="002B5E40" w:rsidRDefault="00287F02" w:rsidP="00DF437B">
            <w:pPr>
              <w:jc w:val="center"/>
              <w:rPr>
                <w:rFonts w:eastAsiaTheme="minorEastAsia" w:cs="Arial"/>
                <w:b/>
                <w:color w:val="0D0D0D"/>
                <w:lang w:eastAsia="en-ZA"/>
              </w:rPr>
            </w:pPr>
          </w:p>
        </w:tc>
        <w:tc>
          <w:tcPr>
            <w:tcW w:w="567" w:type="dxa"/>
          </w:tcPr>
          <w:p w14:paraId="7DF9794C" w14:textId="28FE74FA" w:rsidR="00287F02" w:rsidRPr="002B5E40" w:rsidRDefault="00287F02" w:rsidP="00DF437B">
            <w:pPr>
              <w:jc w:val="center"/>
              <w:rPr>
                <w:rFonts w:eastAsiaTheme="minorEastAsia" w:cs="Arial"/>
                <w:b/>
                <w:color w:val="0D0D0D"/>
                <w:lang w:eastAsia="en-ZA"/>
              </w:rPr>
            </w:pPr>
          </w:p>
        </w:tc>
      </w:tr>
      <w:tr w:rsidR="00287F02" w:rsidRPr="002B5E40" w14:paraId="63A0C671" w14:textId="77777777" w:rsidTr="004E7A8A">
        <w:trPr>
          <w:trHeight w:val="277"/>
        </w:trPr>
        <w:tc>
          <w:tcPr>
            <w:tcW w:w="4361" w:type="dxa"/>
          </w:tcPr>
          <w:p w14:paraId="7014538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Lupins</w:t>
            </w:r>
          </w:p>
        </w:tc>
        <w:tc>
          <w:tcPr>
            <w:tcW w:w="567" w:type="dxa"/>
          </w:tcPr>
          <w:p w14:paraId="56D638C4" w14:textId="77777777" w:rsidR="00287F02" w:rsidRPr="002B5E40" w:rsidRDefault="00287F02" w:rsidP="00DF437B">
            <w:pPr>
              <w:jc w:val="center"/>
              <w:rPr>
                <w:rFonts w:eastAsiaTheme="minorEastAsia" w:cs="Arial"/>
                <w:b/>
                <w:color w:val="0D0D0D"/>
                <w:lang w:eastAsia="en-ZA"/>
              </w:rPr>
            </w:pPr>
          </w:p>
        </w:tc>
        <w:tc>
          <w:tcPr>
            <w:tcW w:w="425" w:type="dxa"/>
          </w:tcPr>
          <w:p w14:paraId="734C8A72" w14:textId="77777777" w:rsidR="00287F02" w:rsidRPr="002B5E40" w:rsidRDefault="00287F02" w:rsidP="00DF437B">
            <w:pPr>
              <w:jc w:val="center"/>
              <w:rPr>
                <w:rFonts w:eastAsiaTheme="minorEastAsia" w:cs="Arial"/>
                <w:b/>
                <w:color w:val="0D0D0D"/>
                <w:lang w:eastAsia="en-ZA"/>
              </w:rPr>
            </w:pPr>
          </w:p>
        </w:tc>
        <w:tc>
          <w:tcPr>
            <w:tcW w:w="425" w:type="dxa"/>
          </w:tcPr>
          <w:p w14:paraId="5A68300C" w14:textId="77777777" w:rsidR="00287F02" w:rsidRPr="002B5E40" w:rsidRDefault="00287F02" w:rsidP="00DF437B">
            <w:pPr>
              <w:jc w:val="center"/>
              <w:rPr>
                <w:rFonts w:eastAsiaTheme="minorEastAsia" w:cs="Arial"/>
                <w:b/>
                <w:color w:val="0D0D0D"/>
                <w:lang w:eastAsia="en-ZA"/>
              </w:rPr>
            </w:pPr>
          </w:p>
        </w:tc>
        <w:tc>
          <w:tcPr>
            <w:tcW w:w="567" w:type="dxa"/>
          </w:tcPr>
          <w:p w14:paraId="6A082748" w14:textId="77777777" w:rsidR="00287F02" w:rsidRPr="002B5E40" w:rsidRDefault="00287F02" w:rsidP="00DF437B">
            <w:pPr>
              <w:jc w:val="center"/>
              <w:rPr>
                <w:rFonts w:eastAsiaTheme="minorEastAsia" w:cs="Arial"/>
                <w:b/>
                <w:color w:val="0D0D0D"/>
                <w:lang w:eastAsia="en-ZA"/>
              </w:rPr>
            </w:pPr>
          </w:p>
        </w:tc>
        <w:tc>
          <w:tcPr>
            <w:tcW w:w="547" w:type="dxa"/>
          </w:tcPr>
          <w:p w14:paraId="55D7D6B6" w14:textId="77777777" w:rsidR="00287F02" w:rsidRPr="002B5E40" w:rsidRDefault="00287F02" w:rsidP="00DF437B">
            <w:pPr>
              <w:jc w:val="center"/>
              <w:rPr>
                <w:rFonts w:eastAsiaTheme="minorEastAsia" w:cs="Arial"/>
                <w:b/>
                <w:color w:val="0D0D0D"/>
                <w:lang w:eastAsia="en-ZA"/>
              </w:rPr>
            </w:pPr>
          </w:p>
        </w:tc>
        <w:tc>
          <w:tcPr>
            <w:tcW w:w="587" w:type="dxa"/>
          </w:tcPr>
          <w:p w14:paraId="5454F0FD" w14:textId="77777777" w:rsidR="00287F02" w:rsidRPr="002B5E40" w:rsidRDefault="00287F02" w:rsidP="00DF437B">
            <w:pPr>
              <w:jc w:val="center"/>
              <w:rPr>
                <w:rFonts w:eastAsiaTheme="minorEastAsia" w:cs="Arial"/>
                <w:b/>
                <w:color w:val="0D0D0D"/>
                <w:lang w:eastAsia="en-ZA"/>
              </w:rPr>
            </w:pPr>
          </w:p>
        </w:tc>
        <w:tc>
          <w:tcPr>
            <w:tcW w:w="616" w:type="dxa"/>
          </w:tcPr>
          <w:p w14:paraId="59ADF0D3" w14:textId="77777777" w:rsidR="00287F02" w:rsidRPr="002B5E40" w:rsidRDefault="00287F02" w:rsidP="00DF437B">
            <w:pPr>
              <w:jc w:val="center"/>
              <w:rPr>
                <w:rFonts w:eastAsiaTheme="minorEastAsia" w:cs="Arial"/>
                <w:b/>
                <w:color w:val="0D0D0D"/>
                <w:lang w:eastAsia="en-ZA"/>
              </w:rPr>
            </w:pPr>
          </w:p>
        </w:tc>
        <w:tc>
          <w:tcPr>
            <w:tcW w:w="622" w:type="dxa"/>
          </w:tcPr>
          <w:p w14:paraId="00FCC378" w14:textId="3AED3E47" w:rsidR="00287F02" w:rsidRPr="002B5E40" w:rsidRDefault="00287F02" w:rsidP="00DF437B">
            <w:pPr>
              <w:jc w:val="center"/>
              <w:rPr>
                <w:rFonts w:eastAsiaTheme="minorEastAsia" w:cs="Arial"/>
                <w:b/>
                <w:color w:val="0D0D0D"/>
                <w:lang w:eastAsia="en-ZA"/>
              </w:rPr>
            </w:pPr>
          </w:p>
        </w:tc>
        <w:tc>
          <w:tcPr>
            <w:tcW w:w="567" w:type="dxa"/>
          </w:tcPr>
          <w:p w14:paraId="7BE38CE2" w14:textId="77777777" w:rsidR="00287F02" w:rsidRPr="002B5E40" w:rsidRDefault="00287F02" w:rsidP="00DF437B">
            <w:pPr>
              <w:jc w:val="center"/>
              <w:rPr>
                <w:rFonts w:eastAsiaTheme="minorEastAsia" w:cs="Arial"/>
                <w:b/>
                <w:color w:val="0D0D0D"/>
                <w:lang w:eastAsia="en-ZA"/>
              </w:rPr>
            </w:pPr>
          </w:p>
        </w:tc>
      </w:tr>
      <w:tr w:rsidR="00A074F0" w:rsidRPr="002B5E40" w14:paraId="7F17546D" w14:textId="77777777" w:rsidTr="004E7A8A">
        <w:trPr>
          <w:trHeight w:val="277"/>
        </w:trPr>
        <w:tc>
          <w:tcPr>
            <w:tcW w:w="4361" w:type="dxa"/>
          </w:tcPr>
          <w:p w14:paraId="07A2E26D" w14:textId="7A19C5A5" w:rsidR="00A074F0" w:rsidRPr="002B5E40" w:rsidRDefault="00E41D57" w:rsidP="00DF437B">
            <w:pPr>
              <w:rPr>
                <w:rFonts w:eastAsiaTheme="minorEastAsia" w:cs="Arial"/>
                <w:b/>
                <w:color w:val="0D0D0D"/>
                <w:lang w:eastAsia="en-ZA"/>
              </w:rPr>
            </w:pPr>
            <w:r>
              <w:rPr>
                <w:rFonts w:eastAsiaTheme="minorEastAsia" w:cs="Arial"/>
                <w:b/>
                <w:color w:val="0D0D0D"/>
                <w:lang w:eastAsia="en-ZA"/>
              </w:rPr>
              <w:t>Soya</w:t>
            </w:r>
          </w:p>
        </w:tc>
        <w:tc>
          <w:tcPr>
            <w:tcW w:w="567" w:type="dxa"/>
          </w:tcPr>
          <w:p w14:paraId="0ED5239A" w14:textId="17287768" w:rsidR="00A074F0" w:rsidRPr="002B5E40" w:rsidRDefault="00A074F0" w:rsidP="00DF437B">
            <w:pPr>
              <w:jc w:val="center"/>
              <w:rPr>
                <w:rFonts w:eastAsiaTheme="minorEastAsia" w:cs="Arial"/>
                <w:b/>
                <w:color w:val="0D0D0D"/>
                <w:lang w:eastAsia="en-ZA"/>
              </w:rPr>
            </w:pPr>
          </w:p>
        </w:tc>
        <w:tc>
          <w:tcPr>
            <w:tcW w:w="425" w:type="dxa"/>
          </w:tcPr>
          <w:p w14:paraId="21C380AC" w14:textId="77777777" w:rsidR="00A074F0" w:rsidRPr="002B5E40" w:rsidRDefault="00A074F0" w:rsidP="00DF437B">
            <w:pPr>
              <w:jc w:val="center"/>
              <w:rPr>
                <w:rFonts w:eastAsiaTheme="minorEastAsia" w:cs="Arial"/>
                <w:b/>
                <w:color w:val="0D0D0D"/>
                <w:lang w:eastAsia="en-ZA"/>
              </w:rPr>
            </w:pPr>
          </w:p>
        </w:tc>
        <w:tc>
          <w:tcPr>
            <w:tcW w:w="425" w:type="dxa"/>
          </w:tcPr>
          <w:p w14:paraId="642C0306" w14:textId="77777777" w:rsidR="00A074F0" w:rsidRPr="002B5E40" w:rsidRDefault="00A074F0" w:rsidP="00DF437B">
            <w:pPr>
              <w:jc w:val="center"/>
              <w:rPr>
                <w:rFonts w:eastAsiaTheme="minorEastAsia" w:cs="Arial"/>
                <w:b/>
                <w:color w:val="0D0D0D"/>
                <w:lang w:eastAsia="en-ZA"/>
              </w:rPr>
            </w:pPr>
          </w:p>
        </w:tc>
        <w:tc>
          <w:tcPr>
            <w:tcW w:w="567" w:type="dxa"/>
          </w:tcPr>
          <w:p w14:paraId="077CF465" w14:textId="77777777" w:rsidR="00A074F0" w:rsidRPr="002B5E40" w:rsidRDefault="00A074F0" w:rsidP="00DF437B">
            <w:pPr>
              <w:jc w:val="center"/>
              <w:rPr>
                <w:rFonts w:eastAsiaTheme="minorEastAsia" w:cs="Arial"/>
                <w:b/>
                <w:color w:val="0D0D0D"/>
                <w:lang w:eastAsia="en-ZA"/>
              </w:rPr>
            </w:pPr>
          </w:p>
        </w:tc>
        <w:tc>
          <w:tcPr>
            <w:tcW w:w="547" w:type="dxa"/>
          </w:tcPr>
          <w:p w14:paraId="5FB879CA" w14:textId="77777777" w:rsidR="00A074F0" w:rsidRPr="002B5E40" w:rsidRDefault="00A074F0" w:rsidP="00DF437B">
            <w:pPr>
              <w:jc w:val="center"/>
              <w:rPr>
                <w:rFonts w:eastAsiaTheme="minorEastAsia" w:cs="Arial"/>
                <w:b/>
                <w:color w:val="0D0D0D"/>
                <w:lang w:eastAsia="en-ZA"/>
              </w:rPr>
            </w:pPr>
          </w:p>
        </w:tc>
        <w:tc>
          <w:tcPr>
            <w:tcW w:w="587" w:type="dxa"/>
          </w:tcPr>
          <w:p w14:paraId="432535F1" w14:textId="77777777" w:rsidR="00A074F0" w:rsidRPr="002B5E40" w:rsidRDefault="00A074F0" w:rsidP="00DF437B">
            <w:pPr>
              <w:jc w:val="center"/>
              <w:rPr>
                <w:rFonts w:eastAsiaTheme="minorEastAsia" w:cs="Arial"/>
                <w:b/>
                <w:color w:val="0D0D0D"/>
                <w:lang w:eastAsia="en-ZA"/>
              </w:rPr>
            </w:pPr>
          </w:p>
        </w:tc>
        <w:tc>
          <w:tcPr>
            <w:tcW w:w="616" w:type="dxa"/>
          </w:tcPr>
          <w:p w14:paraId="05932630" w14:textId="77777777" w:rsidR="00A074F0" w:rsidRPr="002B5E40" w:rsidRDefault="00A074F0" w:rsidP="00DF437B">
            <w:pPr>
              <w:jc w:val="center"/>
              <w:rPr>
                <w:rFonts w:eastAsiaTheme="minorEastAsia" w:cs="Arial"/>
                <w:b/>
                <w:color w:val="0D0D0D"/>
                <w:lang w:eastAsia="en-ZA"/>
              </w:rPr>
            </w:pPr>
          </w:p>
        </w:tc>
        <w:tc>
          <w:tcPr>
            <w:tcW w:w="622" w:type="dxa"/>
          </w:tcPr>
          <w:p w14:paraId="792CA56C" w14:textId="77777777" w:rsidR="00A074F0" w:rsidRPr="002B5E40" w:rsidRDefault="00A074F0" w:rsidP="00DF437B">
            <w:pPr>
              <w:jc w:val="center"/>
              <w:rPr>
                <w:rFonts w:eastAsiaTheme="minorEastAsia" w:cs="Arial"/>
                <w:b/>
                <w:color w:val="0D0D0D"/>
                <w:lang w:eastAsia="en-ZA"/>
              </w:rPr>
            </w:pPr>
          </w:p>
        </w:tc>
        <w:tc>
          <w:tcPr>
            <w:tcW w:w="567" w:type="dxa"/>
          </w:tcPr>
          <w:p w14:paraId="40D323F5" w14:textId="77777777" w:rsidR="00A074F0" w:rsidRPr="002B5E40" w:rsidRDefault="00A074F0" w:rsidP="00DF437B">
            <w:pPr>
              <w:jc w:val="center"/>
              <w:rPr>
                <w:rFonts w:eastAsiaTheme="minorEastAsia" w:cs="Arial"/>
                <w:b/>
                <w:color w:val="0D0D0D"/>
                <w:lang w:eastAsia="en-ZA"/>
              </w:rPr>
            </w:pPr>
          </w:p>
        </w:tc>
      </w:tr>
      <w:tr w:rsidR="00287F02" w:rsidRPr="002B5E40" w14:paraId="4070BE93" w14:textId="77777777" w:rsidTr="004E7A8A">
        <w:trPr>
          <w:trHeight w:val="277"/>
        </w:trPr>
        <w:tc>
          <w:tcPr>
            <w:tcW w:w="4361" w:type="dxa"/>
          </w:tcPr>
          <w:p w14:paraId="126CCA1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Syringa berries</w:t>
            </w:r>
          </w:p>
        </w:tc>
        <w:tc>
          <w:tcPr>
            <w:tcW w:w="567" w:type="dxa"/>
          </w:tcPr>
          <w:p w14:paraId="7290A326" w14:textId="77777777" w:rsidR="00287F02" w:rsidRPr="002B5E40" w:rsidRDefault="00287F02" w:rsidP="00DF437B">
            <w:pPr>
              <w:jc w:val="center"/>
              <w:rPr>
                <w:rFonts w:eastAsiaTheme="minorEastAsia" w:cs="Arial"/>
                <w:b/>
                <w:color w:val="0D0D0D"/>
                <w:lang w:eastAsia="en-ZA"/>
              </w:rPr>
            </w:pPr>
          </w:p>
        </w:tc>
        <w:tc>
          <w:tcPr>
            <w:tcW w:w="425" w:type="dxa"/>
          </w:tcPr>
          <w:p w14:paraId="31CFD2C1" w14:textId="77777777" w:rsidR="00287F02" w:rsidRPr="002B5E40" w:rsidRDefault="00287F02" w:rsidP="00DF437B">
            <w:pPr>
              <w:jc w:val="center"/>
              <w:rPr>
                <w:rFonts w:eastAsiaTheme="minorEastAsia" w:cs="Arial"/>
                <w:b/>
                <w:color w:val="0D0D0D"/>
                <w:lang w:eastAsia="en-ZA"/>
              </w:rPr>
            </w:pPr>
          </w:p>
        </w:tc>
        <w:tc>
          <w:tcPr>
            <w:tcW w:w="425" w:type="dxa"/>
          </w:tcPr>
          <w:p w14:paraId="0CD509F6" w14:textId="77777777" w:rsidR="00287F02" w:rsidRPr="002B5E40" w:rsidRDefault="00287F02" w:rsidP="00DF437B">
            <w:pPr>
              <w:jc w:val="center"/>
              <w:rPr>
                <w:rFonts w:eastAsiaTheme="minorEastAsia" w:cs="Arial"/>
                <w:b/>
                <w:color w:val="0D0D0D"/>
                <w:lang w:eastAsia="en-ZA"/>
              </w:rPr>
            </w:pPr>
          </w:p>
        </w:tc>
        <w:tc>
          <w:tcPr>
            <w:tcW w:w="567" w:type="dxa"/>
          </w:tcPr>
          <w:p w14:paraId="63EBDFA8" w14:textId="77777777" w:rsidR="00287F02" w:rsidRPr="002B5E40" w:rsidRDefault="00287F02" w:rsidP="00DF437B">
            <w:pPr>
              <w:jc w:val="center"/>
              <w:rPr>
                <w:rFonts w:eastAsiaTheme="minorEastAsia" w:cs="Arial"/>
                <w:b/>
                <w:color w:val="0D0D0D"/>
                <w:lang w:eastAsia="en-ZA"/>
              </w:rPr>
            </w:pPr>
          </w:p>
        </w:tc>
        <w:tc>
          <w:tcPr>
            <w:tcW w:w="547" w:type="dxa"/>
          </w:tcPr>
          <w:p w14:paraId="6AF02032" w14:textId="77777777" w:rsidR="00287F02" w:rsidRPr="002B5E40" w:rsidRDefault="00287F02" w:rsidP="00DF437B">
            <w:pPr>
              <w:jc w:val="center"/>
              <w:rPr>
                <w:rFonts w:eastAsiaTheme="minorEastAsia" w:cs="Arial"/>
                <w:b/>
                <w:color w:val="0D0D0D"/>
                <w:lang w:eastAsia="en-ZA"/>
              </w:rPr>
            </w:pPr>
          </w:p>
        </w:tc>
        <w:tc>
          <w:tcPr>
            <w:tcW w:w="587" w:type="dxa"/>
          </w:tcPr>
          <w:p w14:paraId="19101B26" w14:textId="77777777" w:rsidR="00287F02" w:rsidRPr="002B5E40" w:rsidRDefault="00287F02" w:rsidP="00DF437B">
            <w:pPr>
              <w:jc w:val="center"/>
              <w:rPr>
                <w:rFonts w:eastAsiaTheme="minorEastAsia" w:cs="Arial"/>
                <w:b/>
                <w:color w:val="0D0D0D"/>
                <w:lang w:eastAsia="en-ZA"/>
              </w:rPr>
            </w:pPr>
          </w:p>
        </w:tc>
        <w:tc>
          <w:tcPr>
            <w:tcW w:w="616" w:type="dxa"/>
          </w:tcPr>
          <w:p w14:paraId="19EE3362" w14:textId="77777777" w:rsidR="00287F02" w:rsidRPr="002B5E40" w:rsidRDefault="00287F02" w:rsidP="00DF437B">
            <w:pPr>
              <w:jc w:val="center"/>
              <w:rPr>
                <w:rFonts w:eastAsiaTheme="minorEastAsia" w:cs="Arial"/>
                <w:b/>
                <w:color w:val="0D0D0D"/>
                <w:lang w:eastAsia="en-ZA"/>
              </w:rPr>
            </w:pPr>
          </w:p>
        </w:tc>
        <w:tc>
          <w:tcPr>
            <w:tcW w:w="622" w:type="dxa"/>
          </w:tcPr>
          <w:p w14:paraId="62360161" w14:textId="77777777" w:rsidR="00287F02" w:rsidRPr="002B5E40" w:rsidRDefault="00287F02" w:rsidP="00DF437B">
            <w:pPr>
              <w:jc w:val="center"/>
              <w:rPr>
                <w:rFonts w:eastAsiaTheme="minorEastAsia" w:cs="Arial"/>
                <w:b/>
                <w:color w:val="0D0D0D"/>
                <w:lang w:eastAsia="en-ZA"/>
              </w:rPr>
            </w:pPr>
          </w:p>
        </w:tc>
        <w:tc>
          <w:tcPr>
            <w:tcW w:w="567" w:type="dxa"/>
          </w:tcPr>
          <w:p w14:paraId="4CDFCAB7" w14:textId="77777777" w:rsidR="00287F02" w:rsidRPr="002B5E40" w:rsidRDefault="00287F02" w:rsidP="00DF437B">
            <w:pPr>
              <w:jc w:val="center"/>
              <w:rPr>
                <w:rFonts w:eastAsiaTheme="minorEastAsia" w:cs="Arial"/>
                <w:b/>
                <w:color w:val="0D0D0D"/>
                <w:lang w:eastAsia="en-ZA"/>
              </w:rPr>
            </w:pPr>
          </w:p>
        </w:tc>
      </w:tr>
      <w:tr w:rsidR="0090379D" w:rsidRPr="002B5E40" w14:paraId="6D13A7F2" w14:textId="77777777" w:rsidTr="004E7A8A">
        <w:trPr>
          <w:trHeight w:val="277"/>
        </w:trPr>
        <w:tc>
          <w:tcPr>
            <w:tcW w:w="4361" w:type="dxa"/>
          </w:tcPr>
          <w:p w14:paraId="404BDD0D" w14:textId="77777777" w:rsidR="0090379D" w:rsidRPr="002B5E40" w:rsidRDefault="0090379D" w:rsidP="00DF437B">
            <w:pPr>
              <w:rPr>
                <w:rFonts w:eastAsiaTheme="minorEastAsia" w:cs="Arial"/>
                <w:b/>
                <w:color w:val="0D0D0D"/>
                <w:lang w:eastAsia="en-ZA"/>
              </w:rPr>
            </w:pPr>
            <w:r>
              <w:rPr>
                <w:rFonts w:eastAsiaTheme="minorEastAsia" w:cs="Arial"/>
                <w:b/>
                <w:color w:val="0D0D0D"/>
                <w:lang w:eastAsia="en-ZA"/>
              </w:rPr>
              <w:t>Acorn</w:t>
            </w:r>
          </w:p>
        </w:tc>
        <w:tc>
          <w:tcPr>
            <w:tcW w:w="567" w:type="dxa"/>
          </w:tcPr>
          <w:p w14:paraId="396C18C9" w14:textId="77777777" w:rsidR="0090379D" w:rsidRPr="002B5E40" w:rsidRDefault="0090379D" w:rsidP="00DF437B">
            <w:pPr>
              <w:jc w:val="center"/>
              <w:rPr>
                <w:rFonts w:eastAsiaTheme="minorEastAsia" w:cs="Arial"/>
                <w:b/>
                <w:color w:val="0D0D0D"/>
                <w:lang w:eastAsia="en-ZA"/>
              </w:rPr>
            </w:pPr>
          </w:p>
        </w:tc>
        <w:tc>
          <w:tcPr>
            <w:tcW w:w="425" w:type="dxa"/>
          </w:tcPr>
          <w:p w14:paraId="02FFA16D" w14:textId="77777777" w:rsidR="0090379D" w:rsidRPr="002B5E40" w:rsidRDefault="0090379D" w:rsidP="00DF437B">
            <w:pPr>
              <w:jc w:val="center"/>
              <w:rPr>
                <w:rFonts w:eastAsiaTheme="minorEastAsia" w:cs="Arial"/>
                <w:b/>
                <w:color w:val="0D0D0D"/>
                <w:lang w:eastAsia="en-ZA"/>
              </w:rPr>
            </w:pPr>
          </w:p>
        </w:tc>
        <w:tc>
          <w:tcPr>
            <w:tcW w:w="425" w:type="dxa"/>
          </w:tcPr>
          <w:p w14:paraId="23E0943D" w14:textId="77777777" w:rsidR="0090379D" w:rsidRPr="002B5E40" w:rsidRDefault="0090379D" w:rsidP="00DF437B">
            <w:pPr>
              <w:jc w:val="center"/>
              <w:rPr>
                <w:rFonts w:eastAsiaTheme="minorEastAsia" w:cs="Arial"/>
                <w:b/>
                <w:color w:val="0D0D0D"/>
                <w:lang w:eastAsia="en-ZA"/>
              </w:rPr>
            </w:pPr>
          </w:p>
        </w:tc>
        <w:tc>
          <w:tcPr>
            <w:tcW w:w="567" w:type="dxa"/>
          </w:tcPr>
          <w:p w14:paraId="79A3A021" w14:textId="77777777" w:rsidR="0090379D" w:rsidRPr="002B5E40" w:rsidRDefault="0090379D" w:rsidP="00DF437B">
            <w:pPr>
              <w:jc w:val="center"/>
              <w:rPr>
                <w:rFonts w:eastAsiaTheme="minorEastAsia" w:cs="Arial"/>
                <w:b/>
                <w:color w:val="0D0D0D"/>
                <w:lang w:eastAsia="en-ZA"/>
              </w:rPr>
            </w:pPr>
          </w:p>
        </w:tc>
        <w:tc>
          <w:tcPr>
            <w:tcW w:w="547" w:type="dxa"/>
          </w:tcPr>
          <w:p w14:paraId="15431D22" w14:textId="77777777" w:rsidR="0090379D" w:rsidRPr="002B5E40" w:rsidRDefault="0090379D" w:rsidP="00DF437B">
            <w:pPr>
              <w:jc w:val="center"/>
              <w:rPr>
                <w:rFonts w:eastAsiaTheme="minorEastAsia" w:cs="Arial"/>
                <w:b/>
                <w:color w:val="0D0D0D"/>
                <w:lang w:eastAsia="en-ZA"/>
              </w:rPr>
            </w:pPr>
          </w:p>
        </w:tc>
        <w:tc>
          <w:tcPr>
            <w:tcW w:w="587" w:type="dxa"/>
          </w:tcPr>
          <w:p w14:paraId="4AC160AA" w14:textId="77777777" w:rsidR="0090379D" w:rsidRPr="002B5E40" w:rsidRDefault="0090379D" w:rsidP="00DF437B">
            <w:pPr>
              <w:jc w:val="center"/>
              <w:rPr>
                <w:rFonts w:eastAsiaTheme="minorEastAsia" w:cs="Arial"/>
                <w:b/>
                <w:color w:val="0D0D0D"/>
                <w:lang w:eastAsia="en-ZA"/>
              </w:rPr>
            </w:pPr>
          </w:p>
        </w:tc>
        <w:tc>
          <w:tcPr>
            <w:tcW w:w="616" w:type="dxa"/>
          </w:tcPr>
          <w:p w14:paraId="77A64640" w14:textId="77777777" w:rsidR="0090379D" w:rsidRPr="002B5E40" w:rsidRDefault="0090379D" w:rsidP="00643ED3">
            <w:pPr>
              <w:jc w:val="center"/>
              <w:rPr>
                <w:rFonts w:eastAsiaTheme="minorEastAsia" w:cs="Arial"/>
                <w:b/>
                <w:color w:val="0D0D0D"/>
                <w:lang w:eastAsia="en-ZA"/>
              </w:rPr>
            </w:pPr>
          </w:p>
        </w:tc>
        <w:tc>
          <w:tcPr>
            <w:tcW w:w="622" w:type="dxa"/>
          </w:tcPr>
          <w:p w14:paraId="40E2060D" w14:textId="77777777" w:rsidR="0090379D" w:rsidRPr="002B5E40" w:rsidRDefault="0090379D" w:rsidP="00DF437B">
            <w:pPr>
              <w:jc w:val="center"/>
              <w:rPr>
                <w:rFonts w:eastAsiaTheme="minorEastAsia" w:cs="Arial"/>
                <w:b/>
                <w:color w:val="0D0D0D"/>
                <w:lang w:eastAsia="en-ZA"/>
              </w:rPr>
            </w:pPr>
          </w:p>
        </w:tc>
        <w:tc>
          <w:tcPr>
            <w:tcW w:w="567" w:type="dxa"/>
          </w:tcPr>
          <w:p w14:paraId="3A0F03DA" w14:textId="77777777" w:rsidR="0090379D" w:rsidRPr="002B5E40" w:rsidRDefault="0090379D" w:rsidP="00DF437B">
            <w:pPr>
              <w:jc w:val="center"/>
              <w:rPr>
                <w:rFonts w:eastAsiaTheme="minorEastAsia" w:cs="Arial"/>
                <w:b/>
                <w:color w:val="0D0D0D"/>
                <w:lang w:eastAsia="en-ZA"/>
              </w:rPr>
            </w:pPr>
          </w:p>
        </w:tc>
      </w:tr>
      <w:tr w:rsidR="00643ED3" w:rsidRPr="002B5E40" w14:paraId="7B44AFCA" w14:textId="77777777" w:rsidTr="004E7A8A">
        <w:trPr>
          <w:trHeight w:val="277"/>
        </w:trPr>
        <w:tc>
          <w:tcPr>
            <w:tcW w:w="4361" w:type="dxa"/>
          </w:tcPr>
          <w:p w14:paraId="261EE261" w14:textId="77777777" w:rsidR="00643ED3" w:rsidRDefault="00643ED3" w:rsidP="00DF437B">
            <w:pPr>
              <w:rPr>
                <w:rFonts w:eastAsiaTheme="minorEastAsia" w:cs="Arial"/>
                <w:b/>
                <w:color w:val="0D0D0D"/>
                <w:lang w:eastAsia="en-ZA"/>
              </w:rPr>
            </w:pPr>
            <w:r>
              <w:rPr>
                <w:rFonts w:eastAsiaTheme="minorEastAsia" w:cs="Arial"/>
                <w:b/>
                <w:color w:val="0D0D0D"/>
                <w:lang w:eastAsia="en-ZA"/>
              </w:rPr>
              <w:t>Cycad</w:t>
            </w:r>
          </w:p>
        </w:tc>
        <w:tc>
          <w:tcPr>
            <w:tcW w:w="567" w:type="dxa"/>
          </w:tcPr>
          <w:p w14:paraId="09DF79A2" w14:textId="77777777" w:rsidR="00643ED3" w:rsidRPr="002B5E40" w:rsidRDefault="00643ED3" w:rsidP="00DF437B">
            <w:pPr>
              <w:jc w:val="center"/>
              <w:rPr>
                <w:rFonts w:eastAsiaTheme="minorEastAsia" w:cs="Arial"/>
                <w:b/>
                <w:color w:val="0D0D0D"/>
                <w:lang w:eastAsia="en-ZA"/>
              </w:rPr>
            </w:pPr>
          </w:p>
        </w:tc>
        <w:tc>
          <w:tcPr>
            <w:tcW w:w="425" w:type="dxa"/>
          </w:tcPr>
          <w:p w14:paraId="5D49FFE3" w14:textId="77777777" w:rsidR="00643ED3" w:rsidRPr="002B5E40" w:rsidRDefault="00643ED3" w:rsidP="00DF437B">
            <w:pPr>
              <w:jc w:val="center"/>
              <w:rPr>
                <w:rFonts w:eastAsiaTheme="minorEastAsia" w:cs="Arial"/>
                <w:b/>
                <w:color w:val="0D0D0D"/>
                <w:lang w:eastAsia="en-ZA"/>
              </w:rPr>
            </w:pPr>
          </w:p>
        </w:tc>
        <w:tc>
          <w:tcPr>
            <w:tcW w:w="425" w:type="dxa"/>
          </w:tcPr>
          <w:p w14:paraId="7AEA7E9A" w14:textId="77777777" w:rsidR="00643ED3" w:rsidRPr="002B5E40" w:rsidRDefault="00643ED3" w:rsidP="00DF437B">
            <w:pPr>
              <w:jc w:val="center"/>
              <w:rPr>
                <w:rFonts w:eastAsiaTheme="minorEastAsia" w:cs="Arial"/>
                <w:b/>
                <w:color w:val="0D0D0D"/>
                <w:lang w:eastAsia="en-ZA"/>
              </w:rPr>
            </w:pPr>
          </w:p>
        </w:tc>
        <w:tc>
          <w:tcPr>
            <w:tcW w:w="567" w:type="dxa"/>
          </w:tcPr>
          <w:p w14:paraId="1107E3AB" w14:textId="77777777" w:rsidR="00643ED3" w:rsidRPr="002B5E40" w:rsidRDefault="00643ED3" w:rsidP="00DF437B">
            <w:pPr>
              <w:jc w:val="center"/>
              <w:rPr>
                <w:rFonts w:eastAsiaTheme="minorEastAsia" w:cs="Arial"/>
                <w:b/>
                <w:color w:val="0D0D0D"/>
                <w:lang w:eastAsia="en-ZA"/>
              </w:rPr>
            </w:pPr>
          </w:p>
        </w:tc>
        <w:tc>
          <w:tcPr>
            <w:tcW w:w="547" w:type="dxa"/>
          </w:tcPr>
          <w:p w14:paraId="76B5C533" w14:textId="77777777" w:rsidR="00643ED3" w:rsidRPr="002B5E40" w:rsidRDefault="00643ED3" w:rsidP="00DF437B">
            <w:pPr>
              <w:jc w:val="center"/>
              <w:rPr>
                <w:rFonts w:eastAsiaTheme="minorEastAsia" w:cs="Arial"/>
                <w:b/>
                <w:color w:val="0D0D0D"/>
                <w:lang w:eastAsia="en-ZA"/>
              </w:rPr>
            </w:pPr>
          </w:p>
        </w:tc>
        <w:tc>
          <w:tcPr>
            <w:tcW w:w="587" w:type="dxa"/>
          </w:tcPr>
          <w:p w14:paraId="365B2A91" w14:textId="77777777" w:rsidR="00643ED3" w:rsidRPr="002B5E40" w:rsidRDefault="00643ED3" w:rsidP="00DF437B">
            <w:pPr>
              <w:jc w:val="center"/>
              <w:rPr>
                <w:rFonts w:eastAsiaTheme="minorEastAsia" w:cs="Arial"/>
                <w:b/>
                <w:color w:val="0D0D0D"/>
                <w:lang w:eastAsia="en-ZA"/>
              </w:rPr>
            </w:pPr>
          </w:p>
        </w:tc>
        <w:tc>
          <w:tcPr>
            <w:tcW w:w="616" w:type="dxa"/>
          </w:tcPr>
          <w:p w14:paraId="627CCC06" w14:textId="77777777" w:rsidR="00643ED3" w:rsidRPr="002B5E40" w:rsidRDefault="00643ED3" w:rsidP="000E7F72">
            <w:pPr>
              <w:rPr>
                <w:rFonts w:eastAsiaTheme="minorEastAsia" w:cs="Arial"/>
                <w:b/>
                <w:color w:val="0D0D0D"/>
                <w:lang w:eastAsia="en-ZA"/>
              </w:rPr>
            </w:pPr>
          </w:p>
        </w:tc>
        <w:tc>
          <w:tcPr>
            <w:tcW w:w="622" w:type="dxa"/>
          </w:tcPr>
          <w:p w14:paraId="68ABE9BA" w14:textId="77777777" w:rsidR="00643ED3" w:rsidRPr="002B5E40" w:rsidRDefault="00643ED3" w:rsidP="00DF437B">
            <w:pPr>
              <w:jc w:val="center"/>
              <w:rPr>
                <w:rFonts w:eastAsiaTheme="minorEastAsia" w:cs="Arial"/>
                <w:b/>
                <w:color w:val="0D0D0D"/>
                <w:lang w:eastAsia="en-ZA"/>
              </w:rPr>
            </w:pPr>
          </w:p>
        </w:tc>
        <w:tc>
          <w:tcPr>
            <w:tcW w:w="567" w:type="dxa"/>
          </w:tcPr>
          <w:p w14:paraId="263285D3" w14:textId="77777777" w:rsidR="00643ED3" w:rsidRPr="002B5E40" w:rsidRDefault="00643ED3" w:rsidP="00DF437B">
            <w:pPr>
              <w:jc w:val="center"/>
              <w:rPr>
                <w:rFonts w:eastAsiaTheme="minorEastAsia" w:cs="Arial"/>
                <w:b/>
                <w:color w:val="0D0D0D"/>
                <w:lang w:eastAsia="en-ZA"/>
              </w:rPr>
            </w:pPr>
          </w:p>
        </w:tc>
      </w:tr>
      <w:tr w:rsidR="00B0678D" w:rsidRPr="002B5E40" w14:paraId="6B09EB59" w14:textId="77777777" w:rsidTr="004E7A8A">
        <w:trPr>
          <w:trHeight w:val="277"/>
        </w:trPr>
        <w:tc>
          <w:tcPr>
            <w:tcW w:w="4361" w:type="dxa"/>
          </w:tcPr>
          <w:p w14:paraId="7013AABE" w14:textId="4FF26A8E" w:rsidR="00B0678D" w:rsidRPr="00B0678D" w:rsidRDefault="00B0678D" w:rsidP="00DF437B">
            <w:pPr>
              <w:rPr>
                <w:rFonts w:eastAsiaTheme="minorEastAsia" w:cs="Arial"/>
                <w:b/>
                <w:i/>
                <w:iCs/>
                <w:color w:val="0D0D0D"/>
                <w:lang w:eastAsia="en-ZA"/>
              </w:rPr>
            </w:pPr>
            <w:proofErr w:type="spellStart"/>
            <w:r w:rsidRPr="00B0678D">
              <w:rPr>
                <w:rFonts w:eastAsiaTheme="minorEastAsia" w:cs="Arial"/>
                <w:b/>
                <w:i/>
                <w:iCs/>
                <w:color w:val="0D0D0D"/>
                <w:lang w:eastAsia="en-ZA"/>
              </w:rPr>
              <w:t>Alium</w:t>
            </w:r>
            <w:proofErr w:type="spellEnd"/>
            <w:r w:rsidRPr="00B0678D">
              <w:rPr>
                <w:rFonts w:eastAsiaTheme="minorEastAsia" w:cs="Arial"/>
                <w:b/>
                <w:i/>
                <w:iCs/>
                <w:color w:val="0D0D0D"/>
                <w:lang w:eastAsia="en-ZA"/>
              </w:rPr>
              <w:t xml:space="preserve"> cepa</w:t>
            </w:r>
          </w:p>
        </w:tc>
        <w:tc>
          <w:tcPr>
            <w:tcW w:w="567" w:type="dxa"/>
          </w:tcPr>
          <w:p w14:paraId="3D8A2E30" w14:textId="77777777" w:rsidR="00B0678D" w:rsidRPr="002B5E40" w:rsidRDefault="00B0678D" w:rsidP="00DF437B">
            <w:pPr>
              <w:jc w:val="center"/>
              <w:rPr>
                <w:rFonts w:eastAsiaTheme="minorEastAsia" w:cs="Arial"/>
                <w:b/>
                <w:color w:val="0D0D0D"/>
                <w:lang w:eastAsia="en-ZA"/>
              </w:rPr>
            </w:pPr>
          </w:p>
        </w:tc>
        <w:tc>
          <w:tcPr>
            <w:tcW w:w="425" w:type="dxa"/>
          </w:tcPr>
          <w:p w14:paraId="791AC851" w14:textId="77777777" w:rsidR="00B0678D" w:rsidRPr="002B5E40" w:rsidRDefault="00B0678D" w:rsidP="00DF437B">
            <w:pPr>
              <w:jc w:val="center"/>
              <w:rPr>
                <w:rFonts w:eastAsiaTheme="minorEastAsia" w:cs="Arial"/>
                <w:b/>
                <w:color w:val="0D0D0D"/>
                <w:lang w:eastAsia="en-ZA"/>
              </w:rPr>
            </w:pPr>
          </w:p>
        </w:tc>
        <w:tc>
          <w:tcPr>
            <w:tcW w:w="425" w:type="dxa"/>
          </w:tcPr>
          <w:p w14:paraId="1383C650" w14:textId="77777777" w:rsidR="00B0678D" w:rsidRPr="002B5E40" w:rsidRDefault="00B0678D" w:rsidP="00DF437B">
            <w:pPr>
              <w:jc w:val="center"/>
              <w:rPr>
                <w:rFonts w:eastAsiaTheme="minorEastAsia" w:cs="Arial"/>
                <w:b/>
                <w:color w:val="0D0D0D"/>
                <w:lang w:eastAsia="en-ZA"/>
              </w:rPr>
            </w:pPr>
          </w:p>
        </w:tc>
        <w:tc>
          <w:tcPr>
            <w:tcW w:w="567" w:type="dxa"/>
          </w:tcPr>
          <w:p w14:paraId="415B9A58" w14:textId="77777777" w:rsidR="00B0678D" w:rsidRPr="002B5E40" w:rsidRDefault="00B0678D" w:rsidP="00DF437B">
            <w:pPr>
              <w:jc w:val="center"/>
              <w:rPr>
                <w:rFonts w:eastAsiaTheme="minorEastAsia" w:cs="Arial"/>
                <w:b/>
                <w:color w:val="0D0D0D"/>
                <w:lang w:eastAsia="en-ZA"/>
              </w:rPr>
            </w:pPr>
          </w:p>
        </w:tc>
        <w:tc>
          <w:tcPr>
            <w:tcW w:w="547" w:type="dxa"/>
          </w:tcPr>
          <w:p w14:paraId="723CED0B" w14:textId="77777777" w:rsidR="00B0678D" w:rsidRPr="002B5E40" w:rsidRDefault="00B0678D" w:rsidP="00DF437B">
            <w:pPr>
              <w:jc w:val="center"/>
              <w:rPr>
                <w:rFonts w:eastAsiaTheme="minorEastAsia" w:cs="Arial"/>
                <w:b/>
                <w:color w:val="0D0D0D"/>
                <w:lang w:eastAsia="en-ZA"/>
              </w:rPr>
            </w:pPr>
          </w:p>
        </w:tc>
        <w:tc>
          <w:tcPr>
            <w:tcW w:w="587" w:type="dxa"/>
          </w:tcPr>
          <w:p w14:paraId="265EBF5A" w14:textId="77777777" w:rsidR="00B0678D" w:rsidRPr="002B5E40" w:rsidRDefault="00B0678D" w:rsidP="00DF437B">
            <w:pPr>
              <w:jc w:val="center"/>
              <w:rPr>
                <w:rFonts w:eastAsiaTheme="minorEastAsia" w:cs="Arial"/>
                <w:b/>
                <w:color w:val="0D0D0D"/>
                <w:lang w:eastAsia="en-ZA"/>
              </w:rPr>
            </w:pPr>
          </w:p>
        </w:tc>
        <w:tc>
          <w:tcPr>
            <w:tcW w:w="616" w:type="dxa"/>
          </w:tcPr>
          <w:p w14:paraId="1BDF9905" w14:textId="77777777" w:rsidR="00B0678D" w:rsidRPr="002B5E40" w:rsidRDefault="00B0678D" w:rsidP="000E7F72">
            <w:pPr>
              <w:rPr>
                <w:rFonts w:eastAsiaTheme="minorEastAsia" w:cs="Arial"/>
                <w:b/>
                <w:color w:val="0D0D0D"/>
                <w:lang w:eastAsia="en-ZA"/>
              </w:rPr>
            </w:pPr>
          </w:p>
        </w:tc>
        <w:tc>
          <w:tcPr>
            <w:tcW w:w="622" w:type="dxa"/>
          </w:tcPr>
          <w:p w14:paraId="6BFE0691" w14:textId="3A7B0DAC" w:rsidR="00B0678D" w:rsidRPr="002B5E40" w:rsidRDefault="00B0678D" w:rsidP="00DF437B">
            <w:pPr>
              <w:jc w:val="center"/>
              <w:rPr>
                <w:rFonts w:eastAsiaTheme="minorEastAsia" w:cs="Arial"/>
                <w:b/>
                <w:color w:val="0D0D0D"/>
                <w:lang w:eastAsia="en-ZA"/>
              </w:rPr>
            </w:pPr>
          </w:p>
        </w:tc>
        <w:tc>
          <w:tcPr>
            <w:tcW w:w="567" w:type="dxa"/>
          </w:tcPr>
          <w:p w14:paraId="0B4ED9E5" w14:textId="77777777" w:rsidR="00B0678D" w:rsidRPr="002B5E40" w:rsidRDefault="00B0678D" w:rsidP="00DF437B">
            <w:pPr>
              <w:jc w:val="center"/>
              <w:rPr>
                <w:rFonts w:eastAsiaTheme="minorEastAsia" w:cs="Arial"/>
                <w:b/>
                <w:color w:val="0D0D0D"/>
                <w:lang w:eastAsia="en-ZA"/>
              </w:rPr>
            </w:pPr>
          </w:p>
        </w:tc>
      </w:tr>
      <w:tr w:rsidR="00287F02" w:rsidRPr="002B5E40" w14:paraId="4022B66E" w14:textId="77777777" w:rsidTr="004E7A8A">
        <w:trPr>
          <w:trHeight w:val="277"/>
        </w:trPr>
        <w:tc>
          <w:tcPr>
            <w:tcW w:w="4361" w:type="dxa"/>
          </w:tcPr>
          <w:p w14:paraId="1518C4CF"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Kraalbos</w:t>
            </w:r>
            <w:proofErr w:type="spellEnd"/>
            <w:r w:rsidRPr="002B5E40">
              <w:rPr>
                <w:rFonts w:eastAsiaTheme="minorEastAsia" w:cs="Arial"/>
                <w:b/>
                <w:color w:val="0D0D0D"/>
                <w:lang w:eastAsia="en-ZA"/>
              </w:rPr>
              <w:t xml:space="preserve">, </w:t>
            </w:r>
            <w:proofErr w:type="spellStart"/>
            <w:r w:rsidRPr="002B5E40">
              <w:rPr>
                <w:rFonts w:eastAsiaTheme="minorEastAsia" w:cs="Arial"/>
                <w:b/>
                <w:color w:val="0D0D0D"/>
                <w:lang w:eastAsia="en-ZA"/>
              </w:rPr>
              <w:t>Geelbos</w:t>
            </w:r>
            <w:proofErr w:type="spellEnd"/>
            <w:r w:rsidRPr="002B5E40">
              <w:rPr>
                <w:rFonts w:eastAsiaTheme="minorEastAsia" w:cs="Arial"/>
                <w:b/>
                <w:color w:val="0D0D0D"/>
                <w:lang w:eastAsia="en-ZA"/>
              </w:rPr>
              <w:t xml:space="preserve"> (</w:t>
            </w:r>
            <w:proofErr w:type="spellStart"/>
            <w:r w:rsidRPr="00813271">
              <w:rPr>
                <w:rFonts w:eastAsiaTheme="minorEastAsia" w:cs="Arial"/>
                <w:b/>
                <w:i/>
                <w:color w:val="0D0D0D"/>
                <w:lang w:eastAsia="en-ZA"/>
              </w:rPr>
              <w:t>Galenia</w:t>
            </w:r>
            <w:proofErr w:type="spellEnd"/>
            <w:r w:rsidRPr="00813271">
              <w:rPr>
                <w:rFonts w:eastAsiaTheme="minorEastAsia" w:cs="Arial"/>
                <w:b/>
                <w:i/>
                <w:color w:val="0D0D0D"/>
                <w:lang w:eastAsia="en-ZA"/>
              </w:rPr>
              <w:t xml:space="preserve"> </w:t>
            </w:r>
            <w:proofErr w:type="spellStart"/>
            <w:r w:rsidRPr="00813271">
              <w:rPr>
                <w:rFonts w:eastAsiaTheme="minorEastAsia" w:cs="Arial"/>
                <w:b/>
                <w:i/>
                <w:color w:val="0D0D0D"/>
                <w:lang w:eastAsia="en-ZA"/>
              </w:rPr>
              <w:t>africana</w:t>
            </w:r>
            <w:proofErr w:type="spellEnd"/>
            <w:r>
              <w:rPr>
                <w:rFonts w:eastAsiaTheme="minorEastAsia" w:cs="Arial"/>
                <w:b/>
                <w:color w:val="0D0D0D"/>
                <w:lang w:eastAsia="en-ZA"/>
              </w:rPr>
              <w:t>)</w:t>
            </w:r>
          </w:p>
        </w:tc>
        <w:tc>
          <w:tcPr>
            <w:tcW w:w="567" w:type="dxa"/>
          </w:tcPr>
          <w:p w14:paraId="7242E661" w14:textId="77777777" w:rsidR="00287F02" w:rsidRPr="002B5E40" w:rsidRDefault="00287F02" w:rsidP="00DF437B">
            <w:pPr>
              <w:jc w:val="center"/>
              <w:rPr>
                <w:rFonts w:eastAsiaTheme="minorEastAsia" w:cs="Arial"/>
                <w:b/>
                <w:color w:val="0D0D0D"/>
                <w:lang w:eastAsia="en-ZA"/>
              </w:rPr>
            </w:pPr>
          </w:p>
        </w:tc>
        <w:tc>
          <w:tcPr>
            <w:tcW w:w="425" w:type="dxa"/>
          </w:tcPr>
          <w:p w14:paraId="0B8D0563" w14:textId="77777777" w:rsidR="00287F02" w:rsidRPr="002B5E40" w:rsidRDefault="00287F02" w:rsidP="00DF437B">
            <w:pPr>
              <w:jc w:val="center"/>
              <w:rPr>
                <w:rFonts w:eastAsiaTheme="minorEastAsia" w:cs="Arial"/>
                <w:b/>
                <w:color w:val="0D0D0D"/>
                <w:lang w:eastAsia="en-ZA"/>
              </w:rPr>
            </w:pPr>
          </w:p>
        </w:tc>
        <w:tc>
          <w:tcPr>
            <w:tcW w:w="425" w:type="dxa"/>
          </w:tcPr>
          <w:p w14:paraId="3C145B0A" w14:textId="77777777" w:rsidR="00287F02" w:rsidRPr="002B5E40" w:rsidRDefault="00287F02" w:rsidP="00DF437B">
            <w:pPr>
              <w:jc w:val="center"/>
              <w:rPr>
                <w:rFonts w:eastAsiaTheme="minorEastAsia" w:cs="Arial"/>
                <w:b/>
                <w:color w:val="0D0D0D"/>
                <w:lang w:eastAsia="en-ZA"/>
              </w:rPr>
            </w:pPr>
          </w:p>
        </w:tc>
        <w:tc>
          <w:tcPr>
            <w:tcW w:w="567" w:type="dxa"/>
          </w:tcPr>
          <w:p w14:paraId="73F571AF" w14:textId="77777777" w:rsidR="00287F02" w:rsidRPr="002B5E40" w:rsidRDefault="00287F02" w:rsidP="00DF437B">
            <w:pPr>
              <w:jc w:val="center"/>
              <w:rPr>
                <w:rFonts w:eastAsiaTheme="minorEastAsia" w:cs="Arial"/>
                <w:b/>
                <w:color w:val="0D0D0D"/>
                <w:lang w:eastAsia="en-ZA"/>
              </w:rPr>
            </w:pPr>
          </w:p>
        </w:tc>
        <w:tc>
          <w:tcPr>
            <w:tcW w:w="547" w:type="dxa"/>
          </w:tcPr>
          <w:p w14:paraId="2A174BB9" w14:textId="77777777" w:rsidR="00287F02" w:rsidRPr="002B5E40" w:rsidRDefault="00287F02" w:rsidP="00DF437B">
            <w:pPr>
              <w:jc w:val="center"/>
              <w:rPr>
                <w:rFonts w:eastAsiaTheme="minorEastAsia" w:cs="Arial"/>
                <w:b/>
                <w:color w:val="0D0D0D"/>
                <w:lang w:eastAsia="en-ZA"/>
              </w:rPr>
            </w:pPr>
          </w:p>
        </w:tc>
        <w:tc>
          <w:tcPr>
            <w:tcW w:w="587" w:type="dxa"/>
          </w:tcPr>
          <w:p w14:paraId="5AC0C981" w14:textId="77777777" w:rsidR="00287F02" w:rsidRPr="002B5E40" w:rsidRDefault="00287F02" w:rsidP="00DF437B">
            <w:pPr>
              <w:jc w:val="center"/>
              <w:rPr>
                <w:rFonts w:eastAsiaTheme="minorEastAsia" w:cs="Arial"/>
                <w:b/>
                <w:color w:val="0D0D0D"/>
                <w:lang w:eastAsia="en-ZA"/>
              </w:rPr>
            </w:pPr>
          </w:p>
        </w:tc>
        <w:tc>
          <w:tcPr>
            <w:tcW w:w="616" w:type="dxa"/>
          </w:tcPr>
          <w:p w14:paraId="30FF36C7" w14:textId="77777777" w:rsidR="00287F02" w:rsidRPr="002B5E40" w:rsidRDefault="00287F02" w:rsidP="00DF437B">
            <w:pPr>
              <w:jc w:val="center"/>
              <w:rPr>
                <w:rFonts w:eastAsiaTheme="minorEastAsia" w:cs="Arial"/>
                <w:b/>
                <w:color w:val="0D0D0D"/>
                <w:lang w:eastAsia="en-ZA"/>
              </w:rPr>
            </w:pPr>
          </w:p>
        </w:tc>
        <w:tc>
          <w:tcPr>
            <w:tcW w:w="622" w:type="dxa"/>
          </w:tcPr>
          <w:p w14:paraId="49E52CC3" w14:textId="77777777" w:rsidR="00287F02" w:rsidRPr="002B5E40" w:rsidRDefault="00287F02" w:rsidP="00DF437B">
            <w:pPr>
              <w:jc w:val="center"/>
              <w:rPr>
                <w:rFonts w:eastAsiaTheme="minorEastAsia" w:cs="Arial"/>
                <w:b/>
                <w:color w:val="0D0D0D"/>
                <w:lang w:eastAsia="en-ZA"/>
              </w:rPr>
            </w:pPr>
          </w:p>
        </w:tc>
        <w:tc>
          <w:tcPr>
            <w:tcW w:w="567" w:type="dxa"/>
          </w:tcPr>
          <w:p w14:paraId="77F2FEB7" w14:textId="77777777" w:rsidR="00287F02" w:rsidRPr="002B5E40" w:rsidRDefault="00287F02" w:rsidP="00DF437B">
            <w:pPr>
              <w:jc w:val="center"/>
              <w:rPr>
                <w:rFonts w:eastAsiaTheme="minorEastAsia" w:cs="Arial"/>
                <w:b/>
                <w:color w:val="0D0D0D"/>
                <w:lang w:eastAsia="en-ZA"/>
              </w:rPr>
            </w:pPr>
          </w:p>
        </w:tc>
      </w:tr>
      <w:tr w:rsidR="00287F02" w:rsidRPr="002B5E40" w14:paraId="6EBE6E83" w14:textId="77777777" w:rsidTr="004E7A8A">
        <w:trPr>
          <w:trHeight w:val="277"/>
        </w:trPr>
        <w:tc>
          <w:tcPr>
            <w:tcW w:w="4361" w:type="dxa"/>
          </w:tcPr>
          <w:p w14:paraId="0EBD6ED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Radish</w:t>
            </w:r>
          </w:p>
        </w:tc>
        <w:tc>
          <w:tcPr>
            <w:tcW w:w="567" w:type="dxa"/>
          </w:tcPr>
          <w:p w14:paraId="145299AF" w14:textId="77777777" w:rsidR="00287F02" w:rsidRPr="002B5E40" w:rsidRDefault="00287F02" w:rsidP="00DF437B">
            <w:pPr>
              <w:jc w:val="center"/>
              <w:rPr>
                <w:rFonts w:eastAsiaTheme="minorEastAsia" w:cs="Arial"/>
                <w:b/>
                <w:color w:val="0D0D0D"/>
                <w:lang w:eastAsia="en-ZA"/>
              </w:rPr>
            </w:pPr>
          </w:p>
        </w:tc>
        <w:tc>
          <w:tcPr>
            <w:tcW w:w="425" w:type="dxa"/>
          </w:tcPr>
          <w:p w14:paraId="3FDE850C" w14:textId="77777777" w:rsidR="00287F02" w:rsidRPr="002B5E40" w:rsidRDefault="00287F02" w:rsidP="00DF437B">
            <w:pPr>
              <w:jc w:val="center"/>
              <w:rPr>
                <w:rFonts w:eastAsiaTheme="minorEastAsia" w:cs="Arial"/>
                <w:b/>
                <w:color w:val="0D0D0D"/>
                <w:lang w:eastAsia="en-ZA"/>
              </w:rPr>
            </w:pPr>
          </w:p>
        </w:tc>
        <w:tc>
          <w:tcPr>
            <w:tcW w:w="425" w:type="dxa"/>
          </w:tcPr>
          <w:p w14:paraId="56A2F938" w14:textId="77777777" w:rsidR="00287F02" w:rsidRPr="002B5E40" w:rsidRDefault="00287F02" w:rsidP="00DF437B">
            <w:pPr>
              <w:jc w:val="center"/>
              <w:rPr>
                <w:rFonts w:eastAsiaTheme="minorEastAsia" w:cs="Arial"/>
                <w:b/>
                <w:color w:val="0D0D0D"/>
                <w:lang w:eastAsia="en-ZA"/>
              </w:rPr>
            </w:pPr>
          </w:p>
        </w:tc>
        <w:tc>
          <w:tcPr>
            <w:tcW w:w="567" w:type="dxa"/>
          </w:tcPr>
          <w:p w14:paraId="453FCDB5" w14:textId="77777777" w:rsidR="00287F02" w:rsidRPr="002B5E40" w:rsidRDefault="00287F02" w:rsidP="00DF437B">
            <w:pPr>
              <w:jc w:val="center"/>
              <w:rPr>
                <w:rFonts w:eastAsiaTheme="minorEastAsia" w:cs="Arial"/>
                <w:b/>
                <w:color w:val="0D0D0D"/>
                <w:lang w:eastAsia="en-ZA"/>
              </w:rPr>
            </w:pPr>
          </w:p>
        </w:tc>
        <w:tc>
          <w:tcPr>
            <w:tcW w:w="547" w:type="dxa"/>
          </w:tcPr>
          <w:p w14:paraId="3BC375F7" w14:textId="77777777" w:rsidR="00287F02" w:rsidRPr="002B5E40" w:rsidRDefault="00287F02" w:rsidP="00DF437B">
            <w:pPr>
              <w:jc w:val="center"/>
              <w:rPr>
                <w:rFonts w:eastAsiaTheme="minorEastAsia" w:cs="Arial"/>
                <w:b/>
                <w:color w:val="0D0D0D"/>
                <w:lang w:eastAsia="en-ZA"/>
              </w:rPr>
            </w:pPr>
          </w:p>
        </w:tc>
        <w:tc>
          <w:tcPr>
            <w:tcW w:w="587" w:type="dxa"/>
          </w:tcPr>
          <w:p w14:paraId="54915D12" w14:textId="77777777" w:rsidR="00287F02" w:rsidRPr="002B5E40" w:rsidRDefault="00287F02" w:rsidP="00DF437B">
            <w:pPr>
              <w:jc w:val="center"/>
              <w:rPr>
                <w:rFonts w:eastAsiaTheme="minorEastAsia" w:cs="Arial"/>
                <w:b/>
                <w:color w:val="0D0D0D"/>
                <w:lang w:eastAsia="en-ZA"/>
              </w:rPr>
            </w:pPr>
          </w:p>
        </w:tc>
        <w:tc>
          <w:tcPr>
            <w:tcW w:w="616" w:type="dxa"/>
          </w:tcPr>
          <w:p w14:paraId="67AC5B4C" w14:textId="77777777" w:rsidR="00287F02" w:rsidRPr="002B5E40" w:rsidRDefault="00287F02" w:rsidP="00DF437B">
            <w:pPr>
              <w:jc w:val="center"/>
              <w:rPr>
                <w:rFonts w:eastAsiaTheme="minorEastAsia" w:cs="Arial"/>
                <w:b/>
                <w:color w:val="0D0D0D"/>
                <w:lang w:eastAsia="en-ZA"/>
              </w:rPr>
            </w:pPr>
          </w:p>
        </w:tc>
        <w:tc>
          <w:tcPr>
            <w:tcW w:w="622" w:type="dxa"/>
          </w:tcPr>
          <w:p w14:paraId="5A3751B1" w14:textId="77777777" w:rsidR="00287F02" w:rsidRPr="002B5E40" w:rsidRDefault="00287F02" w:rsidP="00DF437B">
            <w:pPr>
              <w:jc w:val="center"/>
              <w:rPr>
                <w:rFonts w:eastAsiaTheme="minorEastAsia" w:cs="Arial"/>
                <w:b/>
                <w:color w:val="0D0D0D"/>
                <w:lang w:eastAsia="en-ZA"/>
              </w:rPr>
            </w:pPr>
          </w:p>
        </w:tc>
        <w:tc>
          <w:tcPr>
            <w:tcW w:w="567" w:type="dxa"/>
          </w:tcPr>
          <w:p w14:paraId="1745E066" w14:textId="77777777" w:rsidR="00287F02" w:rsidRPr="002B5E40" w:rsidRDefault="00287F02" w:rsidP="00DF437B">
            <w:pPr>
              <w:jc w:val="center"/>
              <w:rPr>
                <w:rFonts w:eastAsiaTheme="minorEastAsia" w:cs="Arial"/>
                <w:b/>
                <w:color w:val="0D0D0D"/>
                <w:lang w:eastAsia="en-ZA"/>
              </w:rPr>
            </w:pPr>
          </w:p>
        </w:tc>
      </w:tr>
      <w:tr w:rsidR="00287F02" w:rsidRPr="002B5E40" w14:paraId="470BD1B8" w14:textId="77777777" w:rsidTr="004E7A8A">
        <w:trPr>
          <w:trHeight w:val="277"/>
        </w:trPr>
        <w:tc>
          <w:tcPr>
            <w:tcW w:w="4361" w:type="dxa"/>
          </w:tcPr>
          <w:p w14:paraId="1AA2800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Carrot poisoning</w:t>
            </w:r>
          </w:p>
        </w:tc>
        <w:tc>
          <w:tcPr>
            <w:tcW w:w="567" w:type="dxa"/>
          </w:tcPr>
          <w:p w14:paraId="6716E190" w14:textId="77777777" w:rsidR="00287F02" w:rsidRPr="002B5E40" w:rsidRDefault="00287F02" w:rsidP="00DF437B">
            <w:pPr>
              <w:jc w:val="center"/>
              <w:rPr>
                <w:rFonts w:eastAsiaTheme="minorEastAsia" w:cs="Arial"/>
                <w:b/>
                <w:color w:val="0D0D0D"/>
                <w:lang w:eastAsia="en-ZA"/>
              </w:rPr>
            </w:pPr>
          </w:p>
        </w:tc>
        <w:tc>
          <w:tcPr>
            <w:tcW w:w="425" w:type="dxa"/>
          </w:tcPr>
          <w:p w14:paraId="73D83AA9" w14:textId="77777777" w:rsidR="00287F02" w:rsidRPr="002B5E40" w:rsidRDefault="00287F02" w:rsidP="00DF437B">
            <w:pPr>
              <w:jc w:val="center"/>
              <w:rPr>
                <w:rFonts w:eastAsiaTheme="minorEastAsia" w:cs="Arial"/>
                <w:b/>
                <w:color w:val="0D0D0D"/>
                <w:lang w:eastAsia="en-ZA"/>
              </w:rPr>
            </w:pPr>
          </w:p>
        </w:tc>
        <w:tc>
          <w:tcPr>
            <w:tcW w:w="425" w:type="dxa"/>
          </w:tcPr>
          <w:p w14:paraId="494F4E12" w14:textId="77777777" w:rsidR="00287F02" w:rsidRPr="002B5E40" w:rsidRDefault="00287F02" w:rsidP="00DF437B">
            <w:pPr>
              <w:jc w:val="center"/>
              <w:rPr>
                <w:rFonts w:eastAsiaTheme="minorEastAsia" w:cs="Arial"/>
                <w:b/>
                <w:color w:val="0D0D0D"/>
                <w:lang w:eastAsia="en-ZA"/>
              </w:rPr>
            </w:pPr>
          </w:p>
        </w:tc>
        <w:tc>
          <w:tcPr>
            <w:tcW w:w="567" w:type="dxa"/>
          </w:tcPr>
          <w:p w14:paraId="0272D8F1" w14:textId="77777777" w:rsidR="00287F02" w:rsidRPr="002B5E40" w:rsidRDefault="00287F02" w:rsidP="00DF437B">
            <w:pPr>
              <w:jc w:val="center"/>
              <w:rPr>
                <w:rFonts w:eastAsiaTheme="minorEastAsia" w:cs="Arial"/>
                <w:b/>
                <w:color w:val="0D0D0D"/>
                <w:lang w:eastAsia="en-ZA"/>
              </w:rPr>
            </w:pPr>
          </w:p>
        </w:tc>
        <w:tc>
          <w:tcPr>
            <w:tcW w:w="547" w:type="dxa"/>
          </w:tcPr>
          <w:p w14:paraId="0AF94535" w14:textId="77777777" w:rsidR="00287F02" w:rsidRPr="002B5E40" w:rsidRDefault="00287F02" w:rsidP="00DF437B">
            <w:pPr>
              <w:jc w:val="center"/>
              <w:rPr>
                <w:rFonts w:eastAsiaTheme="minorEastAsia" w:cs="Arial"/>
                <w:b/>
                <w:color w:val="0D0D0D"/>
                <w:lang w:eastAsia="en-ZA"/>
              </w:rPr>
            </w:pPr>
          </w:p>
        </w:tc>
        <w:tc>
          <w:tcPr>
            <w:tcW w:w="587" w:type="dxa"/>
          </w:tcPr>
          <w:p w14:paraId="17E0C9D1" w14:textId="77777777" w:rsidR="00287F02" w:rsidRPr="002B5E40" w:rsidRDefault="00287F02" w:rsidP="00DF437B">
            <w:pPr>
              <w:jc w:val="center"/>
              <w:rPr>
                <w:rFonts w:eastAsiaTheme="minorEastAsia" w:cs="Arial"/>
                <w:b/>
                <w:color w:val="0D0D0D"/>
                <w:lang w:eastAsia="en-ZA"/>
              </w:rPr>
            </w:pPr>
          </w:p>
        </w:tc>
        <w:tc>
          <w:tcPr>
            <w:tcW w:w="616" w:type="dxa"/>
          </w:tcPr>
          <w:p w14:paraId="25AB0CF1" w14:textId="77777777" w:rsidR="00287F02" w:rsidRPr="002B5E40" w:rsidRDefault="00287F02" w:rsidP="00DF437B">
            <w:pPr>
              <w:jc w:val="center"/>
              <w:rPr>
                <w:rFonts w:eastAsiaTheme="minorEastAsia" w:cs="Arial"/>
                <w:b/>
                <w:color w:val="0D0D0D"/>
                <w:lang w:eastAsia="en-ZA"/>
              </w:rPr>
            </w:pPr>
          </w:p>
        </w:tc>
        <w:tc>
          <w:tcPr>
            <w:tcW w:w="622" w:type="dxa"/>
          </w:tcPr>
          <w:p w14:paraId="2E1C42B8" w14:textId="77777777" w:rsidR="00287F02" w:rsidRPr="002B5E40" w:rsidRDefault="00287F02" w:rsidP="00DF437B">
            <w:pPr>
              <w:jc w:val="center"/>
              <w:rPr>
                <w:rFonts w:eastAsiaTheme="minorEastAsia" w:cs="Arial"/>
                <w:b/>
                <w:color w:val="0D0D0D"/>
                <w:lang w:eastAsia="en-ZA"/>
              </w:rPr>
            </w:pPr>
          </w:p>
        </w:tc>
        <w:tc>
          <w:tcPr>
            <w:tcW w:w="567" w:type="dxa"/>
          </w:tcPr>
          <w:p w14:paraId="0D3861C7" w14:textId="77777777" w:rsidR="00287F02" w:rsidRPr="002B5E40" w:rsidRDefault="00287F02" w:rsidP="00DF437B">
            <w:pPr>
              <w:jc w:val="center"/>
              <w:rPr>
                <w:rFonts w:eastAsiaTheme="minorEastAsia" w:cs="Arial"/>
                <w:b/>
                <w:color w:val="0D0D0D"/>
                <w:lang w:eastAsia="en-ZA"/>
              </w:rPr>
            </w:pPr>
          </w:p>
        </w:tc>
      </w:tr>
      <w:tr w:rsidR="00287F02" w:rsidRPr="002B5E40" w14:paraId="0838E7FA" w14:textId="77777777" w:rsidTr="004E7A8A">
        <w:trPr>
          <w:trHeight w:val="277"/>
        </w:trPr>
        <w:tc>
          <w:tcPr>
            <w:tcW w:w="4361" w:type="dxa"/>
          </w:tcPr>
          <w:p w14:paraId="2B79477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lastRenderedPageBreak/>
              <w:t>Onion poisoning</w:t>
            </w:r>
          </w:p>
        </w:tc>
        <w:tc>
          <w:tcPr>
            <w:tcW w:w="567" w:type="dxa"/>
          </w:tcPr>
          <w:p w14:paraId="66B66FB3" w14:textId="77777777" w:rsidR="00287F02" w:rsidRPr="002B5E40" w:rsidRDefault="00287F02" w:rsidP="00DF437B">
            <w:pPr>
              <w:jc w:val="center"/>
              <w:rPr>
                <w:rFonts w:eastAsiaTheme="minorEastAsia" w:cs="Arial"/>
                <w:b/>
                <w:color w:val="0D0D0D"/>
                <w:lang w:eastAsia="en-ZA"/>
              </w:rPr>
            </w:pPr>
          </w:p>
        </w:tc>
        <w:tc>
          <w:tcPr>
            <w:tcW w:w="425" w:type="dxa"/>
          </w:tcPr>
          <w:p w14:paraId="7FE801F6" w14:textId="77777777" w:rsidR="00287F02" w:rsidRPr="002B5E40" w:rsidRDefault="00287F02" w:rsidP="00DF437B">
            <w:pPr>
              <w:jc w:val="center"/>
              <w:rPr>
                <w:rFonts w:eastAsiaTheme="minorEastAsia" w:cs="Arial"/>
                <w:b/>
                <w:color w:val="0D0D0D"/>
                <w:lang w:eastAsia="en-ZA"/>
              </w:rPr>
            </w:pPr>
          </w:p>
        </w:tc>
        <w:tc>
          <w:tcPr>
            <w:tcW w:w="425" w:type="dxa"/>
          </w:tcPr>
          <w:p w14:paraId="02A035B4" w14:textId="77777777" w:rsidR="00287F02" w:rsidRPr="002B5E40" w:rsidRDefault="00287F02" w:rsidP="00DF437B">
            <w:pPr>
              <w:jc w:val="center"/>
              <w:rPr>
                <w:rFonts w:eastAsiaTheme="minorEastAsia" w:cs="Arial"/>
                <w:b/>
                <w:color w:val="0D0D0D"/>
                <w:lang w:eastAsia="en-ZA"/>
              </w:rPr>
            </w:pPr>
          </w:p>
        </w:tc>
        <w:tc>
          <w:tcPr>
            <w:tcW w:w="567" w:type="dxa"/>
          </w:tcPr>
          <w:p w14:paraId="5738ED44" w14:textId="77777777" w:rsidR="00287F02" w:rsidRPr="002B5E40" w:rsidRDefault="00287F02" w:rsidP="00DF437B">
            <w:pPr>
              <w:jc w:val="center"/>
              <w:rPr>
                <w:rFonts w:eastAsiaTheme="minorEastAsia" w:cs="Arial"/>
                <w:b/>
                <w:color w:val="0D0D0D"/>
                <w:lang w:eastAsia="en-ZA"/>
              </w:rPr>
            </w:pPr>
          </w:p>
        </w:tc>
        <w:tc>
          <w:tcPr>
            <w:tcW w:w="547" w:type="dxa"/>
          </w:tcPr>
          <w:p w14:paraId="3DF3305C" w14:textId="77777777" w:rsidR="00287F02" w:rsidRPr="002B5E40" w:rsidRDefault="00287F02" w:rsidP="00DF437B">
            <w:pPr>
              <w:jc w:val="center"/>
              <w:rPr>
                <w:rFonts w:eastAsiaTheme="minorEastAsia" w:cs="Arial"/>
                <w:b/>
                <w:color w:val="0D0D0D"/>
                <w:lang w:eastAsia="en-ZA"/>
              </w:rPr>
            </w:pPr>
          </w:p>
        </w:tc>
        <w:tc>
          <w:tcPr>
            <w:tcW w:w="587" w:type="dxa"/>
          </w:tcPr>
          <w:p w14:paraId="3592FE0F" w14:textId="77777777" w:rsidR="00287F02" w:rsidRPr="002B5E40" w:rsidRDefault="00287F02" w:rsidP="00DF437B">
            <w:pPr>
              <w:jc w:val="center"/>
              <w:rPr>
                <w:rFonts w:eastAsiaTheme="minorEastAsia" w:cs="Arial"/>
                <w:b/>
                <w:color w:val="0D0D0D"/>
                <w:lang w:eastAsia="en-ZA"/>
              </w:rPr>
            </w:pPr>
          </w:p>
        </w:tc>
        <w:tc>
          <w:tcPr>
            <w:tcW w:w="616" w:type="dxa"/>
          </w:tcPr>
          <w:p w14:paraId="6329479C" w14:textId="77777777" w:rsidR="00287F02" w:rsidRPr="002B5E40" w:rsidRDefault="00287F02" w:rsidP="00DF437B">
            <w:pPr>
              <w:jc w:val="center"/>
              <w:rPr>
                <w:rFonts w:eastAsiaTheme="minorEastAsia" w:cs="Arial"/>
                <w:b/>
                <w:color w:val="0D0D0D"/>
                <w:lang w:eastAsia="en-ZA"/>
              </w:rPr>
            </w:pPr>
          </w:p>
        </w:tc>
        <w:tc>
          <w:tcPr>
            <w:tcW w:w="622" w:type="dxa"/>
          </w:tcPr>
          <w:p w14:paraId="41AD146C" w14:textId="77777777" w:rsidR="00287F02" w:rsidRPr="002B5E40" w:rsidRDefault="00287F02" w:rsidP="00DF437B">
            <w:pPr>
              <w:jc w:val="center"/>
              <w:rPr>
                <w:rFonts w:eastAsiaTheme="minorEastAsia" w:cs="Arial"/>
                <w:b/>
                <w:color w:val="0D0D0D"/>
                <w:lang w:eastAsia="en-ZA"/>
              </w:rPr>
            </w:pPr>
          </w:p>
        </w:tc>
        <w:tc>
          <w:tcPr>
            <w:tcW w:w="567" w:type="dxa"/>
          </w:tcPr>
          <w:p w14:paraId="27F54A87" w14:textId="77777777" w:rsidR="00287F02" w:rsidRPr="002B5E40" w:rsidRDefault="00287F02" w:rsidP="00DF437B">
            <w:pPr>
              <w:jc w:val="center"/>
              <w:rPr>
                <w:rFonts w:eastAsiaTheme="minorEastAsia" w:cs="Arial"/>
                <w:b/>
                <w:color w:val="0D0D0D"/>
                <w:lang w:eastAsia="en-ZA"/>
              </w:rPr>
            </w:pPr>
          </w:p>
        </w:tc>
      </w:tr>
      <w:tr w:rsidR="00287F02" w:rsidRPr="002B5E40" w14:paraId="62CF8214" w14:textId="77777777" w:rsidTr="004E7A8A">
        <w:trPr>
          <w:trHeight w:val="277"/>
        </w:trPr>
        <w:tc>
          <w:tcPr>
            <w:tcW w:w="4361" w:type="dxa"/>
          </w:tcPr>
          <w:p w14:paraId="0A28078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Bracken fern</w:t>
            </w:r>
          </w:p>
        </w:tc>
        <w:tc>
          <w:tcPr>
            <w:tcW w:w="567" w:type="dxa"/>
          </w:tcPr>
          <w:p w14:paraId="3CB4EE14" w14:textId="77777777" w:rsidR="00287F02" w:rsidRPr="002B5E40" w:rsidRDefault="00287F02" w:rsidP="00DF437B">
            <w:pPr>
              <w:jc w:val="center"/>
              <w:rPr>
                <w:rFonts w:eastAsiaTheme="minorEastAsia" w:cs="Arial"/>
                <w:b/>
                <w:color w:val="0D0D0D"/>
                <w:lang w:eastAsia="en-ZA"/>
              </w:rPr>
            </w:pPr>
          </w:p>
        </w:tc>
        <w:tc>
          <w:tcPr>
            <w:tcW w:w="425" w:type="dxa"/>
          </w:tcPr>
          <w:p w14:paraId="041E45AB" w14:textId="77777777" w:rsidR="00287F02" w:rsidRPr="002B5E40" w:rsidRDefault="00287F02" w:rsidP="00DF437B">
            <w:pPr>
              <w:jc w:val="center"/>
              <w:rPr>
                <w:rFonts w:eastAsiaTheme="minorEastAsia" w:cs="Arial"/>
                <w:b/>
                <w:color w:val="0D0D0D"/>
                <w:lang w:eastAsia="en-ZA"/>
              </w:rPr>
            </w:pPr>
          </w:p>
        </w:tc>
        <w:tc>
          <w:tcPr>
            <w:tcW w:w="425" w:type="dxa"/>
          </w:tcPr>
          <w:p w14:paraId="186360C7" w14:textId="77777777" w:rsidR="00287F02" w:rsidRPr="002B5E40" w:rsidRDefault="00287F02" w:rsidP="00DF437B">
            <w:pPr>
              <w:jc w:val="center"/>
              <w:rPr>
                <w:rFonts w:eastAsiaTheme="minorEastAsia" w:cs="Arial"/>
                <w:b/>
                <w:color w:val="0D0D0D"/>
                <w:lang w:eastAsia="en-ZA"/>
              </w:rPr>
            </w:pPr>
          </w:p>
        </w:tc>
        <w:tc>
          <w:tcPr>
            <w:tcW w:w="567" w:type="dxa"/>
          </w:tcPr>
          <w:p w14:paraId="378479DA" w14:textId="77777777" w:rsidR="00287F02" w:rsidRPr="002B5E40" w:rsidRDefault="00287F02" w:rsidP="00DF437B">
            <w:pPr>
              <w:jc w:val="center"/>
              <w:rPr>
                <w:rFonts w:eastAsiaTheme="minorEastAsia" w:cs="Arial"/>
                <w:b/>
                <w:color w:val="0D0D0D"/>
                <w:lang w:eastAsia="en-ZA"/>
              </w:rPr>
            </w:pPr>
          </w:p>
        </w:tc>
        <w:tc>
          <w:tcPr>
            <w:tcW w:w="547" w:type="dxa"/>
          </w:tcPr>
          <w:p w14:paraId="70436594" w14:textId="77777777" w:rsidR="00287F02" w:rsidRPr="002B5E40" w:rsidRDefault="00287F02" w:rsidP="00DF437B">
            <w:pPr>
              <w:jc w:val="center"/>
              <w:rPr>
                <w:rFonts w:eastAsiaTheme="minorEastAsia" w:cs="Arial"/>
                <w:b/>
                <w:color w:val="0D0D0D"/>
                <w:lang w:eastAsia="en-ZA"/>
              </w:rPr>
            </w:pPr>
          </w:p>
        </w:tc>
        <w:tc>
          <w:tcPr>
            <w:tcW w:w="587" w:type="dxa"/>
          </w:tcPr>
          <w:p w14:paraId="649CC03F" w14:textId="77777777" w:rsidR="00287F02" w:rsidRPr="002B5E40" w:rsidRDefault="00287F02" w:rsidP="00DF437B">
            <w:pPr>
              <w:jc w:val="center"/>
              <w:rPr>
                <w:rFonts w:eastAsiaTheme="minorEastAsia" w:cs="Arial"/>
                <w:b/>
                <w:color w:val="0D0D0D"/>
                <w:lang w:eastAsia="en-ZA"/>
              </w:rPr>
            </w:pPr>
          </w:p>
        </w:tc>
        <w:tc>
          <w:tcPr>
            <w:tcW w:w="616" w:type="dxa"/>
          </w:tcPr>
          <w:p w14:paraId="6C8816DD" w14:textId="77777777" w:rsidR="00287F02" w:rsidRPr="002B5E40" w:rsidRDefault="00287F02" w:rsidP="00DF437B">
            <w:pPr>
              <w:jc w:val="center"/>
              <w:rPr>
                <w:rFonts w:eastAsiaTheme="minorEastAsia" w:cs="Arial"/>
                <w:b/>
                <w:color w:val="0D0D0D"/>
                <w:lang w:eastAsia="en-ZA"/>
              </w:rPr>
            </w:pPr>
          </w:p>
        </w:tc>
        <w:tc>
          <w:tcPr>
            <w:tcW w:w="622" w:type="dxa"/>
          </w:tcPr>
          <w:p w14:paraId="3BE1FE4B" w14:textId="77777777" w:rsidR="00287F02" w:rsidRPr="002B5E40" w:rsidRDefault="00287F02" w:rsidP="00DF437B">
            <w:pPr>
              <w:jc w:val="center"/>
              <w:rPr>
                <w:rFonts w:eastAsiaTheme="minorEastAsia" w:cs="Arial"/>
                <w:b/>
                <w:color w:val="0D0D0D"/>
                <w:lang w:eastAsia="en-ZA"/>
              </w:rPr>
            </w:pPr>
          </w:p>
        </w:tc>
        <w:tc>
          <w:tcPr>
            <w:tcW w:w="567" w:type="dxa"/>
          </w:tcPr>
          <w:p w14:paraId="67E54D33" w14:textId="77777777" w:rsidR="00287F02" w:rsidRPr="002B5E40" w:rsidRDefault="00287F02" w:rsidP="00DF437B">
            <w:pPr>
              <w:jc w:val="center"/>
              <w:rPr>
                <w:rFonts w:eastAsiaTheme="minorEastAsia" w:cs="Arial"/>
                <w:b/>
                <w:color w:val="0D0D0D"/>
                <w:lang w:eastAsia="en-ZA"/>
              </w:rPr>
            </w:pPr>
          </w:p>
        </w:tc>
      </w:tr>
      <w:tr w:rsidR="00287F02" w:rsidRPr="002B5E40" w14:paraId="029952EA" w14:textId="77777777" w:rsidTr="004E7A8A">
        <w:trPr>
          <w:trHeight w:val="277"/>
        </w:trPr>
        <w:tc>
          <w:tcPr>
            <w:tcW w:w="4361" w:type="dxa"/>
          </w:tcPr>
          <w:p w14:paraId="4DBE3053" w14:textId="35FA277A"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 xml:space="preserve">Pollen beetle </w:t>
            </w:r>
            <w:r w:rsidRPr="002B5E40">
              <w:rPr>
                <w:rFonts w:eastAsiaTheme="minorEastAsia" w:cs="Arial"/>
                <w:color w:val="0D0D0D"/>
                <w:lang w:eastAsia="en-ZA"/>
              </w:rPr>
              <w:t>(</w:t>
            </w:r>
            <w:proofErr w:type="spellStart"/>
            <w:r w:rsidRPr="002B5E40">
              <w:rPr>
                <w:rFonts w:eastAsiaTheme="minorEastAsia" w:cs="Arial"/>
                <w:i/>
                <w:color w:val="0D0D0D"/>
                <w:lang w:eastAsia="en-ZA"/>
              </w:rPr>
              <w:t>Astylus</w:t>
            </w:r>
            <w:proofErr w:type="spellEnd"/>
            <w:r w:rsidRPr="002B5E40">
              <w:rPr>
                <w:rFonts w:eastAsiaTheme="minorEastAsia" w:cs="Arial"/>
                <w:i/>
                <w:color w:val="0D0D0D"/>
                <w:lang w:eastAsia="en-ZA"/>
              </w:rPr>
              <w:t xml:space="preserve"> </w:t>
            </w:r>
            <w:proofErr w:type="spellStart"/>
            <w:r w:rsidRPr="002B5E40">
              <w:rPr>
                <w:rFonts w:eastAsiaTheme="minorEastAsia" w:cs="Arial"/>
                <w:i/>
                <w:color w:val="0D0D0D"/>
                <w:lang w:eastAsia="en-ZA"/>
              </w:rPr>
              <w:t>atromaculatus</w:t>
            </w:r>
            <w:proofErr w:type="spellEnd"/>
            <w:r w:rsidRPr="002B5E40">
              <w:rPr>
                <w:rFonts w:eastAsiaTheme="minorEastAsia" w:cs="Arial"/>
                <w:color w:val="0D0D0D"/>
                <w:lang w:eastAsia="en-ZA"/>
              </w:rPr>
              <w:t>)</w:t>
            </w:r>
          </w:p>
        </w:tc>
        <w:tc>
          <w:tcPr>
            <w:tcW w:w="567" w:type="dxa"/>
          </w:tcPr>
          <w:p w14:paraId="1450D20C" w14:textId="77777777" w:rsidR="00287F02" w:rsidRPr="002B5E40" w:rsidRDefault="00287F02" w:rsidP="00DF437B">
            <w:pPr>
              <w:jc w:val="center"/>
              <w:rPr>
                <w:rFonts w:eastAsiaTheme="minorEastAsia" w:cs="Arial"/>
                <w:b/>
                <w:color w:val="0D0D0D"/>
                <w:lang w:eastAsia="en-ZA"/>
              </w:rPr>
            </w:pPr>
          </w:p>
        </w:tc>
        <w:tc>
          <w:tcPr>
            <w:tcW w:w="425" w:type="dxa"/>
          </w:tcPr>
          <w:p w14:paraId="7B96CD6E" w14:textId="77777777" w:rsidR="00287F02" w:rsidRPr="002B5E40" w:rsidRDefault="00287F02" w:rsidP="00DF437B">
            <w:pPr>
              <w:jc w:val="center"/>
              <w:rPr>
                <w:rFonts w:eastAsiaTheme="minorEastAsia" w:cs="Arial"/>
                <w:b/>
                <w:color w:val="0D0D0D"/>
                <w:lang w:eastAsia="en-ZA"/>
              </w:rPr>
            </w:pPr>
          </w:p>
        </w:tc>
        <w:tc>
          <w:tcPr>
            <w:tcW w:w="425" w:type="dxa"/>
          </w:tcPr>
          <w:p w14:paraId="6353E234" w14:textId="77777777" w:rsidR="00287F02" w:rsidRPr="002B5E40" w:rsidRDefault="00287F02" w:rsidP="00DF437B">
            <w:pPr>
              <w:jc w:val="center"/>
              <w:rPr>
                <w:rFonts w:eastAsiaTheme="minorEastAsia" w:cs="Arial"/>
                <w:b/>
                <w:color w:val="0D0D0D"/>
                <w:lang w:eastAsia="en-ZA"/>
              </w:rPr>
            </w:pPr>
          </w:p>
        </w:tc>
        <w:tc>
          <w:tcPr>
            <w:tcW w:w="567" w:type="dxa"/>
          </w:tcPr>
          <w:p w14:paraId="2419DECD" w14:textId="77777777" w:rsidR="00287F02" w:rsidRPr="002B5E40" w:rsidRDefault="00287F02" w:rsidP="00DF437B">
            <w:pPr>
              <w:jc w:val="center"/>
              <w:rPr>
                <w:rFonts w:eastAsiaTheme="minorEastAsia" w:cs="Arial"/>
                <w:b/>
                <w:color w:val="0D0D0D"/>
                <w:lang w:eastAsia="en-ZA"/>
              </w:rPr>
            </w:pPr>
          </w:p>
        </w:tc>
        <w:tc>
          <w:tcPr>
            <w:tcW w:w="547" w:type="dxa"/>
          </w:tcPr>
          <w:p w14:paraId="0F852642" w14:textId="77777777" w:rsidR="00287F02" w:rsidRPr="002B5E40" w:rsidRDefault="00287F02" w:rsidP="00DF437B">
            <w:pPr>
              <w:jc w:val="center"/>
              <w:rPr>
                <w:rFonts w:eastAsiaTheme="minorEastAsia" w:cs="Arial"/>
                <w:b/>
                <w:color w:val="0D0D0D"/>
                <w:lang w:eastAsia="en-ZA"/>
              </w:rPr>
            </w:pPr>
          </w:p>
        </w:tc>
        <w:tc>
          <w:tcPr>
            <w:tcW w:w="587" w:type="dxa"/>
          </w:tcPr>
          <w:p w14:paraId="021965E8" w14:textId="77777777" w:rsidR="00287F02" w:rsidRPr="002B5E40" w:rsidRDefault="00287F02" w:rsidP="00DF437B">
            <w:pPr>
              <w:jc w:val="center"/>
              <w:rPr>
                <w:rFonts w:eastAsiaTheme="minorEastAsia" w:cs="Arial"/>
                <w:b/>
                <w:color w:val="0D0D0D"/>
                <w:lang w:eastAsia="en-ZA"/>
              </w:rPr>
            </w:pPr>
          </w:p>
        </w:tc>
        <w:tc>
          <w:tcPr>
            <w:tcW w:w="616" w:type="dxa"/>
          </w:tcPr>
          <w:p w14:paraId="2367240A" w14:textId="77777777" w:rsidR="00287F02" w:rsidRPr="002B5E40" w:rsidRDefault="00287F02" w:rsidP="00DF437B">
            <w:pPr>
              <w:jc w:val="center"/>
              <w:rPr>
                <w:rFonts w:eastAsiaTheme="minorEastAsia" w:cs="Arial"/>
                <w:b/>
                <w:color w:val="0D0D0D"/>
                <w:lang w:eastAsia="en-ZA"/>
              </w:rPr>
            </w:pPr>
          </w:p>
        </w:tc>
        <w:tc>
          <w:tcPr>
            <w:tcW w:w="622" w:type="dxa"/>
          </w:tcPr>
          <w:p w14:paraId="46DE544C" w14:textId="77777777" w:rsidR="00287F02" w:rsidRPr="002B5E40" w:rsidRDefault="00287F02" w:rsidP="00DF437B">
            <w:pPr>
              <w:jc w:val="center"/>
              <w:rPr>
                <w:rFonts w:eastAsiaTheme="minorEastAsia" w:cs="Arial"/>
                <w:b/>
                <w:color w:val="0D0D0D"/>
                <w:lang w:eastAsia="en-ZA"/>
              </w:rPr>
            </w:pPr>
          </w:p>
        </w:tc>
        <w:tc>
          <w:tcPr>
            <w:tcW w:w="567" w:type="dxa"/>
          </w:tcPr>
          <w:p w14:paraId="5A54CF16" w14:textId="77777777" w:rsidR="00287F02" w:rsidRPr="002B5E40" w:rsidRDefault="00287F02" w:rsidP="00DF437B">
            <w:pPr>
              <w:jc w:val="center"/>
              <w:rPr>
                <w:rFonts w:eastAsiaTheme="minorEastAsia" w:cs="Arial"/>
                <w:b/>
                <w:color w:val="0D0D0D"/>
                <w:lang w:eastAsia="en-ZA"/>
              </w:rPr>
            </w:pPr>
          </w:p>
        </w:tc>
      </w:tr>
      <w:tr w:rsidR="00A039C3" w:rsidRPr="002B5E40" w14:paraId="163D90D6" w14:textId="77777777" w:rsidTr="004E7A8A">
        <w:trPr>
          <w:trHeight w:val="277"/>
        </w:trPr>
        <w:tc>
          <w:tcPr>
            <w:tcW w:w="4361" w:type="dxa"/>
          </w:tcPr>
          <w:p w14:paraId="7191E3B6" w14:textId="35670D2C" w:rsidR="00A039C3" w:rsidRPr="002B5E40" w:rsidRDefault="00A039C3" w:rsidP="00DF437B">
            <w:pPr>
              <w:rPr>
                <w:rFonts w:eastAsiaTheme="minorEastAsia" w:cs="Arial"/>
                <w:b/>
                <w:color w:val="0D0D0D"/>
                <w:lang w:eastAsia="en-ZA"/>
              </w:rPr>
            </w:pPr>
            <w:r>
              <w:rPr>
                <w:rFonts w:eastAsiaTheme="minorEastAsia" w:cs="Arial"/>
                <w:b/>
                <w:color w:val="0D0D0D"/>
                <w:lang w:eastAsia="en-ZA"/>
              </w:rPr>
              <w:t>Senna toxicity</w:t>
            </w:r>
          </w:p>
        </w:tc>
        <w:tc>
          <w:tcPr>
            <w:tcW w:w="567" w:type="dxa"/>
          </w:tcPr>
          <w:p w14:paraId="04D9AAF7" w14:textId="77777777" w:rsidR="00A039C3" w:rsidRPr="002B5E40" w:rsidRDefault="00A039C3" w:rsidP="00DF437B">
            <w:pPr>
              <w:jc w:val="center"/>
              <w:rPr>
                <w:rFonts w:eastAsiaTheme="minorEastAsia" w:cs="Arial"/>
                <w:b/>
                <w:color w:val="0D0D0D"/>
                <w:lang w:eastAsia="en-ZA"/>
              </w:rPr>
            </w:pPr>
          </w:p>
        </w:tc>
        <w:tc>
          <w:tcPr>
            <w:tcW w:w="425" w:type="dxa"/>
          </w:tcPr>
          <w:p w14:paraId="2D80844C" w14:textId="77777777" w:rsidR="00A039C3" w:rsidRPr="002B5E40" w:rsidRDefault="00A039C3" w:rsidP="00DF437B">
            <w:pPr>
              <w:jc w:val="center"/>
              <w:rPr>
                <w:rFonts w:eastAsiaTheme="minorEastAsia" w:cs="Arial"/>
                <w:b/>
                <w:color w:val="0D0D0D"/>
                <w:lang w:eastAsia="en-ZA"/>
              </w:rPr>
            </w:pPr>
          </w:p>
        </w:tc>
        <w:tc>
          <w:tcPr>
            <w:tcW w:w="425" w:type="dxa"/>
          </w:tcPr>
          <w:p w14:paraId="366024C9" w14:textId="5A832FC5" w:rsidR="00A039C3" w:rsidRPr="002B5E40" w:rsidRDefault="00A039C3" w:rsidP="00DF437B">
            <w:pPr>
              <w:jc w:val="center"/>
              <w:rPr>
                <w:rFonts w:eastAsiaTheme="minorEastAsia" w:cs="Arial"/>
                <w:b/>
                <w:color w:val="0D0D0D"/>
                <w:lang w:eastAsia="en-ZA"/>
              </w:rPr>
            </w:pPr>
          </w:p>
        </w:tc>
        <w:tc>
          <w:tcPr>
            <w:tcW w:w="567" w:type="dxa"/>
          </w:tcPr>
          <w:p w14:paraId="2170104F" w14:textId="77777777" w:rsidR="00A039C3" w:rsidRPr="002B5E40" w:rsidRDefault="00A039C3" w:rsidP="00DF437B">
            <w:pPr>
              <w:jc w:val="center"/>
              <w:rPr>
                <w:rFonts w:eastAsiaTheme="minorEastAsia" w:cs="Arial"/>
                <w:b/>
                <w:color w:val="0D0D0D"/>
                <w:lang w:eastAsia="en-ZA"/>
              </w:rPr>
            </w:pPr>
          </w:p>
        </w:tc>
        <w:tc>
          <w:tcPr>
            <w:tcW w:w="547" w:type="dxa"/>
          </w:tcPr>
          <w:p w14:paraId="632E5FA5" w14:textId="77777777" w:rsidR="00A039C3" w:rsidRPr="002B5E40" w:rsidRDefault="00A039C3" w:rsidP="00DF437B">
            <w:pPr>
              <w:jc w:val="center"/>
              <w:rPr>
                <w:rFonts w:eastAsiaTheme="minorEastAsia" w:cs="Arial"/>
                <w:b/>
                <w:color w:val="0D0D0D"/>
                <w:lang w:eastAsia="en-ZA"/>
              </w:rPr>
            </w:pPr>
          </w:p>
        </w:tc>
        <w:tc>
          <w:tcPr>
            <w:tcW w:w="587" w:type="dxa"/>
          </w:tcPr>
          <w:p w14:paraId="05181895" w14:textId="77777777" w:rsidR="00A039C3" w:rsidRPr="002B5E40" w:rsidRDefault="00A039C3" w:rsidP="00DF437B">
            <w:pPr>
              <w:jc w:val="center"/>
              <w:rPr>
                <w:rFonts w:eastAsiaTheme="minorEastAsia" w:cs="Arial"/>
                <w:b/>
                <w:color w:val="0D0D0D"/>
                <w:lang w:eastAsia="en-ZA"/>
              </w:rPr>
            </w:pPr>
          </w:p>
        </w:tc>
        <w:tc>
          <w:tcPr>
            <w:tcW w:w="616" w:type="dxa"/>
          </w:tcPr>
          <w:p w14:paraId="0873C53A" w14:textId="77777777" w:rsidR="00A039C3" w:rsidRPr="002B5E40" w:rsidRDefault="00A039C3" w:rsidP="00DF437B">
            <w:pPr>
              <w:jc w:val="center"/>
              <w:rPr>
                <w:rFonts w:eastAsiaTheme="minorEastAsia" w:cs="Arial"/>
                <w:b/>
                <w:color w:val="0D0D0D"/>
                <w:lang w:eastAsia="en-ZA"/>
              </w:rPr>
            </w:pPr>
          </w:p>
        </w:tc>
        <w:tc>
          <w:tcPr>
            <w:tcW w:w="622" w:type="dxa"/>
          </w:tcPr>
          <w:p w14:paraId="5C620548" w14:textId="77777777" w:rsidR="00A039C3" w:rsidRPr="002B5E40" w:rsidRDefault="00A039C3" w:rsidP="00DF437B">
            <w:pPr>
              <w:jc w:val="center"/>
              <w:rPr>
                <w:rFonts w:eastAsiaTheme="minorEastAsia" w:cs="Arial"/>
                <w:b/>
                <w:color w:val="0D0D0D"/>
                <w:lang w:eastAsia="en-ZA"/>
              </w:rPr>
            </w:pPr>
          </w:p>
        </w:tc>
        <w:tc>
          <w:tcPr>
            <w:tcW w:w="567" w:type="dxa"/>
          </w:tcPr>
          <w:p w14:paraId="37717260" w14:textId="77777777" w:rsidR="00A039C3" w:rsidRPr="002B5E40" w:rsidRDefault="00A039C3" w:rsidP="00DF437B">
            <w:pPr>
              <w:jc w:val="center"/>
              <w:rPr>
                <w:rFonts w:eastAsiaTheme="minorEastAsia" w:cs="Arial"/>
                <w:b/>
                <w:color w:val="0D0D0D"/>
                <w:lang w:eastAsia="en-ZA"/>
              </w:rPr>
            </w:pPr>
          </w:p>
        </w:tc>
      </w:tr>
      <w:tr w:rsidR="00287F02" w:rsidRPr="002B5E40" w14:paraId="5CD6A4BF" w14:textId="77777777" w:rsidTr="004E7A8A">
        <w:trPr>
          <w:trHeight w:val="277"/>
        </w:trPr>
        <w:tc>
          <w:tcPr>
            <w:tcW w:w="4361" w:type="dxa"/>
          </w:tcPr>
          <w:p w14:paraId="4F0E9F4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Water contamination</w:t>
            </w:r>
          </w:p>
        </w:tc>
        <w:tc>
          <w:tcPr>
            <w:tcW w:w="567" w:type="dxa"/>
          </w:tcPr>
          <w:p w14:paraId="7F00DFC0" w14:textId="77777777" w:rsidR="00287F02" w:rsidRPr="002B5E40" w:rsidRDefault="00287F02" w:rsidP="00DF437B">
            <w:pPr>
              <w:jc w:val="center"/>
              <w:rPr>
                <w:rFonts w:eastAsiaTheme="minorEastAsia" w:cs="Arial"/>
                <w:b/>
                <w:color w:val="0D0D0D"/>
                <w:lang w:eastAsia="en-ZA"/>
              </w:rPr>
            </w:pPr>
          </w:p>
        </w:tc>
        <w:tc>
          <w:tcPr>
            <w:tcW w:w="425" w:type="dxa"/>
          </w:tcPr>
          <w:p w14:paraId="5F94B6BE" w14:textId="77777777" w:rsidR="00287F02" w:rsidRPr="002B5E40" w:rsidRDefault="00287F02" w:rsidP="00DF437B">
            <w:pPr>
              <w:jc w:val="center"/>
              <w:rPr>
                <w:rFonts w:eastAsiaTheme="minorEastAsia" w:cs="Arial"/>
                <w:b/>
                <w:color w:val="0D0D0D"/>
                <w:lang w:eastAsia="en-ZA"/>
              </w:rPr>
            </w:pPr>
          </w:p>
        </w:tc>
        <w:tc>
          <w:tcPr>
            <w:tcW w:w="425" w:type="dxa"/>
          </w:tcPr>
          <w:p w14:paraId="673389BD" w14:textId="77777777" w:rsidR="00287F02" w:rsidRPr="002B5E40" w:rsidRDefault="00287F02" w:rsidP="00DF437B">
            <w:pPr>
              <w:jc w:val="center"/>
              <w:rPr>
                <w:rFonts w:eastAsiaTheme="minorEastAsia" w:cs="Arial"/>
                <w:b/>
                <w:color w:val="0D0D0D"/>
                <w:lang w:eastAsia="en-ZA"/>
              </w:rPr>
            </w:pPr>
          </w:p>
        </w:tc>
        <w:tc>
          <w:tcPr>
            <w:tcW w:w="567" w:type="dxa"/>
          </w:tcPr>
          <w:p w14:paraId="3F37F505" w14:textId="77777777" w:rsidR="00287F02" w:rsidRPr="002B5E40" w:rsidRDefault="00287F02" w:rsidP="00DF437B">
            <w:pPr>
              <w:jc w:val="center"/>
              <w:rPr>
                <w:rFonts w:eastAsiaTheme="minorEastAsia" w:cs="Arial"/>
                <w:b/>
                <w:color w:val="0D0D0D"/>
                <w:lang w:eastAsia="en-ZA"/>
              </w:rPr>
            </w:pPr>
          </w:p>
        </w:tc>
        <w:tc>
          <w:tcPr>
            <w:tcW w:w="547" w:type="dxa"/>
          </w:tcPr>
          <w:p w14:paraId="60BFA718" w14:textId="77777777" w:rsidR="00287F02" w:rsidRPr="002B5E40" w:rsidRDefault="00287F02" w:rsidP="00DF437B">
            <w:pPr>
              <w:jc w:val="center"/>
              <w:rPr>
                <w:rFonts w:eastAsiaTheme="minorEastAsia" w:cs="Arial"/>
                <w:b/>
                <w:color w:val="0D0D0D"/>
                <w:lang w:eastAsia="en-ZA"/>
              </w:rPr>
            </w:pPr>
          </w:p>
        </w:tc>
        <w:tc>
          <w:tcPr>
            <w:tcW w:w="587" w:type="dxa"/>
          </w:tcPr>
          <w:p w14:paraId="337A1B3C" w14:textId="77777777" w:rsidR="00287F02" w:rsidRPr="002B5E40" w:rsidRDefault="00287F02" w:rsidP="00DF437B">
            <w:pPr>
              <w:jc w:val="center"/>
              <w:rPr>
                <w:rFonts w:eastAsiaTheme="minorEastAsia" w:cs="Arial"/>
                <w:b/>
                <w:color w:val="0D0D0D"/>
                <w:lang w:eastAsia="en-ZA"/>
              </w:rPr>
            </w:pPr>
          </w:p>
        </w:tc>
        <w:tc>
          <w:tcPr>
            <w:tcW w:w="616" w:type="dxa"/>
          </w:tcPr>
          <w:p w14:paraId="6E73ACA1" w14:textId="77777777" w:rsidR="00287F02" w:rsidRPr="002B5E40" w:rsidRDefault="00287F02" w:rsidP="00DF437B">
            <w:pPr>
              <w:jc w:val="center"/>
              <w:rPr>
                <w:rFonts w:eastAsiaTheme="minorEastAsia" w:cs="Arial"/>
                <w:b/>
                <w:color w:val="0D0D0D"/>
                <w:lang w:eastAsia="en-ZA"/>
              </w:rPr>
            </w:pPr>
          </w:p>
        </w:tc>
        <w:tc>
          <w:tcPr>
            <w:tcW w:w="622" w:type="dxa"/>
          </w:tcPr>
          <w:p w14:paraId="66B2828A" w14:textId="1DC85E32" w:rsidR="00287F02" w:rsidRPr="002B5E40" w:rsidRDefault="00287F02" w:rsidP="00DF437B">
            <w:pPr>
              <w:jc w:val="center"/>
              <w:rPr>
                <w:rFonts w:eastAsiaTheme="minorEastAsia" w:cs="Arial"/>
                <w:b/>
                <w:color w:val="0D0D0D"/>
                <w:lang w:eastAsia="en-ZA"/>
              </w:rPr>
            </w:pPr>
          </w:p>
        </w:tc>
        <w:tc>
          <w:tcPr>
            <w:tcW w:w="567" w:type="dxa"/>
          </w:tcPr>
          <w:p w14:paraId="6946D141" w14:textId="77777777" w:rsidR="00287F02" w:rsidRPr="002B5E40" w:rsidRDefault="00287F02" w:rsidP="00DF437B">
            <w:pPr>
              <w:jc w:val="center"/>
              <w:rPr>
                <w:rFonts w:eastAsiaTheme="minorEastAsia" w:cs="Arial"/>
                <w:b/>
                <w:color w:val="0D0D0D"/>
                <w:lang w:eastAsia="en-ZA"/>
              </w:rPr>
            </w:pPr>
          </w:p>
        </w:tc>
      </w:tr>
      <w:tr w:rsidR="00EE5D88" w:rsidRPr="002B5E40" w14:paraId="59804BD8" w14:textId="77777777" w:rsidTr="004E7A8A">
        <w:trPr>
          <w:trHeight w:val="277"/>
        </w:trPr>
        <w:tc>
          <w:tcPr>
            <w:tcW w:w="4361" w:type="dxa"/>
          </w:tcPr>
          <w:p w14:paraId="76D53A20" w14:textId="0B00BA5D" w:rsidR="00EE5D88" w:rsidRPr="002B5E40" w:rsidRDefault="00EE5D88" w:rsidP="00DF437B">
            <w:pPr>
              <w:rPr>
                <w:rFonts w:eastAsiaTheme="minorEastAsia" w:cs="Arial"/>
                <w:b/>
                <w:color w:val="0D0D0D"/>
                <w:lang w:eastAsia="en-ZA"/>
              </w:rPr>
            </w:pPr>
            <w:r>
              <w:rPr>
                <w:rFonts w:eastAsiaTheme="minorEastAsia" w:cs="Arial"/>
                <w:b/>
                <w:color w:val="0D0D0D"/>
                <w:lang w:eastAsia="en-ZA"/>
              </w:rPr>
              <w:t>Oxalates</w:t>
            </w:r>
          </w:p>
        </w:tc>
        <w:tc>
          <w:tcPr>
            <w:tcW w:w="567" w:type="dxa"/>
          </w:tcPr>
          <w:p w14:paraId="6D23D1D6" w14:textId="77777777" w:rsidR="00EE5D88" w:rsidRPr="002B5E40" w:rsidRDefault="00EE5D88" w:rsidP="00DF437B">
            <w:pPr>
              <w:jc w:val="center"/>
              <w:rPr>
                <w:rFonts w:eastAsiaTheme="minorEastAsia" w:cs="Arial"/>
                <w:b/>
                <w:color w:val="0D0D0D"/>
                <w:lang w:eastAsia="en-ZA"/>
              </w:rPr>
            </w:pPr>
          </w:p>
        </w:tc>
        <w:tc>
          <w:tcPr>
            <w:tcW w:w="425" w:type="dxa"/>
          </w:tcPr>
          <w:p w14:paraId="1235F475" w14:textId="77777777" w:rsidR="00EE5D88" w:rsidRPr="002B5E40" w:rsidRDefault="00EE5D88" w:rsidP="00DF437B">
            <w:pPr>
              <w:jc w:val="center"/>
              <w:rPr>
                <w:rFonts w:eastAsiaTheme="minorEastAsia" w:cs="Arial"/>
                <w:b/>
                <w:color w:val="0D0D0D"/>
                <w:lang w:eastAsia="en-ZA"/>
              </w:rPr>
            </w:pPr>
          </w:p>
        </w:tc>
        <w:tc>
          <w:tcPr>
            <w:tcW w:w="425" w:type="dxa"/>
          </w:tcPr>
          <w:p w14:paraId="3AEFEDC4" w14:textId="77777777" w:rsidR="00EE5D88" w:rsidRPr="002B5E40" w:rsidRDefault="00EE5D88" w:rsidP="00DF437B">
            <w:pPr>
              <w:jc w:val="center"/>
              <w:rPr>
                <w:rFonts w:eastAsiaTheme="minorEastAsia" w:cs="Arial"/>
                <w:b/>
                <w:color w:val="0D0D0D"/>
                <w:lang w:eastAsia="en-ZA"/>
              </w:rPr>
            </w:pPr>
          </w:p>
        </w:tc>
        <w:tc>
          <w:tcPr>
            <w:tcW w:w="567" w:type="dxa"/>
          </w:tcPr>
          <w:p w14:paraId="21815A10" w14:textId="77777777" w:rsidR="00EE5D88" w:rsidRPr="002B5E40" w:rsidRDefault="00EE5D88" w:rsidP="00DF437B">
            <w:pPr>
              <w:jc w:val="center"/>
              <w:rPr>
                <w:rFonts w:eastAsiaTheme="minorEastAsia" w:cs="Arial"/>
                <w:b/>
                <w:color w:val="0D0D0D"/>
                <w:lang w:eastAsia="en-ZA"/>
              </w:rPr>
            </w:pPr>
          </w:p>
        </w:tc>
        <w:tc>
          <w:tcPr>
            <w:tcW w:w="547" w:type="dxa"/>
          </w:tcPr>
          <w:p w14:paraId="7A68D3D4" w14:textId="77777777" w:rsidR="00EE5D88" w:rsidRPr="002B5E40" w:rsidRDefault="00EE5D88" w:rsidP="00DF437B">
            <w:pPr>
              <w:jc w:val="center"/>
              <w:rPr>
                <w:rFonts w:eastAsiaTheme="minorEastAsia" w:cs="Arial"/>
                <w:b/>
                <w:color w:val="0D0D0D"/>
                <w:lang w:eastAsia="en-ZA"/>
              </w:rPr>
            </w:pPr>
          </w:p>
        </w:tc>
        <w:tc>
          <w:tcPr>
            <w:tcW w:w="587" w:type="dxa"/>
          </w:tcPr>
          <w:p w14:paraId="229358D0" w14:textId="77777777" w:rsidR="00EE5D88" w:rsidRPr="002B5E40" w:rsidRDefault="00EE5D88" w:rsidP="00DF437B">
            <w:pPr>
              <w:jc w:val="center"/>
              <w:rPr>
                <w:rFonts w:eastAsiaTheme="minorEastAsia" w:cs="Arial"/>
                <w:b/>
                <w:color w:val="0D0D0D"/>
                <w:lang w:eastAsia="en-ZA"/>
              </w:rPr>
            </w:pPr>
          </w:p>
        </w:tc>
        <w:tc>
          <w:tcPr>
            <w:tcW w:w="616" w:type="dxa"/>
          </w:tcPr>
          <w:p w14:paraId="09C2F384" w14:textId="77777777" w:rsidR="00EE5D88" w:rsidRPr="002B5E40" w:rsidRDefault="00EE5D88" w:rsidP="00DF437B">
            <w:pPr>
              <w:jc w:val="center"/>
              <w:rPr>
                <w:rFonts w:eastAsiaTheme="minorEastAsia" w:cs="Arial"/>
                <w:b/>
                <w:color w:val="0D0D0D"/>
                <w:lang w:eastAsia="en-ZA"/>
              </w:rPr>
            </w:pPr>
          </w:p>
        </w:tc>
        <w:tc>
          <w:tcPr>
            <w:tcW w:w="622" w:type="dxa"/>
          </w:tcPr>
          <w:p w14:paraId="1704BB2A" w14:textId="04C7DE2F" w:rsidR="00EE5D88" w:rsidRPr="002B5E40" w:rsidRDefault="00EE5D88" w:rsidP="00DF437B">
            <w:pPr>
              <w:jc w:val="center"/>
              <w:rPr>
                <w:rFonts w:eastAsiaTheme="minorEastAsia" w:cs="Arial"/>
                <w:b/>
                <w:color w:val="0D0D0D"/>
                <w:lang w:eastAsia="en-ZA"/>
              </w:rPr>
            </w:pPr>
          </w:p>
        </w:tc>
        <w:tc>
          <w:tcPr>
            <w:tcW w:w="567" w:type="dxa"/>
          </w:tcPr>
          <w:p w14:paraId="2B8CF42E" w14:textId="77777777" w:rsidR="00EE5D88" w:rsidRPr="002B5E40" w:rsidRDefault="00EE5D88" w:rsidP="00DF437B">
            <w:pPr>
              <w:jc w:val="center"/>
              <w:rPr>
                <w:rFonts w:eastAsiaTheme="minorEastAsia" w:cs="Arial"/>
                <w:b/>
                <w:color w:val="0D0D0D"/>
                <w:lang w:eastAsia="en-ZA"/>
              </w:rPr>
            </w:pPr>
          </w:p>
        </w:tc>
      </w:tr>
      <w:tr w:rsidR="00287F02" w:rsidRPr="002B5E40" w14:paraId="7FD404DE" w14:textId="77777777" w:rsidTr="004E7A8A">
        <w:trPr>
          <w:trHeight w:val="277"/>
        </w:trPr>
        <w:tc>
          <w:tcPr>
            <w:tcW w:w="4361" w:type="dxa"/>
          </w:tcPr>
          <w:p w14:paraId="317B101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Nitrate</w:t>
            </w:r>
          </w:p>
        </w:tc>
        <w:tc>
          <w:tcPr>
            <w:tcW w:w="567" w:type="dxa"/>
          </w:tcPr>
          <w:p w14:paraId="592476D4" w14:textId="77777777" w:rsidR="00287F02" w:rsidRPr="002B5E40" w:rsidRDefault="00287F02" w:rsidP="006639DC">
            <w:pPr>
              <w:rPr>
                <w:rFonts w:eastAsiaTheme="minorEastAsia" w:cs="Arial"/>
                <w:b/>
                <w:color w:val="0D0D0D"/>
                <w:lang w:eastAsia="en-ZA"/>
              </w:rPr>
            </w:pPr>
          </w:p>
        </w:tc>
        <w:tc>
          <w:tcPr>
            <w:tcW w:w="425" w:type="dxa"/>
          </w:tcPr>
          <w:p w14:paraId="66EF7942" w14:textId="65808A7C" w:rsidR="00287F02" w:rsidRPr="002B5E40" w:rsidRDefault="00287F02" w:rsidP="00DF437B">
            <w:pPr>
              <w:jc w:val="center"/>
              <w:rPr>
                <w:rFonts w:eastAsiaTheme="minorEastAsia" w:cs="Arial"/>
                <w:b/>
                <w:color w:val="0D0D0D"/>
                <w:lang w:eastAsia="en-ZA"/>
              </w:rPr>
            </w:pPr>
          </w:p>
        </w:tc>
        <w:tc>
          <w:tcPr>
            <w:tcW w:w="425" w:type="dxa"/>
          </w:tcPr>
          <w:p w14:paraId="0C0BB571" w14:textId="77777777" w:rsidR="00287F02" w:rsidRPr="002B5E40" w:rsidRDefault="00287F02" w:rsidP="00DF437B">
            <w:pPr>
              <w:jc w:val="center"/>
              <w:rPr>
                <w:rFonts w:eastAsiaTheme="minorEastAsia" w:cs="Arial"/>
                <w:b/>
                <w:color w:val="0D0D0D"/>
                <w:lang w:eastAsia="en-ZA"/>
              </w:rPr>
            </w:pPr>
          </w:p>
        </w:tc>
        <w:tc>
          <w:tcPr>
            <w:tcW w:w="567" w:type="dxa"/>
          </w:tcPr>
          <w:p w14:paraId="383C6912" w14:textId="77777777" w:rsidR="00287F02" w:rsidRPr="002B5E40" w:rsidRDefault="00287F02" w:rsidP="00DF437B">
            <w:pPr>
              <w:jc w:val="center"/>
              <w:rPr>
                <w:rFonts w:eastAsiaTheme="minorEastAsia" w:cs="Arial"/>
                <w:b/>
                <w:color w:val="0D0D0D"/>
                <w:lang w:eastAsia="en-ZA"/>
              </w:rPr>
            </w:pPr>
          </w:p>
        </w:tc>
        <w:tc>
          <w:tcPr>
            <w:tcW w:w="547" w:type="dxa"/>
          </w:tcPr>
          <w:p w14:paraId="0097BA26" w14:textId="2AD26E6B" w:rsidR="00287F02" w:rsidRPr="002B5E40" w:rsidRDefault="00287F02" w:rsidP="00DF437B">
            <w:pPr>
              <w:jc w:val="center"/>
              <w:rPr>
                <w:rFonts w:eastAsiaTheme="minorEastAsia" w:cs="Arial"/>
                <w:b/>
                <w:color w:val="0D0D0D"/>
                <w:lang w:eastAsia="en-ZA"/>
              </w:rPr>
            </w:pPr>
          </w:p>
        </w:tc>
        <w:tc>
          <w:tcPr>
            <w:tcW w:w="587" w:type="dxa"/>
          </w:tcPr>
          <w:p w14:paraId="57CCF8C7" w14:textId="77777777" w:rsidR="00287F02" w:rsidRPr="002B5E40" w:rsidRDefault="00287F02" w:rsidP="00DF437B">
            <w:pPr>
              <w:jc w:val="center"/>
              <w:rPr>
                <w:rFonts w:eastAsiaTheme="minorEastAsia" w:cs="Arial"/>
                <w:b/>
                <w:color w:val="0D0D0D"/>
                <w:lang w:eastAsia="en-ZA"/>
              </w:rPr>
            </w:pPr>
          </w:p>
        </w:tc>
        <w:tc>
          <w:tcPr>
            <w:tcW w:w="616" w:type="dxa"/>
          </w:tcPr>
          <w:p w14:paraId="6D70D43E" w14:textId="60612646" w:rsidR="00287F02" w:rsidRPr="002B5E40" w:rsidRDefault="00287F02" w:rsidP="00DF437B">
            <w:pPr>
              <w:jc w:val="center"/>
              <w:rPr>
                <w:rFonts w:eastAsiaTheme="minorEastAsia" w:cs="Arial"/>
                <w:b/>
                <w:color w:val="0D0D0D"/>
                <w:lang w:eastAsia="en-ZA"/>
              </w:rPr>
            </w:pPr>
          </w:p>
        </w:tc>
        <w:tc>
          <w:tcPr>
            <w:tcW w:w="622" w:type="dxa"/>
          </w:tcPr>
          <w:p w14:paraId="1C8B2DAF" w14:textId="0F4DA113" w:rsidR="00287F02" w:rsidRPr="002B5E40" w:rsidRDefault="00287F02" w:rsidP="00DF437B">
            <w:pPr>
              <w:jc w:val="center"/>
              <w:rPr>
                <w:rFonts w:eastAsiaTheme="minorEastAsia" w:cs="Arial"/>
                <w:b/>
                <w:color w:val="0D0D0D"/>
                <w:lang w:eastAsia="en-ZA"/>
              </w:rPr>
            </w:pPr>
          </w:p>
        </w:tc>
        <w:tc>
          <w:tcPr>
            <w:tcW w:w="567" w:type="dxa"/>
          </w:tcPr>
          <w:p w14:paraId="2264606D" w14:textId="5ED2161E" w:rsidR="00287F02" w:rsidRPr="002B5E40" w:rsidRDefault="00287F02" w:rsidP="00DF437B">
            <w:pPr>
              <w:jc w:val="center"/>
              <w:rPr>
                <w:rFonts w:eastAsiaTheme="minorEastAsia" w:cs="Arial"/>
                <w:b/>
                <w:color w:val="0D0D0D"/>
                <w:lang w:eastAsia="en-ZA"/>
              </w:rPr>
            </w:pPr>
          </w:p>
        </w:tc>
      </w:tr>
      <w:tr w:rsidR="007D7259" w:rsidRPr="002B5E40" w14:paraId="4AEA6081" w14:textId="77777777" w:rsidTr="004E7A8A">
        <w:trPr>
          <w:trHeight w:val="277"/>
        </w:trPr>
        <w:tc>
          <w:tcPr>
            <w:tcW w:w="4361" w:type="dxa"/>
          </w:tcPr>
          <w:p w14:paraId="03CBBF99" w14:textId="77777777" w:rsidR="007D7259" w:rsidRPr="007D7259" w:rsidRDefault="007D7259" w:rsidP="00DF437B">
            <w:pPr>
              <w:rPr>
                <w:rFonts w:eastAsiaTheme="minorEastAsia" w:cs="Arial"/>
                <w:b/>
                <w:i/>
                <w:iCs/>
                <w:color w:val="0D0D0D"/>
                <w:lang w:eastAsia="en-ZA"/>
              </w:rPr>
            </w:pPr>
            <w:r w:rsidRPr="007D7259">
              <w:rPr>
                <w:rFonts w:eastAsiaTheme="minorEastAsia" w:cs="Arial"/>
                <w:b/>
                <w:i/>
                <w:iCs/>
                <w:color w:val="0D0D0D"/>
                <w:lang w:eastAsia="en-ZA"/>
              </w:rPr>
              <w:t>Amaranthus</w:t>
            </w:r>
          </w:p>
        </w:tc>
        <w:tc>
          <w:tcPr>
            <w:tcW w:w="567" w:type="dxa"/>
          </w:tcPr>
          <w:p w14:paraId="3A82094E" w14:textId="77777777" w:rsidR="007D7259" w:rsidRPr="002B5E40" w:rsidRDefault="007D7259" w:rsidP="007D7259">
            <w:pPr>
              <w:jc w:val="center"/>
              <w:rPr>
                <w:rFonts w:eastAsiaTheme="minorEastAsia" w:cs="Arial"/>
                <w:b/>
                <w:color w:val="0D0D0D"/>
                <w:lang w:eastAsia="en-ZA"/>
              </w:rPr>
            </w:pPr>
          </w:p>
        </w:tc>
        <w:tc>
          <w:tcPr>
            <w:tcW w:w="425" w:type="dxa"/>
          </w:tcPr>
          <w:p w14:paraId="29ABBC12" w14:textId="77777777" w:rsidR="007D7259" w:rsidRDefault="007D7259" w:rsidP="00DF437B">
            <w:pPr>
              <w:jc w:val="center"/>
              <w:rPr>
                <w:rFonts w:eastAsiaTheme="minorEastAsia" w:cs="Arial"/>
                <w:b/>
                <w:color w:val="0D0D0D"/>
                <w:lang w:eastAsia="en-ZA"/>
              </w:rPr>
            </w:pPr>
          </w:p>
        </w:tc>
        <w:tc>
          <w:tcPr>
            <w:tcW w:w="425" w:type="dxa"/>
          </w:tcPr>
          <w:p w14:paraId="3C5AC400" w14:textId="77777777" w:rsidR="007D7259" w:rsidRPr="002B5E40" w:rsidRDefault="007D7259" w:rsidP="00DF437B">
            <w:pPr>
              <w:jc w:val="center"/>
              <w:rPr>
                <w:rFonts w:eastAsiaTheme="minorEastAsia" w:cs="Arial"/>
                <w:b/>
                <w:color w:val="0D0D0D"/>
                <w:lang w:eastAsia="en-ZA"/>
              </w:rPr>
            </w:pPr>
          </w:p>
        </w:tc>
        <w:tc>
          <w:tcPr>
            <w:tcW w:w="567" w:type="dxa"/>
          </w:tcPr>
          <w:p w14:paraId="011DF617" w14:textId="77777777" w:rsidR="007D7259" w:rsidRPr="002B5E40" w:rsidRDefault="007D7259" w:rsidP="00DF437B">
            <w:pPr>
              <w:jc w:val="center"/>
              <w:rPr>
                <w:rFonts w:eastAsiaTheme="minorEastAsia" w:cs="Arial"/>
                <w:b/>
                <w:color w:val="0D0D0D"/>
                <w:lang w:eastAsia="en-ZA"/>
              </w:rPr>
            </w:pPr>
          </w:p>
        </w:tc>
        <w:tc>
          <w:tcPr>
            <w:tcW w:w="547" w:type="dxa"/>
          </w:tcPr>
          <w:p w14:paraId="75768BC5" w14:textId="77777777" w:rsidR="007D7259" w:rsidRPr="002B5E40" w:rsidRDefault="007D7259" w:rsidP="00DF437B">
            <w:pPr>
              <w:jc w:val="center"/>
              <w:rPr>
                <w:rFonts w:eastAsiaTheme="minorEastAsia" w:cs="Arial"/>
                <w:b/>
                <w:color w:val="0D0D0D"/>
                <w:lang w:eastAsia="en-ZA"/>
              </w:rPr>
            </w:pPr>
          </w:p>
        </w:tc>
        <w:tc>
          <w:tcPr>
            <w:tcW w:w="587" w:type="dxa"/>
          </w:tcPr>
          <w:p w14:paraId="5FDD0657" w14:textId="77777777" w:rsidR="007D7259" w:rsidRDefault="007D7259" w:rsidP="00DF437B">
            <w:pPr>
              <w:jc w:val="center"/>
              <w:rPr>
                <w:rFonts w:eastAsiaTheme="minorEastAsia" w:cs="Arial"/>
                <w:b/>
                <w:color w:val="0D0D0D"/>
                <w:lang w:eastAsia="en-ZA"/>
              </w:rPr>
            </w:pPr>
          </w:p>
        </w:tc>
        <w:tc>
          <w:tcPr>
            <w:tcW w:w="616" w:type="dxa"/>
          </w:tcPr>
          <w:p w14:paraId="3D493410" w14:textId="77777777" w:rsidR="007D7259" w:rsidRPr="002B5E40" w:rsidRDefault="007D7259" w:rsidP="00DF437B">
            <w:pPr>
              <w:jc w:val="center"/>
              <w:rPr>
                <w:rFonts w:eastAsiaTheme="minorEastAsia" w:cs="Arial"/>
                <w:b/>
                <w:color w:val="0D0D0D"/>
                <w:lang w:eastAsia="en-ZA"/>
              </w:rPr>
            </w:pPr>
          </w:p>
        </w:tc>
        <w:tc>
          <w:tcPr>
            <w:tcW w:w="622" w:type="dxa"/>
          </w:tcPr>
          <w:p w14:paraId="3C5F1857" w14:textId="77777777" w:rsidR="007D7259" w:rsidRPr="002B5E40" w:rsidRDefault="007D7259" w:rsidP="00DF437B">
            <w:pPr>
              <w:jc w:val="center"/>
              <w:rPr>
                <w:rFonts w:eastAsiaTheme="minorEastAsia" w:cs="Arial"/>
                <w:b/>
                <w:color w:val="0D0D0D"/>
                <w:lang w:eastAsia="en-ZA"/>
              </w:rPr>
            </w:pPr>
          </w:p>
        </w:tc>
        <w:tc>
          <w:tcPr>
            <w:tcW w:w="567" w:type="dxa"/>
          </w:tcPr>
          <w:p w14:paraId="273582DF" w14:textId="77777777" w:rsidR="007D7259" w:rsidRPr="002B5E40" w:rsidRDefault="007D7259" w:rsidP="00DF437B">
            <w:pPr>
              <w:jc w:val="center"/>
              <w:rPr>
                <w:rFonts w:eastAsiaTheme="minorEastAsia" w:cs="Arial"/>
                <w:b/>
                <w:color w:val="0D0D0D"/>
                <w:lang w:eastAsia="en-ZA"/>
              </w:rPr>
            </w:pPr>
          </w:p>
        </w:tc>
      </w:tr>
      <w:tr w:rsidR="007662F1" w:rsidRPr="002B5E40" w14:paraId="297B8B76" w14:textId="77777777" w:rsidTr="004E7A8A">
        <w:trPr>
          <w:trHeight w:val="277"/>
        </w:trPr>
        <w:tc>
          <w:tcPr>
            <w:tcW w:w="4361" w:type="dxa"/>
          </w:tcPr>
          <w:p w14:paraId="1C85173F" w14:textId="77777777" w:rsidR="007662F1" w:rsidRPr="002B5E40" w:rsidRDefault="007662F1" w:rsidP="00DF437B">
            <w:pPr>
              <w:rPr>
                <w:rFonts w:eastAsiaTheme="minorEastAsia" w:cs="Arial"/>
                <w:b/>
                <w:color w:val="0D0D0D"/>
                <w:lang w:eastAsia="en-ZA"/>
              </w:rPr>
            </w:pPr>
            <w:r>
              <w:rPr>
                <w:rFonts w:eastAsiaTheme="minorEastAsia" w:cs="Arial"/>
                <w:b/>
                <w:color w:val="0D0D0D"/>
                <w:lang w:eastAsia="en-ZA"/>
              </w:rPr>
              <w:t>Tannins</w:t>
            </w:r>
          </w:p>
        </w:tc>
        <w:tc>
          <w:tcPr>
            <w:tcW w:w="567" w:type="dxa"/>
          </w:tcPr>
          <w:p w14:paraId="38D99252" w14:textId="77777777" w:rsidR="007662F1" w:rsidRPr="002B5E40" w:rsidRDefault="007662F1" w:rsidP="00DF437B">
            <w:pPr>
              <w:jc w:val="center"/>
              <w:rPr>
                <w:rFonts w:eastAsiaTheme="minorEastAsia" w:cs="Arial"/>
                <w:b/>
                <w:color w:val="0D0D0D"/>
                <w:lang w:eastAsia="en-ZA"/>
              </w:rPr>
            </w:pPr>
          </w:p>
        </w:tc>
        <w:tc>
          <w:tcPr>
            <w:tcW w:w="425" w:type="dxa"/>
          </w:tcPr>
          <w:p w14:paraId="0DCF23BE" w14:textId="77777777" w:rsidR="007662F1" w:rsidRPr="002B5E40" w:rsidRDefault="007662F1" w:rsidP="00DF437B">
            <w:pPr>
              <w:jc w:val="center"/>
              <w:rPr>
                <w:rFonts w:eastAsiaTheme="minorEastAsia" w:cs="Arial"/>
                <w:b/>
                <w:color w:val="0D0D0D"/>
                <w:lang w:eastAsia="en-ZA"/>
              </w:rPr>
            </w:pPr>
          </w:p>
        </w:tc>
        <w:tc>
          <w:tcPr>
            <w:tcW w:w="425" w:type="dxa"/>
          </w:tcPr>
          <w:p w14:paraId="5E9ADC3B" w14:textId="77777777" w:rsidR="007662F1" w:rsidRPr="002B5E40" w:rsidRDefault="007662F1" w:rsidP="00DF437B">
            <w:pPr>
              <w:jc w:val="center"/>
              <w:rPr>
                <w:rFonts w:eastAsiaTheme="minorEastAsia" w:cs="Arial"/>
                <w:b/>
                <w:color w:val="0D0D0D"/>
                <w:lang w:eastAsia="en-ZA"/>
              </w:rPr>
            </w:pPr>
          </w:p>
        </w:tc>
        <w:tc>
          <w:tcPr>
            <w:tcW w:w="567" w:type="dxa"/>
          </w:tcPr>
          <w:p w14:paraId="75FFA3B7" w14:textId="77777777" w:rsidR="007662F1" w:rsidRPr="002B5E40" w:rsidRDefault="007662F1" w:rsidP="00DF437B">
            <w:pPr>
              <w:jc w:val="center"/>
              <w:rPr>
                <w:rFonts w:eastAsiaTheme="minorEastAsia" w:cs="Arial"/>
                <w:b/>
                <w:color w:val="0D0D0D"/>
                <w:lang w:eastAsia="en-ZA"/>
              </w:rPr>
            </w:pPr>
          </w:p>
        </w:tc>
        <w:tc>
          <w:tcPr>
            <w:tcW w:w="547" w:type="dxa"/>
          </w:tcPr>
          <w:p w14:paraId="6B388CFA" w14:textId="77777777" w:rsidR="007662F1" w:rsidRPr="002B5E40" w:rsidRDefault="007662F1" w:rsidP="00DF437B">
            <w:pPr>
              <w:jc w:val="center"/>
              <w:rPr>
                <w:rFonts w:eastAsiaTheme="minorEastAsia" w:cs="Arial"/>
                <w:b/>
                <w:color w:val="0D0D0D"/>
                <w:lang w:eastAsia="en-ZA"/>
              </w:rPr>
            </w:pPr>
          </w:p>
        </w:tc>
        <w:tc>
          <w:tcPr>
            <w:tcW w:w="587" w:type="dxa"/>
          </w:tcPr>
          <w:p w14:paraId="7385496E" w14:textId="77777777" w:rsidR="007662F1" w:rsidRPr="002B5E40" w:rsidRDefault="007662F1" w:rsidP="00DF437B">
            <w:pPr>
              <w:jc w:val="center"/>
              <w:rPr>
                <w:rFonts w:eastAsiaTheme="minorEastAsia" w:cs="Arial"/>
                <w:b/>
                <w:color w:val="0D0D0D"/>
                <w:lang w:eastAsia="en-ZA"/>
              </w:rPr>
            </w:pPr>
          </w:p>
        </w:tc>
        <w:tc>
          <w:tcPr>
            <w:tcW w:w="616" w:type="dxa"/>
          </w:tcPr>
          <w:p w14:paraId="5B5EEF7B" w14:textId="77777777" w:rsidR="007662F1" w:rsidRPr="002B5E40" w:rsidRDefault="007662F1" w:rsidP="00DF437B">
            <w:pPr>
              <w:jc w:val="center"/>
              <w:rPr>
                <w:rFonts w:eastAsiaTheme="minorEastAsia" w:cs="Arial"/>
                <w:b/>
                <w:color w:val="0D0D0D"/>
                <w:lang w:eastAsia="en-ZA"/>
              </w:rPr>
            </w:pPr>
          </w:p>
        </w:tc>
        <w:tc>
          <w:tcPr>
            <w:tcW w:w="622" w:type="dxa"/>
          </w:tcPr>
          <w:p w14:paraId="64161886" w14:textId="77777777" w:rsidR="007662F1" w:rsidRPr="002B5E40" w:rsidRDefault="007662F1" w:rsidP="00DF437B">
            <w:pPr>
              <w:jc w:val="center"/>
              <w:rPr>
                <w:rFonts w:eastAsiaTheme="minorEastAsia" w:cs="Arial"/>
                <w:b/>
                <w:color w:val="0D0D0D"/>
                <w:lang w:eastAsia="en-ZA"/>
              </w:rPr>
            </w:pPr>
          </w:p>
        </w:tc>
        <w:tc>
          <w:tcPr>
            <w:tcW w:w="567" w:type="dxa"/>
          </w:tcPr>
          <w:p w14:paraId="3EB7BA86" w14:textId="77777777" w:rsidR="007662F1" w:rsidRPr="002B5E40" w:rsidRDefault="007662F1" w:rsidP="00DF437B">
            <w:pPr>
              <w:jc w:val="center"/>
              <w:rPr>
                <w:rFonts w:eastAsiaTheme="minorEastAsia" w:cs="Arial"/>
                <w:b/>
                <w:color w:val="0D0D0D"/>
                <w:lang w:eastAsia="en-ZA"/>
              </w:rPr>
            </w:pPr>
          </w:p>
        </w:tc>
      </w:tr>
      <w:tr w:rsidR="00287F02" w:rsidRPr="002B5E40" w14:paraId="57D1EF7B" w14:textId="77777777" w:rsidTr="004E7A8A">
        <w:trPr>
          <w:trHeight w:val="277"/>
        </w:trPr>
        <w:tc>
          <w:tcPr>
            <w:tcW w:w="4361" w:type="dxa"/>
          </w:tcPr>
          <w:p w14:paraId="03A1ED1C" w14:textId="77777777" w:rsidR="00287F02" w:rsidRPr="002B5E40" w:rsidRDefault="00287F02" w:rsidP="00DF437B">
            <w:pPr>
              <w:rPr>
                <w:rFonts w:eastAsiaTheme="minorEastAsia" w:cs="Arial"/>
                <w:b/>
                <w:color w:val="0D0D0D"/>
                <w:lang w:eastAsia="en-ZA"/>
              </w:rPr>
            </w:pPr>
            <w:r w:rsidRPr="00512CFE">
              <w:rPr>
                <w:rFonts w:eastAsiaTheme="minorEastAsia" w:cs="Arial"/>
                <w:b/>
                <w:lang w:eastAsia="en-ZA"/>
              </w:rPr>
              <w:t>Urea</w:t>
            </w:r>
          </w:p>
        </w:tc>
        <w:tc>
          <w:tcPr>
            <w:tcW w:w="567" w:type="dxa"/>
          </w:tcPr>
          <w:p w14:paraId="76120A55" w14:textId="7BC5AD2D" w:rsidR="00287F02" w:rsidRPr="002B5E40" w:rsidRDefault="00287F02" w:rsidP="00A72DE0">
            <w:pPr>
              <w:jc w:val="center"/>
              <w:rPr>
                <w:rFonts w:eastAsiaTheme="minorEastAsia" w:cs="Arial"/>
                <w:b/>
                <w:color w:val="0D0D0D"/>
                <w:lang w:eastAsia="en-ZA"/>
              </w:rPr>
            </w:pPr>
          </w:p>
        </w:tc>
        <w:tc>
          <w:tcPr>
            <w:tcW w:w="425" w:type="dxa"/>
          </w:tcPr>
          <w:p w14:paraId="2D2363CE" w14:textId="0BB48954" w:rsidR="00287F02" w:rsidRPr="002B5E40" w:rsidRDefault="00287F02" w:rsidP="00DF437B">
            <w:pPr>
              <w:jc w:val="center"/>
              <w:rPr>
                <w:rFonts w:eastAsiaTheme="minorEastAsia" w:cs="Arial"/>
                <w:b/>
                <w:color w:val="0D0D0D"/>
                <w:lang w:eastAsia="en-ZA"/>
              </w:rPr>
            </w:pPr>
          </w:p>
        </w:tc>
        <w:tc>
          <w:tcPr>
            <w:tcW w:w="425" w:type="dxa"/>
          </w:tcPr>
          <w:p w14:paraId="41B8924E" w14:textId="32243EF3" w:rsidR="00287F02" w:rsidRPr="002B5E40" w:rsidRDefault="00287F02" w:rsidP="00DF437B">
            <w:pPr>
              <w:jc w:val="center"/>
              <w:rPr>
                <w:rFonts w:eastAsiaTheme="minorEastAsia" w:cs="Arial"/>
                <w:b/>
                <w:color w:val="0D0D0D"/>
                <w:lang w:eastAsia="en-ZA"/>
              </w:rPr>
            </w:pPr>
          </w:p>
        </w:tc>
        <w:tc>
          <w:tcPr>
            <w:tcW w:w="567" w:type="dxa"/>
          </w:tcPr>
          <w:p w14:paraId="60D18437" w14:textId="3CD097C3" w:rsidR="00287F02" w:rsidRPr="002B5E40" w:rsidRDefault="00287F02" w:rsidP="00DF437B">
            <w:pPr>
              <w:jc w:val="center"/>
              <w:rPr>
                <w:rFonts w:eastAsiaTheme="minorEastAsia" w:cs="Arial"/>
                <w:b/>
                <w:color w:val="0D0D0D"/>
                <w:lang w:eastAsia="en-ZA"/>
              </w:rPr>
            </w:pPr>
          </w:p>
        </w:tc>
        <w:tc>
          <w:tcPr>
            <w:tcW w:w="547" w:type="dxa"/>
          </w:tcPr>
          <w:p w14:paraId="60CA0F90" w14:textId="3A54291F"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42C4027F" w14:textId="30290A34" w:rsidR="00287F02" w:rsidRPr="002B5E40" w:rsidRDefault="0000322B" w:rsidP="00DF437B">
            <w:pPr>
              <w:jc w:val="center"/>
              <w:rPr>
                <w:rFonts w:eastAsiaTheme="minorEastAsia" w:cs="Arial"/>
                <w:b/>
                <w:color w:val="0D0D0D"/>
                <w:lang w:eastAsia="en-ZA"/>
              </w:rPr>
            </w:pPr>
            <w:r>
              <w:rPr>
                <w:rFonts w:eastAsiaTheme="minorEastAsia" w:cs="Arial"/>
                <w:b/>
                <w:color w:val="0D0D0D"/>
                <w:lang w:eastAsia="en-ZA"/>
              </w:rPr>
              <w:t>x</w:t>
            </w:r>
          </w:p>
        </w:tc>
        <w:tc>
          <w:tcPr>
            <w:tcW w:w="616" w:type="dxa"/>
          </w:tcPr>
          <w:p w14:paraId="74A08D49" w14:textId="49BA67FF"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622" w:type="dxa"/>
          </w:tcPr>
          <w:p w14:paraId="4E5930D7" w14:textId="0F348465"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EB383BE" w14:textId="31793E7D" w:rsidR="00287F02" w:rsidRPr="002B5E40" w:rsidRDefault="00287F02" w:rsidP="00DF437B">
            <w:pPr>
              <w:jc w:val="center"/>
              <w:rPr>
                <w:rFonts w:eastAsiaTheme="minorEastAsia" w:cs="Arial"/>
                <w:b/>
                <w:color w:val="0D0D0D"/>
                <w:lang w:eastAsia="en-ZA"/>
              </w:rPr>
            </w:pPr>
          </w:p>
        </w:tc>
      </w:tr>
      <w:tr w:rsidR="00951926" w:rsidRPr="002B5E40" w14:paraId="0874DA09" w14:textId="77777777" w:rsidTr="004E7A8A">
        <w:trPr>
          <w:trHeight w:val="277"/>
        </w:trPr>
        <w:tc>
          <w:tcPr>
            <w:tcW w:w="4361" w:type="dxa"/>
          </w:tcPr>
          <w:p w14:paraId="2BDD2B42" w14:textId="77777777" w:rsidR="00951926" w:rsidRPr="002B5E40" w:rsidRDefault="00951926" w:rsidP="00DF437B">
            <w:pPr>
              <w:rPr>
                <w:rFonts w:eastAsiaTheme="minorEastAsia" w:cs="Arial"/>
                <w:b/>
                <w:color w:val="0D0D0D"/>
                <w:lang w:eastAsia="en-ZA"/>
              </w:rPr>
            </w:pPr>
            <w:r>
              <w:rPr>
                <w:rFonts w:eastAsiaTheme="minorEastAsia" w:cs="Arial"/>
                <w:b/>
                <w:color w:val="0D0D0D"/>
                <w:lang w:eastAsia="en-ZA"/>
              </w:rPr>
              <w:t>Salt</w:t>
            </w:r>
          </w:p>
        </w:tc>
        <w:tc>
          <w:tcPr>
            <w:tcW w:w="567" w:type="dxa"/>
          </w:tcPr>
          <w:p w14:paraId="5ED15A31" w14:textId="77777777" w:rsidR="00951926" w:rsidRPr="002B5E40" w:rsidRDefault="00951926" w:rsidP="00DF437B">
            <w:pPr>
              <w:jc w:val="center"/>
              <w:rPr>
                <w:rFonts w:eastAsiaTheme="minorEastAsia" w:cs="Arial"/>
                <w:b/>
                <w:color w:val="0D0D0D"/>
                <w:lang w:eastAsia="en-ZA"/>
              </w:rPr>
            </w:pPr>
          </w:p>
        </w:tc>
        <w:tc>
          <w:tcPr>
            <w:tcW w:w="425" w:type="dxa"/>
          </w:tcPr>
          <w:p w14:paraId="207DF420" w14:textId="77777777" w:rsidR="00951926" w:rsidRPr="002B5E40" w:rsidRDefault="00951926" w:rsidP="00DF437B">
            <w:pPr>
              <w:jc w:val="center"/>
              <w:rPr>
                <w:rFonts w:eastAsiaTheme="minorEastAsia" w:cs="Arial"/>
                <w:b/>
                <w:color w:val="0D0D0D"/>
                <w:lang w:eastAsia="en-ZA"/>
              </w:rPr>
            </w:pPr>
          </w:p>
        </w:tc>
        <w:tc>
          <w:tcPr>
            <w:tcW w:w="425" w:type="dxa"/>
          </w:tcPr>
          <w:p w14:paraId="1B0B3FCD" w14:textId="77777777" w:rsidR="00951926" w:rsidRPr="002B5E40" w:rsidRDefault="00951926" w:rsidP="00DF437B">
            <w:pPr>
              <w:jc w:val="center"/>
              <w:rPr>
                <w:rFonts w:eastAsiaTheme="minorEastAsia" w:cs="Arial"/>
                <w:b/>
                <w:color w:val="0D0D0D"/>
                <w:lang w:eastAsia="en-ZA"/>
              </w:rPr>
            </w:pPr>
          </w:p>
        </w:tc>
        <w:tc>
          <w:tcPr>
            <w:tcW w:w="567" w:type="dxa"/>
          </w:tcPr>
          <w:p w14:paraId="199B5C97" w14:textId="77777777" w:rsidR="00951926" w:rsidRPr="002B5E40" w:rsidRDefault="00951926" w:rsidP="00DF437B">
            <w:pPr>
              <w:jc w:val="center"/>
              <w:rPr>
                <w:rFonts w:eastAsiaTheme="minorEastAsia" w:cs="Arial"/>
                <w:b/>
                <w:color w:val="0D0D0D"/>
                <w:lang w:eastAsia="en-ZA"/>
              </w:rPr>
            </w:pPr>
          </w:p>
        </w:tc>
        <w:tc>
          <w:tcPr>
            <w:tcW w:w="547" w:type="dxa"/>
          </w:tcPr>
          <w:p w14:paraId="783BBA69" w14:textId="77777777" w:rsidR="00951926" w:rsidRDefault="00951926" w:rsidP="00DF437B">
            <w:pPr>
              <w:jc w:val="center"/>
              <w:rPr>
                <w:rFonts w:eastAsiaTheme="minorEastAsia" w:cs="Arial"/>
                <w:b/>
                <w:color w:val="0D0D0D"/>
                <w:lang w:eastAsia="en-ZA"/>
              </w:rPr>
            </w:pPr>
          </w:p>
        </w:tc>
        <w:tc>
          <w:tcPr>
            <w:tcW w:w="587" w:type="dxa"/>
          </w:tcPr>
          <w:p w14:paraId="266B38C5" w14:textId="77777777" w:rsidR="00951926" w:rsidRPr="002B5E40" w:rsidRDefault="00951926" w:rsidP="00DF437B">
            <w:pPr>
              <w:jc w:val="center"/>
              <w:rPr>
                <w:rFonts w:eastAsiaTheme="minorEastAsia" w:cs="Arial"/>
                <w:b/>
                <w:color w:val="0D0D0D"/>
                <w:lang w:eastAsia="en-ZA"/>
              </w:rPr>
            </w:pPr>
          </w:p>
        </w:tc>
        <w:tc>
          <w:tcPr>
            <w:tcW w:w="616" w:type="dxa"/>
          </w:tcPr>
          <w:p w14:paraId="7A6DA352" w14:textId="77777777" w:rsidR="00951926" w:rsidRDefault="00951926" w:rsidP="00DF437B">
            <w:pPr>
              <w:jc w:val="center"/>
              <w:rPr>
                <w:rFonts w:eastAsiaTheme="minorEastAsia" w:cs="Arial"/>
                <w:b/>
                <w:color w:val="0D0D0D"/>
                <w:lang w:eastAsia="en-ZA"/>
              </w:rPr>
            </w:pPr>
          </w:p>
        </w:tc>
        <w:tc>
          <w:tcPr>
            <w:tcW w:w="622" w:type="dxa"/>
          </w:tcPr>
          <w:p w14:paraId="5B1F851C" w14:textId="77777777" w:rsidR="00951926" w:rsidRPr="002B5E40" w:rsidRDefault="00951926" w:rsidP="00DF437B">
            <w:pPr>
              <w:jc w:val="center"/>
              <w:rPr>
                <w:rFonts w:eastAsiaTheme="minorEastAsia" w:cs="Arial"/>
                <w:b/>
                <w:color w:val="0D0D0D"/>
                <w:lang w:eastAsia="en-ZA"/>
              </w:rPr>
            </w:pPr>
          </w:p>
        </w:tc>
        <w:tc>
          <w:tcPr>
            <w:tcW w:w="567" w:type="dxa"/>
          </w:tcPr>
          <w:p w14:paraId="63427AFB" w14:textId="77777777" w:rsidR="00951926" w:rsidRPr="002B5E40" w:rsidRDefault="00951926" w:rsidP="00DF437B">
            <w:pPr>
              <w:jc w:val="center"/>
              <w:rPr>
                <w:rFonts w:eastAsiaTheme="minorEastAsia" w:cs="Arial"/>
                <w:b/>
                <w:color w:val="0D0D0D"/>
                <w:lang w:eastAsia="en-ZA"/>
              </w:rPr>
            </w:pPr>
          </w:p>
        </w:tc>
      </w:tr>
      <w:tr w:rsidR="00287F02" w:rsidRPr="002B5E40" w14:paraId="195AD9BE" w14:textId="77777777" w:rsidTr="004E7A8A">
        <w:trPr>
          <w:trHeight w:val="277"/>
        </w:trPr>
        <w:tc>
          <w:tcPr>
            <w:tcW w:w="4361" w:type="dxa"/>
          </w:tcPr>
          <w:p w14:paraId="05DD3F80" w14:textId="77777777" w:rsidR="00287F02" w:rsidRPr="002B5E40" w:rsidRDefault="00287F02" w:rsidP="00DF437B">
            <w:pPr>
              <w:rPr>
                <w:rFonts w:eastAsiaTheme="minorEastAsia" w:cs="Arial"/>
                <w:b/>
                <w:color w:val="0D0D0D"/>
                <w:lang w:eastAsia="en-ZA"/>
              </w:rPr>
            </w:pPr>
            <w:r w:rsidRPr="00512CFE">
              <w:rPr>
                <w:rFonts w:eastAsiaTheme="minorEastAsia" w:cs="Arial"/>
                <w:b/>
                <w:lang w:eastAsia="en-ZA"/>
              </w:rPr>
              <w:t>Snake bite</w:t>
            </w:r>
          </w:p>
        </w:tc>
        <w:tc>
          <w:tcPr>
            <w:tcW w:w="567" w:type="dxa"/>
          </w:tcPr>
          <w:p w14:paraId="13D9B5C5" w14:textId="6CC7D99A" w:rsidR="00287F02" w:rsidRPr="002B5E40" w:rsidRDefault="00287F02" w:rsidP="00DF437B">
            <w:pPr>
              <w:jc w:val="center"/>
              <w:rPr>
                <w:rFonts w:eastAsiaTheme="minorEastAsia" w:cs="Arial"/>
                <w:b/>
                <w:color w:val="0D0D0D"/>
                <w:lang w:eastAsia="en-ZA"/>
              </w:rPr>
            </w:pPr>
          </w:p>
        </w:tc>
        <w:tc>
          <w:tcPr>
            <w:tcW w:w="425" w:type="dxa"/>
          </w:tcPr>
          <w:p w14:paraId="221EF6BF" w14:textId="77777777" w:rsidR="00287F02" w:rsidRPr="002B5E40" w:rsidRDefault="00287F02" w:rsidP="00DF437B">
            <w:pPr>
              <w:jc w:val="center"/>
              <w:rPr>
                <w:rFonts w:eastAsiaTheme="minorEastAsia" w:cs="Arial"/>
                <w:b/>
                <w:color w:val="0D0D0D"/>
                <w:lang w:eastAsia="en-ZA"/>
              </w:rPr>
            </w:pPr>
          </w:p>
        </w:tc>
        <w:tc>
          <w:tcPr>
            <w:tcW w:w="425" w:type="dxa"/>
          </w:tcPr>
          <w:p w14:paraId="18ECCF5C" w14:textId="49F3CAA7" w:rsidR="00287F02" w:rsidRPr="002B5E40" w:rsidRDefault="00287F02" w:rsidP="00DF437B">
            <w:pPr>
              <w:jc w:val="center"/>
              <w:rPr>
                <w:rFonts w:eastAsiaTheme="minorEastAsia" w:cs="Arial"/>
                <w:b/>
                <w:color w:val="0D0D0D"/>
                <w:lang w:eastAsia="en-ZA"/>
              </w:rPr>
            </w:pPr>
          </w:p>
        </w:tc>
        <w:tc>
          <w:tcPr>
            <w:tcW w:w="567" w:type="dxa"/>
          </w:tcPr>
          <w:p w14:paraId="4FDBCB52" w14:textId="28B23D1D" w:rsidR="00287F02" w:rsidRPr="002B5E40" w:rsidRDefault="00287F02" w:rsidP="00DF437B">
            <w:pPr>
              <w:jc w:val="center"/>
              <w:rPr>
                <w:rFonts w:eastAsiaTheme="minorEastAsia" w:cs="Arial"/>
                <w:b/>
                <w:color w:val="0D0D0D"/>
                <w:lang w:eastAsia="en-ZA"/>
              </w:rPr>
            </w:pPr>
          </w:p>
        </w:tc>
        <w:tc>
          <w:tcPr>
            <w:tcW w:w="547" w:type="dxa"/>
          </w:tcPr>
          <w:p w14:paraId="3E13ECE5" w14:textId="58DF5035" w:rsidR="00287F02" w:rsidRPr="002B5E40" w:rsidRDefault="00287F02" w:rsidP="00DF437B">
            <w:pPr>
              <w:jc w:val="center"/>
              <w:rPr>
                <w:rFonts w:eastAsiaTheme="minorEastAsia" w:cs="Arial"/>
                <w:b/>
                <w:color w:val="0D0D0D"/>
                <w:lang w:eastAsia="en-ZA"/>
              </w:rPr>
            </w:pPr>
          </w:p>
        </w:tc>
        <w:tc>
          <w:tcPr>
            <w:tcW w:w="587" w:type="dxa"/>
          </w:tcPr>
          <w:p w14:paraId="1D73DA72" w14:textId="0A14F6D2" w:rsidR="00287F02" w:rsidRPr="002B5E40" w:rsidRDefault="00287F02" w:rsidP="00DF437B">
            <w:pPr>
              <w:jc w:val="center"/>
              <w:rPr>
                <w:rFonts w:eastAsiaTheme="minorEastAsia" w:cs="Arial"/>
                <w:b/>
                <w:color w:val="0D0D0D"/>
                <w:lang w:eastAsia="en-ZA"/>
              </w:rPr>
            </w:pPr>
          </w:p>
        </w:tc>
        <w:tc>
          <w:tcPr>
            <w:tcW w:w="616" w:type="dxa"/>
          </w:tcPr>
          <w:p w14:paraId="0090054F" w14:textId="77777777" w:rsidR="00287F02" w:rsidRPr="002B5E40" w:rsidRDefault="00287F02" w:rsidP="00DF437B">
            <w:pPr>
              <w:jc w:val="center"/>
              <w:rPr>
                <w:rFonts w:eastAsiaTheme="minorEastAsia" w:cs="Arial"/>
                <w:b/>
                <w:color w:val="0D0D0D"/>
                <w:lang w:eastAsia="en-ZA"/>
              </w:rPr>
            </w:pPr>
          </w:p>
        </w:tc>
        <w:tc>
          <w:tcPr>
            <w:tcW w:w="622" w:type="dxa"/>
          </w:tcPr>
          <w:p w14:paraId="30285C86" w14:textId="2CBD046B" w:rsidR="00287F02" w:rsidRPr="002B5E40" w:rsidRDefault="00287F02" w:rsidP="00DF437B">
            <w:pPr>
              <w:jc w:val="center"/>
              <w:rPr>
                <w:rFonts w:eastAsiaTheme="minorEastAsia" w:cs="Arial"/>
                <w:b/>
                <w:color w:val="0D0D0D"/>
                <w:lang w:eastAsia="en-ZA"/>
              </w:rPr>
            </w:pPr>
          </w:p>
        </w:tc>
        <w:tc>
          <w:tcPr>
            <w:tcW w:w="567" w:type="dxa"/>
          </w:tcPr>
          <w:p w14:paraId="17725CB2" w14:textId="614D898A" w:rsidR="00287F02" w:rsidRPr="002B5E40" w:rsidRDefault="00287F02" w:rsidP="00DF437B">
            <w:pPr>
              <w:jc w:val="center"/>
              <w:rPr>
                <w:rFonts w:eastAsiaTheme="minorEastAsia" w:cs="Arial"/>
                <w:b/>
                <w:color w:val="0D0D0D"/>
                <w:lang w:eastAsia="en-ZA"/>
              </w:rPr>
            </w:pPr>
          </w:p>
        </w:tc>
      </w:tr>
      <w:tr w:rsidR="008E1291" w:rsidRPr="002B5E40" w14:paraId="4CCD5F25" w14:textId="77777777" w:rsidTr="004E7A8A">
        <w:trPr>
          <w:trHeight w:val="277"/>
        </w:trPr>
        <w:tc>
          <w:tcPr>
            <w:tcW w:w="4361" w:type="dxa"/>
          </w:tcPr>
          <w:p w14:paraId="5BB5DF73" w14:textId="09E0E6F1" w:rsidR="008E1291" w:rsidRPr="00512CFE" w:rsidRDefault="008E1291" w:rsidP="00DF437B">
            <w:pPr>
              <w:rPr>
                <w:rFonts w:eastAsiaTheme="minorEastAsia" w:cs="Arial"/>
                <w:b/>
                <w:lang w:eastAsia="en-ZA"/>
              </w:rPr>
            </w:pPr>
            <w:r>
              <w:rPr>
                <w:rFonts w:eastAsiaTheme="minorEastAsia" w:cs="Arial"/>
                <w:b/>
                <w:lang w:eastAsia="en-ZA"/>
              </w:rPr>
              <w:t>Bee stings</w:t>
            </w:r>
          </w:p>
        </w:tc>
        <w:tc>
          <w:tcPr>
            <w:tcW w:w="567" w:type="dxa"/>
          </w:tcPr>
          <w:p w14:paraId="6B4A38AF" w14:textId="77777777" w:rsidR="008E1291" w:rsidRDefault="008E1291" w:rsidP="00DF437B">
            <w:pPr>
              <w:jc w:val="center"/>
              <w:rPr>
                <w:rFonts w:eastAsiaTheme="minorEastAsia" w:cs="Arial"/>
                <w:b/>
                <w:color w:val="0D0D0D"/>
                <w:lang w:eastAsia="en-ZA"/>
              </w:rPr>
            </w:pPr>
          </w:p>
        </w:tc>
        <w:tc>
          <w:tcPr>
            <w:tcW w:w="425" w:type="dxa"/>
          </w:tcPr>
          <w:p w14:paraId="196D7FB9" w14:textId="77777777" w:rsidR="008E1291" w:rsidRPr="002B5E40" w:rsidRDefault="008E1291" w:rsidP="00DF437B">
            <w:pPr>
              <w:jc w:val="center"/>
              <w:rPr>
                <w:rFonts w:eastAsiaTheme="minorEastAsia" w:cs="Arial"/>
                <w:b/>
                <w:color w:val="0D0D0D"/>
                <w:lang w:eastAsia="en-ZA"/>
              </w:rPr>
            </w:pPr>
          </w:p>
        </w:tc>
        <w:tc>
          <w:tcPr>
            <w:tcW w:w="425" w:type="dxa"/>
          </w:tcPr>
          <w:p w14:paraId="18C99049" w14:textId="77777777" w:rsidR="008E1291" w:rsidRPr="002B5E40" w:rsidRDefault="008E1291" w:rsidP="00DF437B">
            <w:pPr>
              <w:jc w:val="center"/>
              <w:rPr>
                <w:rFonts w:eastAsiaTheme="minorEastAsia" w:cs="Arial"/>
                <w:b/>
                <w:color w:val="0D0D0D"/>
                <w:lang w:eastAsia="en-ZA"/>
              </w:rPr>
            </w:pPr>
          </w:p>
        </w:tc>
        <w:tc>
          <w:tcPr>
            <w:tcW w:w="567" w:type="dxa"/>
          </w:tcPr>
          <w:p w14:paraId="07B0FD37" w14:textId="77777777" w:rsidR="008E1291" w:rsidRPr="002B5E40" w:rsidRDefault="008E1291" w:rsidP="00DF437B">
            <w:pPr>
              <w:jc w:val="center"/>
              <w:rPr>
                <w:rFonts w:eastAsiaTheme="minorEastAsia" w:cs="Arial"/>
                <w:b/>
                <w:color w:val="0D0D0D"/>
                <w:lang w:eastAsia="en-ZA"/>
              </w:rPr>
            </w:pPr>
          </w:p>
        </w:tc>
        <w:tc>
          <w:tcPr>
            <w:tcW w:w="547" w:type="dxa"/>
          </w:tcPr>
          <w:p w14:paraId="2BEEDF67" w14:textId="77777777" w:rsidR="008E1291" w:rsidRDefault="008E1291" w:rsidP="00DF437B">
            <w:pPr>
              <w:jc w:val="center"/>
              <w:rPr>
                <w:rFonts w:eastAsiaTheme="minorEastAsia" w:cs="Arial"/>
                <w:b/>
                <w:color w:val="0D0D0D"/>
                <w:lang w:eastAsia="en-ZA"/>
              </w:rPr>
            </w:pPr>
          </w:p>
        </w:tc>
        <w:tc>
          <w:tcPr>
            <w:tcW w:w="587" w:type="dxa"/>
          </w:tcPr>
          <w:p w14:paraId="05FD43A5" w14:textId="729C228C" w:rsidR="008E1291" w:rsidRPr="002B5E40" w:rsidRDefault="008E1291" w:rsidP="00DF437B">
            <w:pPr>
              <w:jc w:val="center"/>
              <w:rPr>
                <w:rFonts w:eastAsiaTheme="minorEastAsia" w:cs="Arial"/>
                <w:b/>
                <w:color w:val="0D0D0D"/>
                <w:lang w:eastAsia="en-ZA"/>
              </w:rPr>
            </w:pPr>
          </w:p>
        </w:tc>
        <w:tc>
          <w:tcPr>
            <w:tcW w:w="616" w:type="dxa"/>
          </w:tcPr>
          <w:p w14:paraId="6018C085" w14:textId="77777777" w:rsidR="008E1291" w:rsidRPr="002B5E40" w:rsidRDefault="008E1291" w:rsidP="00DF437B">
            <w:pPr>
              <w:jc w:val="center"/>
              <w:rPr>
                <w:rFonts w:eastAsiaTheme="minorEastAsia" w:cs="Arial"/>
                <w:b/>
                <w:color w:val="0D0D0D"/>
                <w:lang w:eastAsia="en-ZA"/>
              </w:rPr>
            </w:pPr>
          </w:p>
        </w:tc>
        <w:tc>
          <w:tcPr>
            <w:tcW w:w="622" w:type="dxa"/>
          </w:tcPr>
          <w:p w14:paraId="309E9545" w14:textId="77777777" w:rsidR="008E1291" w:rsidRPr="002B5E40" w:rsidRDefault="008E1291" w:rsidP="00DF437B">
            <w:pPr>
              <w:jc w:val="center"/>
              <w:rPr>
                <w:rFonts w:eastAsiaTheme="minorEastAsia" w:cs="Arial"/>
                <w:b/>
                <w:color w:val="0D0D0D"/>
                <w:lang w:eastAsia="en-ZA"/>
              </w:rPr>
            </w:pPr>
          </w:p>
        </w:tc>
        <w:tc>
          <w:tcPr>
            <w:tcW w:w="567" w:type="dxa"/>
          </w:tcPr>
          <w:p w14:paraId="4ED14192" w14:textId="77777777" w:rsidR="008E1291" w:rsidRDefault="008E1291" w:rsidP="00DF437B">
            <w:pPr>
              <w:jc w:val="center"/>
              <w:rPr>
                <w:rFonts w:eastAsiaTheme="minorEastAsia" w:cs="Arial"/>
                <w:b/>
                <w:color w:val="0D0D0D"/>
                <w:lang w:eastAsia="en-ZA"/>
              </w:rPr>
            </w:pPr>
          </w:p>
        </w:tc>
      </w:tr>
      <w:tr w:rsidR="00287F02" w:rsidRPr="002B5E40" w14:paraId="2CEC91E8" w14:textId="77777777" w:rsidTr="004E7A8A">
        <w:trPr>
          <w:trHeight w:val="277"/>
        </w:trPr>
        <w:tc>
          <w:tcPr>
            <w:tcW w:w="4361" w:type="dxa"/>
          </w:tcPr>
          <w:p w14:paraId="4D600B4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Moth cocoons (impaction)</w:t>
            </w:r>
          </w:p>
        </w:tc>
        <w:tc>
          <w:tcPr>
            <w:tcW w:w="567" w:type="dxa"/>
          </w:tcPr>
          <w:p w14:paraId="789D7C4B" w14:textId="77777777" w:rsidR="00287F02" w:rsidRPr="002B5E40" w:rsidRDefault="00287F02" w:rsidP="00DF437B">
            <w:pPr>
              <w:jc w:val="center"/>
              <w:rPr>
                <w:rFonts w:eastAsiaTheme="minorEastAsia" w:cs="Arial"/>
                <w:b/>
                <w:color w:val="0D0D0D"/>
                <w:lang w:eastAsia="en-ZA"/>
              </w:rPr>
            </w:pPr>
          </w:p>
        </w:tc>
        <w:tc>
          <w:tcPr>
            <w:tcW w:w="425" w:type="dxa"/>
          </w:tcPr>
          <w:p w14:paraId="4CB63524" w14:textId="77777777" w:rsidR="00287F02" w:rsidRPr="002B5E40" w:rsidRDefault="00287F02" w:rsidP="00DF437B">
            <w:pPr>
              <w:jc w:val="center"/>
              <w:rPr>
                <w:rFonts w:eastAsiaTheme="minorEastAsia" w:cs="Arial"/>
                <w:b/>
                <w:color w:val="0D0D0D"/>
                <w:lang w:eastAsia="en-ZA"/>
              </w:rPr>
            </w:pPr>
          </w:p>
        </w:tc>
        <w:tc>
          <w:tcPr>
            <w:tcW w:w="425" w:type="dxa"/>
          </w:tcPr>
          <w:p w14:paraId="05219580" w14:textId="77777777" w:rsidR="00287F02" w:rsidRPr="002B5E40" w:rsidRDefault="00287F02" w:rsidP="00DF437B">
            <w:pPr>
              <w:jc w:val="center"/>
              <w:rPr>
                <w:rFonts w:eastAsiaTheme="minorEastAsia" w:cs="Arial"/>
                <w:b/>
                <w:color w:val="0D0D0D"/>
                <w:lang w:eastAsia="en-ZA"/>
              </w:rPr>
            </w:pPr>
          </w:p>
        </w:tc>
        <w:tc>
          <w:tcPr>
            <w:tcW w:w="567" w:type="dxa"/>
          </w:tcPr>
          <w:p w14:paraId="747106CB" w14:textId="77777777" w:rsidR="00287F02" w:rsidRPr="002B5E40" w:rsidRDefault="00287F02" w:rsidP="00DF437B">
            <w:pPr>
              <w:jc w:val="center"/>
              <w:rPr>
                <w:rFonts w:eastAsiaTheme="minorEastAsia" w:cs="Arial"/>
                <w:b/>
                <w:color w:val="0D0D0D"/>
                <w:lang w:eastAsia="en-ZA"/>
              </w:rPr>
            </w:pPr>
          </w:p>
        </w:tc>
        <w:tc>
          <w:tcPr>
            <w:tcW w:w="547" w:type="dxa"/>
          </w:tcPr>
          <w:p w14:paraId="2F1E9BE6" w14:textId="77777777" w:rsidR="00287F02" w:rsidRPr="002B5E40" w:rsidRDefault="00287F02" w:rsidP="00DF437B">
            <w:pPr>
              <w:jc w:val="center"/>
              <w:rPr>
                <w:rFonts w:eastAsiaTheme="minorEastAsia" w:cs="Arial"/>
                <w:b/>
                <w:color w:val="0D0D0D"/>
                <w:lang w:eastAsia="en-ZA"/>
              </w:rPr>
            </w:pPr>
          </w:p>
        </w:tc>
        <w:tc>
          <w:tcPr>
            <w:tcW w:w="587" w:type="dxa"/>
          </w:tcPr>
          <w:p w14:paraId="444F8DA9" w14:textId="77777777" w:rsidR="00287F02" w:rsidRPr="002B5E40" w:rsidRDefault="00287F02" w:rsidP="00DF437B">
            <w:pPr>
              <w:jc w:val="center"/>
              <w:rPr>
                <w:rFonts w:eastAsiaTheme="minorEastAsia" w:cs="Arial"/>
                <w:b/>
                <w:color w:val="0D0D0D"/>
                <w:lang w:eastAsia="en-ZA"/>
              </w:rPr>
            </w:pPr>
          </w:p>
        </w:tc>
        <w:tc>
          <w:tcPr>
            <w:tcW w:w="616" w:type="dxa"/>
          </w:tcPr>
          <w:p w14:paraId="3AFA74B2" w14:textId="77777777" w:rsidR="00287F02" w:rsidRPr="002B5E40" w:rsidRDefault="00287F02" w:rsidP="00DF437B">
            <w:pPr>
              <w:jc w:val="center"/>
              <w:rPr>
                <w:rFonts w:eastAsiaTheme="minorEastAsia" w:cs="Arial"/>
                <w:b/>
                <w:color w:val="0D0D0D"/>
                <w:lang w:eastAsia="en-ZA"/>
              </w:rPr>
            </w:pPr>
          </w:p>
        </w:tc>
        <w:tc>
          <w:tcPr>
            <w:tcW w:w="622" w:type="dxa"/>
          </w:tcPr>
          <w:p w14:paraId="355BA483" w14:textId="77777777" w:rsidR="00287F02" w:rsidRPr="002B5E40" w:rsidRDefault="00287F02" w:rsidP="00DF437B">
            <w:pPr>
              <w:jc w:val="center"/>
              <w:rPr>
                <w:rFonts w:eastAsiaTheme="minorEastAsia" w:cs="Arial"/>
                <w:b/>
                <w:color w:val="0D0D0D"/>
                <w:lang w:eastAsia="en-ZA"/>
              </w:rPr>
            </w:pPr>
          </w:p>
        </w:tc>
        <w:tc>
          <w:tcPr>
            <w:tcW w:w="567" w:type="dxa"/>
          </w:tcPr>
          <w:p w14:paraId="17C2F2E2" w14:textId="77777777" w:rsidR="00287F02" w:rsidRPr="002B5E40" w:rsidRDefault="00287F02" w:rsidP="00DF437B">
            <w:pPr>
              <w:jc w:val="center"/>
              <w:rPr>
                <w:rFonts w:eastAsiaTheme="minorEastAsia" w:cs="Arial"/>
                <w:b/>
                <w:color w:val="0D0D0D"/>
                <w:lang w:eastAsia="en-ZA"/>
              </w:rPr>
            </w:pPr>
          </w:p>
        </w:tc>
      </w:tr>
      <w:tr w:rsidR="00287F02" w:rsidRPr="002B5E40" w14:paraId="48924B87" w14:textId="77777777" w:rsidTr="004E7A8A">
        <w:trPr>
          <w:trHeight w:val="277"/>
        </w:trPr>
        <w:tc>
          <w:tcPr>
            <w:tcW w:w="4361" w:type="dxa"/>
          </w:tcPr>
          <w:p w14:paraId="0AA647E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Blue green algae</w:t>
            </w:r>
          </w:p>
        </w:tc>
        <w:tc>
          <w:tcPr>
            <w:tcW w:w="567" w:type="dxa"/>
          </w:tcPr>
          <w:p w14:paraId="28211B7F" w14:textId="77777777" w:rsidR="00287F02" w:rsidRPr="002B5E40" w:rsidRDefault="00287F02" w:rsidP="00DF437B">
            <w:pPr>
              <w:jc w:val="center"/>
              <w:rPr>
                <w:rFonts w:eastAsiaTheme="minorEastAsia" w:cs="Arial"/>
                <w:b/>
                <w:color w:val="0D0D0D"/>
                <w:lang w:eastAsia="en-ZA"/>
              </w:rPr>
            </w:pPr>
          </w:p>
        </w:tc>
        <w:tc>
          <w:tcPr>
            <w:tcW w:w="425" w:type="dxa"/>
          </w:tcPr>
          <w:p w14:paraId="1928A1EB" w14:textId="77777777" w:rsidR="00287F02" w:rsidRPr="002B5E40" w:rsidRDefault="00287F02" w:rsidP="00DF437B">
            <w:pPr>
              <w:jc w:val="center"/>
              <w:rPr>
                <w:rFonts w:eastAsiaTheme="minorEastAsia" w:cs="Arial"/>
                <w:b/>
                <w:color w:val="0D0D0D"/>
                <w:lang w:eastAsia="en-ZA"/>
              </w:rPr>
            </w:pPr>
          </w:p>
        </w:tc>
        <w:tc>
          <w:tcPr>
            <w:tcW w:w="425" w:type="dxa"/>
          </w:tcPr>
          <w:p w14:paraId="46D8727D" w14:textId="77777777" w:rsidR="00287F02" w:rsidRPr="002B5E40" w:rsidRDefault="00287F02" w:rsidP="00DF437B">
            <w:pPr>
              <w:jc w:val="center"/>
              <w:rPr>
                <w:rFonts w:eastAsiaTheme="minorEastAsia" w:cs="Arial"/>
                <w:b/>
                <w:color w:val="0D0D0D"/>
                <w:lang w:eastAsia="en-ZA"/>
              </w:rPr>
            </w:pPr>
          </w:p>
        </w:tc>
        <w:tc>
          <w:tcPr>
            <w:tcW w:w="567" w:type="dxa"/>
          </w:tcPr>
          <w:p w14:paraId="78ACEF23" w14:textId="7A1026E9" w:rsidR="00287F02" w:rsidRPr="002B5E40" w:rsidRDefault="00287F02" w:rsidP="00DF437B">
            <w:pPr>
              <w:jc w:val="center"/>
              <w:rPr>
                <w:rFonts w:eastAsiaTheme="minorEastAsia" w:cs="Arial"/>
                <w:b/>
                <w:color w:val="0D0D0D"/>
                <w:lang w:eastAsia="en-ZA"/>
              </w:rPr>
            </w:pPr>
          </w:p>
        </w:tc>
        <w:tc>
          <w:tcPr>
            <w:tcW w:w="547" w:type="dxa"/>
          </w:tcPr>
          <w:p w14:paraId="1D5F07BB" w14:textId="14D27158" w:rsidR="00287F02" w:rsidRPr="002B5E40" w:rsidRDefault="00287F02" w:rsidP="00DF437B">
            <w:pPr>
              <w:jc w:val="center"/>
              <w:rPr>
                <w:rFonts w:eastAsiaTheme="minorEastAsia" w:cs="Arial"/>
                <w:b/>
                <w:color w:val="0D0D0D"/>
                <w:lang w:eastAsia="en-ZA"/>
              </w:rPr>
            </w:pPr>
          </w:p>
        </w:tc>
        <w:tc>
          <w:tcPr>
            <w:tcW w:w="587" w:type="dxa"/>
          </w:tcPr>
          <w:p w14:paraId="61B847B4" w14:textId="77777777" w:rsidR="00287F02" w:rsidRPr="002B5E40" w:rsidRDefault="00287F02" w:rsidP="00DF437B">
            <w:pPr>
              <w:jc w:val="center"/>
              <w:rPr>
                <w:rFonts w:eastAsiaTheme="minorEastAsia" w:cs="Arial"/>
                <w:b/>
                <w:color w:val="0D0D0D"/>
                <w:lang w:eastAsia="en-ZA"/>
              </w:rPr>
            </w:pPr>
          </w:p>
        </w:tc>
        <w:tc>
          <w:tcPr>
            <w:tcW w:w="616" w:type="dxa"/>
          </w:tcPr>
          <w:p w14:paraId="75A3BC20" w14:textId="77777777" w:rsidR="00287F02" w:rsidRPr="002B5E40" w:rsidRDefault="00287F02" w:rsidP="00DF437B">
            <w:pPr>
              <w:jc w:val="center"/>
              <w:rPr>
                <w:rFonts w:eastAsiaTheme="minorEastAsia" w:cs="Arial"/>
                <w:b/>
                <w:color w:val="0D0D0D"/>
                <w:lang w:eastAsia="en-ZA"/>
              </w:rPr>
            </w:pPr>
          </w:p>
        </w:tc>
        <w:tc>
          <w:tcPr>
            <w:tcW w:w="622" w:type="dxa"/>
          </w:tcPr>
          <w:p w14:paraId="2574FB82" w14:textId="4E81CEFC" w:rsidR="00287F02" w:rsidRPr="002B5E40" w:rsidRDefault="00287F02" w:rsidP="00DF437B">
            <w:pPr>
              <w:jc w:val="center"/>
              <w:rPr>
                <w:rFonts w:eastAsiaTheme="minorEastAsia" w:cs="Arial"/>
                <w:b/>
                <w:color w:val="0D0D0D"/>
                <w:lang w:eastAsia="en-ZA"/>
              </w:rPr>
            </w:pPr>
          </w:p>
        </w:tc>
        <w:tc>
          <w:tcPr>
            <w:tcW w:w="567" w:type="dxa"/>
          </w:tcPr>
          <w:p w14:paraId="13E162A7" w14:textId="77777777" w:rsidR="00287F02" w:rsidRPr="002B5E40" w:rsidRDefault="00287F02" w:rsidP="00DF437B">
            <w:pPr>
              <w:jc w:val="center"/>
              <w:rPr>
                <w:rFonts w:eastAsiaTheme="minorEastAsia" w:cs="Arial"/>
                <w:b/>
                <w:color w:val="0D0D0D"/>
                <w:lang w:eastAsia="en-ZA"/>
              </w:rPr>
            </w:pPr>
          </w:p>
        </w:tc>
      </w:tr>
      <w:tr w:rsidR="00287F02" w:rsidRPr="002B5E40" w14:paraId="3BCF2437" w14:textId="77777777" w:rsidTr="004E7A8A">
        <w:trPr>
          <w:trHeight w:val="277"/>
        </w:trPr>
        <w:tc>
          <w:tcPr>
            <w:tcW w:w="4361" w:type="dxa"/>
          </w:tcPr>
          <w:p w14:paraId="2F684FF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Copper</w:t>
            </w:r>
          </w:p>
        </w:tc>
        <w:tc>
          <w:tcPr>
            <w:tcW w:w="567" w:type="dxa"/>
          </w:tcPr>
          <w:p w14:paraId="4FD15D7F" w14:textId="12F9ED35" w:rsidR="00287F02" w:rsidRPr="002B5E40" w:rsidRDefault="00287F02" w:rsidP="00DF437B">
            <w:pPr>
              <w:jc w:val="center"/>
              <w:rPr>
                <w:rFonts w:eastAsiaTheme="minorEastAsia" w:cs="Arial"/>
                <w:b/>
                <w:color w:val="0D0D0D"/>
                <w:lang w:eastAsia="en-ZA"/>
              </w:rPr>
            </w:pPr>
          </w:p>
        </w:tc>
        <w:tc>
          <w:tcPr>
            <w:tcW w:w="425" w:type="dxa"/>
          </w:tcPr>
          <w:p w14:paraId="2DFCC102" w14:textId="77777777" w:rsidR="00287F02" w:rsidRPr="002B5E40" w:rsidRDefault="00287F02" w:rsidP="00DF437B">
            <w:pPr>
              <w:jc w:val="center"/>
              <w:rPr>
                <w:rFonts w:eastAsiaTheme="minorEastAsia" w:cs="Arial"/>
                <w:b/>
                <w:color w:val="0D0D0D"/>
                <w:lang w:eastAsia="en-ZA"/>
              </w:rPr>
            </w:pPr>
          </w:p>
        </w:tc>
        <w:tc>
          <w:tcPr>
            <w:tcW w:w="425" w:type="dxa"/>
          </w:tcPr>
          <w:p w14:paraId="54852478" w14:textId="77777777" w:rsidR="00287F02" w:rsidRPr="002B5E40" w:rsidRDefault="00287F02" w:rsidP="00DF437B">
            <w:pPr>
              <w:jc w:val="center"/>
              <w:rPr>
                <w:rFonts w:eastAsiaTheme="minorEastAsia" w:cs="Arial"/>
                <w:b/>
                <w:color w:val="0D0D0D"/>
                <w:lang w:eastAsia="en-ZA"/>
              </w:rPr>
            </w:pPr>
          </w:p>
        </w:tc>
        <w:tc>
          <w:tcPr>
            <w:tcW w:w="567" w:type="dxa"/>
          </w:tcPr>
          <w:p w14:paraId="12D4F905" w14:textId="58B1C330" w:rsidR="00287F02" w:rsidRPr="002B5E40" w:rsidRDefault="00287F02" w:rsidP="00DF437B">
            <w:pPr>
              <w:jc w:val="center"/>
              <w:rPr>
                <w:rFonts w:eastAsiaTheme="minorEastAsia" w:cs="Arial"/>
                <w:b/>
                <w:color w:val="0D0D0D"/>
                <w:lang w:eastAsia="en-ZA"/>
              </w:rPr>
            </w:pPr>
          </w:p>
        </w:tc>
        <w:tc>
          <w:tcPr>
            <w:tcW w:w="547" w:type="dxa"/>
          </w:tcPr>
          <w:p w14:paraId="0F61FE19" w14:textId="77777777" w:rsidR="00287F02" w:rsidRPr="002B5E40" w:rsidRDefault="00287F02" w:rsidP="00DF437B">
            <w:pPr>
              <w:jc w:val="center"/>
              <w:rPr>
                <w:rFonts w:eastAsiaTheme="minorEastAsia" w:cs="Arial"/>
                <w:b/>
                <w:color w:val="0D0D0D"/>
                <w:lang w:eastAsia="en-ZA"/>
              </w:rPr>
            </w:pPr>
          </w:p>
        </w:tc>
        <w:tc>
          <w:tcPr>
            <w:tcW w:w="587" w:type="dxa"/>
          </w:tcPr>
          <w:p w14:paraId="3D5DD149" w14:textId="76A25643" w:rsidR="00287F02" w:rsidRPr="002B5E40" w:rsidRDefault="00287F02" w:rsidP="00DF437B">
            <w:pPr>
              <w:jc w:val="center"/>
              <w:rPr>
                <w:rFonts w:eastAsiaTheme="minorEastAsia" w:cs="Arial"/>
                <w:b/>
                <w:color w:val="0D0D0D"/>
                <w:lang w:eastAsia="en-ZA"/>
              </w:rPr>
            </w:pPr>
          </w:p>
        </w:tc>
        <w:tc>
          <w:tcPr>
            <w:tcW w:w="616" w:type="dxa"/>
          </w:tcPr>
          <w:p w14:paraId="5332ACF1" w14:textId="77777777" w:rsidR="00287F02" w:rsidRPr="002B5E40" w:rsidRDefault="00287F02" w:rsidP="00DF437B">
            <w:pPr>
              <w:jc w:val="center"/>
              <w:rPr>
                <w:rFonts w:eastAsiaTheme="minorEastAsia" w:cs="Arial"/>
                <w:b/>
                <w:color w:val="0D0D0D"/>
                <w:lang w:eastAsia="en-ZA"/>
              </w:rPr>
            </w:pPr>
          </w:p>
        </w:tc>
        <w:tc>
          <w:tcPr>
            <w:tcW w:w="622" w:type="dxa"/>
          </w:tcPr>
          <w:p w14:paraId="5A218812" w14:textId="77777777" w:rsidR="00287F02" w:rsidRPr="002B5E40" w:rsidRDefault="00287F02" w:rsidP="00154AD6">
            <w:pPr>
              <w:jc w:val="center"/>
              <w:rPr>
                <w:rFonts w:eastAsiaTheme="minorEastAsia" w:cs="Arial"/>
                <w:b/>
                <w:color w:val="0D0D0D"/>
                <w:lang w:eastAsia="en-ZA"/>
              </w:rPr>
            </w:pPr>
          </w:p>
        </w:tc>
        <w:tc>
          <w:tcPr>
            <w:tcW w:w="567" w:type="dxa"/>
          </w:tcPr>
          <w:p w14:paraId="536DF14E" w14:textId="77777777" w:rsidR="00287F02" w:rsidRPr="002B5E40" w:rsidRDefault="00287F02" w:rsidP="00DF437B">
            <w:pPr>
              <w:jc w:val="center"/>
              <w:rPr>
                <w:rFonts w:eastAsiaTheme="minorEastAsia" w:cs="Arial"/>
                <w:b/>
                <w:color w:val="0D0D0D"/>
                <w:lang w:eastAsia="en-ZA"/>
              </w:rPr>
            </w:pPr>
          </w:p>
        </w:tc>
      </w:tr>
      <w:tr w:rsidR="00287F02" w:rsidRPr="002B5E40" w14:paraId="29D7E2F4" w14:textId="77777777" w:rsidTr="004E7A8A">
        <w:trPr>
          <w:trHeight w:val="277"/>
        </w:trPr>
        <w:tc>
          <w:tcPr>
            <w:tcW w:w="4361" w:type="dxa"/>
          </w:tcPr>
          <w:p w14:paraId="14AD148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Selenium</w:t>
            </w:r>
          </w:p>
        </w:tc>
        <w:tc>
          <w:tcPr>
            <w:tcW w:w="567" w:type="dxa"/>
          </w:tcPr>
          <w:p w14:paraId="4EF8F12E" w14:textId="393C8C6C" w:rsidR="00287F02" w:rsidRPr="002B5E40" w:rsidRDefault="00287F02" w:rsidP="00DF437B">
            <w:pPr>
              <w:jc w:val="center"/>
              <w:rPr>
                <w:rFonts w:eastAsiaTheme="minorEastAsia" w:cs="Arial"/>
                <w:b/>
                <w:color w:val="0D0D0D"/>
                <w:lang w:eastAsia="en-ZA"/>
              </w:rPr>
            </w:pPr>
          </w:p>
        </w:tc>
        <w:tc>
          <w:tcPr>
            <w:tcW w:w="425" w:type="dxa"/>
          </w:tcPr>
          <w:p w14:paraId="3F495AC3" w14:textId="77777777" w:rsidR="00287F02" w:rsidRPr="002B5E40" w:rsidRDefault="00287F02" w:rsidP="00DF437B">
            <w:pPr>
              <w:jc w:val="center"/>
              <w:rPr>
                <w:rFonts w:eastAsiaTheme="minorEastAsia" w:cs="Arial"/>
                <w:b/>
                <w:color w:val="0D0D0D"/>
                <w:lang w:eastAsia="en-ZA"/>
              </w:rPr>
            </w:pPr>
          </w:p>
        </w:tc>
        <w:tc>
          <w:tcPr>
            <w:tcW w:w="425" w:type="dxa"/>
          </w:tcPr>
          <w:p w14:paraId="7C2BB7A3" w14:textId="77777777" w:rsidR="00287F02" w:rsidRPr="002B5E40" w:rsidRDefault="00287F02" w:rsidP="00DF437B">
            <w:pPr>
              <w:jc w:val="center"/>
              <w:rPr>
                <w:rFonts w:eastAsiaTheme="minorEastAsia" w:cs="Arial"/>
                <w:b/>
                <w:color w:val="0D0D0D"/>
                <w:lang w:eastAsia="en-ZA"/>
              </w:rPr>
            </w:pPr>
          </w:p>
        </w:tc>
        <w:tc>
          <w:tcPr>
            <w:tcW w:w="567" w:type="dxa"/>
          </w:tcPr>
          <w:p w14:paraId="3430EF63" w14:textId="77777777" w:rsidR="00287F02" w:rsidRPr="002B5E40" w:rsidRDefault="00287F02" w:rsidP="00DF437B">
            <w:pPr>
              <w:jc w:val="center"/>
              <w:rPr>
                <w:rFonts w:eastAsiaTheme="minorEastAsia" w:cs="Arial"/>
                <w:b/>
                <w:color w:val="0D0D0D"/>
                <w:lang w:eastAsia="en-ZA"/>
              </w:rPr>
            </w:pPr>
          </w:p>
        </w:tc>
        <w:tc>
          <w:tcPr>
            <w:tcW w:w="547" w:type="dxa"/>
          </w:tcPr>
          <w:p w14:paraId="545C7684" w14:textId="77777777" w:rsidR="00287F02" w:rsidRPr="002B5E40" w:rsidRDefault="00287F02" w:rsidP="00DF437B">
            <w:pPr>
              <w:jc w:val="center"/>
              <w:rPr>
                <w:rFonts w:eastAsiaTheme="minorEastAsia" w:cs="Arial"/>
                <w:b/>
                <w:color w:val="0D0D0D"/>
                <w:lang w:eastAsia="en-ZA"/>
              </w:rPr>
            </w:pPr>
          </w:p>
        </w:tc>
        <w:tc>
          <w:tcPr>
            <w:tcW w:w="587" w:type="dxa"/>
          </w:tcPr>
          <w:p w14:paraId="7A3B7FB7" w14:textId="6852FDA1" w:rsidR="00287F02" w:rsidRPr="002B5E40" w:rsidRDefault="00287F02" w:rsidP="00DF437B">
            <w:pPr>
              <w:jc w:val="center"/>
              <w:rPr>
                <w:rFonts w:eastAsiaTheme="minorEastAsia" w:cs="Arial"/>
                <w:b/>
                <w:color w:val="0D0D0D"/>
                <w:lang w:eastAsia="en-ZA"/>
              </w:rPr>
            </w:pPr>
          </w:p>
        </w:tc>
        <w:tc>
          <w:tcPr>
            <w:tcW w:w="616" w:type="dxa"/>
          </w:tcPr>
          <w:p w14:paraId="579F808C" w14:textId="77777777" w:rsidR="00287F02" w:rsidRPr="002B5E40" w:rsidRDefault="00287F02" w:rsidP="00DF437B">
            <w:pPr>
              <w:jc w:val="center"/>
              <w:rPr>
                <w:rFonts w:eastAsiaTheme="minorEastAsia" w:cs="Arial"/>
                <w:b/>
                <w:color w:val="0D0D0D"/>
                <w:lang w:eastAsia="en-ZA"/>
              </w:rPr>
            </w:pPr>
          </w:p>
        </w:tc>
        <w:tc>
          <w:tcPr>
            <w:tcW w:w="622" w:type="dxa"/>
          </w:tcPr>
          <w:p w14:paraId="1D135873" w14:textId="77777777" w:rsidR="00287F02" w:rsidRPr="002B5E40" w:rsidRDefault="00287F02" w:rsidP="00DF437B">
            <w:pPr>
              <w:jc w:val="center"/>
              <w:rPr>
                <w:rFonts w:eastAsiaTheme="minorEastAsia" w:cs="Arial"/>
                <w:b/>
                <w:color w:val="0D0D0D"/>
                <w:lang w:eastAsia="en-ZA"/>
              </w:rPr>
            </w:pPr>
          </w:p>
        </w:tc>
        <w:tc>
          <w:tcPr>
            <w:tcW w:w="567" w:type="dxa"/>
          </w:tcPr>
          <w:p w14:paraId="0A34E23D" w14:textId="77777777" w:rsidR="00287F02" w:rsidRPr="002B5E40" w:rsidRDefault="00287F02" w:rsidP="00DF437B">
            <w:pPr>
              <w:jc w:val="center"/>
              <w:rPr>
                <w:rFonts w:eastAsiaTheme="minorEastAsia" w:cs="Arial"/>
                <w:b/>
                <w:color w:val="0D0D0D"/>
                <w:lang w:eastAsia="en-ZA"/>
              </w:rPr>
            </w:pPr>
          </w:p>
        </w:tc>
      </w:tr>
      <w:tr w:rsidR="00287F02" w:rsidRPr="002B5E40" w14:paraId="6F3866B9" w14:textId="77777777" w:rsidTr="004E7A8A">
        <w:trPr>
          <w:trHeight w:val="277"/>
        </w:trPr>
        <w:tc>
          <w:tcPr>
            <w:tcW w:w="4361" w:type="dxa"/>
          </w:tcPr>
          <w:p w14:paraId="5A2A653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Zinc</w:t>
            </w:r>
          </w:p>
        </w:tc>
        <w:tc>
          <w:tcPr>
            <w:tcW w:w="567" w:type="dxa"/>
          </w:tcPr>
          <w:p w14:paraId="277A8A49" w14:textId="77777777" w:rsidR="00287F02" w:rsidRPr="002B5E40" w:rsidRDefault="00287F02" w:rsidP="00DF437B">
            <w:pPr>
              <w:jc w:val="center"/>
              <w:rPr>
                <w:rFonts w:eastAsiaTheme="minorEastAsia" w:cs="Arial"/>
                <w:b/>
                <w:color w:val="0D0D0D"/>
                <w:lang w:eastAsia="en-ZA"/>
              </w:rPr>
            </w:pPr>
          </w:p>
        </w:tc>
        <w:tc>
          <w:tcPr>
            <w:tcW w:w="425" w:type="dxa"/>
          </w:tcPr>
          <w:p w14:paraId="2317E40B" w14:textId="77777777" w:rsidR="00287F02" w:rsidRPr="002B5E40" w:rsidRDefault="00287F02" w:rsidP="00DF437B">
            <w:pPr>
              <w:jc w:val="center"/>
              <w:rPr>
                <w:rFonts w:eastAsiaTheme="minorEastAsia" w:cs="Arial"/>
                <w:b/>
                <w:color w:val="0D0D0D"/>
                <w:lang w:eastAsia="en-ZA"/>
              </w:rPr>
            </w:pPr>
          </w:p>
        </w:tc>
        <w:tc>
          <w:tcPr>
            <w:tcW w:w="425" w:type="dxa"/>
          </w:tcPr>
          <w:p w14:paraId="66944572" w14:textId="77777777" w:rsidR="00287F02" w:rsidRPr="002B5E40" w:rsidRDefault="00287F02" w:rsidP="00DF437B">
            <w:pPr>
              <w:jc w:val="center"/>
              <w:rPr>
                <w:rFonts w:eastAsiaTheme="minorEastAsia" w:cs="Arial"/>
                <w:b/>
                <w:color w:val="0D0D0D"/>
                <w:lang w:eastAsia="en-ZA"/>
              </w:rPr>
            </w:pPr>
          </w:p>
        </w:tc>
        <w:tc>
          <w:tcPr>
            <w:tcW w:w="567" w:type="dxa"/>
          </w:tcPr>
          <w:p w14:paraId="6139233E" w14:textId="77777777" w:rsidR="00287F02" w:rsidRPr="002B5E40" w:rsidRDefault="00287F02" w:rsidP="00DF437B">
            <w:pPr>
              <w:jc w:val="center"/>
              <w:rPr>
                <w:rFonts w:eastAsiaTheme="minorEastAsia" w:cs="Arial"/>
                <w:b/>
                <w:color w:val="0D0D0D"/>
                <w:lang w:eastAsia="en-ZA"/>
              </w:rPr>
            </w:pPr>
          </w:p>
        </w:tc>
        <w:tc>
          <w:tcPr>
            <w:tcW w:w="547" w:type="dxa"/>
          </w:tcPr>
          <w:p w14:paraId="6809F2E3" w14:textId="77777777" w:rsidR="00287F02" w:rsidRPr="002B5E40" w:rsidRDefault="00287F02" w:rsidP="00DF437B">
            <w:pPr>
              <w:jc w:val="center"/>
              <w:rPr>
                <w:rFonts w:eastAsiaTheme="minorEastAsia" w:cs="Arial"/>
                <w:b/>
                <w:color w:val="0D0D0D"/>
                <w:lang w:eastAsia="en-ZA"/>
              </w:rPr>
            </w:pPr>
          </w:p>
        </w:tc>
        <w:tc>
          <w:tcPr>
            <w:tcW w:w="587" w:type="dxa"/>
          </w:tcPr>
          <w:p w14:paraId="60B7E7D9" w14:textId="77777777" w:rsidR="00287F02" w:rsidRPr="002B5E40" w:rsidRDefault="00287F02" w:rsidP="00DF437B">
            <w:pPr>
              <w:jc w:val="center"/>
              <w:rPr>
                <w:rFonts w:eastAsiaTheme="minorEastAsia" w:cs="Arial"/>
                <w:b/>
                <w:color w:val="0D0D0D"/>
                <w:lang w:eastAsia="en-ZA"/>
              </w:rPr>
            </w:pPr>
          </w:p>
        </w:tc>
        <w:tc>
          <w:tcPr>
            <w:tcW w:w="616" w:type="dxa"/>
          </w:tcPr>
          <w:p w14:paraId="0A465391" w14:textId="77777777" w:rsidR="00287F02" w:rsidRPr="002B5E40" w:rsidRDefault="00287F02" w:rsidP="00DF437B">
            <w:pPr>
              <w:jc w:val="center"/>
              <w:rPr>
                <w:rFonts w:eastAsiaTheme="minorEastAsia" w:cs="Arial"/>
                <w:b/>
                <w:color w:val="0D0D0D"/>
                <w:lang w:eastAsia="en-ZA"/>
              </w:rPr>
            </w:pPr>
          </w:p>
        </w:tc>
        <w:tc>
          <w:tcPr>
            <w:tcW w:w="622" w:type="dxa"/>
          </w:tcPr>
          <w:p w14:paraId="47008C16" w14:textId="77777777" w:rsidR="00287F02" w:rsidRPr="002B5E40" w:rsidRDefault="00287F02" w:rsidP="00DF437B">
            <w:pPr>
              <w:jc w:val="center"/>
              <w:rPr>
                <w:rFonts w:eastAsiaTheme="minorEastAsia" w:cs="Arial"/>
                <w:b/>
                <w:color w:val="0D0D0D"/>
                <w:lang w:eastAsia="en-ZA"/>
              </w:rPr>
            </w:pPr>
          </w:p>
        </w:tc>
        <w:tc>
          <w:tcPr>
            <w:tcW w:w="567" w:type="dxa"/>
          </w:tcPr>
          <w:p w14:paraId="7B0AFA7C" w14:textId="77777777" w:rsidR="00287F02" w:rsidRPr="002B5E40" w:rsidRDefault="00287F02" w:rsidP="00DF437B">
            <w:pPr>
              <w:jc w:val="center"/>
              <w:rPr>
                <w:rFonts w:eastAsiaTheme="minorEastAsia" w:cs="Arial"/>
                <w:b/>
                <w:color w:val="0D0D0D"/>
                <w:lang w:eastAsia="en-ZA"/>
              </w:rPr>
            </w:pPr>
          </w:p>
        </w:tc>
      </w:tr>
      <w:tr w:rsidR="00D72809" w:rsidRPr="002B5E40" w14:paraId="0E6D9C9F" w14:textId="77777777" w:rsidTr="004E7A8A">
        <w:trPr>
          <w:trHeight w:val="277"/>
        </w:trPr>
        <w:tc>
          <w:tcPr>
            <w:tcW w:w="4361" w:type="dxa"/>
          </w:tcPr>
          <w:p w14:paraId="61C9B4D3" w14:textId="77777777" w:rsidR="00D72809" w:rsidRPr="002B5E40" w:rsidRDefault="00D72809" w:rsidP="00DF437B">
            <w:pPr>
              <w:rPr>
                <w:rFonts w:eastAsiaTheme="minorEastAsia" w:cs="Arial"/>
                <w:b/>
                <w:color w:val="0D0D0D"/>
                <w:lang w:eastAsia="en-ZA"/>
              </w:rPr>
            </w:pPr>
            <w:r>
              <w:rPr>
                <w:rFonts w:eastAsiaTheme="minorEastAsia" w:cs="Arial"/>
                <w:b/>
                <w:color w:val="0D0D0D"/>
                <w:lang w:eastAsia="en-ZA"/>
              </w:rPr>
              <w:t>Zinc sulphite</w:t>
            </w:r>
          </w:p>
        </w:tc>
        <w:tc>
          <w:tcPr>
            <w:tcW w:w="567" w:type="dxa"/>
          </w:tcPr>
          <w:p w14:paraId="122AF8F8" w14:textId="77777777" w:rsidR="00D72809" w:rsidRPr="002B5E40" w:rsidRDefault="00D72809" w:rsidP="00DF437B">
            <w:pPr>
              <w:jc w:val="center"/>
              <w:rPr>
                <w:rFonts w:eastAsiaTheme="minorEastAsia" w:cs="Arial"/>
                <w:b/>
                <w:color w:val="0D0D0D"/>
                <w:lang w:eastAsia="en-ZA"/>
              </w:rPr>
            </w:pPr>
          </w:p>
        </w:tc>
        <w:tc>
          <w:tcPr>
            <w:tcW w:w="425" w:type="dxa"/>
          </w:tcPr>
          <w:p w14:paraId="159DEE4E" w14:textId="77777777" w:rsidR="00D72809" w:rsidRPr="002B5E40" w:rsidRDefault="00D72809" w:rsidP="00DF437B">
            <w:pPr>
              <w:jc w:val="center"/>
              <w:rPr>
                <w:rFonts w:eastAsiaTheme="minorEastAsia" w:cs="Arial"/>
                <w:b/>
                <w:color w:val="0D0D0D"/>
                <w:lang w:eastAsia="en-ZA"/>
              </w:rPr>
            </w:pPr>
          </w:p>
        </w:tc>
        <w:tc>
          <w:tcPr>
            <w:tcW w:w="425" w:type="dxa"/>
          </w:tcPr>
          <w:p w14:paraId="66CBE041" w14:textId="77777777" w:rsidR="00D72809" w:rsidRPr="002B5E40" w:rsidRDefault="00D72809" w:rsidP="00DF437B">
            <w:pPr>
              <w:jc w:val="center"/>
              <w:rPr>
                <w:rFonts w:eastAsiaTheme="minorEastAsia" w:cs="Arial"/>
                <w:b/>
                <w:color w:val="0D0D0D"/>
                <w:lang w:eastAsia="en-ZA"/>
              </w:rPr>
            </w:pPr>
          </w:p>
        </w:tc>
        <w:tc>
          <w:tcPr>
            <w:tcW w:w="567" w:type="dxa"/>
          </w:tcPr>
          <w:p w14:paraId="3667071D" w14:textId="77777777" w:rsidR="00D72809" w:rsidRPr="002B5E40" w:rsidRDefault="00D72809" w:rsidP="00DF437B">
            <w:pPr>
              <w:jc w:val="center"/>
              <w:rPr>
                <w:rFonts w:eastAsiaTheme="minorEastAsia" w:cs="Arial"/>
                <w:b/>
                <w:color w:val="0D0D0D"/>
                <w:lang w:eastAsia="en-ZA"/>
              </w:rPr>
            </w:pPr>
          </w:p>
        </w:tc>
        <w:tc>
          <w:tcPr>
            <w:tcW w:w="547" w:type="dxa"/>
          </w:tcPr>
          <w:p w14:paraId="2988B3C9" w14:textId="77777777" w:rsidR="00D72809" w:rsidRPr="002B5E40" w:rsidRDefault="00D72809" w:rsidP="00DF437B">
            <w:pPr>
              <w:jc w:val="center"/>
              <w:rPr>
                <w:rFonts w:eastAsiaTheme="minorEastAsia" w:cs="Arial"/>
                <w:b/>
                <w:color w:val="0D0D0D"/>
                <w:lang w:eastAsia="en-ZA"/>
              </w:rPr>
            </w:pPr>
          </w:p>
        </w:tc>
        <w:tc>
          <w:tcPr>
            <w:tcW w:w="587" w:type="dxa"/>
          </w:tcPr>
          <w:p w14:paraId="7C65EE19" w14:textId="77777777" w:rsidR="00D72809" w:rsidRPr="002B5E40" w:rsidRDefault="00D72809" w:rsidP="00DF437B">
            <w:pPr>
              <w:jc w:val="center"/>
              <w:rPr>
                <w:rFonts w:eastAsiaTheme="minorEastAsia" w:cs="Arial"/>
                <w:b/>
                <w:color w:val="0D0D0D"/>
                <w:lang w:eastAsia="en-ZA"/>
              </w:rPr>
            </w:pPr>
          </w:p>
        </w:tc>
        <w:tc>
          <w:tcPr>
            <w:tcW w:w="616" w:type="dxa"/>
          </w:tcPr>
          <w:p w14:paraId="6D6C2B3E" w14:textId="77777777" w:rsidR="00D72809" w:rsidRPr="002B5E40" w:rsidRDefault="00D72809" w:rsidP="00DF437B">
            <w:pPr>
              <w:jc w:val="center"/>
              <w:rPr>
                <w:rFonts w:eastAsiaTheme="minorEastAsia" w:cs="Arial"/>
                <w:b/>
                <w:color w:val="0D0D0D"/>
                <w:lang w:eastAsia="en-ZA"/>
              </w:rPr>
            </w:pPr>
          </w:p>
        </w:tc>
        <w:tc>
          <w:tcPr>
            <w:tcW w:w="622" w:type="dxa"/>
          </w:tcPr>
          <w:p w14:paraId="69C3D498" w14:textId="77777777" w:rsidR="00D72809" w:rsidRPr="002B5E40" w:rsidRDefault="00D72809" w:rsidP="00DF437B">
            <w:pPr>
              <w:jc w:val="center"/>
              <w:rPr>
                <w:rFonts w:eastAsiaTheme="minorEastAsia" w:cs="Arial"/>
                <w:b/>
                <w:color w:val="0D0D0D"/>
                <w:lang w:eastAsia="en-ZA"/>
              </w:rPr>
            </w:pPr>
          </w:p>
        </w:tc>
        <w:tc>
          <w:tcPr>
            <w:tcW w:w="567" w:type="dxa"/>
          </w:tcPr>
          <w:p w14:paraId="18BFBACA" w14:textId="77777777" w:rsidR="00D72809" w:rsidRPr="002B5E40" w:rsidRDefault="00D72809" w:rsidP="00DF437B">
            <w:pPr>
              <w:jc w:val="center"/>
              <w:rPr>
                <w:rFonts w:eastAsiaTheme="minorEastAsia" w:cs="Arial"/>
                <w:b/>
                <w:color w:val="0D0D0D"/>
                <w:lang w:eastAsia="en-ZA"/>
              </w:rPr>
            </w:pPr>
          </w:p>
        </w:tc>
      </w:tr>
      <w:tr w:rsidR="00287F02" w:rsidRPr="002B5E40" w14:paraId="0ADC6A53" w14:textId="77777777" w:rsidTr="004E7A8A">
        <w:trPr>
          <w:trHeight w:val="277"/>
        </w:trPr>
        <w:tc>
          <w:tcPr>
            <w:tcW w:w="4361" w:type="dxa"/>
          </w:tcPr>
          <w:p w14:paraId="1E1E2CF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Fluoride</w:t>
            </w:r>
          </w:p>
        </w:tc>
        <w:tc>
          <w:tcPr>
            <w:tcW w:w="567" w:type="dxa"/>
          </w:tcPr>
          <w:p w14:paraId="06AF07B3" w14:textId="77777777" w:rsidR="00287F02" w:rsidRPr="002B5E40" w:rsidRDefault="00287F02" w:rsidP="00DF437B">
            <w:pPr>
              <w:jc w:val="center"/>
              <w:rPr>
                <w:rFonts w:eastAsiaTheme="minorEastAsia" w:cs="Arial"/>
                <w:b/>
                <w:color w:val="0D0D0D"/>
                <w:lang w:eastAsia="en-ZA"/>
              </w:rPr>
            </w:pPr>
          </w:p>
        </w:tc>
        <w:tc>
          <w:tcPr>
            <w:tcW w:w="425" w:type="dxa"/>
          </w:tcPr>
          <w:p w14:paraId="03C711F5" w14:textId="77777777" w:rsidR="00287F02" w:rsidRPr="002B5E40" w:rsidRDefault="00287F02" w:rsidP="00DF437B">
            <w:pPr>
              <w:jc w:val="center"/>
              <w:rPr>
                <w:rFonts w:eastAsiaTheme="minorEastAsia" w:cs="Arial"/>
                <w:b/>
                <w:color w:val="0D0D0D"/>
                <w:lang w:eastAsia="en-ZA"/>
              </w:rPr>
            </w:pPr>
          </w:p>
        </w:tc>
        <w:tc>
          <w:tcPr>
            <w:tcW w:w="425" w:type="dxa"/>
          </w:tcPr>
          <w:p w14:paraId="070892C3" w14:textId="77777777" w:rsidR="00287F02" w:rsidRPr="002B5E40" w:rsidRDefault="00287F02" w:rsidP="00DF437B">
            <w:pPr>
              <w:jc w:val="center"/>
              <w:rPr>
                <w:rFonts w:eastAsiaTheme="minorEastAsia" w:cs="Arial"/>
                <w:b/>
                <w:color w:val="0D0D0D"/>
                <w:lang w:eastAsia="en-ZA"/>
              </w:rPr>
            </w:pPr>
          </w:p>
        </w:tc>
        <w:tc>
          <w:tcPr>
            <w:tcW w:w="567" w:type="dxa"/>
          </w:tcPr>
          <w:p w14:paraId="6EF30380" w14:textId="77777777" w:rsidR="00287F02" w:rsidRPr="002B5E40" w:rsidRDefault="00287F02" w:rsidP="00DF437B">
            <w:pPr>
              <w:jc w:val="center"/>
              <w:rPr>
                <w:rFonts w:eastAsiaTheme="minorEastAsia" w:cs="Arial"/>
                <w:b/>
                <w:color w:val="0D0D0D"/>
                <w:lang w:eastAsia="en-ZA"/>
              </w:rPr>
            </w:pPr>
          </w:p>
        </w:tc>
        <w:tc>
          <w:tcPr>
            <w:tcW w:w="547" w:type="dxa"/>
          </w:tcPr>
          <w:p w14:paraId="7BDA3C55" w14:textId="77777777" w:rsidR="00287F02" w:rsidRPr="002B5E40" w:rsidRDefault="00287F02" w:rsidP="00DF437B">
            <w:pPr>
              <w:jc w:val="center"/>
              <w:rPr>
                <w:rFonts w:eastAsiaTheme="minorEastAsia" w:cs="Arial"/>
                <w:b/>
                <w:color w:val="0D0D0D"/>
                <w:lang w:eastAsia="en-ZA"/>
              </w:rPr>
            </w:pPr>
          </w:p>
        </w:tc>
        <w:tc>
          <w:tcPr>
            <w:tcW w:w="587" w:type="dxa"/>
          </w:tcPr>
          <w:p w14:paraId="7E498C60" w14:textId="77777777" w:rsidR="00287F02" w:rsidRPr="002B5E40" w:rsidRDefault="00287F02" w:rsidP="00DF437B">
            <w:pPr>
              <w:jc w:val="center"/>
              <w:rPr>
                <w:rFonts w:eastAsiaTheme="minorEastAsia" w:cs="Arial"/>
                <w:b/>
                <w:color w:val="0D0D0D"/>
                <w:lang w:eastAsia="en-ZA"/>
              </w:rPr>
            </w:pPr>
          </w:p>
        </w:tc>
        <w:tc>
          <w:tcPr>
            <w:tcW w:w="616" w:type="dxa"/>
          </w:tcPr>
          <w:p w14:paraId="669B36AF" w14:textId="77777777" w:rsidR="00287F02" w:rsidRPr="002B5E40" w:rsidRDefault="00287F02" w:rsidP="00DF437B">
            <w:pPr>
              <w:jc w:val="center"/>
              <w:rPr>
                <w:rFonts w:eastAsiaTheme="minorEastAsia" w:cs="Arial"/>
                <w:b/>
                <w:color w:val="0D0D0D"/>
                <w:lang w:eastAsia="en-ZA"/>
              </w:rPr>
            </w:pPr>
          </w:p>
        </w:tc>
        <w:tc>
          <w:tcPr>
            <w:tcW w:w="622" w:type="dxa"/>
          </w:tcPr>
          <w:p w14:paraId="6B8DC27F" w14:textId="77777777" w:rsidR="00287F02" w:rsidRPr="002B5E40" w:rsidRDefault="00287F02" w:rsidP="00DF437B">
            <w:pPr>
              <w:jc w:val="center"/>
              <w:rPr>
                <w:rFonts w:eastAsiaTheme="minorEastAsia" w:cs="Arial"/>
                <w:b/>
                <w:color w:val="0D0D0D"/>
                <w:lang w:eastAsia="en-ZA"/>
              </w:rPr>
            </w:pPr>
          </w:p>
        </w:tc>
        <w:tc>
          <w:tcPr>
            <w:tcW w:w="567" w:type="dxa"/>
          </w:tcPr>
          <w:p w14:paraId="386B63B2" w14:textId="77777777" w:rsidR="00287F02" w:rsidRPr="002B5E40" w:rsidRDefault="00287F02" w:rsidP="00DF437B">
            <w:pPr>
              <w:jc w:val="center"/>
              <w:rPr>
                <w:rFonts w:eastAsiaTheme="minorEastAsia" w:cs="Arial"/>
                <w:b/>
                <w:color w:val="0D0D0D"/>
                <w:lang w:eastAsia="en-ZA"/>
              </w:rPr>
            </w:pPr>
          </w:p>
        </w:tc>
      </w:tr>
      <w:tr w:rsidR="00287F02" w:rsidRPr="002B5E40" w14:paraId="4647EDD5" w14:textId="77777777" w:rsidTr="004E7A8A">
        <w:trPr>
          <w:trHeight w:val="277"/>
        </w:trPr>
        <w:tc>
          <w:tcPr>
            <w:tcW w:w="4361" w:type="dxa"/>
          </w:tcPr>
          <w:p w14:paraId="44E7B0A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Lead</w:t>
            </w:r>
          </w:p>
        </w:tc>
        <w:tc>
          <w:tcPr>
            <w:tcW w:w="567" w:type="dxa"/>
          </w:tcPr>
          <w:p w14:paraId="07707027" w14:textId="77777777" w:rsidR="00287F02" w:rsidRPr="002B5E40" w:rsidRDefault="00287F02" w:rsidP="00DF437B">
            <w:pPr>
              <w:jc w:val="center"/>
              <w:rPr>
                <w:rFonts w:eastAsiaTheme="minorEastAsia" w:cs="Arial"/>
                <w:b/>
                <w:color w:val="0D0D0D"/>
                <w:lang w:eastAsia="en-ZA"/>
              </w:rPr>
            </w:pPr>
          </w:p>
        </w:tc>
        <w:tc>
          <w:tcPr>
            <w:tcW w:w="425" w:type="dxa"/>
          </w:tcPr>
          <w:p w14:paraId="7F8B4335" w14:textId="657A6234" w:rsidR="00287F02" w:rsidRPr="002B5E40" w:rsidRDefault="00287F02" w:rsidP="00DF437B">
            <w:pPr>
              <w:jc w:val="center"/>
              <w:rPr>
                <w:rFonts w:eastAsiaTheme="minorEastAsia" w:cs="Arial"/>
                <w:b/>
                <w:color w:val="0D0D0D"/>
                <w:lang w:eastAsia="en-ZA"/>
              </w:rPr>
            </w:pPr>
          </w:p>
        </w:tc>
        <w:tc>
          <w:tcPr>
            <w:tcW w:w="425" w:type="dxa"/>
          </w:tcPr>
          <w:p w14:paraId="1C9E4D8E" w14:textId="77777777" w:rsidR="00287F02" w:rsidRPr="002B5E40" w:rsidRDefault="00287F02" w:rsidP="00DF437B">
            <w:pPr>
              <w:jc w:val="center"/>
              <w:rPr>
                <w:rFonts w:eastAsiaTheme="minorEastAsia" w:cs="Arial"/>
                <w:b/>
                <w:color w:val="0D0D0D"/>
                <w:lang w:eastAsia="en-ZA"/>
              </w:rPr>
            </w:pPr>
          </w:p>
        </w:tc>
        <w:tc>
          <w:tcPr>
            <w:tcW w:w="567" w:type="dxa"/>
          </w:tcPr>
          <w:p w14:paraId="0011F976" w14:textId="77777777" w:rsidR="00287F02" w:rsidRPr="002B5E40" w:rsidRDefault="00287F02" w:rsidP="00DF437B">
            <w:pPr>
              <w:jc w:val="center"/>
              <w:rPr>
                <w:rFonts w:eastAsiaTheme="minorEastAsia" w:cs="Arial"/>
                <w:b/>
                <w:color w:val="0D0D0D"/>
                <w:lang w:eastAsia="en-ZA"/>
              </w:rPr>
            </w:pPr>
          </w:p>
        </w:tc>
        <w:tc>
          <w:tcPr>
            <w:tcW w:w="547" w:type="dxa"/>
          </w:tcPr>
          <w:p w14:paraId="4C9BD22C" w14:textId="77777777" w:rsidR="00287F02" w:rsidRPr="002B5E40" w:rsidRDefault="00287F02" w:rsidP="00DF437B">
            <w:pPr>
              <w:jc w:val="center"/>
              <w:rPr>
                <w:rFonts w:eastAsiaTheme="minorEastAsia" w:cs="Arial"/>
                <w:b/>
                <w:color w:val="0D0D0D"/>
                <w:lang w:eastAsia="en-ZA"/>
              </w:rPr>
            </w:pPr>
          </w:p>
        </w:tc>
        <w:tc>
          <w:tcPr>
            <w:tcW w:w="587" w:type="dxa"/>
          </w:tcPr>
          <w:p w14:paraId="10DAC592" w14:textId="77777777" w:rsidR="00287F02" w:rsidRPr="002B5E40" w:rsidRDefault="00287F02" w:rsidP="00DF437B">
            <w:pPr>
              <w:jc w:val="center"/>
              <w:rPr>
                <w:rFonts w:eastAsiaTheme="minorEastAsia" w:cs="Arial"/>
                <w:b/>
                <w:color w:val="0D0D0D"/>
                <w:lang w:eastAsia="en-ZA"/>
              </w:rPr>
            </w:pPr>
          </w:p>
        </w:tc>
        <w:tc>
          <w:tcPr>
            <w:tcW w:w="616" w:type="dxa"/>
          </w:tcPr>
          <w:p w14:paraId="33DA1C26" w14:textId="77777777" w:rsidR="00287F02" w:rsidRPr="002B5E40" w:rsidRDefault="00287F02" w:rsidP="00DF437B">
            <w:pPr>
              <w:jc w:val="center"/>
              <w:rPr>
                <w:rFonts w:eastAsiaTheme="minorEastAsia" w:cs="Arial"/>
                <w:b/>
                <w:color w:val="0D0D0D"/>
                <w:lang w:eastAsia="en-ZA"/>
              </w:rPr>
            </w:pPr>
          </w:p>
        </w:tc>
        <w:tc>
          <w:tcPr>
            <w:tcW w:w="622" w:type="dxa"/>
          </w:tcPr>
          <w:p w14:paraId="5176BACA" w14:textId="23164A45" w:rsidR="00287F02" w:rsidRPr="002B5E40" w:rsidRDefault="0000322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2E8C12E" w14:textId="77777777" w:rsidR="00287F02" w:rsidRPr="002B5E40" w:rsidRDefault="00287F02" w:rsidP="00DF437B">
            <w:pPr>
              <w:jc w:val="center"/>
              <w:rPr>
                <w:rFonts w:eastAsiaTheme="minorEastAsia" w:cs="Arial"/>
                <w:b/>
                <w:color w:val="0D0D0D"/>
                <w:lang w:eastAsia="en-ZA"/>
              </w:rPr>
            </w:pPr>
          </w:p>
        </w:tc>
      </w:tr>
      <w:tr w:rsidR="00EB1821" w:rsidRPr="002B5E40" w14:paraId="58A8B724" w14:textId="77777777" w:rsidTr="004E7A8A">
        <w:trPr>
          <w:trHeight w:val="277"/>
        </w:trPr>
        <w:tc>
          <w:tcPr>
            <w:tcW w:w="4361" w:type="dxa"/>
          </w:tcPr>
          <w:p w14:paraId="507BE257" w14:textId="77777777" w:rsidR="00EB1821" w:rsidRPr="002B5E40" w:rsidRDefault="00EB1821" w:rsidP="00DF437B">
            <w:pPr>
              <w:rPr>
                <w:rFonts w:eastAsiaTheme="minorEastAsia" w:cs="Arial"/>
                <w:b/>
                <w:color w:val="0D0D0D"/>
                <w:lang w:eastAsia="en-ZA"/>
              </w:rPr>
            </w:pPr>
            <w:r>
              <w:rPr>
                <w:rFonts w:eastAsiaTheme="minorEastAsia" w:cs="Arial"/>
                <w:b/>
                <w:color w:val="0D0D0D"/>
                <w:lang w:eastAsia="en-ZA"/>
              </w:rPr>
              <w:t>Alcohol poisoning</w:t>
            </w:r>
          </w:p>
        </w:tc>
        <w:tc>
          <w:tcPr>
            <w:tcW w:w="567" w:type="dxa"/>
          </w:tcPr>
          <w:p w14:paraId="3BA6F4E7" w14:textId="77777777" w:rsidR="00EB1821" w:rsidRPr="002B5E40" w:rsidRDefault="00EB1821" w:rsidP="00DF437B">
            <w:pPr>
              <w:jc w:val="center"/>
              <w:rPr>
                <w:rFonts w:eastAsiaTheme="minorEastAsia" w:cs="Arial"/>
                <w:b/>
                <w:color w:val="0D0D0D"/>
                <w:lang w:eastAsia="en-ZA"/>
              </w:rPr>
            </w:pPr>
          </w:p>
        </w:tc>
        <w:tc>
          <w:tcPr>
            <w:tcW w:w="425" w:type="dxa"/>
          </w:tcPr>
          <w:p w14:paraId="0F0E1ED5" w14:textId="77777777" w:rsidR="00EB1821" w:rsidRDefault="00EB1821" w:rsidP="00DF437B">
            <w:pPr>
              <w:jc w:val="center"/>
              <w:rPr>
                <w:rFonts w:eastAsiaTheme="minorEastAsia" w:cs="Arial"/>
                <w:b/>
                <w:color w:val="0D0D0D"/>
                <w:lang w:eastAsia="en-ZA"/>
              </w:rPr>
            </w:pPr>
          </w:p>
        </w:tc>
        <w:tc>
          <w:tcPr>
            <w:tcW w:w="425" w:type="dxa"/>
          </w:tcPr>
          <w:p w14:paraId="2BC18DD9" w14:textId="77777777" w:rsidR="00EB1821" w:rsidRPr="002B5E40" w:rsidRDefault="00EB1821" w:rsidP="00DF437B">
            <w:pPr>
              <w:jc w:val="center"/>
              <w:rPr>
                <w:rFonts w:eastAsiaTheme="minorEastAsia" w:cs="Arial"/>
                <w:b/>
                <w:color w:val="0D0D0D"/>
                <w:lang w:eastAsia="en-ZA"/>
              </w:rPr>
            </w:pPr>
          </w:p>
        </w:tc>
        <w:tc>
          <w:tcPr>
            <w:tcW w:w="567" w:type="dxa"/>
          </w:tcPr>
          <w:p w14:paraId="3B6B87B6" w14:textId="77777777" w:rsidR="00EB1821" w:rsidRPr="002B5E40" w:rsidRDefault="00EB1821" w:rsidP="00DF437B">
            <w:pPr>
              <w:jc w:val="center"/>
              <w:rPr>
                <w:rFonts w:eastAsiaTheme="minorEastAsia" w:cs="Arial"/>
                <w:b/>
                <w:color w:val="0D0D0D"/>
                <w:lang w:eastAsia="en-ZA"/>
              </w:rPr>
            </w:pPr>
          </w:p>
        </w:tc>
        <w:tc>
          <w:tcPr>
            <w:tcW w:w="547" w:type="dxa"/>
          </w:tcPr>
          <w:p w14:paraId="27422EB4" w14:textId="77777777" w:rsidR="00EB1821" w:rsidRPr="002B5E40" w:rsidRDefault="00EB1821" w:rsidP="00DF437B">
            <w:pPr>
              <w:jc w:val="center"/>
              <w:rPr>
                <w:rFonts w:eastAsiaTheme="minorEastAsia" w:cs="Arial"/>
                <w:b/>
                <w:color w:val="0D0D0D"/>
                <w:lang w:eastAsia="en-ZA"/>
              </w:rPr>
            </w:pPr>
          </w:p>
        </w:tc>
        <w:tc>
          <w:tcPr>
            <w:tcW w:w="587" w:type="dxa"/>
          </w:tcPr>
          <w:p w14:paraId="31068436" w14:textId="77777777" w:rsidR="00EB1821" w:rsidRPr="002B5E40" w:rsidRDefault="00EB1821" w:rsidP="00DF437B">
            <w:pPr>
              <w:jc w:val="center"/>
              <w:rPr>
                <w:rFonts w:eastAsiaTheme="minorEastAsia" w:cs="Arial"/>
                <w:b/>
                <w:color w:val="0D0D0D"/>
                <w:lang w:eastAsia="en-ZA"/>
              </w:rPr>
            </w:pPr>
          </w:p>
        </w:tc>
        <w:tc>
          <w:tcPr>
            <w:tcW w:w="616" w:type="dxa"/>
          </w:tcPr>
          <w:p w14:paraId="620AD6C5" w14:textId="77777777" w:rsidR="00EB1821" w:rsidRPr="002B5E40" w:rsidRDefault="00EB1821" w:rsidP="00DF437B">
            <w:pPr>
              <w:jc w:val="center"/>
              <w:rPr>
                <w:rFonts w:eastAsiaTheme="minorEastAsia" w:cs="Arial"/>
                <w:b/>
                <w:color w:val="0D0D0D"/>
                <w:lang w:eastAsia="en-ZA"/>
              </w:rPr>
            </w:pPr>
          </w:p>
        </w:tc>
        <w:tc>
          <w:tcPr>
            <w:tcW w:w="622" w:type="dxa"/>
          </w:tcPr>
          <w:p w14:paraId="54DE2486" w14:textId="0B229A78" w:rsidR="00EB1821" w:rsidRPr="002B5E40" w:rsidRDefault="00EB1821" w:rsidP="00DF437B">
            <w:pPr>
              <w:jc w:val="center"/>
              <w:rPr>
                <w:rFonts w:eastAsiaTheme="minorEastAsia" w:cs="Arial"/>
                <w:b/>
                <w:color w:val="0D0D0D"/>
                <w:lang w:eastAsia="en-ZA"/>
              </w:rPr>
            </w:pPr>
          </w:p>
        </w:tc>
        <w:tc>
          <w:tcPr>
            <w:tcW w:w="567" w:type="dxa"/>
          </w:tcPr>
          <w:p w14:paraId="692C042A" w14:textId="77777777" w:rsidR="00EB1821" w:rsidRPr="002B5E40" w:rsidRDefault="00EB1821" w:rsidP="00DF437B">
            <w:pPr>
              <w:jc w:val="center"/>
              <w:rPr>
                <w:rFonts w:eastAsiaTheme="minorEastAsia" w:cs="Arial"/>
                <w:b/>
                <w:color w:val="0D0D0D"/>
                <w:lang w:eastAsia="en-ZA"/>
              </w:rPr>
            </w:pPr>
          </w:p>
        </w:tc>
      </w:tr>
      <w:tr w:rsidR="00287F02" w:rsidRPr="002B5E40" w14:paraId="2A16DF31" w14:textId="77777777" w:rsidTr="004E7A8A">
        <w:trPr>
          <w:trHeight w:val="277"/>
        </w:trPr>
        <w:tc>
          <w:tcPr>
            <w:tcW w:w="4361" w:type="dxa"/>
          </w:tcPr>
          <w:p w14:paraId="5B86D1E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Paraquat</w:t>
            </w:r>
          </w:p>
        </w:tc>
        <w:tc>
          <w:tcPr>
            <w:tcW w:w="567" w:type="dxa"/>
          </w:tcPr>
          <w:p w14:paraId="5E2F14A8" w14:textId="77777777" w:rsidR="00287F02" w:rsidRPr="002B5E40" w:rsidRDefault="00287F02" w:rsidP="00DF437B">
            <w:pPr>
              <w:jc w:val="center"/>
              <w:rPr>
                <w:rFonts w:eastAsiaTheme="minorEastAsia" w:cs="Arial"/>
                <w:b/>
                <w:color w:val="0D0D0D"/>
                <w:lang w:eastAsia="en-ZA"/>
              </w:rPr>
            </w:pPr>
          </w:p>
        </w:tc>
        <w:tc>
          <w:tcPr>
            <w:tcW w:w="425" w:type="dxa"/>
          </w:tcPr>
          <w:p w14:paraId="4F386266" w14:textId="77777777" w:rsidR="00287F02" w:rsidRPr="002B5E40" w:rsidRDefault="00287F02" w:rsidP="00DF437B">
            <w:pPr>
              <w:jc w:val="center"/>
              <w:rPr>
                <w:rFonts w:eastAsiaTheme="minorEastAsia" w:cs="Arial"/>
                <w:b/>
                <w:color w:val="0D0D0D"/>
                <w:lang w:eastAsia="en-ZA"/>
              </w:rPr>
            </w:pPr>
          </w:p>
        </w:tc>
        <w:tc>
          <w:tcPr>
            <w:tcW w:w="425" w:type="dxa"/>
          </w:tcPr>
          <w:p w14:paraId="4123B613" w14:textId="77777777" w:rsidR="00287F02" w:rsidRPr="002B5E40" w:rsidRDefault="00287F02" w:rsidP="00DF437B">
            <w:pPr>
              <w:jc w:val="center"/>
              <w:rPr>
                <w:rFonts w:eastAsiaTheme="minorEastAsia" w:cs="Arial"/>
                <w:b/>
                <w:color w:val="0D0D0D"/>
                <w:lang w:eastAsia="en-ZA"/>
              </w:rPr>
            </w:pPr>
          </w:p>
        </w:tc>
        <w:tc>
          <w:tcPr>
            <w:tcW w:w="567" w:type="dxa"/>
          </w:tcPr>
          <w:p w14:paraId="120CDAA3" w14:textId="77777777" w:rsidR="00287F02" w:rsidRPr="002B5E40" w:rsidRDefault="00287F02" w:rsidP="00DF437B">
            <w:pPr>
              <w:jc w:val="center"/>
              <w:rPr>
                <w:rFonts w:eastAsiaTheme="minorEastAsia" w:cs="Arial"/>
                <w:b/>
                <w:color w:val="0D0D0D"/>
                <w:lang w:eastAsia="en-ZA"/>
              </w:rPr>
            </w:pPr>
          </w:p>
        </w:tc>
        <w:tc>
          <w:tcPr>
            <w:tcW w:w="547" w:type="dxa"/>
          </w:tcPr>
          <w:p w14:paraId="122C49A1" w14:textId="77777777" w:rsidR="00287F02" w:rsidRPr="002B5E40" w:rsidRDefault="00287F02" w:rsidP="00DF437B">
            <w:pPr>
              <w:jc w:val="center"/>
              <w:rPr>
                <w:rFonts w:eastAsiaTheme="minorEastAsia" w:cs="Arial"/>
                <w:b/>
                <w:color w:val="0D0D0D"/>
                <w:lang w:eastAsia="en-ZA"/>
              </w:rPr>
            </w:pPr>
          </w:p>
        </w:tc>
        <w:tc>
          <w:tcPr>
            <w:tcW w:w="587" w:type="dxa"/>
          </w:tcPr>
          <w:p w14:paraId="4811519F" w14:textId="77777777" w:rsidR="00287F02" w:rsidRPr="002B5E40" w:rsidRDefault="00287F02" w:rsidP="00DF437B">
            <w:pPr>
              <w:jc w:val="center"/>
              <w:rPr>
                <w:rFonts w:eastAsiaTheme="minorEastAsia" w:cs="Arial"/>
                <w:b/>
                <w:color w:val="0D0D0D"/>
                <w:lang w:eastAsia="en-ZA"/>
              </w:rPr>
            </w:pPr>
          </w:p>
        </w:tc>
        <w:tc>
          <w:tcPr>
            <w:tcW w:w="616" w:type="dxa"/>
          </w:tcPr>
          <w:p w14:paraId="5B751A13" w14:textId="77777777" w:rsidR="00287F02" w:rsidRPr="002B5E40" w:rsidRDefault="00287F02" w:rsidP="00DF437B">
            <w:pPr>
              <w:jc w:val="center"/>
              <w:rPr>
                <w:rFonts w:eastAsiaTheme="minorEastAsia" w:cs="Arial"/>
                <w:b/>
                <w:color w:val="0D0D0D"/>
                <w:lang w:eastAsia="en-ZA"/>
              </w:rPr>
            </w:pPr>
          </w:p>
        </w:tc>
        <w:tc>
          <w:tcPr>
            <w:tcW w:w="622" w:type="dxa"/>
          </w:tcPr>
          <w:p w14:paraId="36763886" w14:textId="77777777" w:rsidR="00287F02" w:rsidRPr="002B5E40" w:rsidRDefault="00287F02" w:rsidP="00DF437B">
            <w:pPr>
              <w:jc w:val="center"/>
              <w:rPr>
                <w:rFonts w:eastAsiaTheme="minorEastAsia" w:cs="Arial"/>
                <w:b/>
                <w:color w:val="0D0D0D"/>
                <w:lang w:eastAsia="en-ZA"/>
              </w:rPr>
            </w:pPr>
          </w:p>
        </w:tc>
        <w:tc>
          <w:tcPr>
            <w:tcW w:w="567" w:type="dxa"/>
          </w:tcPr>
          <w:p w14:paraId="70633C8D" w14:textId="77777777" w:rsidR="00287F02" w:rsidRPr="002B5E40" w:rsidRDefault="00287F02" w:rsidP="00DF437B">
            <w:pPr>
              <w:jc w:val="center"/>
              <w:rPr>
                <w:rFonts w:eastAsiaTheme="minorEastAsia" w:cs="Arial"/>
                <w:b/>
                <w:color w:val="0D0D0D"/>
                <w:lang w:eastAsia="en-ZA"/>
              </w:rPr>
            </w:pPr>
          </w:p>
        </w:tc>
      </w:tr>
      <w:tr w:rsidR="00287F02" w:rsidRPr="002B5E40" w14:paraId="0CA31815" w14:textId="77777777" w:rsidTr="004E7A8A">
        <w:trPr>
          <w:trHeight w:val="277"/>
        </w:trPr>
        <w:tc>
          <w:tcPr>
            <w:tcW w:w="4361" w:type="dxa"/>
          </w:tcPr>
          <w:p w14:paraId="4A7D18EB"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Phosamine</w:t>
            </w:r>
            <w:proofErr w:type="spellEnd"/>
          </w:p>
        </w:tc>
        <w:tc>
          <w:tcPr>
            <w:tcW w:w="567" w:type="dxa"/>
          </w:tcPr>
          <w:p w14:paraId="3C31B91A" w14:textId="77777777" w:rsidR="00287F02" w:rsidRPr="002B5E40" w:rsidRDefault="00287F02" w:rsidP="00DF437B">
            <w:pPr>
              <w:jc w:val="center"/>
              <w:rPr>
                <w:rFonts w:eastAsiaTheme="minorEastAsia" w:cs="Arial"/>
                <w:b/>
                <w:color w:val="0D0D0D"/>
                <w:lang w:eastAsia="en-ZA"/>
              </w:rPr>
            </w:pPr>
          </w:p>
        </w:tc>
        <w:tc>
          <w:tcPr>
            <w:tcW w:w="425" w:type="dxa"/>
          </w:tcPr>
          <w:p w14:paraId="5A96EA18" w14:textId="77777777" w:rsidR="00287F02" w:rsidRPr="002B5E40" w:rsidRDefault="00287F02" w:rsidP="00DF437B">
            <w:pPr>
              <w:jc w:val="center"/>
              <w:rPr>
                <w:rFonts w:eastAsiaTheme="minorEastAsia" w:cs="Arial"/>
                <w:b/>
                <w:color w:val="0D0D0D"/>
                <w:lang w:eastAsia="en-ZA"/>
              </w:rPr>
            </w:pPr>
          </w:p>
        </w:tc>
        <w:tc>
          <w:tcPr>
            <w:tcW w:w="425" w:type="dxa"/>
          </w:tcPr>
          <w:p w14:paraId="6A9F77C7" w14:textId="77777777" w:rsidR="00287F02" w:rsidRPr="002B5E40" w:rsidRDefault="00287F02" w:rsidP="00DF437B">
            <w:pPr>
              <w:jc w:val="center"/>
              <w:rPr>
                <w:rFonts w:eastAsiaTheme="minorEastAsia" w:cs="Arial"/>
                <w:b/>
                <w:color w:val="0D0D0D"/>
                <w:lang w:eastAsia="en-ZA"/>
              </w:rPr>
            </w:pPr>
          </w:p>
        </w:tc>
        <w:tc>
          <w:tcPr>
            <w:tcW w:w="567" w:type="dxa"/>
          </w:tcPr>
          <w:p w14:paraId="02C2FE10" w14:textId="77777777" w:rsidR="00287F02" w:rsidRPr="002B5E40" w:rsidRDefault="00287F02" w:rsidP="00DF437B">
            <w:pPr>
              <w:jc w:val="center"/>
              <w:rPr>
                <w:rFonts w:eastAsiaTheme="minorEastAsia" w:cs="Arial"/>
                <w:b/>
                <w:color w:val="0D0D0D"/>
                <w:lang w:eastAsia="en-ZA"/>
              </w:rPr>
            </w:pPr>
          </w:p>
        </w:tc>
        <w:tc>
          <w:tcPr>
            <w:tcW w:w="547" w:type="dxa"/>
          </w:tcPr>
          <w:p w14:paraId="0D996D74" w14:textId="77777777" w:rsidR="00287F02" w:rsidRPr="002B5E40" w:rsidRDefault="00287F02" w:rsidP="00DF437B">
            <w:pPr>
              <w:jc w:val="center"/>
              <w:rPr>
                <w:rFonts w:eastAsiaTheme="minorEastAsia" w:cs="Arial"/>
                <w:b/>
                <w:color w:val="0D0D0D"/>
                <w:lang w:eastAsia="en-ZA"/>
              </w:rPr>
            </w:pPr>
          </w:p>
        </w:tc>
        <w:tc>
          <w:tcPr>
            <w:tcW w:w="587" w:type="dxa"/>
          </w:tcPr>
          <w:p w14:paraId="5208B31D" w14:textId="77777777" w:rsidR="00287F02" w:rsidRPr="002B5E40" w:rsidRDefault="00287F02" w:rsidP="00DF437B">
            <w:pPr>
              <w:jc w:val="center"/>
              <w:rPr>
                <w:rFonts w:eastAsiaTheme="minorEastAsia" w:cs="Arial"/>
                <w:b/>
                <w:color w:val="0D0D0D"/>
                <w:lang w:eastAsia="en-ZA"/>
              </w:rPr>
            </w:pPr>
          </w:p>
        </w:tc>
        <w:tc>
          <w:tcPr>
            <w:tcW w:w="616" w:type="dxa"/>
          </w:tcPr>
          <w:p w14:paraId="32CC4451" w14:textId="77777777" w:rsidR="00287F02" w:rsidRPr="002B5E40" w:rsidRDefault="00287F02" w:rsidP="00DF437B">
            <w:pPr>
              <w:jc w:val="center"/>
              <w:rPr>
                <w:rFonts w:eastAsiaTheme="minorEastAsia" w:cs="Arial"/>
                <w:b/>
                <w:color w:val="0D0D0D"/>
                <w:lang w:eastAsia="en-ZA"/>
              </w:rPr>
            </w:pPr>
          </w:p>
        </w:tc>
        <w:tc>
          <w:tcPr>
            <w:tcW w:w="622" w:type="dxa"/>
          </w:tcPr>
          <w:p w14:paraId="616596AA" w14:textId="77777777" w:rsidR="00287F02" w:rsidRPr="002B5E40" w:rsidRDefault="00287F02" w:rsidP="00DF437B">
            <w:pPr>
              <w:jc w:val="center"/>
              <w:rPr>
                <w:rFonts w:eastAsiaTheme="minorEastAsia" w:cs="Arial"/>
                <w:b/>
                <w:color w:val="0D0D0D"/>
                <w:lang w:eastAsia="en-ZA"/>
              </w:rPr>
            </w:pPr>
          </w:p>
        </w:tc>
        <w:tc>
          <w:tcPr>
            <w:tcW w:w="567" w:type="dxa"/>
          </w:tcPr>
          <w:p w14:paraId="1151DD4A" w14:textId="77777777" w:rsidR="00287F02" w:rsidRPr="002B5E40" w:rsidRDefault="00287F02" w:rsidP="00DF437B">
            <w:pPr>
              <w:jc w:val="center"/>
              <w:rPr>
                <w:rFonts w:eastAsiaTheme="minorEastAsia" w:cs="Arial"/>
                <w:b/>
                <w:color w:val="0D0D0D"/>
                <w:lang w:eastAsia="en-ZA"/>
              </w:rPr>
            </w:pPr>
          </w:p>
        </w:tc>
      </w:tr>
      <w:tr w:rsidR="00287F02" w:rsidRPr="002B5E40" w14:paraId="34C576A3" w14:textId="77777777" w:rsidTr="004E7A8A">
        <w:trPr>
          <w:trHeight w:val="277"/>
        </w:trPr>
        <w:tc>
          <w:tcPr>
            <w:tcW w:w="4361" w:type="dxa"/>
          </w:tcPr>
          <w:p w14:paraId="67DF99F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lastRenderedPageBreak/>
              <w:t>Aldicarb</w:t>
            </w:r>
          </w:p>
        </w:tc>
        <w:tc>
          <w:tcPr>
            <w:tcW w:w="567" w:type="dxa"/>
          </w:tcPr>
          <w:p w14:paraId="0821BB39" w14:textId="77777777" w:rsidR="00287F02" w:rsidRPr="002B5E40" w:rsidRDefault="00287F02" w:rsidP="00DF437B">
            <w:pPr>
              <w:jc w:val="center"/>
              <w:rPr>
                <w:rFonts w:eastAsiaTheme="minorEastAsia" w:cs="Arial"/>
                <w:b/>
                <w:color w:val="0D0D0D"/>
                <w:lang w:eastAsia="en-ZA"/>
              </w:rPr>
            </w:pPr>
          </w:p>
        </w:tc>
        <w:tc>
          <w:tcPr>
            <w:tcW w:w="425" w:type="dxa"/>
          </w:tcPr>
          <w:p w14:paraId="1118392D" w14:textId="77777777" w:rsidR="00287F02" w:rsidRPr="002B5E40" w:rsidRDefault="00287F02" w:rsidP="00DF437B">
            <w:pPr>
              <w:jc w:val="center"/>
              <w:rPr>
                <w:rFonts w:eastAsiaTheme="minorEastAsia" w:cs="Arial"/>
                <w:b/>
                <w:color w:val="0D0D0D"/>
                <w:lang w:eastAsia="en-ZA"/>
              </w:rPr>
            </w:pPr>
          </w:p>
        </w:tc>
        <w:tc>
          <w:tcPr>
            <w:tcW w:w="425" w:type="dxa"/>
          </w:tcPr>
          <w:p w14:paraId="6956210D" w14:textId="77777777" w:rsidR="00287F02" w:rsidRPr="002B5E40" w:rsidRDefault="00287F02" w:rsidP="00DF437B">
            <w:pPr>
              <w:jc w:val="center"/>
              <w:rPr>
                <w:rFonts w:eastAsiaTheme="minorEastAsia" w:cs="Arial"/>
                <w:b/>
                <w:color w:val="0D0D0D"/>
                <w:lang w:eastAsia="en-ZA"/>
              </w:rPr>
            </w:pPr>
          </w:p>
        </w:tc>
        <w:tc>
          <w:tcPr>
            <w:tcW w:w="567" w:type="dxa"/>
          </w:tcPr>
          <w:p w14:paraId="283EE849" w14:textId="77777777" w:rsidR="00287F02" w:rsidRPr="002B5E40" w:rsidRDefault="00287F02" w:rsidP="00DF437B">
            <w:pPr>
              <w:jc w:val="center"/>
              <w:rPr>
                <w:rFonts w:eastAsiaTheme="minorEastAsia" w:cs="Arial"/>
                <w:b/>
                <w:color w:val="0D0D0D"/>
                <w:lang w:eastAsia="en-ZA"/>
              </w:rPr>
            </w:pPr>
          </w:p>
        </w:tc>
        <w:tc>
          <w:tcPr>
            <w:tcW w:w="547" w:type="dxa"/>
          </w:tcPr>
          <w:p w14:paraId="1061F5F7" w14:textId="77777777" w:rsidR="00287F02" w:rsidRPr="002B5E40" w:rsidRDefault="00287F02" w:rsidP="00DF437B">
            <w:pPr>
              <w:jc w:val="center"/>
              <w:rPr>
                <w:rFonts w:eastAsiaTheme="minorEastAsia" w:cs="Arial"/>
                <w:b/>
                <w:color w:val="0D0D0D"/>
                <w:lang w:eastAsia="en-ZA"/>
              </w:rPr>
            </w:pPr>
          </w:p>
        </w:tc>
        <w:tc>
          <w:tcPr>
            <w:tcW w:w="587" w:type="dxa"/>
          </w:tcPr>
          <w:p w14:paraId="1925B61C" w14:textId="77777777" w:rsidR="00287F02" w:rsidRPr="002B5E40" w:rsidRDefault="00287F02" w:rsidP="00DF437B">
            <w:pPr>
              <w:jc w:val="center"/>
              <w:rPr>
                <w:rFonts w:eastAsiaTheme="minorEastAsia" w:cs="Arial"/>
                <w:b/>
                <w:color w:val="0D0D0D"/>
                <w:lang w:eastAsia="en-ZA"/>
              </w:rPr>
            </w:pPr>
          </w:p>
        </w:tc>
        <w:tc>
          <w:tcPr>
            <w:tcW w:w="616" w:type="dxa"/>
          </w:tcPr>
          <w:p w14:paraId="56C81E8C" w14:textId="77777777" w:rsidR="00287F02" w:rsidRPr="002B5E40" w:rsidRDefault="00287F02" w:rsidP="00DF437B">
            <w:pPr>
              <w:jc w:val="center"/>
              <w:rPr>
                <w:rFonts w:eastAsiaTheme="minorEastAsia" w:cs="Arial"/>
                <w:b/>
                <w:color w:val="0D0D0D"/>
                <w:lang w:eastAsia="en-ZA"/>
              </w:rPr>
            </w:pPr>
          </w:p>
        </w:tc>
        <w:tc>
          <w:tcPr>
            <w:tcW w:w="622" w:type="dxa"/>
          </w:tcPr>
          <w:p w14:paraId="5648BA8C" w14:textId="77777777" w:rsidR="00287F02" w:rsidRPr="002B5E40" w:rsidRDefault="00287F02" w:rsidP="00DF437B">
            <w:pPr>
              <w:jc w:val="center"/>
              <w:rPr>
                <w:rFonts w:eastAsiaTheme="minorEastAsia" w:cs="Arial"/>
                <w:b/>
                <w:color w:val="0D0D0D"/>
                <w:lang w:eastAsia="en-ZA"/>
              </w:rPr>
            </w:pPr>
          </w:p>
        </w:tc>
        <w:tc>
          <w:tcPr>
            <w:tcW w:w="567" w:type="dxa"/>
          </w:tcPr>
          <w:p w14:paraId="3F2976F5" w14:textId="77777777" w:rsidR="00287F02" w:rsidRPr="002B5E40" w:rsidRDefault="00287F02" w:rsidP="00DF437B">
            <w:pPr>
              <w:jc w:val="center"/>
              <w:rPr>
                <w:rFonts w:eastAsiaTheme="minorEastAsia" w:cs="Arial"/>
                <w:b/>
                <w:color w:val="0D0D0D"/>
                <w:lang w:eastAsia="en-ZA"/>
              </w:rPr>
            </w:pPr>
          </w:p>
        </w:tc>
      </w:tr>
      <w:tr w:rsidR="00287F02" w:rsidRPr="002B5E40" w14:paraId="4AE479EC" w14:textId="77777777" w:rsidTr="004E7A8A">
        <w:trPr>
          <w:trHeight w:val="277"/>
        </w:trPr>
        <w:tc>
          <w:tcPr>
            <w:tcW w:w="4361" w:type="dxa"/>
          </w:tcPr>
          <w:p w14:paraId="166518B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Organophosphate</w:t>
            </w:r>
          </w:p>
        </w:tc>
        <w:tc>
          <w:tcPr>
            <w:tcW w:w="567" w:type="dxa"/>
          </w:tcPr>
          <w:p w14:paraId="3F711119" w14:textId="77777777" w:rsidR="00287F02" w:rsidRPr="002B5E40" w:rsidRDefault="00287F02" w:rsidP="00DF437B">
            <w:pPr>
              <w:jc w:val="center"/>
              <w:rPr>
                <w:rFonts w:eastAsiaTheme="minorEastAsia" w:cs="Arial"/>
                <w:b/>
                <w:color w:val="0D0D0D"/>
                <w:lang w:eastAsia="en-ZA"/>
              </w:rPr>
            </w:pPr>
          </w:p>
        </w:tc>
        <w:tc>
          <w:tcPr>
            <w:tcW w:w="425" w:type="dxa"/>
          </w:tcPr>
          <w:p w14:paraId="6FA9BAE7" w14:textId="77777777" w:rsidR="00287F02" w:rsidRPr="002B5E40" w:rsidRDefault="00287F02" w:rsidP="00DF437B">
            <w:pPr>
              <w:jc w:val="center"/>
              <w:rPr>
                <w:rFonts w:eastAsiaTheme="minorEastAsia" w:cs="Arial"/>
                <w:b/>
                <w:color w:val="0D0D0D"/>
                <w:lang w:eastAsia="en-ZA"/>
              </w:rPr>
            </w:pPr>
          </w:p>
        </w:tc>
        <w:tc>
          <w:tcPr>
            <w:tcW w:w="425" w:type="dxa"/>
          </w:tcPr>
          <w:p w14:paraId="5D74336A" w14:textId="77777777" w:rsidR="00287F02" w:rsidRPr="002B5E40" w:rsidRDefault="00287F02" w:rsidP="00DF437B">
            <w:pPr>
              <w:jc w:val="center"/>
              <w:rPr>
                <w:rFonts w:eastAsiaTheme="minorEastAsia" w:cs="Arial"/>
                <w:b/>
                <w:color w:val="0D0D0D"/>
                <w:lang w:eastAsia="en-ZA"/>
              </w:rPr>
            </w:pPr>
          </w:p>
        </w:tc>
        <w:tc>
          <w:tcPr>
            <w:tcW w:w="567" w:type="dxa"/>
          </w:tcPr>
          <w:p w14:paraId="4DE56151" w14:textId="20661EE4" w:rsidR="00287F02" w:rsidRPr="002B5E40" w:rsidRDefault="00287F02" w:rsidP="00DF437B">
            <w:pPr>
              <w:jc w:val="center"/>
              <w:rPr>
                <w:rFonts w:eastAsiaTheme="minorEastAsia" w:cs="Arial"/>
                <w:b/>
                <w:color w:val="0D0D0D"/>
                <w:lang w:eastAsia="en-ZA"/>
              </w:rPr>
            </w:pPr>
          </w:p>
        </w:tc>
        <w:tc>
          <w:tcPr>
            <w:tcW w:w="547" w:type="dxa"/>
          </w:tcPr>
          <w:p w14:paraId="73D34B45" w14:textId="77777777" w:rsidR="00287F02" w:rsidRPr="002B5E40" w:rsidRDefault="00287F02" w:rsidP="00DF437B">
            <w:pPr>
              <w:jc w:val="center"/>
              <w:rPr>
                <w:rFonts w:eastAsiaTheme="minorEastAsia" w:cs="Arial"/>
                <w:b/>
                <w:color w:val="0D0D0D"/>
                <w:lang w:eastAsia="en-ZA"/>
              </w:rPr>
            </w:pPr>
          </w:p>
        </w:tc>
        <w:tc>
          <w:tcPr>
            <w:tcW w:w="587" w:type="dxa"/>
          </w:tcPr>
          <w:p w14:paraId="0BFB9706" w14:textId="77777777" w:rsidR="00287F02" w:rsidRPr="002B5E40" w:rsidRDefault="00287F02" w:rsidP="00DF437B">
            <w:pPr>
              <w:jc w:val="center"/>
              <w:rPr>
                <w:rFonts w:eastAsiaTheme="minorEastAsia" w:cs="Arial"/>
                <w:b/>
                <w:color w:val="0D0D0D"/>
                <w:lang w:eastAsia="en-ZA"/>
              </w:rPr>
            </w:pPr>
          </w:p>
        </w:tc>
        <w:tc>
          <w:tcPr>
            <w:tcW w:w="616" w:type="dxa"/>
          </w:tcPr>
          <w:p w14:paraId="4DDD6585" w14:textId="77777777" w:rsidR="00287F02" w:rsidRPr="002B5E40" w:rsidRDefault="00287F02" w:rsidP="00DF437B">
            <w:pPr>
              <w:jc w:val="center"/>
              <w:rPr>
                <w:rFonts w:eastAsiaTheme="minorEastAsia" w:cs="Arial"/>
                <w:b/>
                <w:color w:val="0D0D0D"/>
                <w:lang w:eastAsia="en-ZA"/>
              </w:rPr>
            </w:pPr>
          </w:p>
        </w:tc>
        <w:tc>
          <w:tcPr>
            <w:tcW w:w="622" w:type="dxa"/>
          </w:tcPr>
          <w:p w14:paraId="418C7CD4" w14:textId="77777777" w:rsidR="00287F02" w:rsidRPr="002B5E40" w:rsidRDefault="00287F02" w:rsidP="00DF437B">
            <w:pPr>
              <w:jc w:val="center"/>
              <w:rPr>
                <w:rFonts w:eastAsiaTheme="minorEastAsia" w:cs="Arial"/>
                <w:b/>
                <w:color w:val="0D0D0D"/>
                <w:lang w:eastAsia="en-ZA"/>
              </w:rPr>
            </w:pPr>
          </w:p>
        </w:tc>
        <w:tc>
          <w:tcPr>
            <w:tcW w:w="567" w:type="dxa"/>
          </w:tcPr>
          <w:p w14:paraId="459D9EDE" w14:textId="77777777" w:rsidR="00287F02" w:rsidRPr="002B5E40" w:rsidRDefault="00287F02" w:rsidP="00DF437B">
            <w:pPr>
              <w:jc w:val="center"/>
              <w:rPr>
                <w:rFonts w:eastAsiaTheme="minorEastAsia" w:cs="Arial"/>
                <w:b/>
                <w:color w:val="0D0D0D"/>
                <w:lang w:eastAsia="en-ZA"/>
              </w:rPr>
            </w:pPr>
          </w:p>
        </w:tc>
      </w:tr>
      <w:tr w:rsidR="00287F02" w:rsidRPr="002B5E40" w14:paraId="237D3A77" w14:textId="77777777" w:rsidTr="004E7A8A">
        <w:trPr>
          <w:trHeight w:val="277"/>
        </w:trPr>
        <w:tc>
          <w:tcPr>
            <w:tcW w:w="4361" w:type="dxa"/>
          </w:tcPr>
          <w:p w14:paraId="3A26335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Zinc phosphide</w:t>
            </w:r>
          </w:p>
        </w:tc>
        <w:tc>
          <w:tcPr>
            <w:tcW w:w="567" w:type="dxa"/>
          </w:tcPr>
          <w:p w14:paraId="668B896F" w14:textId="498C9BD3" w:rsidR="00287F02" w:rsidRPr="002B5E40" w:rsidRDefault="00287F02" w:rsidP="00DF437B">
            <w:pPr>
              <w:jc w:val="center"/>
              <w:rPr>
                <w:rFonts w:eastAsiaTheme="minorEastAsia" w:cs="Arial"/>
                <w:b/>
                <w:color w:val="0D0D0D"/>
                <w:lang w:eastAsia="en-ZA"/>
              </w:rPr>
            </w:pPr>
          </w:p>
        </w:tc>
        <w:tc>
          <w:tcPr>
            <w:tcW w:w="425" w:type="dxa"/>
          </w:tcPr>
          <w:p w14:paraId="12244D74" w14:textId="77777777" w:rsidR="00287F02" w:rsidRPr="002B5E40" w:rsidRDefault="00287F02" w:rsidP="00DF437B">
            <w:pPr>
              <w:jc w:val="center"/>
              <w:rPr>
                <w:rFonts w:eastAsiaTheme="minorEastAsia" w:cs="Arial"/>
                <w:b/>
                <w:color w:val="0D0D0D"/>
                <w:lang w:eastAsia="en-ZA"/>
              </w:rPr>
            </w:pPr>
          </w:p>
        </w:tc>
        <w:tc>
          <w:tcPr>
            <w:tcW w:w="425" w:type="dxa"/>
          </w:tcPr>
          <w:p w14:paraId="15BC24B9" w14:textId="77777777" w:rsidR="00287F02" w:rsidRPr="002B5E40" w:rsidRDefault="00287F02" w:rsidP="00DF437B">
            <w:pPr>
              <w:jc w:val="center"/>
              <w:rPr>
                <w:rFonts w:eastAsiaTheme="minorEastAsia" w:cs="Arial"/>
                <w:b/>
                <w:color w:val="0D0D0D"/>
                <w:lang w:eastAsia="en-ZA"/>
              </w:rPr>
            </w:pPr>
          </w:p>
        </w:tc>
        <w:tc>
          <w:tcPr>
            <w:tcW w:w="567" w:type="dxa"/>
          </w:tcPr>
          <w:p w14:paraId="6DD98EEB" w14:textId="77777777" w:rsidR="00287F02" w:rsidRPr="002B5E40" w:rsidRDefault="00287F02" w:rsidP="00DF437B">
            <w:pPr>
              <w:jc w:val="center"/>
              <w:rPr>
                <w:rFonts w:eastAsiaTheme="minorEastAsia" w:cs="Arial"/>
                <w:b/>
                <w:color w:val="0D0D0D"/>
                <w:lang w:eastAsia="en-ZA"/>
              </w:rPr>
            </w:pPr>
          </w:p>
        </w:tc>
        <w:tc>
          <w:tcPr>
            <w:tcW w:w="547" w:type="dxa"/>
          </w:tcPr>
          <w:p w14:paraId="4E4CB2AC" w14:textId="77777777" w:rsidR="00287F02" w:rsidRPr="002B5E40" w:rsidRDefault="00287F02" w:rsidP="00DF437B">
            <w:pPr>
              <w:jc w:val="center"/>
              <w:rPr>
                <w:rFonts w:eastAsiaTheme="minorEastAsia" w:cs="Arial"/>
                <w:b/>
                <w:color w:val="0D0D0D"/>
                <w:lang w:eastAsia="en-ZA"/>
              </w:rPr>
            </w:pPr>
          </w:p>
        </w:tc>
        <w:tc>
          <w:tcPr>
            <w:tcW w:w="587" w:type="dxa"/>
          </w:tcPr>
          <w:p w14:paraId="6F6F6080" w14:textId="77777777" w:rsidR="00287F02" w:rsidRPr="002B5E40" w:rsidRDefault="00287F02" w:rsidP="00DF437B">
            <w:pPr>
              <w:jc w:val="center"/>
              <w:rPr>
                <w:rFonts w:eastAsiaTheme="minorEastAsia" w:cs="Arial"/>
                <w:b/>
                <w:color w:val="0D0D0D"/>
                <w:lang w:eastAsia="en-ZA"/>
              </w:rPr>
            </w:pPr>
          </w:p>
        </w:tc>
        <w:tc>
          <w:tcPr>
            <w:tcW w:w="616" w:type="dxa"/>
          </w:tcPr>
          <w:p w14:paraId="1ED5FD8C" w14:textId="77777777" w:rsidR="00287F02" w:rsidRPr="002B5E40" w:rsidRDefault="00287F02" w:rsidP="00DF437B">
            <w:pPr>
              <w:jc w:val="center"/>
              <w:rPr>
                <w:rFonts w:eastAsiaTheme="minorEastAsia" w:cs="Arial"/>
                <w:b/>
                <w:color w:val="0D0D0D"/>
                <w:lang w:eastAsia="en-ZA"/>
              </w:rPr>
            </w:pPr>
          </w:p>
        </w:tc>
        <w:tc>
          <w:tcPr>
            <w:tcW w:w="622" w:type="dxa"/>
          </w:tcPr>
          <w:p w14:paraId="126C9ED5" w14:textId="77777777" w:rsidR="00287F02" w:rsidRPr="002B5E40" w:rsidRDefault="00287F02" w:rsidP="00DF437B">
            <w:pPr>
              <w:jc w:val="center"/>
              <w:rPr>
                <w:rFonts w:eastAsiaTheme="minorEastAsia" w:cs="Arial"/>
                <w:b/>
                <w:color w:val="0D0D0D"/>
                <w:lang w:eastAsia="en-ZA"/>
              </w:rPr>
            </w:pPr>
          </w:p>
        </w:tc>
        <w:tc>
          <w:tcPr>
            <w:tcW w:w="567" w:type="dxa"/>
          </w:tcPr>
          <w:p w14:paraId="6C1602FB" w14:textId="77777777" w:rsidR="00287F02" w:rsidRPr="002B5E40" w:rsidRDefault="00287F02" w:rsidP="00DF437B">
            <w:pPr>
              <w:jc w:val="center"/>
              <w:rPr>
                <w:rFonts w:eastAsiaTheme="minorEastAsia" w:cs="Arial"/>
                <w:b/>
                <w:color w:val="0D0D0D"/>
                <w:lang w:eastAsia="en-ZA"/>
              </w:rPr>
            </w:pPr>
          </w:p>
        </w:tc>
      </w:tr>
      <w:tr w:rsidR="00D72809" w:rsidRPr="002B5E40" w14:paraId="36F91D1B" w14:textId="77777777" w:rsidTr="004E7A8A">
        <w:trPr>
          <w:trHeight w:val="277"/>
        </w:trPr>
        <w:tc>
          <w:tcPr>
            <w:tcW w:w="4361" w:type="dxa"/>
          </w:tcPr>
          <w:p w14:paraId="1638B4A2" w14:textId="77777777" w:rsidR="00D72809" w:rsidRPr="002B5E40" w:rsidRDefault="00D72809" w:rsidP="00DF437B">
            <w:pPr>
              <w:rPr>
                <w:rFonts w:eastAsiaTheme="minorEastAsia" w:cs="Arial"/>
                <w:b/>
                <w:color w:val="0D0D0D"/>
                <w:lang w:eastAsia="en-ZA"/>
              </w:rPr>
            </w:pPr>
            <w:r>
              <w:rPr>
                <w:rFonts w:eastAsiaTheme="minorEastAsia" w:cs="Arial"/>
                <w:b/>
                <w:color w:val="0D0D0D"/>
                <w:lang w:eastAsia="en-ZA"/>
              </w:rPr>
              <w:t>Xanthium</w:t>
            </w:r>
          </w:p>
        </w:tc>
        <w:tc>
          <w:tcPr>
            <w:tcW w:w="567" w:type="dxa"/>
          </w:tcPr>
          <w:p w14:paraId="187676AF" w14:textId="77777777" w:rsidR="00D72809" w:rsidRPr="002B5E40" w:rsidRDefault="00D72809" w:rsidP="00DF437B">
            <w:pPr>
              <w:jc w:val="center"/>
              <w:rPr>
                <w:rFonts w:eastAsiaTheme="minorEastAsia" w:cs="Arial"/>
                <w:b/>
                <w:color w:val="0D0D0D"/>
                <w:lang w:eastAsia="en-ZA"/>
              </w:rPr>
            </w:pPr>
          </w:p>
        </w:tc>
        <w:tc>
          <w:tcPr>
            <w:tcW w:w="425" w:type="dxa"/>
          </w:tcPr>
          <w:p w14:paraId="13B3C429" w14:textId="77777777" w:rsidR="00D72809" w:rsidRPr="002B5E40" w:rsidRDefault="00D72809" w:rsidP="00DF437B">
            <w:pPr>
              <w:jc w:val="center"/>
              <w:rPr>
                <w:rFonts w:eastAsiaTheme="minorEastAsia" w:cs="Arial"/>
                <w:b/>
                <w:color w:val="0D0D0D"/>
                <w:lang w:eastAsia="en-ZA"/>
              </w:rPr>
            </w:pPr>
          </w:p>
        </w:tc>
        <w:tc>
          <w:tcPr>
            <w:tcW w:w="425" w:type="dxa"/>
          </w:tcPr>
          <w:p w14:paraId="72790F4A" w14:textId="77777777" w:rsidR="00D72809" w:rsidRPr="002B5E40" w:rsidRDefault="00D72809" w:rsidP="00DF437B">
            <w:pPr>
              <w:jc w:val="center"/>
              <w:rPr>
                <w:rFonts w:eastAsiaTheme="minorEastAsia" w:cs="Arial"/>
                <w:b/>
                <w:color w:val="0D0D0D"/>
                <w:lang w:eastAsia="en-ZA"/>
              </w:rPr>
            </w:pPr>
          </w:p>
        </w:tc>
        <w:tc>
          <w:tcPr>
            <w:tcW w:w="567" w:type="dxa"/>
          </w:tcPr>
          <w:p w14:paraId="294C8524" w14:textId="77777777" w:rsidR="00D72809" w:rsidRPr="002B5E40" w:rsidRDefault="00D72809" w:rsidP="00DF437B">
            <w:pPr>
              <w:jc w:val="center"/>
              <w:rPr>
                <w:rFonts w:eastAsiaTheme="minorEastAsia" w:cs="Arial"/>
                <w:b/>
                <w:color w:val="0D0D0D"/>
                <w:lang w:eastAsia="en-ZA"/>
              </w:rPr>
            </w:pPr>
          </w:p>
        </w:tc>
        <w:tc>
          <w:tcPr>
            <w:tcW w:w="547" w:type="dxa"/>
          </w:tcPr>
          <w:p w14:paraId="779C8845" w14:textId="77777777" w:rsidR="00D72809" w:rsidRPr="002B5E40" w:rsidRDefault="00D72809" w:rsidP="00DF437B">
            <w:pPr>
              <w:jc w:val="center"/>
              <w:rPr>
                <w:rFonts w:eastAsiaTheme="minorEastAsia" w:cs="Arial"/>
                <w:b/>
                <w:color w:val="0D0D0D"/>
                <w:lang w:eastAsia="en-ZA"/>
              </w:rPr>
            </w:pPr>
          </w:p>
        </w:tc>
        <w:tc>
          <w:tcPr>
            <w:tcW w:w="587" w:type="dxa"/>
          </w:tcPr>
          <w:p w14:paraId="4B24C93C" w14:textId="77777777" w:rsidR="00D72809" w:rsidRPr="002B5E40" w:rsidRDefault="00D72809" w:rsidP="00DF437B">
            <w:pPr>
              <w:jc w:val="center"/>
              <w:rPr>
                <w:rFonts w:eastAsiaTheme="minorEastAsia" w:cs="Arial"/>
                <w:b/>
                <w:color w:val="0D0D0D"/>
                <w:lang w:eastAsia="en-ZA"/>
              </w:rPr>
            </w:pPr>
          </w:p>
        </w:tc>
        <w:tc>
          <w:tcPr>
            <w:tcW w:w="616" w:type="dxa"/>
          </w:tcPr>
          <w:p w14:paraId="5D48DA89" w14:textId="77777777" w:rsidR="00D72809" w:rsidRPr="002B5E40" w:rsidRDefault="00D72809" w:rsidP="00DF437B">
            <w:pPr>
              <w:jc w:val="center"/>
              <w:rPr>
                <w:rFonts w:eastAsiaTheme="minorEastAsia" w:cs="Arial"/>
                <w:b/>
                <w:color w:val="0D0D0D"/>
                <w:lang w:eastAsia="en-ZA"/>
              </w:rPr>
            </w:pPr>
          </w:p>
        </w:tc>
        <w:tc>
          <w:tcPr>
            <w:tcW w:w="622" w:type="dxa"/>
          </w:tcPr>
          <w:p w14:paraId="4EF4AE82" w14:textId="77777777" w:rsidR="00D72809" w:rsidRPr="002B5E40" w:rsidRDefault="00D72809" w:rsidP="00DF437B">
            <w:pPr>
              <w:jc w:val="center"/>
              <w:rPr>
                <w:rFonts w:eastAsiaTheme="minorEastAsia" w:cs="Arial"/>
                <w:b/>
                <w:color w:val="0D0D0D"/>
                <w:lang w:eastAsia="en-ZA"/>
              </w:rPr>
            </w:pPr>
          </w:p>
        </w:tc>
        <w:tc>
          <w:tcPr>
            <w:tcW w:w="567" w:type="dxa"/>
          </w:tcPr>
          <w:p w14:paraId="1BD78AEB" w14:textId="77777777" w:rsidR="00D72809" w:rsidRPr="002B5E40" w:rsidRDefault="00D72809" w:rsidP="00DF437B">
            <w:pPr>
              <w:jc w:val="center"/>
              <w:rPr>
                <w:rFonts w:eastAsiaTheme="minorEastAsia" w:cs="Arial"/>
                <w:b/>
                <w:color w:val="0D0D0D"/>
                <w:lang w:eastAsia="en-ZA"/>
              </w:rPr>
            </w:pPr>
          </w:p>
        </w:tc>
      </w:tr>
      <w:tr w:rsidR="00287F02" w:rsidRPr="002B5E40" w14:paraId="7952678F" w14:textId="77777777" w:rsidTr="004E7A8A">
        <w:trPr>
          <w:trHeight w:val="277"/>
        </w:trPr>
        <w:tc>
          <w:tcPr>
            <w:tcW w:w="4361" w:type="dxa"/>
          </w:tcPr>
          <w:p w14:paraId="0DDE767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Pyrethroid</w:t>
            </w:r>
          </w:p>
        </w:tc>
        <w:tc>
          <w:tcPr>
            <w:tcW w:w="567" w:type="dxa"/>
          </w:tcPr>
          <w:p w14:paraId="2A729A87" w14:textId="77777777" w:rsidR="00287F02" w:rsidRPr="002B5E40" w:rsidRDefault="00287F02" w:rsidP="00DF437B">
            <w:pPr>
              <w:jc w:val="center"/>
              <w:rPr>
                <w:rFonts w:eastAsiaTheme="minorEastAsia" w:cs="Arial"/>
                <w:b/>
                <w:color w:val="0D0D0D"/>
                <w:lang w:eastAsia="en-ZA"/>
              </w:rPr>
            </w:pPr>
          </w:p>
        </w:tc>
        <w:tc>
          <w:tcPr>
            <w:tcW w:w="425" w:type="dxa"/>
          </w:tcPr>
          <w:p w14:paraId="099EFFD8" w14:textId="77777777" w:rsidR="00287F02" w:rsidRPr="002B5E40" w:rsidRDefault="00287F02" w:rsidP="00DF437B">
            <w:pPr>
              <w:jc w:val="center"/>
              <w:rPr>
                <w:rFonts w:eastAsiaTheme="minorEastAsia" w:cs="Arial"/>
                <w:b/>
                <w:color w:val="0D0D0D"/>
                <w:lang w:eastAsia="en-ZA"/>
              </w:rPr>
            </w:pPr>
          </w:p>
        </w:tc>
        <w:tc>
          <w:tcPr>
            <w:tcW w:w="425" w:type="dxa"/>
          </w:tcPr>
          <w:p w14:paraId="33C9A9EE" w14:textId="77777777" w:rsidR="00287F02" w:rsidRPr="002B5E40" w:rsidRDefault="00287F02" w:rsidP="00DF437B">
            <w:pPr>
              <w:jc w:val="center"/>
              <w:rPr>
                <w:rFonts w:eastAsiaTheme="minorEastAsia" w:cs="Arial"/>
                <w:b/>
                <w:color w:val="0D0D0D"/>
                <w:lang w:eastAsia="en-ZA"/>
              </w:rPr>
            </w:pPr>
          </w:p>
        </w:tc>
        <w:tc>
          <w:tcPr>
            <w:tcW w:w="567" w:type="dxa"/>
          </w:tcPr>
          <w:p w14:paraId="5A88EC98" w14:textId="77777777" w:rsidR="00287F02" w:rsidRPr="002B5E40" w:rsidRDefault="00287F02" w:rsidP="00DF437B">
            <w:pPr>
              <w:jc w:val="center"/>
              <w:rPr>
                <w:rFonts w:eastAsiaTheme="minorEastAsia" w:cs="Arial"/>
                <w:b/>
                <w:color w:val="0D0D0D"/>
                <w:lang w:eastAsia="en-ZA"/>
              </w:rPr>
            </w:pPr>
          </w:p>
        </w:tc>
        <w:tc>
          <w:tcPr>
            <w:tcW w:w="547" w:type="dxa"/>
          </w:tcPr>
          <w:p w14:paraId="51E97AF4" w14:textId="77777777" w:rsidR="00287F02" w:rsidRPr="002B5E40" w:rsidRDefault="00287F02" w:rsidP="00DF437B">
            <w:pPr>
              <w:jc w:val="center"/>
              <w:rPr>
                <w:rFonts w:eastAsiaTheme="minorEastAsia" w:cs="Arial"/>
                <w:b/>
                <w:color w:val="0D0D0D"/>
                <w:lang w:eastAsia="en-ZA"/>
              </w:rPr>
            </w:pPr>
          </w:p>
        </w:tc>
        <w:tc>
          <w:tcPr>
            <w:tcW w:w="587" w:type="dxa"/>
          </w:tcPr>
          <w:p w14:paraId="051EC686" w14:textId="77777777" w:rsidR="00287F02" w:rsidRPr="002B5E40" w:rsidRDefault="00287F02" w:rsidP="00DF437B">
            <w:pPr>
              <w:jc w:val="center"/>
              <w:rPr>
                <w:rFonts w:eastAsiaTheme="minorEastAsia" w:cs="Arial"/>
                <w:b/>
                <w:color w:val="0D0D0D"/>
                <w:lang w:eastAsia="en-ZA"/>
              </w:rPr>
            </w:pPr>
          </w:p>
        </w:tc>
        <w:tc>
          <w:tcPr>
            <w:tcW w:w="616" w:type="dxa"/>
          </w:tcPr>
          <w:p w14:paraId="08B2BB08" w14:textId="77777777" w:rsidR="00287F02" w:rsidRPr="002B5E40" w:rsidRDefault="00287F02" w:rsidP="00DF437B">
            <w:pPr>
              <w:jc w:val="center"/>
              <w:rPr>
                <w:rFonts w:eastAsiaTheme="minorEastAsia" w:cs="Arial"/>
                <w:b/>
                <w:color w:val="0D0D0D"/>
                <w:lang w:eastAsia="en-ZA"/>
              </w:rPr>
            </w:pPr>
          </w:p>
        </w:tc>
        <w:tc>
          <w:tcPr>
            <w:tcW w:w="622" w:type="dxa"/>
          </w:tcPr>
          <w:p w14:paraId="4BBDC5CC" w14:textId="2AB66FAC" w:rsidR="00287F02" w:rsidRPr="002B5E40" w:rsidRDefault="00287F02" w:rsidP="00DF437B">
            <w:pPr>
              <w:jc w:val="center"/>
              <w:rPr>
                <w:rFonts w:eastAsiaTheme="minorEastAsia" w:cs="Arial"/>
                <w:b/>
                <w:color w:val="0D0D0D"/>
                <w:lang w:eastAsia="en-ZA"/>
              </w:rPr>
            </w:pPr>
          </w:p>
        </w:tc>
        <w:tc>
          <w:tcPr>
            <w:tcW w:w="567" w:type="dxa"/>
          </w:tcPr>
          <w:p w14:paraId="4A59FD2C" w14:textId="77777777" w:rsidR="00287F02" w:rsidRPr="002B5E40" w:rsidRDefault="00287F02" w:rsidP="00DF437B">
            <w:pPr>
              <w:jc w:val="center"/>
              <w:rPr>
                <w:rFonts w:eastAsiaTheme="minorEastAsia" w:cs="Arial"/>
                <w:b/>
                <w:color w:val="0D0D0D"/>
                <w:lang w:eastAsia="en-ZA"/>
              </w:rPr>
            </w:pPr>
          </w:p>
        </w:tc>
      </w:tr>
      <w:tr w:rsidR="00287F02" w:rsidRPr="002B5E40" w14:paraId="18F4D20F" w14:textId="77777777" w:rsidTr="004E7A8A">
        <w:trPr>
          <w:trHeight w:val="277"/>
        </w:trPr>
        <w:tc>
          <w:tcPr>
            <w:tcW w:w="4361" w:type="dxa"/>
          </w:tcPr>
          <w:p w14:paraId="695BCC5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Amitraz</w:t>
            </w:r>
          </w:p>
        </w:tc>
        <w:tc>
          <w:tcPr>
            <w:tcW w:w="567" w:type="dxa"/>
          </w:tcPr>
          <w:p w14:paraId="01BAF4F5" w14:textId="77777777" w:rsidR="00287F02" w:rsidRPr="002B5E40" w:rsidRDefault="00287F02" w:rsidP="00DF437B">
            <w:pPr>
              <w:jc w:val="center"/>
              <w:rPr>
                <w:rFonts w:eastAsiaTheme="minorEastAsia" w:cs="Arial"/>
                <w:b/>
                <w:color w:val="0D0D0D"/>
                <w:lang w:eastAsia="en-ZA"/>
              </w:rPr>
            </w:pPr>
          </w:p>
        </w:tc>
        <w:tc>
          <w:tcPr>
            <w:tcW w:w="425" w:type="dxa"/>
          </w:tcPr>
          <w:p w14:paraId="7C541C30" w14:textId="77777777" w:rsidR="00287F02" w:rsidRPr="002B5E40" w:rsidRDefault="00287F02" w:rsidP="00DF437B">
            <w:pPr>
              <w:jc w:val="center"/>
              <w:rPr>
                <w:rFonts w:eastAsiaTheme="minorEastAsia" w:cs="Arial"/>
                <w:b/>
                <w:color w:val="0D0D0D"/>
                <w:lang w:eastAsia="en-ZA"/>
              </w:rPr>
            </w:pPr>
          </w:p>
        </w:tc>
        <w:tc>
          <w:tcPr>
            <w:tcW w:w="425" w:type="dxa"/>
          </w:tcPr>
          <w:p w14:paraId="41CA5EB1" w14:textId="77777777" w:rsidR="00287F02" w:rsidRPr="002B5E40" w:rsidRDefault="00287F02" w:rsidP="00DF437B">
            <w:pPr>
              <w:jc w:val="center"/>
              <w:rPr>
                <w:rFonts w:eastAsiaTheme="minorEastAsia" w:cs="Arial"/>
                <w:b/>
                <w:color w:val="0D0D0D"/>
                <w:lang w:eastAsia="en-ZA"/>
              </w:rPr>
            </w:pPr>
          </w:p>
        </w:tc>
        <w:tc>
          <w:tcPr>
            <w:tcW w:w="567" w:type="dxa"/>
          </w:tcPr>
          <w:p w14:paraId="0B9F8372" w14:textId="77777777" w:rsidR="00287F02" w:rsidRPr="002B5E40" w:rsidRDefault="00287F02" w:rsidP="00DF437B">
            <w:pPr>
              <w:jc w:val="center"/>
              <w:rPr>
                <w:rFonts w:eastAsiaTheme="minorEastAsia" w:cs="Arial"/>
                <w:b/>
                <w:color w:val="0D0D0D"/>
                <w:lang w:eastAsia="en-ZA"/>
              </w:rPr>
            </w:pPr>
          </w:p>
        </w:tc>
        <w:tc>
          <w:tcPr>
            <w:tcW w:w="547" w:type="dxa"/>
          </w:tcPr>
          <w:p w14:paraId="01826969" w14:textId="2E3F4BD0" w:rsidR="00287F02" w:rsidRPr="002B5E40" w:rsidRDefault="00287F02" w:rsidP="00DF437B">
            <w:pPr>
              <w:jc w:val="center"/>
              <w:rPr>
                <w:rFonts w:eastAsiaTheme="minorEastAsia" w:cs="Arial"/>
                <w:b/>
                <w:color w:val="0D0D0D"/>
                <w:lang w:eastAsia="en-ZA"/>
              </w:rPr>
            </w:pPr>
          </w:p>
        </w:tc>
        <w:tc>
          <w:tcPr>
            <w:tcW w:w="587" w:type="dxa"/>
          </w:tcPr>
          <w:p w14:paraId="03128F14" w14:textId="0F9B8F13" w:rsidR="00287F02" w:rsidRPr="002B5E40" w:rsidRDefault="00287F02" w:rsidP="00A72DE0">
            <w:pPr>
              <w:jc w:val="center"/>
              <w:rPr>
                <w:rFonts w:eastAsiaTheme="minorEastAsia" w:cs="Arial"/>
                <w:b/>
                <w:color w:val="0D0D0D"/>
                <w:lang w:eastAsia="en-ZA"/>
              </w:rPr>
            </w:pPr>
          </w:p>
        </w:tc>
        <w:tc>
          <w:tcPr>
            <w:tcW w:w="616" w:type="dxa"/>
          </w:tcPr>
          <w:p w14:paraId="7A07B300" w14:textId="77777777" w:rsidR="00287F02" w:rsidRPr="002B5E40" w:rsidRDefault="00287F02" w:rsidP="00DF437B">
            <w:pPr>
              <w:jc w:val="center"/>
              <w:rPr>
                <w:rFonts w:eastAsiaTheme="minorEastAsia" w:cs="Arial"/>
                <w:b/>
                <w:color w:val="0D0D0D"/>
                <w:lang w:eastAsia="en-ZA"/>
              </w:rPr>
            </w:pPr>
          </w:p>
        </w:tc>
        <w:tc>
          <w:tcPr>
            <w:tcW w:w="622" w:type="dxa"/>
          </w:tcPr>
          <w:p w14:paraId="146B104F" w14:textId="77777777" w:rsidR="00287F02" w:rsidRPr="002B5E40" w:rsidRDefault="00287F02" w:rsidP="00DF437B">
            <w:pPr>
              <w:jc w:val="center"/>
              <w:rPr>
                <w:rFonts w:eastAsiaTheme="minorEastAsia" w:cs="Arial"/>
                <w:b/>
                <w:color w:val="0D0D0D"/>
                <w:lang w:eastAsia="en-ZA"/>
              </w:rPr>
            </w:pPr>
          </w:p>
        </w:tc>
        <w:tc>
          <w:tcPr>
            <w:tcW w:w="567" w:type="dxa"/>
          </w:tcPr>
          <w:p w14:paraId="6A5D50E2" w14:textId="77777777" w:rsidR="00287F02" w:rsidRPr="002B5E40" w:rsidRDefault="00287F02" w:rsidP="00DF437B">
            <w:pPr>
              <w:jc w:val="center"/>
              <w:rPr>
                <w:rFonts w:eastAsiaTheme="minorEastAsia" w:cs="Arial"/>
                <w:b/>
                <w:color w:val="0D0D0D"/>
                <w:lang w:eastAsia="en-ZA"/>
              </w:rPr>
            </w:pPr>
          </w:p>
        </w:tc>
      </w:tr>
      <w:tr w:rsidR="00287F02" w:rsidRPr="002B5E40" w14:paraId="75EDBBA7" w14:textId="77777777" w:rsidTr="004E7A8A">
        <w:trPr>
          <w:trHeight w:val="277"/>
        </w:trPr>
        <w:tc>
          <w:tcPr>
            <w:tcW w:w="4361" w:type="dxa"/>
          </w:tcPr>
          <w:p w14:paraId="032B48C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Levamisole</w:t>
            </w:r>
          </w:p>
        </w:tc>
        <w:tc>
          <w:tcPr>
            <w:tcW w:w="567" w:type="dxa"/>
          </w:tcPr>
          <w:p w14:paraId="2E934D56" w14:textId="77777777" w:rsidR="00287F02" w:rsidRPr="002B5E40" w:rsidRDefault="00287F02" w:rsidP="00DF437B">
            <w:pPr>
              <w:jc w:val="center"/>
              <w:rPr>
                <w:rFonts w:eastAsiaTheme="minorEastAsia" w:cs="Arial"/>
                <w:b/>
                <w:color w:val="0D0D0D"/>
                <w:lang w:eastAsia="en-ZA"/>
              </w:rPr>
            </w:pPr>
          </w:p>
        </w:tc>
        <w:tc>
          <w:tcPr>
            <w:tcW w:w="425" w:type="dxa"/>
          </w:tcPr>
          <w:p w14:paraId="640AB6AE" w14:textId="77777777" w:rsidR="00287F02" w:rsidRPr="002B5E40" w:rsidRDefault="00287F02" w:rsidP="00DF437B">
            <w:pPr>
              <w:jc w:val="center"/>
              <w:rPr>
                <w:rFonts w:eastAsiaTheme="minorEastAsia" w:cs="Arial"/>
                <w:b/>
                <w:color w:val="0D0D0D"/>
                <w:lang w:eastAsia="en-ZA"/>
              </w:rPr>
            </w:pPr>
          </w:p>
        </w:tc>
        <w:tc>
          <w:tcPr>
            <w:tcW w:w="425" w:type="dxa"/>
          </w:tcPr>
          <w:p w14:paraId="0A0F2B46" w14:textId="77777777" w:rsidR="00287F02" w:rsidRPr="002B5E40" w:rsidRDefault="00287F02" w:rsidP="00DF437B">
            <w:pPr>
              <w:jc w:val="center"/>
              <w:rPr>
                <w:rFonts w:eastAsiaTheme="minorEastAsia" w:cs="Arial"/>
                <w:b/>
                <w:color w:val="0D0D0D"/>
                <w:lang w:eastAsia="en-ZA"/>
              </w:rPr>
            </w:pPr>
          </w:p>
        </w:tc>
        <w:tc>
          <w:tcPr>
            <w:tcW w:w="567" w:type="dxa"/>
          </w:tcPr>
          <w:p w14:paraId="02FBCBCA" w14:textId="77777777" w:rsidR="00287F02" w:rsidRPr="002B5E40" w:rsidRDefault="00287F02" w:rsidP="00DF437B">
            <w:pPr>
              <w:jc w:val="center"/>
              <w:rPr>
                <w:rFonts w:eastAsiaTheme="minorEastAsia" w:cs="Arial"/>
                <w:b/>
                <w:color w:val="0D0D0D"/>
                <w:lang w:eastAsia="en-ZA"/>
              </w:rPr>
            </w:pPr>
          </w:p>
        </w:tc>
        <w:tc>
          <w:tcPr>
            <w:tcW w:w="547" w:type="dxa"/>
          </w:tcPr>
          <w:p w14:paraId="10C5B012" w14:textId="77777777" w:rsidR="00287F02" w:rsidRPr="002B5E40" w:rsidRDefault="00287F02" w:rsidP="00DF437B">
            <w:pPr>
              <w:jc w:val="center"/>
              <w:rPr>
                <w:rFonts w:eastAsiaTheme="minorEastAsia" w:cs="Arial"/>
                <w:b/>
                <w:color w:val="0D0D0D"/>
                <w:lang w:eastAsia="en-ZA"/>
              </w:rPr>
            </w:pPr>
          </w:p>
        </w:tc>
        <w:tc>
          <w:tcPr>
            <w:tcW w:w="587" w:type="dxa"/>
          </w:tcPr>
          <w:p w14:paraId="0B00520D" w14:textId="77777777" w:rsidR="00287F02" w:rsidRPr="002B5E40" w:rsidRDefault="00287F02" w:rsidP="00DF437B">
            <w:pPr>
              <w:jc w:val="center"/>
              <w:rPr>
                <w:rFonts w:eastAsiaTheme="minorEastAsia" w:cs="Arial"/>
                <w:b/>
                <w:color w:val="0D0D0D"/>
                <w:lang w:eastAsia="en-ZA"/>
              </w:rPr>
            </w:pPr>
          </w:p>
        </w:tc>
        <w:tc>
          <w:tcPr>
            <w:tcW w:w="616" w:type="dxa"/>
          </w:tcPr>
          <w:p w14:paraId="265866FC" w14:textId="77777777" w:rsidR="00287F02" w:rsidRPr="002B5E40" w:rsidRDefault="00287F02" w:rsidP="00DF437B">
            <w:pPr>
              <w:jc w:val="center"/>
              <w:rPr>
                <w:rFonts w:eastAsiaTheme="minorEastAsia" w:cs="Arial"/>
                <w:b/>
                <w:color w:val="0D0D0D"/>
                <w:lang w:eastAsia="en-ZA"/>
              </w:rPr>
            </w:pPr>
          </w:p>
        </w:tc>
        <w:tc>
          <w:tcPr>
            <w:tcW w:w="622" w:type="dxa"/>
          </w:tcPr>
          <w:p w14:paraId="2873961C" w14:textId="77777777" w:rsidR="00287F02" w:rsidRPr="002B5E40" w:rsidRDefault="00287F02" w:rsidP="00DF437B">
            <w:pPr>
              <w:jc w:val="center"/>
              <w:rPr>
                <w:rFonts w:eastAsiaTheme="minorEastAsia" w:cs="Arial"/>
                <w:b/>
                <w:color w:val="0D0D0D"/>
                <w:lang w:eastAsia="en-ZA"/>
              </w:rPr>
            </w:pPr>
          </w:p>
        </w:tc>
        <w:tc>
          <w:tcPr>
            <w:tcW w:w="567" w:type="dxa"/>
          </w:tcPr>
          <w:p w14:paraId="75526B5D" w14:textId="77777777" w:rsidR="00287F02" w:rsidRPr="002B5E40" w:rsidRDefault="00287F02" w:rsidP="00DF437B">
            <w:pPr>
              <w:jc w:val="center"/>
              <w:rPr>
                <w:rFonts w:eastAsiaTheme="minorEastAsia" w:cs="Arial"/>
                <w:b/>
                <w:color w:val="0D0D0D"/>
                <w:lang w:eastAsia="en-ZA"/>
              </w:rPr>
            </w:pPr>
          </w:p>
        </w:tc>
      </w:tr>
      <w:tr w:rsidR="00287F02" w:rsidRPr="002B5E40" w14:paraId="73B4EA7F" w14:textId="77777777" w:rsidTr="004E7A8A">
        <w:trPr>
          <w:trHeight w:val="277"/>
        </w:trPr>
        <w:tc>
          <w:tcPr>
            <w:tcW w:w="4361" w:type="dxa"/>
          </w:tcPr>
          <w:p w14:paraId="3C44F30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Ivermectin</w:t>
            </w:r>
          </w:p>
        </w:tc>
        <w:tc>
          <w:tcPr>
            <w:tcW w:w="567" w:type="dxa"/>
          </w:tcPr>
          <w:p w14:paraId="3C2C02AC" w14:textId="77777777" w:rsidR="00287F02" w:rsidRPr="002B5E40" w:rsidRDefault="00287F02" w:rsidP="00DF437B">
            <w:pPr>
              <w:jc w:val="center"/>
              <w:rPr>
                <w:rFonts w:eastAsiaTheme="minorEastAsia" w:cs="Arial"/>
                <w:b/>
                <w:color w:val="0D0D0D"/>
                <w:lang w:eastAsia="en-ZA"/>
              </w:rPr>
            </w:pPr>
          </w:p>
        </w:tc>
        <w:tc>
          <w:tcPr>
            <w:tcW w:w="425" w:type="dxa"/>
          </w:tcPr>
          <w:p w14:paraId="7F6F63FC" w14:textId="77777777" w:rsidR="00287F02" w:rsidRPr="002B5E40" w:rsidRDefault="00287F02" w:rsidP="00DF437B">
            <w:pPr>
              <w:jc w:val="center"/>
              <w:rPr>
                <w:rFonts w:eastAsiaTheme="minorEastAsia" w:cs="Arial"/>
                <w:b/>
                <w:color w:val="0D0D0D"/>
                <w:lang w:eastAsia="en-ZA"/>
              </w:rPr>
            </w:pPr>
          </w:p>
        </w:tc>
        <w:tc>
          <w:tcPr>
            <w:tcW w:w="425" w:type="dxa"/>
          </w:tcPr>
          <w:p w14:paraId="6F5BC323" w14:textId="77777777" w:rsidR="00287F02" w:rsidRPr="002B5E40" w:rsidRDefault="00287F02" w:rsidP="00DF437B">
            <w:pPr>
              <w:jc w:val="center"/>
              <w:rPr>
                <w:rFonts w:eastAsiaTheme="minorEastAsia" w:cs="Arial"/>
                <w:b/>
                <w:color w:val="0D0D0D"/>
                <w:lang w:eastAsia="en-ZA"/>
              </w:rPr>
            </w:pPr>
          </w:p>
        </w:tc>
        <w:tc>
          <w:tcPr>
            <w:tcW w:w="567" w:type="dxa"/>
          </w:tcPr>
          <w:p w14:paraId="2E5A1B04" w14:textId="475659A9" w:rsidR="00287F02" w:rsidRPr="002B5E40" w:rsidRDefault="00287F02" w:rsidP="00DF437B">
            <w:pPr>
              <w:jc w:val="center"/>
              <w:rPr>
                <w:rFonts w:eastAsiaTheme="minorEastAsia" w:cs="Arial"/>
                <w:b/>
                <w:color w:val="0D0D0D"/>
                <w:lang w:eastAsia="en-ZA"/>
              </w:rPr>
            </w:pPr>
          </w:p>
        </w:tc>
        <w:tc>
          <w:tcPr>
            <w:tcW w:w="547" w:type="dxa"/>
          </w:tcPr>
          <w:p w14:paraId="51CB2153" w14:textId="77777777" w:rsidR="00287F02" w:rsidRPr="002B5E40" w:rsidRDefault="00287F02" w:rsidP="00DF437B">
            <w:pPr>
              <w:jc w:val="center"/>
              <w:rPr>
                <w:rFonts w:eastAsiaTheme="minorEastAsia" w:cs="Arial"/>
                <w:b/>
                <w:color w:val="0D0D0D"/>
                <w:lang w:eastAsia="en-ZA"/>
              </w:rPr>
            </w:pPr>
          </w:p>
        </w:tc>
        <w:tc>
          <w:tcPr>
            <w:tcW w:w="587" w:type="dxa"/>
          </w:tcPr>
          <w:p w14:paraId="78CA41D1" w14:textId="5DCC732A" w:rsidR="00287F02" w:rsidRPr="002B5E40" w:rsidRDefault="00287F02" w:rsidP="00DF437B">
            <w:pPr>
              <w:jc w:val="center"/>
              <w:rPr>
                <w:rFonts w:eastAsiaTheme="minorEastAsia" w:cs="Arial"/>
                <w:b/>
                <w:color w:val="0D0D0D"/>
                <w:lang w:eastAsia="en-ZA"/>
              </w:rPr>
            </w:pPr>
          </w:p>
        </w:tc>
        <w:tc>
          <w:tcPr>
            <w:tcW w:w="616" w:type="dxa"/>
          </w:tcPr>
          <w:p w14:paraId="024BF8DF" w14:textId="77777777" w:rsidR="00287F02" w:rsidRPr="002B5E40" w:rsidRDefault="00287F02" w:rsidP="00DF437B">
            <w:pPr>
              <w:jc w:val="center"/>
              <w:rPr>
                <w:rFonts w:eastAsiaTheme="minorEastAsia" w:cs="Arial"/>
                <w:b/>
                <w:color w:val="0D0D0D"/>
                <w:lang w:eastAsia="en-ZA"/>
              </w:rPr>
            </w:pPr>
          </w:p>
        </w:tc>
        <w:tc>
          <w:tcPr>
            <w:tcW w:w="622" w:type="dxa"/>
          </w:tcPr>
          <w:p w14:paraId="379745EC" w14:textId="77777777" w:rsidR="00287F02" w:rsidRPr="002B5E40" w:rsidRDefault="00287F02" w:rsidP="00DF437B">
            <w:pPr>
              <w:jc w:val="center"/>
              <w:rPr>
                <w:rFonts w:eastAsiaTheme="minorEastAsia" w:cs="Arial"/>
                <w:b/>
                <w:color w:val="0D0D0D"/>
                <w:lang w:eastAsia="en-ZA"/>
              </w:rPr>
            </w:pPr>
          </w:p>
        </w:tc>
        <w:tc>
          <w:tcPr>
            <w:tcW w:w="567" w:type="dxa"/>
          </w:tcPr>
          <w:p w14:paraId="41625072" w14:textId="77777777" w:rsidR="00287F02" w:rsidRPr="002B5E40" w:rsidRDefault="00287F02" w:rsidP="00DF437B">
            <w:pPr>
              <w:jc w:val="center"/>
              <w:rPr>
                <w:rFonts w:eastAsiaTheme="minorEastAsia" w:cs="Arial"/>
                <w:b/>
                <w:color w:val="0D0D0D"/>
                <w:lang w:eastAsia="en-ZA"/>
              </w:rPr>
            </w:pPr>
          </w:p>
        </w:tc>
      </w:tr>
      <w:tr w:rsidR="00BA1A52" w:rsidRPr="002B5E40" w14:paraId="71E9DF28" w14:textId="77777777" w:rsidTr="004E7A8A">
        <w:trPr>
          <w:trHeight w:val="277"/>
        </w:trPr>
        <w:tc>
          <w:tcPr>
            <w:tcW w:w="4361" w:type="dxa"/>
          </w:tcPr>
          <w:p w14:paraId="7E94F61B" w14:textId="77777777" w:rsidR="00BA1A52" w:rsidRPr="002B5E40" w:rsidRDefault="00BA1A52" w:rsidP="00DF437B">
            <w:pPr>
              <w:rPr>
                <w:rFonts w:eastAsiaTheme="minorEastAsia" w:cs="Arial"/>
                <w:b/>
                <w:color w:val="0D0D0D"/>
                <w:lang w:eastAsia="en-ZA"/>
              </w:rPr>
            </w:pPr>
            <w:r>
              <w:rPr>
                <w:rFonts w:eastAsiaTheme="minorEastAsia" w:cs="Arial"/>
                <w:b/>
                <w:color w:val="0D0D0D"/>
                <w:lang w:eastAsia="en-ZA"/>
              </w:rPr>
              <w:t>Moxidectin</w:t>
            </w:r>
          </w:p>
        </w:tc>
        <w:tc>
          <w:tcPr>
            <w:tcW w:w="567" w:type="dxa"/>
          </w:tcPr>
          <w:p w14:paraId="33B26045" w14:textId="77777777" w:rsidR="00BA1A52" w:rsidRPr="002B5E40" w:rsidRDefault="00BA1A52" w:rsidP="00DF437B">
            <w:pPr>
              <w:jc w:val="center"/>
              <w:rPr>
                <w:rFonts w:eastAsiaTheme="minorEastAsia" w:cs="Arial"/>
                <w:b/>
                <w:color w:val="0D0D0D"/>
                <w:lang w:eastAsia="en-ZA"/>
              </w:rPr>
            </w:pPr>
          </w:p>
        </w:tc>
        <w:tc>
          <w:tcPr>
            <w:tcW w:w="425" w:type="dxa"/>
          </w:tcPr>
          <w:p w14:paraId="5D2417A6" w14:textId="77777777" w:rsidR="00BA1A52" w:rsidRPr="002B5E40" w:rsidRDefault="00BA1A52" w:rsidP="00DF437B">
            <w:pPr>
              <w:jc w:val="center"/>
              <w:rPr>
                <w:rFonts w:eastAsiaTheme="minorEastAsia" w:cs="Arial"/>
                <w:b/>
                <w:color w:val="0D0D0D"/>
                <w:lang w:eastAsia="en-ZA"/>
              </w:rPr>
            </w:pPr>
          </w:p>
        </w:tc>
        <w:tc>
          <w:tcPr>
            <w:tcW w:w="425" w:type="dxa"/>
          </w:tcPr>
          <w:p w14:paraId="4CAC1A50" w14:textId="77777777" w:rsidR="00BA1A52" w:rsidRPr="002B5E40" w:rsidRDefault="00BA1A52" w:rsidP="00DF437B">
            <w:pPr>
              <w:jc w:val="center"/>
              <w:rPr>
                <w:rFonts w:eastAsiaTheme="minorEastAsia" w:cs="Arial"/>
                <w:b/>
                <w:color w:val="0D0D0D"/>
                <w:lang w:eastAsia="en-ZA"/>
              </w:rPr>
            </w:pPr>
          </w:p>
        </w:tc>
        <w:tc>
          <w:tcPr>
            <w:tcW w:w="567" w:type="dxa"/>
          </w:tcPr>
          <w:p w14:paraId="017A5532" w14:textId="77777777" w:rsidR="00BA1A52" w:rsidRPr="002B5E40" w:rsidRDefault="00BA1A52" w:rsidP="00DF437B">
            <w:pPr>
              <w:jc w:val="center"/>
              <w:rPr>
                <w:rFonts w:eastAsiaTheme="minorEastAsia" w:cs="Arial"/>
                <w:b/>
                <w:color w:val="0D0D0D"/>
                <w:lang w:eastAsia="en-ZA"/>
              </w:rPr>
            </w:pPr>
          </w:p>
        </w:tc>
        <w:tc>
          <w:tcPr>
            <w:tcW w:w="547" w:type="dxa"/>
          </w:tcPr>
          <w:p w14:paraId="4D230261" w14:textId="77777777" w:rsidR="00BA1A52" w:rsidRPr="002B5E40" w:rsidRDefault="00BA1A52" w:rsidP="00DF437B">
            <w:pPr>
              <w:jc w:val="center"/>
              <w:rPr>
                <w:rFonts w:eastAsiaTheme="minorEastAsia" w:cs="Arial"/>
                <w:b/>
                <w:color w:val="0D0D0D"/>
                <w:lang w:eastAsia="en-ZA"/>
              </w:rPr>
            </w:pPr>
          </w:p>
        </w:tc>
        <w:tc>
          <w:tcPr>
            <w:tcW w:w="587" w:type="dxa"/>
          </w:tcPr>
          <w:p w14:paraId="531F2B50" w14:textId="77777777" w:rsidR="00BA1A52" w:rsidRPr="002B5E40" w:rsidRDefault="00BA1A52" w:rsidP="00DF437B">
            <w:pPr>
              <w:jc w:val="center"/>
              <w:rPr>
                <w:rFonts w:eastAsiaTheme="minorEastAsia" w:cs="Arial"/>
                <w:b/>
                <w:color w:val="0D0D0D"/>
                <w:lang w:eastAsia="en-ZA"/>
              </w:rPr>
            </w:pPr>
          </w:p>
        </w:tc>
        <w:tc>
          <w:tcPr>
            <w:tcW w:w="616" w:type="dxa"/>
          </w:tcPr>
          <w:p w14:paraId="6DCD8CD4" w14:textId="77777777" w:rsidR="00BA1A52" w:rsidRPr="002B5E40" w:rsidRDefault="00BA1A52" w:rsidP="00DF437B">
            <w:pPr>
              <w:jc w:val="center"/>
              <w:rPr>
                <w:rFonts w:eastAsiaTheme="minorEastAsia" w:cs="Arial"/>
                <w:b/>
                <w:color w:val="0D0D0D"/>
                <w:lang w:eastAsia="en-ZA"/>
              </w:rPr>
            </w:pPr>
          </w:p>
        </w:tc>
        <w:tc>
          <w:tcPr>
            <w:tcW w:w="622" w:type="dxa"/>
          </w:tcPr>
          <w:p w14:paraId="01A08905" w14:textId="77777777" w:rsidR="00BA1A52" w:rsidRPr="002B5E40" w:rsidRDefault="00BA1A52" w:rsidP="00DF437B">
            <w:pPr>
              <w:jc w:val="center"/>
              <w:rPr>
                <w:rFonts w:eastAsiaTheme="minorEastAsia" w:cs="Arial"/>
                <w:b/>
                <w:color w:val="0D0D0D"/>
                <w:lang w:eastAsia="en-ZA"/>
              </w:rPr>
            </w:pPr>
          </w:p>
        </w:tc>
        <w:tc>
          <w:tcPr>
            <w:tcW w:w="567" w:type="dxa"/>
          </w:tcPr>
          <w:p w14:paraId="06B53CCB" w14:textId="77777777" w:rsidR="00BA1A52" w:rsidRPr="002B5E40" w:rsidRDefault="00BA1A52" w:rsidP="00DF437B">
            <w:pPr>
              <w:jc w:val="center"/>
              <w:rPr>
                <w:rFonts w:eastAsiaTheme="minorEastAsia" w:cs="Arial"/>
                <w:b/>
                <w:color w:val="0D0D0D"/>
                <w:lang w:eastAsia="en-ZA"/>
              </w:rPr>
            </w:pPr>
          </w:p>
        </w:tc>
      </w:tr>
      <w:tr w:rsidR="00A43475" w:rsidRPr="002B5E40" w14:paraId="0768AAAB" w14:textId="77777777" w:rsidTr="004E7A8A">
        <w:trPr>
          <w:trHeight w:val="277"/>
        </w:trPr>
        <w:tc>
          <w:tcPr>
            <w:tcW w:w="4361" w:type="dxa"/>
          </w:tcPr>
          <w:p w14:paraId="3422FBB4" w14:textId="77777777" w:rsidR="00A43475" w:rsidRDefault="00A43475" w:rsidP="00DF437B">
            <w:pPr>
              <w:rPr>
                <w:rFonts w:eastAsiaTheme="minorEastAsia" w:cs="Arial"/>
                <w:b/>
                <w:color w:val="0D0D0D"/>
                <w:lang w:eastAsia="en-ZA"/>
              </w:rPr>
            </w:pPr>
            <w:r>
              <w:rPr>
                <w:rFonts w:eastAsiaTheme="minorEastAsia" w:cs="Arial"/>
                <w:b/>
                <w:color w:val="0D0D0D"/>
                <w:lang w:eastAsia="en-ZA"/>
              </w:rPr>
              <w:t>Oxytetracycline</w:t>
            </w:r>
          </w:p>
        </w:tc>
        <w:tc>
          <w:tcPr>
            <w:tcW w:w="567" w:type="dxa"/>
          </w:tcPr>
          <w:p w14:paraId="3D1EF57E" w14:textId="77777777" w:rsidR="00A43475" w:rsidRPr="002B5E40" w:rsidRDefault="00A43475" w:rsidP="00DF437B">
            <w:pPr>
              <w:jc w:val="center"/>
              <w:rPr>
                <w:rFonts w:eastAsiaTheme="minorEastAsia" w:cs="Arial"/>
                <w:b/>
                <w:color w:val="0D0D0D"/>
                <w:lang w:eastAsia="en-ZA"/>
              </w:rPr>
            </w:pPr>
          </w:p>
        </w:tc>
        <w:tc>
          <w:tcPr>
            <w:tcW w:w="425" w:type="dxa"/>
          </w:tcPr>
          <w:p w14:paraId="67BCB917" w14:textId="77777777" w:rsidR="00A43475" w:rsidRPr="002B5E40" w:rsidRDefault="00A43475" w:rsidP="00DF437B">
            <w:pPr>
              <w:jc w:val="center"/>
              <w:rPr>
                <w:rFonts w:eastAsiaTheme="minorEastAsia" w:cs="Arial"/>
                <w:b/>
                <w:color w:val="0D0D0D"/>
                <w:lang w:eastAsia="en-ZA"/>
              </w:rPr>
            </w:pPr>
          </w:p>
        </w:tc>
        <w:tc>
          <w:tcPr>
            <w:tcW w:w="425" w:type="dxa"/>
          </w:tcPr>
          <w:p w14:paraId="4E158AC9" w14:textId="77777777" w:rsidR="00A43475" w:rsidRPr="002B5E40" w:rsidRDefault="00A43475" w:rsidP="00DF437B">
            <w:pPr>
              <w:jc w:val="center"/>
              <w:rPr>
                <w:rFonts w:eastAsiaTheme="minorEastAsia" w:cs="Arial"/>
                <w:b/>
                <w:color w:val="0D0D0D"/>
                <w:lang w:eastAsia="en-ZA"/>
              </w:rPr>
            </w:pPr>
          </w:p>
        </w:tc>
        <w:tc>
          <w:tcPr>
            <w:tcW w:w="567" w:type="dxa"/>
          </w:tcPr>
          <w:p w14:paraId="2B7A1C49" w14:textId="77777777" w:rsidR="00A43475" w:rsidRPr="002B5E40" w:rsidRDefault="00A43475" w:rsidP="00DF437B">
            <w:pPr>
              <w:jc w:val="center"/>
              <w:rPr>
                <w:rFonts w:eastAsiaTheme="minorEastAsia" w:cs="Arial"/>
                <w:b/>
                <w:color w:val="0D0D0D"/>
                <w:lang w:eastAsia="en-ZA"/>
              </w:rPr>
            </w:pPr>
          </w:p>
        </w:tc>
        <w:tc>
          <w:tcPr>
            <w:tcW w:w="547" w:type="dxa"/>
          </w:tcPr>
          <w:p w14:paraId="069BD924" w14:textId="77777777" w:rsidR="00A43475" w:rsidRPr="002B5E40" w:rsidRDefault="00A43475" w:rsidP="00DF437B">
            <w:pPr>
              <w:jc w:val="center"/>
              <w:rPr>
                <w:rFonts w:eastAsiaTheme="minorEastAsia" w:cs="Arial"/>
                <w:b/>
                <w:color w:val="0D0D0D"/>
                <w:lang w:eastAsia="en-ZA"/>
              </w:rPr>
            </w:pPr>
          </w:p>
        </w:tc>
        <w:tc>
          <w:tcPr>
            <w:tcW w:w="587" w:type="dxa"/>
          </w:tcPr>
          <w:p w14:paraId="23E5EB88" w14:textId="77777777" w:rsidR="00A43475" w:rsidRPr="002B5E40" w:rsidRDefault="00A43475" w:rsidP="00DF437B">
            <w:pPr>
              <w:jc w:val="center"/>
              <w:rPr>
                <w:rFonts w:eastAsiaTheme="minorEastAsia" w:cs="Arial"/>
                <w:b/>
                <w:color w:val="0D0D0D"/>
                <w:lang w:eastAsia="en-ZA"/>
              </w:rPr>
            </w:pPr>
          </w:p>
        </w:tc>
        <w:tc>
          <w:tcPr>
            <w:tcW w:w="616" w:type="dxa"/>
          </w:tcPr>
          <w:p w14:paraId="468995C0" w14:textId="77777777" w:rsidR="00A43475" w:rsidRDefault="00A43475" w:rsidP="00DF437B">
            <w:pPr>
              <w:jc w:val="center"/>
              <w:rPr>
                <w:rFonts w:eastAsiaTheme="minorEastAsia" w:cs="Arial"/>
                <w:b/>
                <w:color w:val="0D0D0D"/>
                <w:lang w:eastAsia="en-ZA"/>
              </w:rPr>
            </w:pPr>
          </w:p>
        </w:tc>
        <w:tc>
          <w:tcPr>
            <w:tcW w:w="622" w:type="dxa"/>
          </w:tcPr>
          <w:p w14:paraId="2742BC52" w14:textId="77777777" w:rsidR="00A43475" w:rsidRPr="002B5E40" w:rsidRDefault="00A43475" w:rsidP="00DF437B">
            <w:pPr>
              <w:jc w:val="center"/>
              <w:rPr>
                <w:rFonts w:eastAsiaTheme="minorEastAsia" w:cs="Arial"/>
                <w:b/>
                <w:color w:val="0D0D0D"/>
                <w:lang w:eastAsia="en-ZA"/>
              </w:rPr>
            </w:pPr>
          </w:p>
        </w:tc>
        <w:tc>
          <w:tcPr>
            <w:tcW w:w="567" w:type="dxa"/>
          </w:tcPr>
          <w:p w14:paraId="463F59E6" w14:textId="77777777" w:rsidR="00A43475" w:rsidRPr="002B5E40" w:rsidRDefault="00A43475" w:rsidP="00DF437B">
            <w:pPr>
              <w:jc w:val="center"/>
              <w:rPr>
                <w:rFonts w:eastAsiaTheme="minorEastAsia" w:cs="Arial"/>
                <w:b/>
                <w:color w:val="0D0D0D"/>
                <w:lang w:eastAsia="en-ZA"/>
              </w:rPr>
            </w:pPr>
          </w:p>
        </w:tc>
      </w:tr>
      <w:tr w:rsidR="00287F02" w:rsidRPr="002B5E40" w14:paraId="765F18C5" w14:textId="77777777" w:rsidTr="004E7A8A">
        <w:trPr>
          <w:trHeight w:val="277"/>
        </w:trPr>
        <w:tc>
          <w:tcPr>
            <w:tcW w:w="4361" w:type="dxa"/>
          </w:tcPr>
          <w:p w14:paraId="55681AFE"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Tilmicosin</w:t>
            </w:r>
            <w:proofErr w:type="spellEnd"/>
          </w:p>
        </w:tc>
        <w:tc>
          <w:tcPr>
            <w:tcW w:w="567" w:type="dxa"/>
          </w:tcPr>
          <w:p w14:paraId="15E056F2" w14:textId="77777777" w:rsidR="00287F02" w:rsidRPr="002B5E40" w:rsidRDefault="00287F02" w:rsidP="00DF437B">
            <w:pPr>
              <w:jc w:val="center"/>
              <w:rPr>
                <w:rFonts w:eastAsiaTheme="minorEastAsia" w:cs="Arial"/>
                <w:b/>
                <w:color w:val="0D0D0D"/>
                <w:lang w:eastAsia="en-ZA"/>
              </w:rPr>
            </w:pPr>
          </w:p>
        </w:tc>
        <w:tc>
          <w:tcPr>
            <w:tcW w:w="425" w:type="dxa"/>
          </w:tcPr>
          <w:p w14:paraId="5A743F21" w14:textId="77777777" w:rsidR="00287F02" w:rsidRPr="002B5E40" w:rsidRDefault="00287F02" w:rsidP="00DF437B">
            <w:pPr>
              <w:jc w:val="center"/>
              <w:rPr>
                <w:rFonts w:eastAsiaTheme="minorEastAsia" w:cs="Arial"/>
                <w:b/>
                <w:color w:val="0D0D0D"/>
                <w:lang w:eastAsia="en-ZA"/>
              </w:rPr>
            </w:pPr>
          </w:p>
        </w:tc>
        <w:tc>
          <w:tcPr>
            <w:tcW w:w="425" w:type="dxa"/>
          </w:tcPr>
          <w:p w14:paraId="38A6BE30" w14:textId="77777777" w:rsidR="00287F02" w:rsidRPr="002B5E40" w:rsidRDefault="00287F02" w:rsidP="00DF437B">
            <w:pPr>
              <w:jc w:val="center"/>
              <w:rPr>
                <w:rFonts w:eastAsiaTheme="minorEastAsia" w:cs="Arial"/>
                <w:b/>
                <w:color w:val="0D0D0D"/>
                <w:lang w:eastAsia="en-ZA"/>
              </w:rPr>
            </w:pPr>
          </w:p>
        </w:tc>
        <w:tc>
          <w:tcPr>
            <w:tcW w:w="567" w:type="dxa"/>
          </w:tcPr>
          <w:p w14:paraId="6FDB122C" w14:textId="77777777" w:rsidR="00287F02" w:rsidRPr="002B5E40" w:rsidRDefault="00287F02" w:rsidP="00DF437B">
            <w:pPr>
              <w:jc w:val="center"/>
              <w:rPr>
                <w:rFonts w:eastAsiaTheme="minorEastAsia" w:cs="Arial"/>
                <w:b/>
                <w:color w:val="0D0D0D"/>
                <w:lang w:eastAsia="en-ZA"/>
              </w:rPr>
            </w:pPr>
          </w:p>
        </w:tc>
        <w:tc>
          <w:tcPr>
            <w:tcW w:w="547" w:type="dxa"/>
          </w:tcPr>
          <w:p w14:paraId="425520EA" w14:textId="77777777" w:rsidR="00287F02" w:rsidRPr="002B5E40" w:rsidRDefault="00287F02" w:rsidP="00DF437B">
            <w:pPr>
              <w:jc w:val="center"/>
              <w:rPr>
                <w:rFonts w:eastAsiaTheme="minorEastAsia" w:cs="Arial"/>
                <w:b/>
                <w:color w:val="0D0D0D"/>
                <w:lang w:eastAsia="en-ZA"/>
              </w:rPr>
            </w:pPr>
          </w:p>
        </w:tc>
        <w:tc>
          <w:tcPr>
            <w:tcW w:w="587" w:type="dxa"/>
          </w:tcPr>
          <w:p w14:paraId="56DC7F75" w14:textId="77777777" w:rsidR="00287F02" w:rsidRPr="002B5E40" w:rsidRDefault="00287F02" w:rsidP="00DF437B">
            <w:pPr>
              <w:jc w:val="center"/>
              <w:rPr>
                <w:rFonts w:eastAsiaTheme="minorEastAsia" w:cs="Arial"/>
                <w:b/>
                <w:color w:val="0D0D0D"/>
                <w:lang w:eastAsia="en-ZA"/>
              </w:rPr>
            </w:pPr>
          </w:p>
        </w:tc>
        <w:tc>
          <w:tcPr>
            <w:tcW w:w="616" w:type="dxa"/>
          </w:tcPr>
          <w:p w14:paraId="64128C29" w14:textId="77777777" w:rsidR="00287F02" w:rsidRPr="002B5E40" w:rsidRDefault="00287F02" w:rsidP="00DF437B">
            <w:pPr>
              <w:jc w:val="center"/>
              <w:rPr>
                <w:rFonts w:eastAsiaTheme="minorEastAsia" w:cs="Arial"/>
                <w:b/>
                <w:color w:val="0D0D0D"/>
                <w:lang w:eastAsia="en-ZA"/>
              </w:rPr>
            </w:pPr>
          </w:p>
        </w:tc>
        <w:tc>
          <w:tcPr>
            <w:tcW w:w="622" w:type="dxa"/>
          </w:tcPr>
          <w:p w14:paraId="3697E6DF" w14:textId="77777777" w:rsidR="00287F02" w:rsidRPr="002B5E40" w:rsidRDefault="00287F02" w:rsidP="00DF437B">
            <w:pPr>
              <w:jc w:val="center"/>
              <w:rPr>
                <w:rFonts w:eastAsiaTheme="minorEastAsia" w:cs="Arial"/>
                <w:b/>
                <w:color w:val="0D0D0D"/>
                <w:lang w:eastAsia="en-ZA"/>
              </w:rPr>
            </w:pPr>
          </w:p>
        </w:tc>
        <w:tc>
          <w:tcPr>
            <w:tcW w:w="567" w:type="dxa"/>
          </w:tcPr>
          <w:p w14:paraId="7C80DB04" w14:textId="77777777" w:rsidR="00287F02" w:rsidRPr="002B5E40" w:rsidRDefault="00287F02" w:rsidP="00DF437B">
            <w:pPr>
              <w:jc w:val="center"/>
              <w:rPr>
                <w:rFonts w:eastAsiaTheme="minorEastAsia" w:cs="Arial"/>
                <w:b/>
                <w:color w:val="0D0D0D"/>
                <w:lang w:eastAsia="en-ZA"/>
              </w:rPr>
            </w:pPr>
          </w:p>
        </w:tc>
      </w:tr>
      <w:tr w:rsidR="00287F02" w:rsidRPr="002B5E40" w14:paraId="57B11A42" w14:textId="77777777" w:rsidTr="004E7A8A">
        <w:trPr>
          <w:trHeight w:val="277"/>
        </w:trPr>
        <w:tc>
          <w:tcPr>
            <w:tcW w:w="4361" w:type="dxa"/>
          </w:tcPr>
          <w:p w14:paraId="3946223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Bromoxynil nitrate</w:t>
            </w:r>
          </w:p>
        </w:tc>
        <w:tc>
          <w:tcPr>
            <w:tcW w:w="567" w:type="dxa"/>
          </w:tcPr>
          <w:p w14:paraId="529AAFE7" w14:textId="77777777" w:rsidR="00287F02" w:rsidRPr="002B5E40" w:rsidRDefault="00287F02" w:rsidP="00DF437B">
            <w:pPr>
              <w:jc w:val="center"/>
              <w:rPr>
                <w:rFonts w:eastAsiaTheme="minorEastAsia" w:cs="Arial"/>
                <w:b/>
                <w:color w:val="0D0D0D"/>
                <w:lang w:eastAsia="en-ZA"/>
              </w:rPr>
            </w:pPr>
          </w:p>
        </w:tc>
        <w:tc>
          <w:tcPr>
            <w:tcW w:w="425" w:type="dxa"/>
          </w:tcPr>
          <w:p w14:paraId="135B25A9" w14:textId="77777777" w:rsidR="00287F02" w:rsidRPr="002B5E40" w:rsidRDefault="00287F02" w:rsidP="00DF437B">
            <w:pPr>
              <w:jc w:val="center"/>
              <w:rPr>
                <w:rFonts w:eastAsiaTheme="minorEastAsia" w:cs="Arial"/>
                <w:b/>
                <w:color w:val="0D0D0D"/>
                <w:lang w:eastAsia="en-ZA"/>
              </w:rPr>
            </w:pPr>
          </w:p>
        </w:tc>
        <w:tc>
          <w:tcPr>
            <w:tcW w:w="425" w:type="dxa"/>
          </w:tcPr>
          <w:p w14:paraId="2AC077B9" w14:textId="77777777" w:rsidR="00287F02" w:rsidRPr="002B5E40" w:rsidRDefault="00287F02" w:rsidP="00DF437B">
            <w:pPr>
              <w:jc w:val="center"/>
              <w:rPr>
                <w:rFonts w:eastAsiaTheme="minorEastAsia" w:cs="Arial"/>
                <w:b/>
                <w:color w:val="0D0D0D"/>
                <w:lang w:eastAsia="en-ZA"/>
              </w:rPr>
            </w:pPr>
          </w:p>
        </w:tc>
        <w:tc>
          <w:tcPr>
            <w:tcW w:w="567" w:type="dxa"/>
          </w:tcPr>
          <w:p w14:paraId="34BDB7F1" w14:textId="77777777" w:rsidR="00287F02" w:rsidRPr="002B5E40" w:rsidRDefault="00287F02" w:rsidP="00DF437B">
            <w:pPr>
              <w:jc w:val="center"/>
              <w:rPr>
                <w:rFonts w:eastAsiaTheme="minorEastAsia" w:cs="Arial"/>
                <w:b/>
                <w:color w:val="0D0D0D"/>
                <w:lang w:eastAsia="en-ZA"/>
              </w:rPr>
            </w:pPr>
          </w:p>
        </w:tc>
        <w:tc>
          <w:tcPr>
            <w:tcW w:w="547" w:type="dxa"/>
          </w:tcPr>
          <w:p w14:paraId="6D467A2E" w14:textId="77777777" w:rsidR="00287F02" w:rsidRPr="002B5E40" w:rsidRDefault="00287F02" w:rsidP="00DF437B">
            <w:pPr>
              <w:jc w:val="center"/>
              <w:rPr>
                <w:rFonts w:eastAsiaTheme="minorEastAsia" w:cs="Arial"/>
                <w:b/>
                <w:color w:val="0D0D0D"/>
                <w:lang w:eastAsia="en-ZA"/>
              </w:rPr>
            </w:pPr>
          </w:p>
        </w:tc>
        <w:tc>
          <w:tcPr>
            <w:tcW w:w="587" w:type="dxa"/>
          </w:tcPr>
          <w:p w14:paraId="43CA2A8D" w14:textId="77777777" w:rsidR="00287F02" w:rsidRPr="002B5E40" w:rsidRDefault="00287F02" w:rsidP="00DF437B">
            <w:pPr>
              <w:jc w:val="center"/>
              <w:rPr>
                <w:rFonts w:eastAsiaTheme="minorEastAsia" w:cs="Arial"/>
                <w:b/>
                <w:color w:val="0D0D0D"/>
                <w:lang w:eastAsia="en-ZA"/>
              </w:rPr>
            </w:pPr>
          </w:p>
        </w:tc>
        <w:tc>
          <w:tcPr>
            <w:tcW w:w="616" w:type="dxa"/>
          </w:tcPr>
          <w:p w14:paraId="3DCF362B" w14:textId="77777777" w:rsidR="00287F02" w:rsidRPr="002B5E40" w:rsidRDefault="00287F02" w:rsidP="00DF437B">
            <w:pPr>
              <w:jc w:val="center"/>
              <w:rPr>
                <w:rFonts w:eastAsiaTheme="minorEastAsia" w:cs="Arial"/>
                <w:b/>
                <w:color w:val="0D0D0D"/>
                <w:lang w:eastAsia="en-ZA"/>
              </w:rPr>
            </w:pPr>
          </w:p>
        </w:tc>
        <w:tc>
          <w:tcPr>
            <w:tcW w:w="622" w:type="dxa"/>
          </w:tcPr>
          <w:p w14:paraId="515DEC62" w14:textId="77777777" w:rsidR="00287F02" w:rsidRPr="002B5E40" w:rsidRDefault="00287F02" w:rsidP="00DF437B">
            <w:pPr>
              <w:jc w:val="center"/>
              <w:rPr>
                <w:rFonts w:eastAsiaTheme="minorEastAsia" w:cs="Arial"/>
                <w:b/>
                <w:color w:val="0D0D0D"/>
                <w:lang w:eastAsia="en-ZA"/>
              </w:rPr>
            </w:pPr>
          </w:p>
        </w:tc>
        <w:tc>
          <w:tcPr>
            <w:tcW w:w="567" w:type="dxa"/>
          </w:tcPr>
          <w:p w14:paraId="1B42407F" w14:textId="77777777" w:rsidR="00287F02" w:rsidRPr="002B5E40" w:rsidRDefault="00287F02" w:rsidP="00DF437B">
            <w:pPr>
              <w:jc w:val="center"/>
              <w:rPr>
                <w:rFonts w:eastAsiaTheme="minorEastAsia" w:cs="Arial"/>
                <w:b/>
                <w:color w:val="0D0D0D"/>
                <w:lang w:eastAsia="en-ZA"/>
              </w:rPr>
            </w:pPr>
          </w:p>
        </w:tc>
      </w:tr>
      <w:tr w:rsidR="00287F02" w:rsidRPr="002B5E40" w14:paraId="05C683FF" w14:textId="77777777" w:rsidTr="004E7A8A">
        <w:trPr>
          <w:trHeight w:val="277"/>
        </w:trPr>
        <w:tc>
          <w:tcPr>
            <w:tcW w:w="4361" w:type="dxa"/>
          </w:tcPr>
          <w:p w14:paraId="404932D0"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Ionophor</w:t>
            </w:r>
            <w:proofErr w:type="spellEnd"/>
          </w:p>
        </w:tc>
        <w:tc>
          <w:tcPr>
            <w:tcW w:w="567" w:type="dxa"/>
          </w:tcPr>
          <w:p w14:paraId="532F316C" w14:textId="77777777" w:rsidR="00287F02" w:rsidRPr="002B5E40" w:rsidRDefault="00287F02" w:rsidP="00DF437B">
            <w:pPr>
              <w:jc w:val="center"/>
              <w:rPr>
                <w:rFonts w:eastAsiaTheme="minorEastAsia" w:cs="Arial"/>
                <w:b/>
                <w:color w:val="0D0D0D"/>
                <w:lang w:eastAsia="en-ZA"/>
              </w:rPr>
            </w:pPr>
          </w:p>
        </w:tc>
        <w:tc>
          <w:tcPr>
            <w:tcW w:w="425" w:type="dxa"/>
          </w:tcPr>
          <w:p w14:paraId="5487F099" w14:textId="77777777" w:rsidR="00287F02" w:rsidRPr="002B5E40" w:rsidRDefault="00287F02" w:rsidP="00DF437B">
            <w:pPr>
              <w:jc w:val="center"/>
              <w:rPr>
                <w:rFonts w:eastAsiaTheme="minorEastAsia" w:cs="Arial"/>
                <w:b/>
                <w:color w:val="0D0D0D"/>
                <w:lang w:eastAsia="en-ZA"/>
              </w:rPr>
            </w:pPr>
          </w:p>
        </w:tc>
        <w:tc>
          <w:tcPr>
            <w:tcW w:w="425" w:type="dxa"/>
          </w:tcPr>
          <w:p w14:paraId="7E25FACA" w14:textId="77777777" w:rsidR="00287F02" w:rsidRPr="002B5E40" w:rsidRDefault="00287F02" w:rsidP="00DF437B">
            <w:pPr>
              <w:jc w:val="center"/>
              <w:rPr>
                <w:rFonts w:eastAsiaTheme="minorEastAsia" w:cs="Arial"/>
                <w:b/>
                <w:color w:val="0D0D0D"/>
                <w:lang w:eastAsia="en-ZA"/>
              </w:rPr>
            </w:pPr>
          </w:p>
        </w:tc>
        <w:tc>
          <w:tcPr>
            <w:tcW w:w="567" w:type="dxa"/>
          </w:tcPr>
          <w:p w14:paraId="12131617" w14:textId="77777777" w:rsidR="00287F02" w:rsidRPr="002B5E40" w:rsidRDefault="00287F02" w:rsidP="00DF437B">
            <w:pPr>
              <w:jc w:val="center"/>
              <w:rPr>
                <w:rFonts w:eastAsiaTheme="minorEastAsia" w:cs="Arial"/>
                <w:b/>
                <w:color w:val="0D0D0D"/>
                <w:lang w:eastAsia="en-ZA"/>
              </w:rPr>
            </w:pPr>
          </w:p>
        </w:tc>
        <w:tc>
          <w:tcPr>
            <w:tcW w:w="547" w:type="dxa"/>
          </w:tcPr>
          <w:p w14:paraId="014329D4" w14:textId="77777777" w:rsidR="00287F02" w:rsidRPr="002B5E40" w:rsidRDefault="00287F02" w:rsidP="00DF437B">
            <w:pPr>
              <w:jc w:val="center"/>
              <w:rPr>
                <w:rFonts w:eastAsiaTheme="minorEastAsia" w:cs="Arial"/>
                <w:b/>
                <w:color w:val="0D0D0D"/>
                <w:lang w:eastAsia="en-ZA"/>
              </w:rPr>
            </w:pPr>
          </w:p>
        </w:tc>
        <w:tc>
          <w:tcPr>
            <w:tcW w:w="587" w:type="dxa"/>
          </w:tcPr>
          <w:p w14:paraId="08A869B5" w14:textId="77777777" w:rsidR="00287F02" w:rsidRPr="002B5E40" w:rsidRDefault="00287F02" w:rsidP="00DF437B">
            <w:pPr>
              <w:jc w:val="center"/>
              <w:rPr>
                <w:rFonts w:eastAsiaTheme="minorEastAsia" w:cs="Arial"/>
                <w:b/>
                <w:color w:val="0D0D0D"/>
                <w:lang w:eastAsia="en-ZA"/>
              </w:rPr>
            </w:pPr>
          </w:p>
        </w:tc>
        <w:tc>
          <w:tcPr>
            <w:tcW w:w="616" w:type="dxa"/>
          </w:tcPr>
          <w:p w14:paraId="3FEC075E" w14:textId="77777777" w:rsidR="00287F02" w:rsidRPr="002B5E40" w:rsidRDefault="00287F02" w:rsidP="00DF437B">
            <w:pPr>
              <w:jc w:val="center"/>
              <w:rPr>
                <w:rFonts w:eastAsiaTheme="minorEastAsia" w:cs="Arial"/>
                <w:b/>
                <w:color w:val="0D0D0D"/>
                <w:lang w:eastAsia="en-ZA"/>
              </w:rPr>
            </w:pPr>
          </w:p>
        </w:tc>
        <w:tc>
          <w:tcPr>
            <w:tcW w:w="622" w:type="dxa"/>
          </w:tcPr>
          <w:p w14:paraId="5CE3727B" w14:textId="77777777" w:rsidR="00287F02" w:rsidRPr="002B5E40" w:rsidRDefault="00287F02" w:rsidP="00DF437B">
            <w:pPr>
              <w:jc w:val="center"/>
              <w:rPr>
                <w:rFonts w:eastAsiaTheme="minorEastAsia" w:cs="Arial"/>
                <w:b/>
                <w:color w:val="0D0D0D"/>
                <w:lang w:eastAsia="en-ZA"/>
              </w:rPr>
            </w:pPr>
          </w:p>
        </w:tc>
        <w:tc>
          <w:tcPr>
            <w:tcW w:w="567" w:type="dxa"/>
          </w:tcPr>
          <w:p w14:paraId="1CABCC3A" w14:textId="77777777" w:rsidR="00287F02" w:rsidRPr="002B5E40" w:rsidRDefault="00287F02" w:rsidP="00DF437B">
            <w:pPr>
              <w:jc w:val="center"/>
              <w:rPr>
                <w:rFonts w:eastAsiaTheme="minorEastAsia" w:cs="Arial"/>
                <w:b/>
                <w:color w:val="0D0D0D"/>
                <w:lang w:eastAsia="en-ZA"/>
              </w:rPr>
            </w:pPr>
          </w:p>
        </w:tc>
      </w:tr>
      <w:tr w:rsidR="0090379D" w:rsidRPr="002B5E40" w14:paraId="086DC897" w14:textId="77777777" w:rsidTr="004E7A8A">
        <w:trPr>
          <w:trHeight w:val="277"/>
        </w:trPr>
        <w:tc>
          <w:tcPr>
            <w:tcW w:w="4361" w:type="dxa"/>
          </w:tcPr>
          <w:p w14:paraId="2BC28695" w14:textId="77777777" w:rsidR="0090379D" w:rsidRPr="002B5E40" w:rsidRDefault="0090379D" w:rsidP="00DF437B">
            <w:pPr>
              <w:rPr>
                <w:rFonts w:eastAsiaTheme="minorEastAsia" w:cs="Arial"/>
                <w:b/>
                <w:color w:val="0D0D0D"/>
                <w:lang w:eastAsia="en-ZA"/>
              </w:rPr>
            </w:pPr>
            <w:proofErr w:type="spellStart"/>
            <w:r>
              <w:rPr>
                <w:rFonts w:eastAsiaTheme="minorEastAsia" w:cs="Arial"/>
                <w:b/>
                <w:color w:val="0D0D0D"/>
                <w:lang w:eastAsia="en-ZA"/>
              </w:rPr>
              <w:t>Monensin</w:t>
            </w:r>
            <w:proofErr w:type="spellEnd"/>
          </w:p>
        </w:tc>
        <w:tc>
          <w:tcPr>
            <w:tcW w:w="567" w:type="dxa"/>
          </w:tcPr>
          <w:p w14:paraId="60B1DDC4" w14:textId="77777777" w:rsidR="0090379D" w:rsidRPr="002B5E40" w:rsidRDefault="0090379D" w:rsidP="00DF437B">
            <w:pPr>
              <w:jc w:val="center"/>
              <w:rPr>
                <w:rFonts w:eastAsiaTheme="minorEastAsia" w:cs="Arial"/>
                <w:b/>
                <w:color w:val="0D0D0D"/>
                <w:lang w:eastAsia="en-ZA"/>
              </w:rPr>
            </w:pPr>
          </w:p>
        </w:tc>
        <w:tc>
          <w:tcPr>
            <w:tcW w:w="425" w:type="dxa"/>
          </w:tcPr>
          <w:p w14:paraId="229587AA" w14:textId="77777777" w:rsidR="0090379D" w:rsidRPr="002B5E40" w:rsidRDefault="0090379D" w:rsidP="00DF437B">
            <w:pPr>
              <w:jc w:val="center"/>
              <w:rPr>
                <w:rFonts w:eastAsiaTheme="minorEastAsia" w:cs="Arial"/>
                <w:b/>
                <w:color w:val="0D0D0D"/>
                <w:lang w:eastAsia="en-ZA"/>
              </w:rPr>
            </w:pPr>
          </w:p>
        </w:tc>
        <w:tc>
          <w:tcPr>
            <w:tcW w:w="425" w:type="dxa"/>
          </w:tcPr>
          <w:p w14:paraId="5D8247F8" w14:textId="77777777" w:rsidR="0090379D" w:rsidRPr="002B5E40" w:rsidRDefault="0090379D" w:rsidP="00DF437B">
            <w:pPr>
              <w:jc w:val="center"/>
              <w:rPr>
                <w:rFonts w:eastAsiaTheme="minorEastAsia" w:cs="Arial"/>
                <w:b/>
                <w:color w:val="0D0D0D"/>
                <w:lang w:eastAsia="en-ZA"/>
              </w:rPr>
            </w:pPr>
          </w:p>
        </w:tc>
        <w:tc>
          <w:tcPr>
            <w:tcW w:w="567" w:type="dxa"/>
          </w:tcPr>
          <w:p w14:paraId="6A0FCC4F" w14:textId="77777777" w:rsidR="0090379D" w:rsidRPr="002B5E40" w:rsidRDefault="0090379D" w:rsidP="00DF437B">
            <w:pPr>
              <w:jc w:val="center"/>
              <w:rPr>
                <w:rFonts w:eastAsiaTheme="minorEastAsia" w:cs="Arial"/>
                <w:b/>
                <w:color w:val="0D0D0D"/>
                <w:lang w:eastAsia="en-ZA"/>
              </w:rPr>
            </w:pPr>
          </w:p>
        </w:tc>
        <w:tc>
          <w:tcPr>
            <w:tcW w:w="547" w:type="dxa"/>
          </w:tcPr>
          <w:p w14:paraId="7B1DDD05" w14:textId="77777777" w:rsidR="0090379D" w:rsidRPr="002B5E40" w:rsidRDefault="0090379D" w:rsidP="00DF437B">
            <w:pPr>
              <w:jc w:val="center"/>
              <w:rPr>
                <w:rFonts w:eastAsiaTheme="minorEastAsia" w:cs="Arial"/>
                <w:b/>
                <w:color w:val="0D0D0D"/>
                <w:lang w:eastAsia="en-ZA"/>
              </w:rPr>
            </w:pPr>
          </w:p>
        </w:tc>
        <w:tc>
          <w:tcPr>
            <w:tcW w:w="587" w:type="dxa"/>
          </w:tcPr>
          <w:p w14:paraId="43B4FF5A" w14:textId="77777777" w:rsidR="0090379D" w:rsidRPr="002B5E40" w:rsidRDefault="0090379D" w:rsidP="00DF437B">
            <w:pPr>
              <w:jc w:val="center"/>
              <w:rPr>
                <w:rFonts w:eastAsiaTheme="minorEastAsia" w:cs="Arial"/>
                <w:b/>
                <w:color w:val="0D0D0D"/>
                <w:lang w:eastAsia="en-ZA"/>
              </w:rPr>
            </w:pPr>
          </w:p>
        </w:tc>
        <w:tc>
          <w:tcPr>
            <w:tcW w:w="616" w:type="dxa"/>
          </w:tcPr>
          <w:p w14:paraId="11B50753" w14:textId="77777777" w:rsidR="0090379D" w:rsidRPr="002B5E40" w:rsidRDefault="0090379D" w:rsidP="00DF437B">
            <w:pPr>
              <w:jc w:val="center"/>
              <w:rPr>
                <w:rFonts w:eastAsiaTheme="minorEastAsia" w:cs="Arial"/>
                <w:b/>
                <w:color w:val="0D0D0D"/>
                <w:lang w:eastAsia="en-ZA"/>
              </w:rPr>
            </w:pPr>
          </w:p>
        </w:tc>
        <w:tc>
          <w:tcPr>
            <w:tcW w:w="622" w:type="dxa"/>
          </w:tcPr>
          <w:p w14:paraId="68E6B6A5" w14:textId="77777777" w:rsidR="0090379D" w:rsidRPr="002B5E40" w:rsidRDefault="0090379D" w:rsidP="00DF437B">
            <w:pPr>
              <w:jc w:val="center"/>
              <w:rPr>
                <w:rFonts w:eastAsiaTheme="minorEastAsia" w:cs="Arial"/>
                <w:b/>
                <w:color w:val="0D0D0D"/>
                <w:lang w:eastAsia="en-ZA"/>
              </w:rPr>
            </w:pPr>
          </w:p>
        </w:tc>
        <w:tc>
          <w:tcPr>
            <w:tcW w:w="567" w:type="dxa"/>
          </w:tcPr>
          <w:p w14:paraId="75F9BA52" w14:textId="77777777" w:rsidR="0090379D" w:rsidRPr="002B5E40" w:rsidRDefault="0090379D" w:rsidP="00DF437B">
            <w:pPr>
              <w:jc w:val="center"/>
              <w:rPr>
                <w:rFonts w:eastAsiaTheme="minorEastAsia" w:cs="Arial"/>
                <w:b/>
                <w:color w:val="0D0D0D"/>
                <w:lang w:eastAsia="en-ZA"/>
              </w:rPr>
            </w:pPr>
          </w:p>
        </w:tc>
      </w:tr>
      <w:tr w:rsidR="00287F02" w:rsidRPr="002B5E40" w14:paraId="6B67AFAF" w14:textId="77777777" w:rsidTr="004E7A8A">
        <w:trPr>
          <w:trHeight w:val="277"/>
        </w:trPr>
        <w:tc>
          <w:tcPr>
            <w:tcW w:w="4361" w:type="dxa"/>
          </w:tcPr>
          <w:p w14:paraId="76B4F27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Hypo</w:t>
            </w:r>
          </w:p>
        </w:tc>
        <w:tc>
          <w:tcPr>
            <w:tcW w:w="567" w:type="dxa"/>
          </w:tcPr>
          <w:p w14:paraId="16C5ABA0" w14:textId="77777777" w:rsidR="00287F02" w:rsidRPr="002B5E40" w:rsidRDefault="00287F02" w:rsidP="00DF437B">
            <w:pPr>
              <w:jc w:val="center"/>
              <w:rPr>
                <w:rFonts w:eastAsiaTheme="minorEastAsia" w:cs="Arial"/>
                <w:b/>
                <w:color w:val="0D0D0D"/>
                <w:lang w:eastAsia="en-ZA"/>
              </w:rPr>
            </w:pPr>
          </w:p>
        </w:tc>
        <w:tc>
          <w:tcPr>
            <w:tcW w:w="425" w:type="dxa"/>
          </w:tcPr>
          <w:p w14:paraId="3855D332" w14:textId="77777777" w:rsidR="00287F02" w:rsidRPr="002B5E40" w:rsidRDefault="00287F02" w:rsidP="00DF437B">
            <w:pPr>
              <w:jc w:val="center"/>
              <w:rPr>
                <w:rFonts w:eastAsiaTheme="minorEastAsia" w:cs="Arial"/>
                <w:b/>
                <w:color w:val="0D0D0D"/>
                <w:lang w:eastAsia="en-ZA"/>
              </w:rPr>
            </w:pPr>
          </w:p>
        </w:tc>
        <w:tc>
          <w:tcPr>
            <w:tcW w:w="425" w:type="dxa"/>
          </w:tcPr>
          <w:p w14:paraId="4F93F63C" w14:textId="77777777" w:rsidR="00287F02" w:rsidRPr="002B5E40" w:rsidRDefault="00287F02" w:rsidP="00DF437B">
            <w:pPr>
              <w:jc w:val="center"/>
              <w:rPr>
                <w:rFonts w:eastAsiaTheme="minorEastAsia" w:cs="Arial"/>
                <w:b/>
                <w:color w:val="0D0D0D"/>
                <w:lang w:eastAsia="en-ZA"/>
              </w:rPr>
            </w:pPr>
          </w:p>
        </w:tc>
        <w:tc>
          <w:tcPr>
            <w:tcW w:w="567" w:type="dxa"/>
          </w:tcPr>
          <w:p w14:paraId="7A5A4A2A" w14:textId="47B5D909" w:rsidR="00287F02" w:rsidRPr="002B5E40" w:rsidRDefault="00287F02" w:rsidP="00DF437B">
            <w:pPr>
              <w:jc w:val="center"/>
              <w:rPr>
                <w:rFonts w:eastAsiaTheme="minorEastAsia" w:cs="Arial"/>
                <w:b/>
                <w:color w:val="0D0D0D"/>
                <w:lang w:eastAsia="en-ZA"/>
              </w:rPr>
            </w:pPr>
          </w:p>
        </w:tc>
        <w:tc>
          <w:tcPr>
            <w:tcW w:w="547" w:type="dxa"/>
          </w:tcPr>
          <w:p w14:paraId="74DC1C73" w14:textId="77777777" w:rsidR="00287F02" w:rsidRPr="002B5E40" w:rsidRDefault="00287F02" w:rsidP="00DF437B">
            <w:pPr>
              <w:jc w:val="center"/>
              <w:rPr>
                <w:rFonts w:eastAsiaTheme="minorEastAsia" w:cs="Arial"/>
                <w:b/>
                <w:color w:val="0D0D0D"/>
                <w:lang w:eastAsia="en-ZA"/>
              </w:rPr>
            </w:pPr>
          </w:p>
        </w:tc>
        <w:tc>
          <w:tcPr>
            <w:tcW w:w="587" w:type="dxa"/>
          </w:tcPr>
          <w:p w14:paraId="3B3C56E6" w14:textId="77777777" w:rsidR="00287F02" w:rsidRPr="002B5E40" w:rsidRDefault="00287F02" w:rsidP="00DF437B">
            <w:pPr>
              <w:jc w:val="center"/>
              <w:rPr>
                <w:rFonts w:eastAsiaTheme="minorEastAsia" w:cs="Arial"/>
                <w:b/>
                <w:color w:val="0D0D0D"/>
                <w:lang w:eastAsia="en-ZA"/>
              </w:rPr>
            </w:pPr>
          </w:p>
        </w:tc>
        <w:tc>
          <w:tcPr>
            <w:tcW w:w="616" w:type="dxa"/>
          </w:tcPr>
          <w:p w14:paraId="14DE776B" w14:textId="77777777" w:rsidR="00287F02" w:rsidRPr="002B5E40" w:rsidRDefault="00287F02" w:rsidP="00DF437B">
            <w:pPr>
              <w:jc w:val="center"/>
              <w:rPr>
                <w:rFonts w:eastAsiaTheme="minorEastAsia" w:cs="Arial"/>
                <w:b/>
                <w:color w:val="0D0D0D"/>
                <w:lang w:eastAsia="en-ZA"/>
              </w:rPr>
            </w:pPr>
          </w:p>
        </w:tc>
        <w:tc>
          <w:tcPr>
            <w:tcW w:w="622" w:type="dxa"/>
          </w:tcPr>
          <w:p w14:paraId="359810C0" w14:textId="292C09B1" w:rsidR="00287F02" w:rsidRPr="002B5E40" w:rsidRDefault="00287F02" w:rsidP="00DF437B">
            <w:pPr>
              <w:jc w:val="center"/>
              <w:rPr>
                <w:rFonts w:eastAsiaTheme="minorEastAsia" w:cs="Arial"/>
                <w:b/>
                <w:color w:val="0D0D0D"/>
                <w:lang w:eastAsia="en-ZA"/>
              </w:rPr>
            </w:pPr>
          </w:p>
        </w:tc>
        <w:tc>
          <w:tcPr>
            <w:tcW w:w="567" w:type="dxa"/>
          </w:tcPr>
          <w:p w14:paraId="25C7572A" w14:textId="77777777" w:rsidR="00287F02" w:rsidRPr="002B5E40" w:rsidRDefault="00287F02" w:rsidP="00DF437B">
            <w:pPr>
              <w:jc w:val="center"/>
              <w:rPr>
                <w:rFonts w:eastAsiaTheme="minorEastAsia" w:cs="Arial"/>
                <w:b/>
                <w:color w:val="0D0D0D"/>
                <w:lang w:eastAsia="en-ZA"/>
              </w:rPr>
            </w:pPr>
          </w:p>
        </w:tc>
      </w:tr>
      <w:tr w:rsidR="00287F02" w:rsidRPr="002B5E40" w14:paraId="7D101532" w14:textId="77777777" w:rsidTr="004E7A8A">
        <w:trPr>
          <w:trHeight w:val="277"/>
        </w:trPr>
        <w:tc>
          <w:tcPr>
            <w:tcW w:w="4361" w:type="dxa"/>
          </w:tcPr>
          <w:p w14:paraId="03CBCD15" w14:textId="77777777" w:rsidR="00287F02" w:rsidRPr="002B5E40" w:rsidRDefault="00287F02" w:rsidP="00DF437B">
            <w:pPr>
              <w:rPr>
                <w:rFonts w:eastAsiaTheme="minorEastAsia" w:cs="Arial"/>
                <w:b/>
                <w:color w:val="0D0D0D"/>
                <w:lang w:eastAsia="en-ZA"/>
              </w:rPr>
            </w:pPr>
            <w:r>
              <w:rPr>
                <w:rFonts w:eastAsiaTheme="minorEastAsia" w:cs="Arial"/>
                <w:b/>
                <w:color w:val="0D0D0D"/>
                <w:lang w:eastAsia="en-ZA"/>
              </w:rPr>
              <w:t>Diazinon</w:t>
            </w:r>
          </w:p>
        </w:tc>
        <w:tc>
          <w:tcPr>
            <w:tcW w:w="567" w:type="dxa"/>
          </w:tcPr>
          <w:p w14:paraId="3C873F86" w14:textId="77777777" w:rsidR="00287F02" w:rsidRPr="002B5E40" w:rsidRDefault="00287F02" w:rsidP="00DF437B">
            <w:pPr>
              <w:jc w:val="center"/>
              <w:rPr>
                <w:rFonts w:eastAsiaTheme="minorEastAsia" w:cs="Arial"/>
                <w:b/>
                <w:color w:val="0D0D0D"/>
                <w:lang w:eastAsia="en-ZA"/>
              </w:rPr>
            </w:pPr>
          </w:p>
        </w:tc>
        <w:tc>
          <w:tcPr>
            <w:tcW w:w="425" w:type="dxa"/>
          </w:tcPr>
          <w:p w14:paraId="2B9CC78E" w14:textId="77777777" w:rsidR="00287F02" w:rsidRPr="002B5E40" w:rsidRDefault="00287F02" w:rsidP="00DF437B">
            <w:pPr>
              <w:jc w:val="center"/>
              <w:rPr>
                <w:rFonts w:eastAsiaTheme="minorEastAsia" w:cs="Arial"/>
                <w:b/>
                <w:color w:val="0D0D0D"/>
                <w:lang w:eastAsia="en-ZA"/>
              </w:rPr>
            </w:pPr>
          </w:p>
        </w:tc>
        <w:tc>
          <w:tcPr>
            <w:tcW w:w="425" w:type="dxa"/>
          </w:tcPr>
          <w:p w14:paraId="38A05E30" w14:textId="77777777" w:rsidR="00287F02" w:rsidRPr="002B5E40" w:rsidRDefault="00287F02" w:rsidP="00DF437B">
            <w:pPr>
              <w:jc w:val="center"/>
              <w:rPr>
                <w:rFonts w:eastAsiaTheme="minorEastAsia" w:cs="Arial"/>
                <w:b/>
                <w:color w:val="0D0D0D"/>
                <w:lang w:eastAsia="en-ZA"/>
              </w:rPr>
            </w:pPr>
          </w:p>
        </w:tc>
        <w:tc>
          <w:tcPr>
            <w:tcW w:w="567" w:type="dxa"/>
          </w:tcPr>
          <w:p w14:paraId="7B4A3BD7" w14:textId="77777777" w:rsidR="00287F02" w:rsidRPr="002B5E40" w:rsidRDefault="00287F02" w:rsidP="00DF437B">
            <w:pPr>
              <w:jc w:val="center"/>
              <w:rPr>
                <w:rFonts w:eastAsiaTheme="minorEastAsia" w:cs="Arial"/>
                <w:b/>
                <w:color w:val="0D0D0D"/>
                <w:lang w:eastAsia="en-ZA"/>
              </w:rPr>
            </w:pPr>
          </w:p>
        </w:tc>
        <w:tc>
          <w:tcPr>
            <w:tcW w:w="547" w:type="dxa"/>
          </w:tcPr>
          <w:p w14:paraId="69E6903A" w14:textId="77777777" w:rsidR="00287F02" w:rsidRPr="002B5E40" w:rsidRDefault="00287F02" w:rsidP="00DF437B">
            <w:pPr>
              <w:jc w:val="center"/>
              <w:rPr>
                <w:rFonts w:eastAsiaTheme="minorEastAsia" w:cs="Arial"/>
                <w:b/>
                <w:color w:val="0D0D0D"/>
                <w:lang w:eastAsia="en-ZA"/>
              </w:rPr>
            </w:pPr>
          </w:p>
        </w:tc>
        <w:tc>
          <w:tcPr>
            <w:tcW w:w="587" w:type="dxa"/>
          </w:tcPr>
          <w:p w14:paraId="4D37FB47" w14:textId="77777777" w:rsidR="00287F02" w:rsidRPr="002B5E40" w:rsidRDefault="00287F02" w:rsidP="00DF437B">
            <w:pPr>
              <w:jc w:val="center"/>
              <w:rPr>
                <w:rFonts w:eastAsiaTheme="minorEastAsia" w:cs="Arial"/>
                <w:b/>
                <w:color w:val="0D0D0D"/>
                <w:lang w:eastAsia="en-ZA"/>
              </w:rPr>
            </w:pPr>
          </w:p>
        </w:tc>
        <w:tc>
          <w:tcPr>
            <w:tcW w:w="616" w:type="dxa"/>
          </w:tcPr>
          <w:p w14:paraId="77AFB672" w14:textId="77777777" w:rsidR="00287F02" w:rsidRPr="002B5E40" w:rsidRDefault="00287F02" w:rsidP="00DF437B">
            <w:pPr>
              <w:jc w:val="center"/>
              <w:rPr>
                <w:rFonts w:eastAsiaTheme="minorEastAsia" w:cs="Arial"/>
                <w:b/>
                <w:color w:val="0D0D0D"/>
                <w:lang w:eastAsia="en-ZA"/>
              </w:rPr>
            </w:pPr>
          </w:p>
        </w:tc>
        <w:tc>
          <w:tcPr>
            <w:tcW w:w="622" w:type="dxa"/>
          </w:tcPr>
          <w:p w14:paraId="2AF72395" w14:textId="77777777" w:rsidR="00287F02" w:rsidRPr="002B5E40" w:rsidRDefault="00287F02" w:rsidP="00DF437B">
            <w:pPr>
              <w:jc w:val="center"/>
              <w:rPr>
                <w:rFonts w:eastAsiaTheme="minorEastAsia" w:cs="Arial"/>
                <w:b/>
                <w:color w:val="0D0D0D"/>
                <w:lang w:eastAsia="en-ZA"/>
              </w:rPr>
            </w:pPr>
          </w:p>
        </w:tc>
        <w:tc>
          <w:tcPr>
            <w:tcW w:w="567" w:type="dxa"/>
          </w:tcPr>
          <w:p w14:paraId="661CE1D2" w14:textId="77777777" w:rsidR="00287F02" w:rsidRPr="002B5E40" w:rsidRDefault="00287F02" w:rsidP="00DF437B">
            <w:pPr>
              <w:jc w:val="center"/>
              <w:rPr>
                <w:rFonts w:eastAsiaTheme="minorEastAsia" w:cs="Arial"/>
                <w:b/>
                <w:color w:val="0D0D0D"/>
                <w:lang w:eastAsia="en-ZA"/>
              </w:rPr>
            </w:pPr>
          </w:p>
        </w:tc>
      </w:tr>
      <w:tr w:rsidR="009F2D97" w:rsidRPr="002B5E40" w14:paraId="68CCE6DF" w14:textId="77777777" w:rsidTr="004E7A8A">
        <w:trPr>
          <w:trHeight w:val="277"/>
        </w:trPr>
        <w:tc>
          <w:tcPr>
            <w:tcW w:w="4361" w:type="dxa"/>
          </w:tcPr>
          <w:p w14:paraId="6D0A0C2F" w14:textId="77777777" w:rsidR="009F2D97" w:rsidRDefault="009F2D97" w:rsidP="00DF437B">
            <w:pPr>
              <w:rPr>
                <w:rFonts w:eastAsiaTheme="minorEastAsia" w:cs="Arial"/>
                <w:b/>
                <w:color w:val="0D0D0D"/>
                <w:lang w:eastAsia="en-ZA"/>
              </w:rPr>
            </w:pPr>
            <w:r>
              <w:rPr>
                <w:rFonts w:eastAsiaTheme="minorEastAsia" w:cs="Arial"/>
                <w:b/>
                <w:color w:val="0D0D0D"/>
                <w:lang w:eastAsia="en-ZA"/>
              </w:rPr>
              <w:t>Glyphosate</w:t>
            </w:r>
          </w:p>
        </w:tc>
        <w:tc>
          <w:tcPr>
            <w:tcW w:w="567" w:type="dxa"/>
          </w:tcPr>
          <w:p w14:paraId="35824C01" w14:textId="77777777" w:rsidR="009F2D97" w:rsidRPr="002B5E40" w:rsidRDefault="009F2D97" w:rsidP="00DF437B">
            <w:pPr>
              <w:jc w:val="center"/>
              <w:rPr>
                <w:rFonts w:eastAsiaTheme="minorEastAsia" w:cs="Arial"/>
                <w:b/>
                <w:color w:val="0D0D0D"/>
                <w:lang w:eastAsia="en-ZA"/>
              </w:rPr>
            </w:pPr>
          </w:p>
        </w:tc>
        <w:tc>
          <w:tcPr>
            <w:tcW w:w="425" w:type="dxa"/>
          </w:tcPr>
          <w:p w14:paraId="62AA8F9D" w14:textId="77777777" w:rsidR="009F2D97" w:rsidRPr="002B5E40" w:rsidRDefault="009F2D97" w:rsidP="00DF437B">
            <w:pPr>
              <w:jc w:val="center"/>
              <w:rPr>
                <w:rFonts w:eastAsiaTheme="minorEastAsia" w:cs="Arial"/>
                <w:b/>
                <w:color w:val="0D0D0D"/>
                <w:lang w:eastAsia="en-ZA"/>
              </w:rPr>
            </w:pPr>
          </w:p>
        </w:tc>
        <w:tc>
          <w:tcPr>
            <w:tcW w:w="425" w:type="dxa"/>
          </w:tcPr>
          <w:p w14:paraId="44545E4A" w14:textId="77777777" w:rsidR="009F2D97" w:rsidRPr="002B5E40" w:rsidRDefault="009F2D97" w:rsidP="00DF437B">
            <w:pPr>
              <w:jc w:val="center"/>
              <w:rPr>
                <w:rFonts w:eastAsiaTheme="minorEastAsia" w:cs="Arial"/>
                <w:b/>
                <w:color w:val="0D0D0D"/>
                <w:lang w:eastAsia="en-ZA"/>
              </w:rPr>
            </w:pPr>
          </w:p>
        </w:tc>
        <w:tc>
          <w:tcPr>
            <w:tcW w:w="567" w:type="dxa"/>
          </w:tcPr>
          <w:p w14:paraId="73B21811" w14:textId="77777777" w:rsidR="009F2D97" w:rsidRPr="002B5E40" w:rsidRDefault="009F2D97" w:rsidP="00DF437B">
            <w:pPr>
              <w:jc w:val="center"/>
              <w:rPr>
                <w:rFonts w:eastAsiaTheme="minorEastAsia" w:cs="Arial"/>
                <w:b/>
                <w:color w:val="0D0D0D"/>
                <w:lang w:eastAsia="en-ZA"/>
              </w:rPr>
            </w:pPr>
          </w:p>
        </w:tc>
        <w:tc>
          <w:tcPr>
            <w:tcW w:w="547" w:type="dxa"/>
          </w:tcPr>
          <w:p w14:paraId="1252468E" w14:textId="77777777" w:rsidR="009F2D97" w:rsidRPr="002B5E40" w:rsidRDefault="009F2D97" w:rsidP="00DF437B">
            <w:pPr>
              <w:jc w:val="center"/>
              <w:rPr>
                <w:rFonts w:eastAsiaTheme="minorEastAsia" w:cs="Arial"/>
                <w:b/>
                <w:color w:val="0D0D0D"/>
                <w:lang w:eastAsia="en-ZA"/>
              </w:rPr>
            </w:pPr>
          </w:p>
        </w:tc>
        <w:tc>
          <w:tcPr>
            <w:tcW w:w="587" w:type="dxa"/>
          </w:tcPr>
          <w:p w14:paraId="79696B28" w14:textId="4D4C2B3A" w:rsidR="009F2D97" w:rsidRPr="002B5E40" w:rsidRDefault="009F2D97" w:rsidP="00DF437B">
            <w:pPr>
              <w:jc w:val="center"/>
              <w:rPr>
                <w:rFonts w:eastAsiaTheme="minorEastAsia" w:cs="Arial"/>
                <w:b/>
                <w:color w:val="0D0D0D"/>
                <w:lang w:eastAsia="en-ZA"/>
              </w:rPr>
            </w:pPr>
          </w:p>
        </w:tc>
        <w:tc>
          <w:tcPr>
            <w:tcW w:w="616" w:type="dxa"/>
          </w:tcPr>
          <w:p w14:paraId="5C40D8DD" w14:textId="77777777" w:rsidR="009F2D97" w:rsidRPr="002B5E40" w:rsidRDefault="009F2D97" w:rsidP="00DF437B">
            <w:pPr>
              <w:jc w:val="center"/>
              <w:rPr>
                <w:rFonts w:eastAsiaTheme="minorEastAsia" w:cs="Arial"/>
                <w:b/>
                <w:color w:val="0D0D0D"/>
                <w:lang w:eastAsia="en-ZA"/>
              </w:rPr>
            </w:pPr>
          </w:p>
        </w:tc>
        <w:tc>
          <w:tcPr>
            <w:tcW w:w="622" w:type="dxa"/>
          </w:tcPr>
          <w:p w14:paraId="3ECC6F86" w14:textId="77777777" w:rsidR="009F2D97" w:rsidRPr="002B5E40" w:rsidRDefault="009F2D97" w:rsidP="00DF437B">
            <w:pPr>
              <w:jc w:val="center"/>
              <w:rPr>
                <w:rFonts w:eastAsiaTheme="minorEastAsia" w:cs="Arial"/>
                <w:b/>
                <w:color w:val="0D0D0D"/>
                <w:lang w:eastAsia="en-ZA"/>
              </w:rPr>
            </w:pPr>
          </w:p>
        </w:tc>
        <w:tc>
          <w:tcPr>
            <w:tcW w:w="567" w:type="dxa"/>
          </w:tcPr>
          <w:p w14:paraId="43DF4E55" w14:textId="77777777" w:rsidR="009F2D97" w:rsidRPr="002B5E40" w:rsidRDefault="009F2D97" w:rsidP="00DF437B">
            <w:pPr>
              <w:jc w:val="center"/>
              <w:rPr>
                <w:rFonts w:eastAsiaTheme="minorEastAsia" w:cs="Arial"/>
                <w:b/>
                <w:color w:val="0D0D0D"/>
                <w:lang w:eastAsia="en-ZA"/>
              </w:rPr>
            </w:pPr>
          </w:p>
        </w:tc>
      </w:tr>
      <w:tr w:rsidR="00287F02" w:rsidRPr="002B5E40" w14:paraId="2EEDC291" w14:textId="77777777" w:rsidTr="004E7A8A">
        <w:trPr>
          <w:trHeight w:val="277"/>
        </w:trPr>
        <w:tc>
          <w:tcPr>
            <w:tcW w:w="4361" w:type="dxa"/>
          </w:tcPr>
          <w:p w14:paraId="17C1EA9B" w14:textId="77777777" w:rsidR="00287F02" w:rsidRDefault="00287F02" w:rsidP="00DF437B">
            <w:pPr>
              <w:rPr>
                <w:rFonts w:eastAsiaTheme="minorEastAsia" w:cs="Arial"/>
                <w:b/>
                <w:color w:val="0D0D0D"/>
                <w:lang w:eastAsia="en-ZA"/>
              </w:rPr>
            </w:pPr>
            <w:r>
              <w:rPr>
                <w:rFonts w:eastAsiaTheme="minorEastAsia" w:cs="Arial"/>
                <w:b/>
                <w:color w:val="0D0D0D"/>
                <w:lang w:eastAsia="en-ZA"/>
              </w:rPr>
              <w:t>Chicken litter</w:t>
            </w:r>
          </w:p>
        </w:tc>
        <w:tc>
          <w:tcPr>
            <w:tcW w:w="567" w:type="dxa"/>
          </w:tcPr>
          <w:p w14:paraId="0551FDE0" w14:textId="77777777" w:rsidR="00287F02" w:rsidRPr="002B5E40" w:rsidRDefault="00287F02" w:rsidP="00DF437B">
            <w:pPr>
              <w:jc w:val="center"/>
              <w:rPr>
                <w:rFonts w:eastAsiaTheme="minorEastAsia" w:cs="Arial"/>
                <w:b/>
                <w:color w:val="0D0D0D"/>
                <w:lang w:eastAsia="en-ZA"/>
              </w:rPr>
            </w:pPr>
          </w:p>
        </w:tc>
        <w:tc>
          <w:tcPr>
            <w:tcW w:w="425" w:type="dxa"/>
          </w:tcPr>
          <w:p w14:paraId="35852B61" w14:textId="77777777" w:rsidR="00287F02" w:rsidRPr="002B5E40" w:rsidRDefault="00287F02" w:rsidP="00DF437B">
            <w:pPr>
              <w:jc w:val="center"/>
              <w:rPr>
                <w:rFonts w:eastAsiaTheme="minorEastAsia" w:cs="Arial"/>
                <w:b/>
                <w:color w:val="0D0D0D"/>
                <w:lang w:eastAsia="en-ZA"/>
              </w:rPr>
            </w:pPr>
          </w:p>
        </w:tc>
        <w:tc>
          <w:tcPr>
            <w:tcW w:w="425" w:type="dxa"/>
          </w:tcPr>
          <w:p w14:paraId="50DDFA22" w14:textId="77777777" w:rsidR="00287F02" w:rsidRPr="002B5E40" w:rsidRDefault="00287F02" w:rsidP="00DF437B">
            <w:pPr>
              <w:jc w:val="center"/>
              <w:rPr>
                <w:rFonts w:eastAsiaTheme="minorEastAsia" w:cs="Arial"/>
                <w:b/>
                <w:color w:val="0D0D0D"/>
                <w:lang w:eastAsia="en-ZA"/>
              </w:rPr>
            </w:pPr>
          </w:p>
        </w:tc>
        <w:tc>
          <w:tcPr>
            <w:tcW w:w="567" w:type="dxa"/>
          </w:tcPr>
          <w:p w14:paraId="6ED1D8A5" w14:textId="77777777" w:rsidR="00287F02" w:rsidRPr="002B5E40" w:rsidRDefault="00287F02" w:rsidP="00DF437B">
            <w:pPr>
              <w:jc w:val="center"/>
              <w:rPr>
                <w:rFonts w:eastAsiaTheme="minorEastAsia" w:cs="Arial"/>
                <w:b/>
                <w:color w:val="0D0D0D"/>
                <w:lang w:eastAsia="en-ZA"/>
              </w:rPr>
            </w:pPr>
          </w:p>
        </w:tc>
        <w:tc>
          <w:tcPr>
            <w:tcW w:w="547" w:type="dxa"/>
          </w:tcPr>
          <w:p w14:paraId="03711A2C" w14:textId="77777777" w:rsidR="00287F02" w:rsidRPr="002B5E40" w:rsidRDefault="00287F02" w:rsidP="00DF437B">
            <w:pPr>
              <w:jc w:val="center"/>
              <w:rPr>
                <w:rFonts w:eastAsiaTheme="minorEastAsia" w:cs="Arial"/>
                <w:b/>
                <w:color w:val="0D0D0D"/>
                <w:lang w:eastAsia="en-ZA"/>
              </w:rPr>
            </w:pPr>
          </w:p>
        </w:tc>
        <w:tc>
          <w:tcPr>
            <w:tcW w:w="587" w:type="dxa"/>
          </w:tcPr>
          <w:p w14:paraId="2505B093" w14:textId="77777777" w:rsidR="00287F02" w:rsidRPr="002B5E40" w:rsidRDefault="00287F02" w:rsidP="00DF437B">
            <w:pPr>
              <w:jc w:val="center"/>
              <w:rPr>
                <w:rFonts w:eastAsiaTheme="minorEastAsia" w:cs="Arial"/>
                <w:b/>
                <w:color w:val="0D0D0D"/>
                <w:lang w:eastAsia="en-ZA"/>
              </w:rPr>
            </w:pPr>
          </w:p>
        </w:tc>
        <w:tc>
          <w:tcPr>
            <w:tcW w:w="616" w:type="dxa"/>
          </w:tcPr>
          <w:p w14:paraId="6653BFC8" w14:textId="77777777" w:rsidR="00287F02" w:rsidRPr="002B5E40" w:rsidRDefault="00287F02" w:rsidP="00DF437B">
            <w:pPr>
              <w:jc w:val="center"/>
              <w:rPr>
                <w:rFonts w:eastAsiaTheme="minorEastAsia" w:cs="Arial"/>
                <w:b/>
                <w:color w:val="0D0D0D"/>
                <w:lang w:eastAsia="en-ZA"/>
              </w:rPr>
            </w:pPr>
          </w:p>
        </w:tc>
        <w:tc>
          <w:tcPr>
            <w:tcW w:w="622" w:type="dxa"/>
          </w:tcPr>
          <w:p w14:paraId="35F14754" w14:textId="77777777" w:rsidR="00287F02" w:rsidRPr="002B5E40" w:rsidRDefault="00287F02" w:rsidP="00DF437B">
            <w:pPr>
              <w:jc w:val="center"/>
              <w:rPr>
                <w:rFonts w:eastAsiaTheme="minorEastAsia" w:cs="Arial"/>
                <w:b/>
                <w:color w:val="0D0D0D"/>
                <w:lang w:eastAsia="en-ZA"/>
              </w:rPr>
            </w:pPr>
          </w:p>
        </w:tc>
        <w:tc>
          <w:tcPr>
            <w:tcW w:w="567" w:type="dxa"/>
          </w:tcPr>
          <w:p w14:paraId="044A3C08" w14:textId="77777777" w:rsidR="00287F02" w:rsidRPr="002B5E40" w:rsidRDefault="00287F02" w:rsidP="00DF437B">
            <w:pPr>
              <w:jc w:val="center"/>
              <w:rPr>
                <w:rFonts w:eastAsiaTheme="minorEastAsia" w:cs="Arial"/>
                <w:b/>
                <w:color w:val="0D0D0D"/>
                <w:lang w:eastAsia="en-ZA"/>
              </w:rPr>
            </w:pPr>
          </w:p>
        </w:tc>
      </w:tr>
      <w:tr w:rsidR="00E52950" w:rsidRPr="002B5E40" w14:paraId="186043D8" w14:textId="77777777" w:rsidTr="004E7A8A">
        <w:trPr>
          <w:trHeight w:val="277"/>
        </w:trPr>
        <w:tc>
          <w:tcPr>
            <w:tcW w:w="4361" w:type="dxa"/>
          </w:tcPr>
          <w:p w14:paraId="724E0F56" w14:textId="77777777" w:rsidR="00E52950" w:rsidRDefault="00E52950" w:rsidP="00DF437B">
            <w:pPr>
              <w:rPr>
                <w:rFonts w:eastAsiaTheme="minorEastAsia" w:cs="Arial"/>
                <w:b/>
                <w:color w:val="0D0D0D"/>
                <w:lang w:eastAsia="en-ZA"/>
              </w:rPr>
            </w:pPr>
            <w:r>
              <w:rPr>
                <w:rFonts w:eastAsiaTheme="minorEastAsia" w:cs="Arial"/>
                <w:b/>
                <w:color w:val="0D0D0D"/>
                <w:lang w:eastAsia="en-ZA"/>
              </w:rPr>
              <w:t>M</w:t>
            </w:r>
            <w:r w:rsidR="00B35529">
              <w:rPr>
                <w:rFonts w:eastAsiaTheme="minorEastAsia" w:cs="Arial"/>
                <w:b/>
                <w:color w:val="0D0D0D"/>
                <w:lang w:eastAsia="en-ZA"/>
              </w:rPr>
              <w:t>e</w:t>
            </w:r>
            <w:r>
              <w:rPr>
                <w:rFonts w:eastAsiaTheme="minorEastAsia" w:cs="Arial"/>
                <w:b/>
                <w:color w:val="0D0D0D"/>
                <w:lang w:eastAsia="en-ZA"/>
              </w:rPr>
              <w:t>dicated maize seed</w:t>
            </w:r>
          </w:p>
        </w:tc>
        <w:tc>
          <w:tcPr>
            <w:tcW w:w="567" w:type="dxa"/>
          </w:tcPr>
          <w:p w14:paraId="37AF4E34" w14:textId="77777777" w:rsidR="00E52950" w:rsidRPr="002B5E40" w:rsidRDefault="00E52950" w:rsidP="00DF437B">
            <w:pPr>
              <w:jc w:val="center"/>
              <w:rPr>
                <w:rFonts w:eastAsiaTheme="minorEastAsia" w:cs="Arial"/>
                <w:b/>
                <w:color w:val="0D0D0D"/>
                <w:lang w:eastAsia="en-ZA"/>
              </w:rPr>
            </w:pPr>
          </w:p>
        </w:tc>
        <w:tc>
          <w:tcPr>
            <w:tcW w:w="425" w:type="dxa"/>
          </w:tcPr>
          <w:p w14:paraId="5B57F363" w14:textId="77777777" w:rsidR="00E52950" w:rsidRPr="002B5E40" w:rsidRDefault="00E52950" w:rsidP="00DF437B">
            <w:pPr>
              <w:jc w:val="center"/>
              <w:rPr>
                <w:rFonts w:eastAsiaTheme="minorEastAsia" w:cs="Arial"/>
                <w:b/>
                <w:color w:val="0D0D0D"/>
                <w:lang w:eastAsia="en-ZA"/>
              </w:rPr>
            </w:pPr>
          </w:p>
        </w:tc>
        <w:tc>
          <w:tcPr>
            <w:tcW w:w="425" w:type="dxa"/>
          </w:tcPr>
          <w:p w14:paraId="5820F647" w14:textId="77777777" w:rsidR="00E52950" w:rsidRPr="002B5E40" w:rsidRDefault="00E52950" w:rsidP="00DF437B">
            <w:pPr>
              <w:jc w:val="center"/>
              <w:rPr>
                <w:rFonts w:eastAsiaTheme="minorEastAsia" w:cs="Arial"/>
                <w:b/>
                <w:color w:val="0D0D0D"/>
                <w:lang w:eastAsia="en-ZA"/>
              </w:rPr>
            </w:pPr>
          </w:p>
        </w:tc>
        <w:tc>
          <w:tcPr>
            <w:tcW w:w="567" w:type="dxa"/>
          </w:tcPr>
          <w:p w14:paraId="0394EF6B" w14:textId="77777777" w:rsidR="00E52950" w:rsidRPr="002B5E40" w:rsidRDefault="00E52950" w:rsidP="00DF437B">
            <w:pPr>
              <w:jc w:val="center"/>
              <w:rPr>
                <w:rFonts w:eastAsiaTheme="minorEastAsia" w:cs="Arial"/>
                <w:b/>
                <w:color w:val="0D0D0D"/>
                <w:lang w:eastAsia="en-ZA"/>
              </w:rPr>
            </w:pPr>
          </w:p>
        </w:tc>
        <w:tc>
          <w:tcPr>
            <w:tcW w:w="547" w:type="dxa"/>
          </w:tcPr>
          <w:p w14:paraId="03B18563" w14:textId="77777777" w:rsidR="00E52950" w:rsidRPr="002B5E40" w:rsidRDefault="00E52950" w:rsidP="00DF437B">
            <w:pPr>
              <w:jc w:val="center"/>
              <w:rPr>
                <w:rFonts w:eastAsiaTheme="minorEastAsia" w:cs="Arial"/>
                <w:b/>
                <w:color w:val="0D0D0D"/>
                <w:lang w:eastAsia="en-ZA"/>
              </w:rPr>
            </w:pPr>
          </w:p>
        </w:tc>
        <w:tc>
          <w:tcPr>
            <w:tcW w:w="587" w:type="dxa"/>
          </w:tcPr>
          <w:p w14:paraId="4C56CC34" w14:textId="77777777" w:rsidR="00E52950" w:rsidRPr="002B5E40" w:rsidRDefault="00E52950" w:rsidP="00DF437B">
            <w:pPr>
              <w:jc w:val="center"/>
              <w:rPr>
                <w:rFonts w:eastAsiaTheme="minorEastAsia" w:cs="Arial"/>
                <w:b/>
                <w:color w:val="0D0D0D"/>
                <w:lang w:eastAsia="en-ZA"/>
              </w:rPr>
            </w:pPr>
          </w:p>
        </w:tc>
        <w:tc>
          <w:tcPr>
            <w:tcW w:w="616" w:type="dxa"/>
          </w:tcPr>
          <w:p w14:paraId="38E4CB4C" w14:textId="77777777" w:rsidR="00E52950" w:rsidRPr="002B5E40" w:rsidRDefault="00E52950" w:rsidP="00DF437B">
            <w:pPr>
              <w:jc w:val="center"/>
              <w:rPr>
                <w:rFonts w:eastAsiaTheme="minorEastAsia" w:cs="Arial"/>
                <w:b/>
                <w:color w:val="0D0D0D"/>
                <w:lang w:eastAsia="en-ZA"/>
              </w:rPr>
            </w:pPr>
          </w:p>
        </w:tc>
        <w:tc>
          <w:tcPr>
            <w:tcW w:w="622" w:type="dxa"/>
          </w:tcPr>
          <w:p w14:paraId="3C57E55F" w14:textId="77777777" w:rsidR="00E52950" w:rsidRPr="002B5E40" w:rsidRDefault="00E52950" w:rsidP="00DF437B">
            <w:pPr>
              <w:jc w:val="center"/>
              <w:rPr>
                <w:rFonts w:eastAsiaTheme="minorEastAsia" w:cs="Arial"/>
                <w:b/>
                <w:color w:val="0D0D0D"/>
                <w:lang w:eastAsia="en-ZA"/>
              </w:rPr>
            </w:pPr>
          </w:p>
        </w:tc>
        <w:tc>
          <w:tcPr>
            <w:tcW w:w="567" w:type="dxa"/>
          </w:tcPr>
          <w:p w14:paraId="13074149" w14:textId="77777777" w:rsidR="00E52950" w:rsidRPr="002B5E40" w:rsidRDefault="00E52950" w:rsidP="00DF437B">
            <w:pPr>
              <w:jc w:val="center"/>
              <w:rPr>
                <w:rFonts w:eastAsiaTheme="minorEastAsia" w:cs="Arial"/>
                <w:b/>
                <w:color w:val="0D0D0D"/>
                <w:lang w:eastAsia="en-ZA"/>
              </w:rPr>
            </w:pPr>
          </w:p>
        </w:tc>
      </w:tr>
    </w:tbl>
    <w:p w14:paraId="40178365" w14:textId="77777777" w:rsidR="00287F02" w:rsidRPr="002B5E40" w:rsidRDefault="00287F02" w:rsidP="00287F02">
      <w:pPr>
        <w:rPr>
          <w:rFonts w:eastAsiaTheme="minorEastAsia" w:cs="Arial"/>
          <w:b/>
          <w:color w:val="0D0D0D"/>
          <w:sz w:val="28"/>
          <w:szCs w:val="28"/>
          <w:lang w:eastAsia="en-ZA"/>
        </w:rPr>
      </w:pPr>
    </w:p>
    <w:p w14:paraId="61188FEF" w14:textId="0B8F7ACE" w:rsidR="00287F02" w:rsidRPr="00F179D2" w:rsidRDefault="00287F02" w:rsidP="00287F02">
      <w:pPr>
        <w:rPr>
          <w:rFonts w:eastAsiaTheme="minorEastAsia" w:cs="Arial"/>
          <w:b/>
          <w:color w:val="FF0000"/>
          <w:sz w:val="32"/>
          <w:szCs w:val="32"/>
          <w:lang w:eastAsia="en-ZA"/>
        </w:rPr>
      </w:pPr>
      <w:r w:rsidRPr="00F179D2">
        <w:rPr>
          <w:rFonts w:eastAsiaTheme="minorEastAsia" w:cs="Arial"/>
          <w:b/>
          <w:color w:val="FF0000"/>
          <w:sz w:val="32"/>
          <w:szCs w:val="32"/>
          <w:lang w:eastAsia="en-ZA"/>
        </w:rPr>
        <w:t>Beware when buying in animals or moving</w:t>
      </w:r>
      <w:r w:rsidR="006257C8" w:rsidRPr="00F179D2">
        <w:rPr>
          <w:rFonts w:eastAsiaTheme="minorEastAsia" w:cs="Arial"/>
          <w:b/>
          <w:color w:val="FF0000"/>
          <w:sz w:val="32"/>
          <w:szCs w:val="32"/>
          <w:lang w:eastAsia="en-ZA"/>
        </w:rPr>
        <w:t xml:space="preserve"> them</w:t>
      </w:r>
      <w:r w:rsidRPr="00F179D2">
        <w:rPr>
          <w:rFonts w:eastAsiaTheme="minorEastAsia" w:cs="Arial"/>
          <w:b/>
          <w:color w:val="FF0000"/>
          <w:sz w:val="32"/>
          <w:szCs w:val="32"/>
          <w:lang w:eastAsia="en-ZA"/>
        </w:rPr>
        <w:t xml:space="preserve"> into rested grazing camps as they are the animals which usually eat toxic plants such as tul</w:t>
      </w:r>
      <w:r w:rsidR="00512CFE" w:rsidRPr="00F179D2">
        <w:rPr>
          <w:rFonts w:eastAsiaTheme="minorEastAsia" w:cs="Arial"/>
          <w:b/>
          <w:color w:val="FF0000"/>
          <w:sz w:val="32"/>
          <w:szCs w:val="32"/>
          <w:lang w:eastAsia="en-ZA"/>
        </w:rPr>
        <w:t>i</w:t>
      </w:r>
      <w:r w:rsidRPr="00F179D2">
        <w:rPr>
          <w:rFonts w:eastAsiaTheme="minorEastAsia" w:cs="Arial"/>
          <w:b/>
          <w:color w:val="FF0000"/>
          <w:sz w:val="32"/>
          <w:szCs w:val="32"/>
          <w:lang w:eastAsia="en-ZA"/>
        </w:rPr>
        <w:t>p</w:t>
      </w:r>
      <w:r w:rsidR="002F24C0" w:rsidRPr="00F179D2">
        <w:rPr>
          <w:rFonts w:eastAsiaTheme="minorEastAsia" w:cs="Arial"/>
          <w:b/>
          <w:color w:val="FF0000"/>
          <w:sz w:val="32"/>
          <w:szCs w:val="32"/>
          <w:lang w:eastAsia="en-ZA"/>
        </w:rPr>
        <w:t xml:space="preserve"> </w:t>
      </w:r>
      <w:r w:rsidRPr="00F179D2">
        <w:rPr>
          <w:rFonts w:eastAsiaTheme="minorEastAsia" w:cs="Arial"/>
          <w:b/>
          <w:color w:val="FF0000"/>
          <w:sz w:val="32"/>
          <w:szCs w:val="32"/>
          <w:lang w:eastAsia="en-ZA"/>
        </w:rPr>
        <w:t>and ink berries (</w:t>
      </w:r>
      <w:r w:rsidRPr="00F179D2">
        <w:rPr>
          <w:rFonts w:eastAsiaTheme="minorEastAsia" w:cs="Arial"/>
          <w:b/>
          <w:i/>
          <w:color w:val="FF0000"/>
          <w:sz w:val="32"/>
          <w:szCs w:val="32"/>
          <w:lang w:eastAsia="en-ZA"/>
        </w:rPr>
        <w:t>Cestrum</w:t>
      </w:r>
      <w:r w:rsidRPr="00F179D2">
        <w:rPr>
          <w:rFonts w:eastAsiaTheme="minorEastAsia" w:cs="Arial"/>
          <w:b/>
          <w:color w:val="FF0000"/>
          <w:sz w:val="32"/>
          <w:szCs w:val="32"/>
          <w:lang w:eastAsia="en-ZA"/>
        </w:rPr>
        <w:t>)</w:t>
      </w:r>
      <w:r w:rsidR="00F179D2">
        <w:rPr>
          <w:rFonts w:eastAsiaTheme="minorEastAsia" w:cs="Arial"/>
          <w:b/>
          <w:color w:val="FF0000"/>
          <w:sz w:val="32"/>
          <w:szCs w:val="32"/>
          <w:lang w:eastAsia="en-ZA"/>
        </w:rPr>
        <w:t>.</w:t>
      </w:r>
      <w:r w:rsidRPr="00F179D2">
        <w:rPr>
          <w:rFonts w:eastAsiaTheme="minorEastAsia" w:cs="Arial"/>
          <w:b/>
          <w:color w:val="FF0000"/>
          <w:sz w:val="32"/>
          <w:szCs w:val="32"/>
          <w:lang w:eastAsia="en-ZA"/>
        </w:rPr>
        <w:t xml:space="preserve"> </w:t>
      </w:r>
    </w:p>
    <w:p w14:paraId="444FEFE7" w14:textId="149681A8" w:rsidR="00287F02" w:rsidRDefault="006257C8" w:rsidP="00287F02">
      <w:pPr>
        <w:rPr>
          <w:rFonts w:eastAsiaTheme="minorEastAsia" w:cs="Arial"/>
          <w:b/>
          <w:color w:val="0D0D0D"/>
          <w:lang w:eastAsia="en-ZA"/>
        </w:rPr>
      </w:pPr>
      <w:r>
        <w:rPr>
          <w:rFonts w:eastAsiaTheme="minorEastAsia" w:cs="Arial"/>
          <w:b/>
          <w:color w:val="0D0D0D"/>
          <w:lang w:eastAsia="en-ZA"/>
        </w:rPr>
        <w:t xml:space="preserve">Do have activated charcoal on the farm as </w:t>
      </w:r>
      <w:r w:rsidR="00086C4C">
        <w:rPr>
          <w:rFonts w:eastAsiaTheme="minorEastAsia" w:cs="Arial"/>
          <w:b/>
          <w:color w:val="0D0D0D"/>
          <w:lang w:eastAsia="en-ZA"/>
        </w:rPr>
        <w:t xml:space="preserve">charcoal is </w:t>
      </w:r>
      <w:r>
        <w:rPr>
          <w:rFonts w:eastAsiaTheme="minorEastAsia" w:cs="Arial"/>
          <w:b/>
          <w:color w:val="0D0D0D"/>
          <w:lang w:eastAsia="en-ZA"/>
        </w:rPr>
        <w:t>the antidote for tulip poisoning!</w:t>
      </w:r>
      <w:r w:rsidR="00915B06">
        <w:rPr>
          <w:rFonts w:eastAsiaTheme="minorEastAsia" w:cs="Arial"/>
          <w:b/>
          <w:color w:val="0D0D0D"/>
          <w:lang w:eastAsia="en-ZA"/>
        </w:rPr>
        <w:t xml:space="preserve"> </w:t>
      </w:r>
      <w:r w:rsidR="00E41E91">
        <w:rPr>
          <w:rFonts w:eastAsiaTheme="minorEastAsia" w:cs="Arial"/>
          <w:b/>
          <w:color w:val="0D0D0D"/>
          <w:lang w:eastAsia="en-ZA"/>
        </w:rPr>
        <w:t xml:space="preserve"> </w:t>
      </w:r>
      <w:r w:rsidR="00164DBA">
        <w:rPr>
          <w:rFonts w:eastAsiaTheme="minorEastAsia" w:cs="Arial"/>
          <w:b/>
          <w:color w:val="0D0D0D"/>
          <w:lang w:eastAsia="en-ZA"/>
        </w:rPr>
        <w:t xml:space="preserve">Dosage: 2 gram per Kg body weight, 1 Kg charcoal for 500kg animal. </w:t>
      </w:r>
      <w:r w:rsidR="00287F02">
        <w:rPr>
          <w:rFonts w:eastAsiaTheme="minorEastAsia" w:cs="Arial"/>
          <w:b/>
          <w:color w:val="0D0D0D"/>
          <w:lang w:eastAsia="en-ZA"/>
        </w:rPr>
        <w:t>T</w:t>
      </w:r>
      <w:r w:rsidR="00287F02" w:rsidRPr="002B5E40">
        <w:rPr>
          <w:rFonts w:eastAsiaTheme="minorEastAsia" w:cs="Arial"/>
          <w:b/>
          <w:color w:val="0D0D0D"/>
          <w:lang w:eastAsia="en-ZA"/>
        </w:rPr>
        <w:t xml:space="preserve">oxic plants are sometimes eaten by young </w:t>
      </w:r>
      <w:r w:rsidR="00287F02" w:rsidRPr="002B5E40">
        <w:rPr>
          <w:rFonts w:eastAsiaTheme="minorEastAsia" w:cs="Arial"/>
          <w:b/>
          <w:color w:val="0D0D0D"/>
          <w:lang w:eastAsia="en-ZA"/>
        </w:rPr>
        <w:lastRenderedPageBreak/>
        <w:t>animals that do not know these plants. Be aware of this situation and know where these plants are growing on the farm.</w:t>
      </w:r>
    </w:p>
    <w:p w14:paraId="7775025A" w14:textId="430182ED" w:rsidR="006D154C" w:rsidRDefault="006D154C" w:rsidP="00287F02">
      <w:pPr>
        <w:rPr>
          <w:rFonts w:eastAsiaTheme="minorEastAsia" w:cs="Arial"/>
          <w:b/>
          <w:color w:val="0D0D0D"/>
          <w:lang w:eastAsia="en-ZA"/>
        </w:rPr>
      </w:pPr>
      <w:r>
        <w:rPr>
          <w:rFonts w:eastAsiaTheme="minorEastAsia" w:cs="Arial"/>
          <w:b/>
          <w:color w:val="0D0D0D"/>
          <w:lang w:eastAsia="en-ZA"/>
        </w:rPr>
        <w:t xml:space="preserve">Urea poisoning occurs every </w:t>
      </w:r>
      <w:r w:rsidR="00086C4C">
        <w:rPr>
          <w:rFonts w:eastAsiaTheme="minorEastAsia" w:cs="Arial"/>
          <w:b/>
          <w:color w:val="0D0D0D"/>
          <w:lang w:eastAsia="en-ZA"/>
        </w:rPr>
        <w:t>now and then on</w:t>
      </w:r>
      <w:r>
        <w:rPr>
          <w:rFonts w:eastAsiaTheme="minorEastAsia" w:cs="Arial"/>
          <w:b/>
          <w:color w:val="0D0D0D"/>
          <w:lang w:eastAsia="en-ZA"/>
        </w:rPr>
        <w:t xml:space="preserve"> farms</w:t>
      </w:r>
      <w:r w:rsidR="00CA482A">
        <w:rPr>
          <w:rFonts w:eastAsiaTheme="minorEastAsia" w:cs="Arial"/>
          <w:b/>
          <w:color w:val="0D0D0D"/>
          <w:lang w:eastAsia="en-ZA"/>
        </w:rPr>
        <w:t>.</w:t>
      </w:r>
      <w:r>
        <w:rPr>
          <w:rFonts w:eastAsiaTheme="minorEastAsia" w:cs="Arial"/>
          <w:b/>
          <w:color w:val="0D0D0D"/>
          <w:lang w:eastAsia="en-ZA"/>
        </w:rPr>
        <w:t xml:space="preserve"> </w:t>
      </w:r>
      <w:r w:rsidR="00CA482A" w:rsidRPr="009D7E8F">
        <w:rPr>
          <w:rFonts w:eastAsiaTheme="minorEastAsia" w:cs="Arial"/>
          <w:b/>
          <w:color w:val="FF0000"/>
          <w:lang w:eastAsia="en-ZA"/>
        </w:rPr>
        <w:t>Make sure that licks containing urea are mixe</w:t>
      </w:r>
      <w:r w:rsidR="00CA482A">
        <w:rPr>
          <w:rFonts w:eastAsiaTheme="minorEastAsia" w:cs="Arial"/>
          <w:b/>
          <w:color w:val="FF0000"/>
          <w:lang w:eastAsia="en-ZA"/>
        </w:rPr>
        <w:t>d</w:t>
      </w:r>
      <w:r w:rsidR="00CA482A" w:rsidRPr="009D7E8F">
        <w:rPr>
          <w:rFonts w:eastAsiaTheme="minorEastAsia" w:cs="Arial"/>
          <w:b/>
          <w:color w:val="FF0000"/>
          <w:lang w:eastAsia="en-ZA"/>
        </w:rPr>
        <w:t xml:space="preserve"> and formulated properly. Many mortalities were reported wher</w:t>
      </w:r>
      <w:r w:rsidR="0024380B">
        <w:rPr>
          <w:rFonts w:eastAsiaTheme="minorEastAsia" w:cs="Arial"/>
          <w:b/>
          <w:color w:val="FF0000"/>
          <w:lang w:eastAsia="en-ZA"/>
        </w:rPr>
        <w:t>e</w:t>
      </w:r>
      <w:r w:rsidR="00CA482A" w:rsidRPr="009D7E8F">
        <w:rPr>
          <w:rFonts w:eastAsiaTheme="minorEastAsia" w:cs="Arial"/>
          <w:b/>
          <w:color w:val="FF0000"/>
          <w:lang w:eastAsia="en-ZA"/>
        </w:rPr>
        <w:t xml:space="preserve"> mix</w:t>
      </w:r>
      <w:r w:rsidR="00086C4C">
        <w:rPr>
          <w:rFonts w:eastAsiaTheme="minorEastAsia" w:cs="Arial"/>
          <w:b/>
          <w:color w:val="FF0000"/>
          <w:lang w:eastAsia="en-ZA"/>
        </w:rPr>
        <w:t>i</w:t>
      </w:r>
      <w:r w:rsidR="00CA482A" w:rsidRPr="009D7E8F">
        <w:rPr>
          <w:rFonts w:eastAsiaTheme="minorEastAsia" w:cs="Arial"/>
          <w:b/>
          <w:color w:val="FF0000"/>
          <w:lang w:eastAsia="en-ZA"/>
        </w:rPr>
        <w:t>ng instructions and calculations were not followed correctly!</w:t>
      </w:r>
      <w:r w:rsidR="00086C4C">
        <w:rPr>
          <w:rFonts w:eastAsiaTheme="minorEastAsia" w:cs="Arial"/>
          <w:b/>
          <w:color w:val="FF0000"/>
          <w:lang w:eastAsia="en-ZA"/>
        </w:rPr>
        <w:t xml:space="preserve"> Make sure that licks containing urea do not get wet during the rainy season.</w:t>
      </w:r>
    </w:p>
    <w:p w14:paraId="49B35386" w14:textId="4EDA0E02" w:rsidR="00287F02" w:rsidRPr="002B5E40" w:rsidRDefault="00100392" w:rsidP="00287F02">
      <w:pPr>
        <w:rPr>
          <w:rFonts w:eastAsiaTheme="minorEastAsia" w:cs="Arial"/>
          <w:b/>
          <w:color w:val="0D0D0D"/>
          <w:lang w:eastAsia="en-ZA"/>
        </w:rPr>
      </w:pPr>
      <w:r>
        <w:rPr>
          <w:rFonts w:eastAsiaTheme="minorEastAsia" w:cs="Arial"/>
          <w:b/>
          <w:color w:val="0D0D0D"/>
          <w:lang w:eastAsia="en-ZA"/>
        </w:rPr>
        <w:t>Every now and then goats die when the</w:t>
      </w:r>
      <w:r w:rsidR="00086C4C">
        <w:rPr>
          <w:rFonts w:eastAsiaTheme="minorEastAsia" w:cs="Arial"/>
          <w:b/>
          <w:color w:val="0D0D0D"/>
          <w:lang w:eastAsia="en-ZA"/>
        </w:rPr>
        <w:t>y</w:t>
      </w:r>
      <w:r>
        <w:rPr>
          <w:rFonts w:eastAsiaTheme="minorEastAsia" w:cs="Arial"/>
          <w:b/>
          <w:color w:val="0D0D0D"/>
          <w:lang w:eastAsia="en-ZA"/>
        </w:rPr>
        <w:t xml:space="preserve"> are injected in the neck area, rather inject them in the tail fold.</w:t>
      </w:r>
    </w:p>
    <w:p w14:paraId="7F981704" w14:textId="77777777" w:rsidR="00287F02" w:rsidRPr="002B5E40" w:rsidRDefault="00287F02" w:rsidP="00287F02">
      <w:pPr>
        <w:spacing w:after="0" w:line="360" w:lineRule="auto"/>
        <w:jc w:val="both"/>
        <w:rPr>
          <w:rFonts w:eastAsiaTheme="minorEastAsia"/>
          <w:b/>
          <w:sz w:val="28"/>
          <w:szCs w:val="28"/>
          <w:lang w:val="de-DE" w:eastAsia="en-ZA"/>
        </w:rPr>
      </w:pPr>
      <w:r w:rsidRPr="002B5E40">
        <w:rPr>
          <w:rFonts w:eastAsiaTheme="minorEastAsia"/>
          <w:b/>
          <w:sz w:val="28"/>
          <w:szCs w:val="28"/>
          <w:lang w:val="de-DE" w:eastAsia="en-ZA"/>
        </w:rPr>
        <w:t>Nutritional deficiencies</w:t>
      </w:r>
    </w:p>
    <w:p w14:paraId="08B7DE68" w14:textId="77777777" w:rsidR="00287F02" w:rsidRPr="002B5E40" w:rsidRDefault="00287F02" w:rsidP="00287F02">
      <w:pPr>
        <w:spacing w:after="0" w:line="360" w:lineRule="auto"/>
        <w:jc w:val="both"/>
        <w:rPr>
          <w:rFonts w:eastAsiaTheme="minorEastAsia"/>
          <w:b/>
          <w:sz w:val="28"/>
          <w:szCs w:val="28"/>
          <w:lang w:val="de-DE" w:eastAsia="en-ZA"/>
        </w:rPr>
      </w:pPr>
      <w:r w:rsidRPr="002B5E40">
        <w:rPr>
          <w:rFonts w:eastAsiaTheme="minorEastAsia" w:cs="Arial"/>
          <w:b/>
          <w:color w:val="0D0D0D"/>
          <w:lang w:eastAsia="en-ZA"/>
        </w:rPr>
        <w:t>The following nutritional deficiencies were reported by practices in the provinces:</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0818426B" w14:textId="77777777" w:rsidTr="00DF437B">
        <w:trPr>
          <w:trHeight w:val="247"/>
        </w:trPr>
        <w:tc>
          <w:tcPr>
            <w:tcW w:w="4361" w:type="dxa"/>
          </w:tcPr>
          <w:p w14:paraId="10DBE944"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Deficiencies</w:t>
            </w:r>
          </w:p>
        </w:tc>
        <w:tc>
          <w:tcPr>
            <w:tcW w:w="567" w:type="dxa"/>
          </w:tcPr>
          <w:p w14:paraId="5F9092F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48640A7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40F167A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0822E41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3D94049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7280F95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58EA21F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29261D1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363771D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7770D7F6" w14:textId="77777777" w:rsidTr="00DF437B">
        <w:trPr>
          <w:trHeight w:val="262"/>
        </w:trPr>
        <w:tc>
          <w:tcPr>
            <w:tcW w:w="4361" w:type="dxa"/>
          </w:tcPr>
          <w:p w14:paraId="25B8C48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Energy</w:t>
            </w:r>
          </w:p>
        </w:tc>
        <w:tc>
          <w:tcPr>
            <w:tcW w:w="567" w:type="dxa"/>
          </w:tcPr>
          <w:p w14:paraId="3C578D90" w14:textId="4CD42E18"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05DE9B18" w14:textId="5199B04B" w:rsidR="00287F02" w:rsidRPr="002B5E40" w:rsidRDefault="00287F02" w:rsidP="00DF437B">
            <w:pPr>
              <w:jc w:val="center"/>
              <w:rPr>
                <w:rFonts w:eastAsiaTheme="minorEastAsia" w:cs="Arial"/>
                <w:b/>
                <w:color w:val="0D0D0D"/>
                <w:lang w:eastAsia="en-ZA"/>
              </w:rPr>
            </w:pPr>
          </w:p>
        </w:tc>
        <w:tc>
          <w:tcPr>
            <w:tcW w:w="425" w:type="dxa"/>
          </w:tcPr>
          <w:p w14:paraId="47F089A9" w14:textId="02F91BF9"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1DDFD18" w14:textId="016AE8FA" w:rsidR="00287F02" w:rsidRPr="002B5E40" w:rsidRDefault="00055888"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6C4386B7" w14:textId="4ED6C58F" w:rsidR="00287F02" w:rsidRPr="002B5E40" w:rsidRDefault="00C53DB9"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5940434" w14:textId="17235FC1" w:rsidR="00287F02" w:rsidRPr="002B5E40" w:rsidRDefault="002B3A18"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A72241E" w14:textId="29B2DD59" w:rsidR="00287F02" w:rsidRPr="002B5E40" w:rsidRDefault="00287F02" w:rsidP="00DF437B">
            <w:pPr>
              <w:jc w:val="center"/>
              <w:rPr>
                <w:rFonts w:eastAsiaTheme="minorEastAsia" w:cs="Arial"/>
                <w:b/>
                <w:color w:val="0D0D0D"/>
                <w:lang w:eastAsia="en-ZA"/>
              </w:rPr>
            </w:pPr>
          </w:p>
        </w:tc>
        <w:tc>
          <w:tcPr>
            <w:tcW w:w="567" w:type="dxa"/>
          </w:tcPr>
          <w:p w14:paraId="17E07C07" w14:textId="4A36E534" w:rsidR="00287F02" w:rsidRPr="002B5E40" w:rsidRDefault="001403D7"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A02C5F4" w14:textId="4DE27A86"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6F4EF6A2" w14:textId="77777777" w:rsidTr="00DF437B">
        <w:trPr>
          <w:trHeight w:val="247"/>
        </w:trPr>
        <w:tc>
          <w:tcPr>
            <w:tcW w:w="4361" w:type="dxa"/>
          </w:tcPr>
          <w:p w14:paraId="3F19ECA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Protein</w:t>
            </w:r>
          </w:p>
        </w:tc>
        <w:tc>
          <w:tcPr>
            <w:tcW w:w="567" w:type="dxa"/>
          </w:tcPr>
          <w:p w14:paraId="6098BF46" w14:textId="04833356"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EEEBCE4" w14:textId="78BBFF32" w:rsidR="00287F02" w:rsidRPr="002B5E40" w:rsidRDefault="00287F02" w:rsidP="00DF437B">
            <w:pPr>
              <w:jc w:val="center"/>
              <w:rPr>
                <w:rFonts w:eastAsiaTheme="minorEastAsia" w:cs="Arial"/>
                <w:b/>
                <w:color w:val="0D0D0D"/>
                <w:lang w:eastAsia="en-ZA"/>
              </w:rPr>
            </w:pPr>
          </w:p>
        </w:tc>
        <w:tc>
          <w:tcPr>
            <w:tcW w:w="425" w:type="dxa"/>
          </w:tcPr>
          <w:p w14:paraId="07D15637" w14:textId="385516C0"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4E5383A" w14:textId="51BD8050" w:rsidR="00287F02" w:rsidRPr="002B5E40" w:rsidRDefault="0000322B"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68AABE0B" w14:textId="456C829C" w:rsidR="00287F02" w:rsidRPr="002B5E40" w:rsidRDefault="00C53DB9"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94995F1" w14:textId="233877B3" w:rsidR="00287F02" w:rsidRPr="002B5E40" w:rsidRDefault="00B0678D"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70A389D" w14:textId="6DF054BA" w:rsidR="00287F02" w:rsidRPr="002B5E40" w:rsidRDefault="00287F02" w:rsidP="00DF437B">
            <w:pPr>
              <w:jc w:val="center"/>
              <w:rPr>
                <w:rFonts w:eastAsiaTheme="minorEastAsia" w:cs="Arial"/>
                <w:b/>
                <w:color w:val="0D0D0D"/>
                <w:lang w:eastAsia="en-ZA"/>
              </w:rPr>
            </w:pPr>
          </w:p>
        </w:tc>
        <w:tc>
          <w:tcPr>
            <w:tcW w:w="567" w:type="dxa"/>
          </w:tcPr>
          <w:p w14:paraId="7E2A8E76" w14:textId="37EF5157" w:rsidR="00287F02" w:rsidRPr="002B5E40" w:rsidRDefault="0000322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1A8443F" w14:textId="3356998B"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523EC667" w14:textId="77777777" w:rsidTr="00DF437B">
        <w:trPr>
          <w:trHeight w:val="262"/>
        </w:trPr>
        <w:tc>
          <w:tcPr>
            <w:tcW w:w="4361" w:type="dxa"/>
          </w:tcPr>
          <w:p w14:paraId="4358853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Phosphate</w:t>
            </w:r>
          </w:p>
        </w:tc>
        <w:tc>
          <w:tcPr>
            <w:tcW w:w="567" w:type="dxa"/>
          </w:tcPr>
          <w:p w14:paraId="35FB32DF" w14:textId="1C4D4283"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00DB6F14" w14:textId="5AFD6D56"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D41127A" w14:textId="1E24A7A5" w:rsidR="00287F02" w:rsidRPr="002B5E40" w:rsidRDefault="00287F02" w:rsidP="00DF437B">
            <w:pPr>
              <w:jc w:val="center"/>
              <w:rPr>
                <w:rFonts w:eastAsiaTheme="minorEastAsia" w:cs="Arial"/>
                <w:b/>
                <w:color w:val="0D0D0D"/>
                <w:lang w:eastAsia="en-ZA"/>
              </w:rPr>
            </w:pPr>
          </w:p>
        </w:tc>
        <w:tc>
          <w:tcPr>
            <w:tcW w:w="567" w:type="dxa"/>
          </w:tcPr>
          <w:p w14:paraId="446EC5B6" w14:textId="05DBE9F2" w:rsidR="00287F02" w:rsidRPr="002B5E40" w:rsidRDefault="00055888"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68A3B201" w14:textId="47585C9A" w:rsidR="00287F02" w:rsidRPr="002B5E40" w:rsidRDefault="00287F02" w:rsidP="00DF437B">
            <w:pPr>
              <w:jc w:val="center"/>
              <w:rPr>
                <w:rFonts w:eastAsiaTheme="minorEastAsia" w:cs="Arial"/>
                <w:b/>
                <w:color w:val="0D0D0D"/>
                <w:lang w:eastAsia="en-ZA"/>
              </w:rPr>
            </w:pPr>
          </w:p>
        </w:tc>
        <w:tc>
          <w:tcPr>
            <w:tcW w:w="587" w:type="dxa"/>
          </w:tcPr>
          <w:p w14:paraId="6AF0B6DD" w14:textId="124A592B" w:rsidR="00287F02" w:rsidRPr="002B5E40" w:rsidRDefault="00287F02" w:rsidP="00DF437B">
            <w:pPr>
              <w:jc w:val="center"/>
              <w:rPr>
                <w:rFonts w:eastAsiaTheme="minorEastAsia" w:cs="Arial"/>
                <w:b/>
                <w:color w:val="0D0D0D"/>
                <w:lang w:eastAsia="en-ZA"/>
              </w:rPr>
            </w:pPr>
          </w:p>
        </w:tc>
        <w:tc>
          <w:tcPr>
            <w:tcW w:w="567" w:type="dxa"/>
          </w:tcPr>
          <w:p w14:paraId="2FA428B5" w14:textId="23E54A0D" w:rsidR="00287F02" w:rsidRPr="002B5E40" w:rsidRDefault="00287F02" w:rsidP="00DF437B">
            <w:pPr>
              <w:jc w:val="center"/>
              <w:rPr>
                <w:rFonts w:eastAsiaTheme="minorEastAsia" w:cs="Arial"/>
                <w:b/>
                <w:color w:val="0D0D0D"/>
                <w:lang w:eastAsia="en-ZA"/>
              </w:rPr>
            </w:pPr>
          </w:p>
        </w:tc>
        <w:tc>
          <w:tcPr>
            <w:tcW w:w="567" w:type="dxa"/>
          </w:tcPr>
          <w:p w14:paraId="47BA7B4C" w14:textId="6B7ACDE5" w:rsidR="00287F02" w:rsidRPr="002B5E40" w:rsidRDefault="00287F02" w:rsidP="00DF437B">
            <w:pPr>
              <w:jc w:val="center"/>
              <w:rPr>
                <w:rFonts w:eastAsiaTheme="minorEastAsia" w:cs="Arial"/>
                <w:b/>
                <w:color w:val="0D0D0D"/>
                <w:lang w:eastAsia="en-ZA"/>
              </w:rPr>
            </w:pPr>
          </w:p>
        </w:tc>
        <w:tc>
          <w:tcPr>
            <w:tcW w:w="567" w:type="dxa"/>
          </w:tcPr>
          <w:p w14:paraId="581900C1" w14:textId="5486301A" w:rsidR="00287F02" w:rsidRPr="002B5E40" w:rsidRDefault="0000322B"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27B8B386" w14:textId="77777777" w:rsidTr="00DF437B">
        <w:trPr>
          <w:trHeight w:val="247"/>
        </w:trPr>
        <w:tc>
          <w:tcPr>
            <w:tcW w:w="4361" w:type="dxa"/>
          </w:tcPr>
          <w:p w14:paraId="4D4E328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Calcium</w:t>
            </w:r>
          </w:p>
        </w:tc>
        <w:tc>
          <w:tcPr>
            <w:tcW w:w="567" w:type="dxa"/>
          </w:tcPr>
          <w:p w14:paraId="4BF598CC" w14:textId="2E56A0DA" w:rsidR="00287F02" w:rsidRPr="002B5E40" w:rsidRDefault="00287F02" w:rsidP="00DF437B">
            <w:pPr>
              <w:jc w:val="center"/>
              <w:rPr>
                <w:rFonts w:eastAsiaTheme="minorEastAsia" w:cs="Arial"/>
                <w:b/>
                <w:color w:val="0D0D0D"/>
                <w:lang w:eastAsia="en-ZA"/>
              </w:rPr>
            </w:pPr>
          </w:p>
        </w:tc>
        <w:tc>
          <w:tcPr>
            <w:tcW w:w="425" w:type="dxa"/>
          </w:tcPr>
          <w:p w14:paraId="27F39A96" w14:textId="3DBF2132" w:rsidR="00287F02" w:rsidRPr="002B5E40" w:rsidRDefault="00287F02" w:rsidP="00DF437B">
            <w:pPr>
              <w:jc w:val="center"/>
              <w:rPr>
                <w:rFonts w:eastAsiaTheme="minorEastAsia" w:cs="Arial"/>
                <w:b/>
                <w:color w:val="0D0D0D"/>
                <w:lang w:eastAsia="en-ZA"/>
              </w:rPr>
            </w:pPr>
          </w:p>
        </w:tc>
        <w:tc>
          <w:tcPr>
            <w:tcW w:w="425" w:type="dxa"/>
          </w:tcPr>
          <w:p w14:paraId="477E231D" w14:textId="77777777" w:rsidR="00287F02" w:rsidRPr="002B5E40" w:rsidRDefault="00287F02" w:rsidP="00DF437B">
            <w:pPr>
              <w:jc w:val="center"/>
              <w:rPr>
                <w:rFonts w:eastAsiaTheme="minorEastAsia" w:cs="Arial"/>
                <w:b/>
                <w:color w:val="0D0D0D"/>
                <w:lang w:eastAsia="en-ZA"/>
              </w:rPr>
            </w:pPr>
          </w:p>
        </w:tc>
        <w:tc>
          <w:tcPr>
            <w:tcW w:w="567" w:type="dxa"/>
          </w:tcPr>
          <w:p w14:paraId="4D15F955" w14:textId="2C66C8C7" w:rsidR="00287F02" w:rsidRPr="002B5E40" w:rsidRDefault="0000322B"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5F0B1E00" w14:textId="1CA38DE3" w:rsidR="00287F02" w:rsidRPr="002B5E40" w:rsidRDefault="00B0678D"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488AC3F6" w14:textId="49870432" w:rsidR="00287F02" w:rsidRPr="002B5E40" w:rsidRDefault="00B0678D"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E8C85AB" w14:textId="4C6593A7" w:rsidR="00287F02" w:rsidRPr="002B5E40" w:rsidRDefault="00287F02" w:rsidP="00DF437B">
            <w:pPr>
              <w:jc w:val="center"/>
              <w:rPr>
                <w:rFonts w:eastAsiaTheme="minorEastAsia" w:cs="Arial"/>
                <w:b/>
                <w:color w:val="0D0D0D"/>
                <w:lang w:eastAsia="en-ZA"/>
              </w:rPr>
            </w:pPr>
          </w:p>
        </w:tc>
        <w:tc>
          <w:tcPr>
            <w:tcW w:w="567" w:type="dxa"/>
          </w:tcPr>
          <w:p w14:paraId="3FF0A7AB" w14:textId="6FDE39F1" w:rsidR="00287F02" w:rsidRPr="002B5E40" w:rsidRDefault="00287F02" w:rsidP="00DF437B">
            <w:pPr>
              <w:jc w:val="center"/>
              <w:rPr>
                <w:rFonts w:eastAsiaTheme="minorEastAsia" w:cs="Arial"/>
                <w:b/>
                <w:color w:val="0D0D0D"/>
                <w:lang w:eastAsia="en-ZA"/>
              </w:rPr>
            </w:pPr>
          </w:p>
        </w:tc>
        <w:tc>
          <w:tcPr>
            <w:tcW w:w="567" w:type="dxa"/>
          </w:tcPr>
          <w:p w14:paraId="0E5D2DF4" w14:textId="77777777" w:rsidR="00287F02" w:rsidRPr="002B5E40" w:rsidRDefault="00287F02" w:rsidP="00DF437B">
            <w:pPr>
              <w:jc w:val="center"/>
              <w:rPr>
                <w:rFonts w:eastAsiaTheme="minorEastAsia" w:cs="Arial"/>
                <w:b/>
                <w:color w:val="0D0D0D"/>
                <w:lang w:eastAsia="en-ZA"/>
              </w:rPr>
            </w:pPr>
          </w:p>
        </w:tc>
      </w:tr>
    </w:tbl>
    <w:p w14:paraId="73CBD2E6" w14:textId="77777777" w:rsidR="00287F02" w:rsidRDefault="00287F02" w:rsidP="00287F02">
      <w:pPr>
        <w:spacing w:after="0" w:line="360" w:lineRule="auto"/>
        <w:jc w:val="both"/>
        <w:rPr>
          <w:rFonts w:eastAsiaTheme="minorEastAsia"/>
          <w:b/>
          <w:lang w:val="de-DE" w:eastAsia="en-ZA"/>
        </w:rPr>
      </w:pPr>
    </w:p>
    <w:p w14:paraId="734BDB1F" w14:textId="7A5522A8" w:rsidR="00CA482A" w:rsidRDefault="00606F6D" w:rsidP="0024380B">
      <w:pPr>
        <w:spacing w:after="0" w:line="360" w:lineRule="auto"/>
        <w:jc w:val="both"/>
        <w:rPr>
          <w:rFonts w:eastAsiaTheme="minorEastAsia"/>
          <w:b/>
          <w:lang w:val="de-DE" w:eastAsia="en-ZA"/>
        </w:rPr>
      </w:pPr>
      <w:r>
        <w:rPr>
          <w:rFonts w:eastAsiaTheme="minorEastAsia"/>
          <w:b/>
          <w:lang w:val="de-DE" w:eastAsia="en-ZA"/>
        </w:rPr>
        <w:t xml:space="preserve">It is important that </w:t>
      </w:r>
      <w:r w:rsidR="0057661E">
        <w:rPr>
          <w:rFonts w:eastAsiaTheme="minorEastAsia"/>
          <w:b/>
          <w:lang w:val="de-DE" w:eastAsia="en-ZA"/>
        </w:rPr>
        <w:t>e</w:t>
      </w:r>
      <w:r>
        <w:rPr>
          <w:rFonts w:eastAsiaTheme="minorEastAsia"/>
          <w:b/>
          <w:lang w:val="de-DE" w:eastAsia="en-ZA"/>
        </w:rPr>
        <w:t>wes and cows receive sufficient supplementation so as to have optimal colostrum quality for their offspring!</w:t>
      </w:r>
      <w:r w:rsidR="009D7E8F">
        <w:rPr>
          <w:rFonts w:eastAsiaTheme="minorEastAsia"/>
          <w:b/>
          <w:lang w:val="de-DE" w:eastAsia="en-ZA"/>
        </w:rPr>
        <w:t xml:space="preserve"> </w:t>
      </w:r>
    </w:p>
    <w:p w14:paraId="2F1F7D6B" w14:textId="06EAC092" w:rsidR="0024380B" w:rsidRPr="002721BB" w:rsidRDefault="0024380B" w:rsidP="0024380B">
      <w:pPr>
        <w:spacing w:after="0" w:line="360" w:lineRule="auto"/>
        <w:jc w:val="both"/>
        <w:rPr>
          <w:rFonts w:eastAsiaTheme="minorEastAsia"/>
          <w:b/>
          <w:sz w:val="24"/>
          <w:szCs w:val="24"/>
          <w:lang w:val="de-DE" w:eastAsia="en-ZA"/>
        </w:rPr>
      </w:pPr>
      <w:r>
        <w:rPr>
          <w:rFonts w:eastAsiaTheme="minorEastAsia"/>
          <w:b/>
          <w:lang w:val="de-DE" w:eastAsia="en-ZA"/>
        </w:rPr>
        <w:t xml:space="preserve">We are thankfull for rains that fell in most areas of the country but there are still some areas where drought conditions </w:t>
      </w:r>
      <w:r w:rsidR="003C64AE">
        <w:rPr>
          <w:rFonts w:eastAsiaTheme="minorEastAsia"/>
          <w:b/>
          <w:lang w:val="de-DE" w:eastAsia="en-ZA"/>
        </w:rPr>
        <w:t xml:space="preserve">are </w:t>
      </w:r>
      <w:r>
        <w:rPr>
          <w:rFonts w:eastAsiaTheme="minorEastAsia"/>
          <w:b/>
          <w:lang w:val="de-DE" w:eastAsia="en-ZA"/>
        </w:rPr>
        <w:t xml:space="preserve">still </w:t>
      </w:r>
      <w:r w:rsidR="003C64AE">
        <w:rPr>
          <w:rFonts w:eastAsiaTheme="minorEastAsia"/>
          <w:b/>
          <w:lang w:val="de-DE" w:eastAsia="en-ZA"/>
        </w:rPr>
        <w:t>present</w:t>
      </w:r>
      <w:r>
        <w:rPr>
          <w:rFonts w:eastAsiaTheme="minorEastAsia"/>
          <w:b/>
          <w:lang w:val="de-DE" w:eastAsia="en-ZA"/>
        </w:rPr>
        <w:t>! We pray with you for rain!</w:t>
      </w:r>
    </w:p>
    <w:p w14:paraId="2E7E76AD" w14:textId="77777777" w:rsidR="00265C6F" w:rsidRPr="002B5E40" w:rsidRDefault="00265C6F" w:rsidP="00287F02">
      <w:pPr>
        <w:spacing w:after="0" w:line="360" w:lineRule="auto"/>
        <w:jc w:val="both"/>
        <w:rPr>
          <w:rFonts w:eastAsiaTheme="minorEastAsia"/>
          <w:b/>
          <w:lang w:val="de-DE" w:eastAsia="en-ZA"/>
        </w:rPr>
      </w:pPr>
    </w:p>
    <w:p w14:paraId="449B9840" w14:textId="77777777" w:rsidR="00287F02" w:rsidRPr="002B5E40" w:rsidRDefault="00287F02" w:rsidP="00287F02">
      <w:pPr>
        <w:spacing w:after="0" w:line="360" w:lineRule="auto"/>
        <w:jc w:val="both"/>
        <w:rPr>
          <w:rFonts w:eastAsiaTheme="minorEastAsia"/>
          <w:b/>
          <w:sz w:val="28"/>
          <w:szCs w:val="28"/>
          <w:lang w:val="de-DE" w:eastAsia="en-ZA"/>
        </w:rPr>
      </w:pPr>
      <w:r w:rsidRPr="002B5E40">
        <w:rPr>
          <w:rFonts w:eastAsiaTheme="minorEastAsia"/>
          <w:b/>
          <w:sz w:val="28"/>
          <w:szCs w:val="28"/>
          <w:lang w:val="de-DE" w:eastAsia="en-ZA"/>
        </w:rPr>
        <w:t xml:space="preserve">Micro-nutritional </w:t>
      </w:r>
      <w:r w:rsidR="00A43475">
        <w:rPr>
          <w:rFonts w:eastAsiaTheme="minorEastAsia"/>
          <w:b/>
          <w:sz w:val="28"/>
          <w:szCs w:val="28"/>
          <w:lang w:val="de-DE" w:eastAsia="en-ZA"/>
        </w:rPr>
        <w:t xml:space="preserve">and vitamin </w:t>
      </w:r>
      <w:r w:rsidRPr="002B5E40">
        <w:rPr>
          <w:rFonts w:eastAsiaTheme="minorEastAsia"/>
          <w:b/>
          <w:sz w:val="28"/>
          <w:szCs w:val="28"/>
          <w:lang w:val="de-DE" w:eastAsia="en-ZA"/>
        </w:rPr>
        <w:t>deficiencies</w:t>
      </w:r>
    </w:p>
    <w:p w14:paraId="202C9B14" w14:textId="77777777" w:rsidR="00287F02" w:rsidRPr="002B5E40" w:rsidRDefault="00287F02" w:rsidP="00287F02">
      <w:pPr>
        <w:spacing w:after="0" w:line="360" w:lineRule="auto"/>
        <w:jc w:val="both"/>
        <w:rPr>
          <w:rFonts w:eastAsiaTheme="minorEastAsia"/>
          <w:b/>
          <w:sz w:val="28"/>
          <w:szCs w:val="28"/>
          <w:lang w:val="de-DE" w:eastAsia="en-ZA"/>
        </w:rPr>
      </w:pPr>
      <w:r w:rsidRPr="002B5E40">
        <w:rPr>
          <w:rFonts w:eastAsiaTheme="minorEastAsia" w:cs="Arial"/>
          <w:b/>
          <w:color w:val="0D0D0D"/>
          <w:lang w:eastAsia="en-ZA"/>
        </w:rPr>
        <w:t xml:space="preserve">The following micro-nutritional deficiencies </w:t>
      </w:r>
      <w:r w:rsidR="00A43475">
        <w:rPr>
          <w:rFonts w:eastAsiaTheme="minorEastAsia" w:cs="Arial"/>
          <w:b/>
          <w:color w:val="0D0D0D"/>
          <w:lang w:eastAsia="en-ZA"/>
        </w:rPr>
        <w:t xml:space="preserve">and vitamins </w:t>
      </w:r>
      <w:r w:rsidRPr="002B5E40">
        <w:rPr>
          <w:rFonts w:eastAsiaTheme="minorEastAsia" w:cs="Arial"/>
          <w:b/>
          <w:color w:val="0D0D0D"/>
          <w:lang w:eastAsia="en-ZA"/>
        </w:rPr>
        <w:t>were reported by practices in the provinces:</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120F6280" w14:textId="77777777" w:rsidTr="00280A4E">
        <w:trPr>
          <w:trHeight w:val="247"/>
        </w:trPr>
        <w:tc>
          <w:tcPr>
            <w:tcW w:w="4361" w:type="dxa"/>
          </w:tcPr>
          <w:p w14:paraId="6A46213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Deficiencies</w:t>
            </w:r>
          </w:p>
        </w:tc>
        <w:tc>
          <w:tcPr>
            <w:tcW w:w="567" w:type="dxa"/>
          </w:tcPr>
          <w:p w14:paraId="1F74F161"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645CEB21"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5BB54979"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54D083CB"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5E5CDE9B"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2BD4D4AC"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1EEFA7B3"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6B013001"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279B762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188C5AC1" w14:textId="77777777" w:rsidTr="00280A4E">
        <w:trPr>
          <w:trHeight w:val="262"/>
        </w:trPr>
        <w:tc>
          <w:tcPr>
            <w:tcW w:w="4361" w:type="dxa"/>
          </w:tcPr>
          <w:p w14:paraId="734276C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Iodine</w:t>
            </w:r>
          </w:p>
        </w:tc>
        <w:tc>
          <w:tcPr>
            <w:tcW w:w="567" w:type="dxa"/>
          </w:tcPr>
          <w:p w14:paraId="57D4A06A" w14:textId="77777777" w:rsidR="00287F02" w:rsidRPr="002B5E40" w:rsidRDefault="00287F02" w:rsidP="00DF437B">
            <w:pPr>
              <w:jc w:val="center"/>
              <w:rPr>
                <w:rFonts w:eastAsiaTheme="minorEastAsia" w:cs="Arial"/>
                <w:b/>
                <w:color w:val="0D0D0D"/>
                <w:lang w:eastAsia="en-ZA"/>
              </w:rPr>
            </w:pPr>
          </w:p>
        </w:tc>
        <w:tc>
          <w:tcPr>
            <w:tcW w:w="425" w:type="dxa"/>
          </w:tcPr>
          <w:p w14:paraId="131AEBC9" w14:textId="77777777" w:rsidR="00287F02" w:rsidRPr="002B5E40" w:rsidRDefault="00287F02" w:rsidP="00DF437B">
            <w:pPr>
              <w:jc w:val="center"/>
              <w:rPr>
                <w:rFonts w:eastAsiaTheme="minorEastAsia" w:cs="Arial"/>
                <w:b/>
                <w:color w:val="0D0D0D"/>
                <w:lang w:eastAsia="en-ZA"/>
              </w:rPr>
            </w:pPr>
          </w:p>
        </w:tc>
        <w:tc>
          <w:tcPr>
            <w:tcW w:w="425" w:type="dxa"/>
          </w:tcPr>
          <w:p w14:paraId="0AD4395E" w14:textId="77777777" w:rsidR="00287F02" w:rsidRPr="002B5E40" w:rsidRDefault="00287F02" w:rsidP="00DF437B">
            <w:pPr>
              <w:jc w:val="center"/>
              <w:rPr>
                <w:rFonts w:eastAsiaTheme="minorEastAsia" w:cs="Arial"/>
                <w:b/>
                <w:color w:val="0D0D0D"/>
                <w:lang w:eastAsia="en-ZA"/>
              </w:rPr>
            </w:pPr>
          </w:p>
        </w:tc>
        <w:tc>
          <w:tcPr>
            <w:tcW w:w="567" w:type="dxa"/>
          </w:tcPr>
          <w:p w14:paraId="0AA9793C" w14:textId="4398437E" w:rsidR="00287F02" w:rsidRPr="002B5E40" w:rsidRDefault="00287F02" w:rsidP="00DF437B">
            <w:pPr>
              <w:jc w:val="center"/>
              <w:rPr>
                <w:rFonts w:eastAsiaTheme="minorEastAsia" w:cs="Arial"/>
                <w:b/>
                <w:color w:val="0D0D0D"/>
                <w:lang w:eastAsia="en-ZA"/>
              </w:rPr>
            </w:pPr>
          </w:p>
        </w:tc>
        <w:tc>
          <w:tcPr>
            <w:tcW w:w="547" w:type="dxa"/>
          </w:tcPr>
          <w:p w14:paraId="229C9B1C" w14:textId="77777777" w:rsidR="00287F02" w:rsidRPr="002B5E40" w:rsidRDefault="00287F02" w:rsidP="00DF437B">
            <w:pPr>
              <w:jc w:val="center"/>
              <w:rPr>
                <w:rFonts w:eastAsiaTheme="minorEastAsia" w:cs="Arial"/>
                <w:b/>
                <w:color w:val="0D0D0D"/>
                <w:lang w:eastAsia="en-ZA"/>
              </w:rPr>
            </w:pPr>
          </w:p>
        </w:tc>
        <w:tc>
          <w:tcPr>
            <w:tcW w:w="587" w:type="dxa"/>
          </w:tcPr>
          <w:p w14:paraId="6CF7505E" w14:textId="3B61CF4F" w:rsidR="00287F02" w:rsidRPr="002B5E40" w:rsidRDefault="00287F02" w:rsidP="00DF437B">
            <w:pPr>
              <w:jc w:val="center"/>
              <w:rPr>
                <w:rFonts w:eastAsiaTheme="minorEastAsia" w:cs="Arial"/>
                <w:b/>
                <w:color w:val="0D0D0D"/>
                <w:lang w:eastAsia="en-ZA"/>
              </w:rPr>
            </w:pPr>
          </w:p>
        </w:tc>
        <w:tc>
          <w:tcPr>
            <w:tcW w:w="567" w:type="dxa"/>
          </w:tcPr>
          <w:p w14:paraId="66D32620" w14:textId="77777777" w:rsidR="00287F02" w:rsidRPr="002B5E40" w:rsidRDefault="00287F02" w:rsidP="00DF437B">
            <w:pPr>
              <w:jc w:val="center"/>
              <w:rPr>
                <w:rFonts w:eastAsiaTheme="minorEastAsia" w:cs="Arial"/>
                <w:b/>
                <w:color w:val="0D0D0D"/>
                <w:lang w:eastAsia="en-ZA"/>
              </w:rPr>
            </w:pPr>
          </w:p>
        </w:tc>
        <w:tc>
          <w:tcPr>
            <w:tcW w:w="567" w:type="dxa"/>
          </w:tcPr>
          <w:p w14:paraId="4D6A7CC1" w14:textId="325ACDCF" w:rsidR="00287F02" w:rsidRPr="002B5E40" w:rsidRDefault="00287F02" w:rsidP="00DF437B">
            <w:pPr>
              <w:jc w:val="center"/>
              <w:rPr>
                <w:rFonts w:eastAsiaTheme="minorEastAsia" w:cs="Arial"/>
                <w:b/>
                <w:color w:val="0D0D0D"/>
                <w:lang w:eastAsia="en-ZA"/>
              </w:rPr>
            </w:pPr>
          </w:p>
        </w:tc>
        <w:tc>
          <w:tcPr>
            <w:tcW w:w="567" w:type="dxa"/>
          </w:tcPr>
          <w:p w14:paraId="0940DDDF" w14:textId="77777777" w:rsidR="00287F02" w:rsidRPr="002B5E40" w:rsidRDefault="00287F02" w:rsidP="00DF437B">
            <w:pPr>
              <w:jc w:val="center"/>
              <w:rPr>
                <w:rFonts w:eastAsiaTheme="minorEastAsia" w:cs="Arial"/>
                <w:b/>
                <w:color w:val="0D0D0D"/>
                <w:lang w:eastAsia="en-ZA"/>
              </w:rPr>
            </w:pPr>
          </w:p>
        </w:tc>
      </w:tr>
      <w:tr w:rsidR="00287F02" w:rsidRPr="002B5E40" w14:paraId="43D87FA3" w14:textId="77777777" w:rsidTr="00280A4E">
        <w:trPr>
          <w:trHeight w:val="247"/>
        </w:trPr>
        <w:tc>
          <w:tcPr>
            <w:tcW w:w="4361" w:type="dxa"/>
          </w:tcPr>
          <w:p w14:paraId="5B824E1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Copper</w:t>
            </w:r>
          </w:p>
        </w:tc>
        <w:tc>
          <w:tcPr>
            <w:tcW w:w="567" w:type="dxa"/>
          </w:tcPr>
          <w:p w14:paraId="30F9C59B" w14:textId="60965C4F"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91EA691" w14:textId="644BBC6B" w:rsidR="00287F02" w:rsidRPr="002B5E40" w:rsidRDefault="00287F02" w:rsidP="00DF437B">
            <w:pPr>
              <w:jc w:val="center"/>
              <w:rPr>
                <w:rFonts w:eastAsiaTheme="minorEastAsia" w:cs="Arial"/>
                <w:b/>
                <w:color w:val="0D0D0D"/>
                <w:lang w:eastAsia="en-ZA"/>
              </w:rPr>
            </w:pPr>
          </w:p>
        </w:tc>
        <w:tc>
          <w:tcPr>
            <w:tcW w:w="425" w:type="dxa"/>
          </w:tcPr>
          <w:p w14:paraId="27E91205" w14:textId="77777777" w:rsidR="00287F02" w:rsidRPr="002B5E40" w:rsidRDefault="00287F02" w:rsidP="00DF437B">
            <w:pPr>
              <w:jc w:val="center"/>
              <w:rPr>
                <w:rFonts w:eastAsiaTheme="minorEastAsia" w:cs="Arial"/>
                <w:b/>
                <w:color w:val="0D0D0D"/>
                <w:lang w:eastAsia="en-ZA"/>
              </w:rPr>
            </w:pPr>
          </w:p>
        </w:tc>
        <w:tc>
          <w:tcPr>
            <w:tcW w:w="567" w:type="dxa"/>
          </w:tcPr>
          <w:p w14:paraId="336521B5" w14:textId="036021F0"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49CAF911" w14:textId="02771470" w:rsidR="00287F02" w:rsidRPr="002B5E40" w:rsidRDefault="00287F02" w:rsidP="00DF437B">
            <w:pPr>
              <w:jc w:val="center"/>
              <w:rPr>
                <w:rFonts w:eastAsiaTheme="minorEastAsia" w:cs="Arial"/>
                <w:b/>
                <w:color w:val="0D0D0D"/>
                <w:lang w:eastAsia="en-ZA"/>
              </w:rPr>
            </w:pPr>
          </w:p>
        </w:tc>
        <w:tc>
          <w:tcPr>
            <w:tcW w:w="587" w:type="dxa"/>
          </w:tcPr>
          <w:p w14:paraId="0AC1D2A0" w14:textId="2D19E8BE" w:rsidR="00287F02" w:rsidRPr="002B5E40" w:rsidRDefault="00C53DB9"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8BA089C" w14:textId="1E18DD30" w:rsidR="00287F02" w:rsidRPr="002B5E40" w:rsidRDefault="00287F02" w:rsidP="00DF437B">
            <w:pPr>
              <w:jc w:val="center"/>
              <w:rPr>
                <w:rFonts w:eastAsiaTheme="minorEastAsia" w:cs="Arial"/>
                <w:b/>
                <w:color w:val="0D0D0D"/>
                <w:lang w:eastAsia="en-ZA"/>
              </w:rPr>
            </w:pPr>
          </w:p>
        </w:tc>
        <w:tc>
          <w:tcPr>
            <w:tcW w:w="567" w:type="dxa"/>
          </w:tcPr>
          <w:p w14:paraId="23E92343" w14:textId="2541C9FB" w:rsidR="00287F02" w:rsidRPr="002B5E40" w:rsidRDefault="00287F02" w:rsidP="00DF437B">
            <w:pPr>
              <w:jc w:val="center"/>
              <w:rPr>
                <w:rFonts w:eastAsiaTheme="minorEastAsia" w:cs="Arial"/>
                <w:b/>
                <w:color w:val="0D0D0D"/>
                <w:lang w:eastAsia="en-ZA"/>
              </w:rPr>
            </w:pPr>
          </w:p>
        </w:tc>
        <w:tc>
          <w:tcPr>
            <w:tcW w:w="567" w:type="dxa"/>
          </w:tcPr>
          <w:p w14:paraId="41FA8BF8" w14:textId="77777777" w:rsidR="00287F02" w:rsidRPr="002B5E40" w:rsidRDefault="00287F02" w:rsidP="00DF437B">
            <w:pPr>
              <w:jc w:val="center"/>
              <w:rPr>
                <w:rFonts w:eastAsiaTheme="minorEastAsia" w:cs="Arial"/>
                <w:b/>
                <w:color w:val="0D0D0D"/>
                <w:lang w:eastAsia="en-ZA"/>
              </w:rPr>
            </w:pPr>
          </w:p>
        </w:tc>
      </w:tr>
      <w:tr w:rsidR="00287F02" w:rsidRPr="002B5E40" w14:paraId="256792F0" w14:textId="77777777" w:rsidTr="00280A4E">
        <w:trPr>
          <w:trHeight w:val="262"/>
        </w:trPr>
        <w:tc>
          <w:tcPr>
            <w:tcW w:w="4361" w:type="dxa"/>
          </w:tcPr>
          <w:p w14:paraId="63A5622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Zinc</w:t>
            </w:r>
          </w:p>
        </w:tc>
        <w:tc>
          <w:tcPr>
            <w:tcW w:w="567" w:type="dxa"/>
          </w:tcPr>
          <w:p w14:paraId="5AB49A56" w14:textId="77777777" w:rsidR="00287F02" w:rsidRPr="002B5E40" w:rsidRDefault="00287F02" w:rsidP="00DF437B">
            <w:pPr>
              <w:jc w:val="center"/>
              <w:rPr>
                <w:rFonts w:eastAsiaTheme="minorEastAsia" w:cs="Arial"/>
                <w:b/>
                <w:color w:val="0D0D0D"/>
                <w:lang w:eastAsia="en-ZA"/>
              </w:rPr>
            </w:pPr>
          </w:p>
        </w:tc>
        <w:tc>
          <w:tcPr>
            <w:tcW w:w="425" w:type="dxa"/>
          </w:tcPr>
          <w:p w14:paraId="5D91B958" w14:textId="48883049" w:rsidR="00287F02" w:rsidRPr="002B5E40" w:rsidRDefault="00287F02" w:rsidP="00DF437B">
            <w:pPr>
              <w:jc w:val="center"/>
              <w:rPr>
                <w:rFonts w:eastAsiaTheme="minorEastAsia" w:cs="Arial"/>
                <w:b/>
                <w:color w:val="0D0D0D"/>
                <w:lang w:eastAsia="en-ZA"/>
              </w:rPr>
            </w:pPr>
          </w:p>
        </w:tc>
        <w:tc>
          <w:tcPr>
            <w:tcW w:w="425" w:type="dxa"/>
          </w:tcPr>
          <w:p w14:paraId="3A805895" w14:textId="77777777" w:rsidR="00287F02" w:rsidRPr="002B5E40" w:rsidRDefault="00287F02" w:rsidP="00DF437B">
            <w:pPr>
              <w:jc w:val="center"/>
              <w:rPr>
                <w:rFonts w:eastAsiaTheme="minorEastAsia" w:cs="Arial"/>
                <w:b/>
                <w:color w:val="0D0D0D"/>
                <w:lang w:eastAsia="en-ZA"/>
              </w:rPr>
            </w:pPr>
          </w:p>
        </w:tc>
        <w:tc>
          <w:tcPr>
            <w:tcW w:w="567" w:type="dxa"/>
          </w:tcPr>
          <w:p w14:paraId="68D33061" w14:textId="4E1FC403" w:rsidR="00287F02" w:rsidRPr="002B5E40" w:rsidRDefault="00287F02" w:rsidP="00DF437B">
            <w:pPr>
              <w:jc w:val="center"/>
              <w:rPr>
                <w:rFonts w:eastAsiaTheme="minorEastAsia" w:cs="Arial"/>
                <w:b/>
                <w:color w:val="0D0D0D"/>
                <w:lang w:eastAsia="en-ZA"/>
              </w:rPr>
            </w:pPr>
          </w:p>
        </w:tc>
        <w:tc>
          <w:tcPr>
            <w:tcW w:w="547" w:type="dxa"/>
          </w:tcPr>
          <w:p w14:paraId="08F3FACB" w14:textId="77777777" w:rsidR="00287F02" w:rsidRPr="002B5E40" w:rsidRDefault="00287F02" w:rsidP="00DF437B">
            <w:pPr>
              <w:jc w:val="center"/>
              <w:rPr>
                <w:rFonts w:eastAsiaTheme="minorEastAsia" w:cs="Arial"/>
                <w:b/>
                <w:color w:val="0D0D0D"/>
                <w:lang w:eastAsia="en-ZA"/>
              </w:rPr>
            </w:pPr>
          </w:p>
        </w:tc>
        <w:tc>
          <w:tcPr>
            <w:tcW w:w="587" w:type="dxa"/>
          </w:tcPr>
          <w:p w14:paraId="12E8F366" w14:textId="110D6396" w:rsidR="00287F02" w:rsidRPr="002B5E40" w:rsidRDefault="00C53DB9"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DCE45A2" w14:textId="5C7D7ADA" w:rsidR="00287F02" w:rsidRPr="002B5E40" w:rsidRDefault="00287F02" w:rsidP="007359B0">
            <w:pPr>
              <w:rPr>
                <w:rFonts w:eastAsiaTheme="minorEastAsia" w:cs="Arial"/>
                <w:b/>
                <w:color w:val="0D0D0D"/>
                <w:lang w:eastAsia="en-ZA"/>
              </w:rPr>
            </w:pPr>
          </w:p>
        </w:tc>
        <w:tc>
          <w:tcPr>
            <w:tcW w:w="567" w:type="dxa"/>
          </w:tcPr>
          <w:p w14:paraId="3D520675" w14:textId="33AF855A" w:rsidR="00287F02" w:rsidRPr="002B5E40" w:rsidRDefault="00287F02" w:rsidP="00DF437B">
            <w:pPr>
              <w:jc w:val="center"/>
              <w:rPr>
                <w:rFonts w:eastAsiaTheme="minorEastAsia" w:cs="Arial"/>
                <w:b/>
                <w:color w:val="0D0D0D"/>
                <w:lang w:eastAsia="en-ZA"/>
              </w:rPr>
            </w:pPr>
          </w:p>
        </w:tc>
        <w:tc>
          <w:tcPr>
            <w:tcW w:w="567" w:type="dxa"/>
          </w:tcPr>
          <w:p w14:paraId="0ECE8F99" w14:textId="77777777" w:rsidR="00287F02" w:rsidRPr="002B5E40" w:rsidRDefault="00287F02" w:rsidP="00DF437B">
            <w:pPr>
              <w:jc w:val="center"/>
              <w:rPr>
                <w:rFonts w:eastAsiaTheme="minorEastAsia" w:cs="Arial"/>
                <w:b/>
                <w:color w:val="0D0D0D"/>
                <w:lang w:eastAsia="en-ZA"/>
              </w:rPr>
            </w:pPr>
          </w:p>
        </w:tc>
      </w:tr>
      <w:tr w:rsidR="00287F02" w:rsidRPr="002B5E40" w14:paraId="52F7F993" w14:textId="77777777" w:rsidTr="00280A4E">
        <w:trPr>
          <w:trHeight w:val="247"/>
        </w:trPr>
        <w:tc>
          <w:tcPr>
            <w:tcW w:w="4361" w:type="dxa"/>
          </w:tcPr>
          <w:p w14:paraId="117CB71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Selenium</w:t>
            </w:r>
          </w:p>
        </w:tc>
        <w:tc>
          <w:tcPr>
            <w:tcW w:w="567" w:type="dxa"/>
          </w:tcPr>
          <w:p w14:paraId="7887AB4A" w14:textId="6F9B9480" w:rsidR="00287F02" w:rsidRPr="002B5E40" w:rsidRDefault="00287F02" w:rsidP="00DF437B">
            <w:pPr>
              <w:jc w:val="center"/>
              <w:rPr>
                <w:rFonts w:eastAsiaTheme="minorEastAsia" w:cs="Arial"/>
                <w:b/>
                <w:color w:val="0D0D0D"/>
                <w:lang w:eastAsia="en-ZA"/>
              </w:rPr>
            </w:pPr>
          </w:p>
        </w:tc>
        <w:tc>
          <w:tcPr>
            <w:tcW w:w="425" w:type="dxa"/>
          </w:tcPr>
          <w:p w14:paraId="07C324DB" w14:textId="226DEA71" w:rsidR="00287F02" w:rsidRPr="002B5E40" w:rsidRDefault="00A97B7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6469997B" w14:textId="77777777" w:rsidR="00287F02" w:rsidRPr="002B5E40" w:rsidRDefault="00287F02" w:rsidP="00DF437B">
            <w:pPr>
              <w:jc w:val="center"/>
              <w:rPr>
                <w:rFonts w:eastAsiaTheme="minorEastAsia" w:cs="Arial"/>
                <w:b/>
                <w:color w:val="0D0D0D"/>
                <w:lang w:eastAsia="en-ZA"/>
              </w:rPr>
            </w:pPr>
          </w:p>
        </w:tc>
        <w:tc>
          <w:tcPr>
            <w:tcW w:w="567" w:type="dxa"/>
          </w:tcPr>
          <w:p w14:paraId="4231FF2A" w14:textId="3E9CE54A"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1316D54A" w14:textId="6F3F5608" w:rsidR="00287F02" w:rsidRPr="002B5E40" w:rsidRDefault="00287F02" w:rsidP="00DF437B">
            <w:pPr>
              <w:jc w:val="center"/>
              <w:rPr>
                <w:rFonts w:eastAsiaTheme="minorEastAsia" w:cs="Arial"/>
                <w:b/>
                <w:color w:val="0D0D0D"/>
                <w:lang w:eastAsia="en-ZA"/>
              </w:rPr>
            </w:pPr>
          </w:p>
        </w:tc>
        <w:tc>
          <w:tcPr>
            <w:tcW w:w="587" w:type="dxa"/>
          </w:tcPr>
          <w:p w14:paraId="6E0121FD" w14:textId="65207C22" w:rsidR="00287F02" w:rsidRPr="002B5E40" w:rsidRDefault="00D106B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C81EA43" w14:textId="72209F5A" w:rsidR="00287F02" w:rsidRPr="002B5E40" w:rsidRDefault="00C97B3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F04CFD9" w14:textId="1FDCF6C2" w:rsidR="00287F02" w:rsidRPr="002B5E40" w:rsidRDefault="00287F02" w:rsidP="00DF437B">
            <w:pPr>
              <w:jc w:val="center"/>
              <w:rPr>
                <w:rFonts w:eastAsiaTheme="minorEastAsia" w:cs="Arial"/>
                <w:b/>
                <w:color w:val="0D0D0D"/>
                <w:lang w:eastAsia="en-ZA"/>
              </w:rPr>
            </w:pPr>
          </w:p>
        </w:tc>
        <w:tc>
          <w:tcPr>
            <w:tcW w:w="567" w:type="dxa"/>
          </w:tcPr>
          <w:p w14:paraId="56A6AAEC" w14:textId="563DC1C0" w:rsidR="00287F02" w:rsidRPr="002B5E40" w:rsidRDefault="000921AB"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02E716E6" w14:textId="77777777" w:rsidTr="00280A4E">
        <w:trPr>
          <w:trHeight w:val="262"/>
        </w:trPr>
        <w:tc>
          <w:tcPr>
            <w:tcW w:w="4361" w:type="dxa"/>
          </w:tcPr>
          <w:p w14:paraId="0E2E4E1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lastRenderedPageBreak/>
              <w:t>Magnesium</w:t>
            </w:r>
          </w:p>
        </w:tc>
        <w:tc>
          <w:tcPr>
            <w:tcW w:w="567" w:type="dxa"/>
          </w:tcPr>
          <w:p w14:paraId="2176084B" w14:textId="77777777" w:rsidR="00287F02" w:rsidRPr="002B5E40" w:rsidRDefault="00287F02" w:rsidP="00DF437B">
            <w:pPr>
              <w:jc w:val="center"/>
              <w:rPr>
                <w:rFonts w:eastAsiaTheme="minorEastAsia" w:cs="Arial"/>
                <w:b/>
                <w:color w:val="0D0D0D"/>
                <w:lang w:eastAsia="en-ZA"/>
              </w:rPr>
            </w:pPr>
          </w:p>
        </w:tc>
        <w:tc>
          <w:tcPr>
            <w:tcW w:w="425" w:type="dxa"/>
          </w:tcPr>
          <w:p w14:paraId="4828F379" w14:textId="75405946" w:rsidR="00287F02" w:rsidRPr="002B5E40" w:rsidRDefault="00287F02" w:rsidP="00DF437B">
            <w:pPr>
              <w:jc w:val="center"/>
              <w:rPr>
                <w:rFonts w:eastAsiaTheme="minorEastAsia" w:cs="Arial"/>
                <w:b/>
                <w:color w:val="0D0D0D"/>
                <w:lang w:eastAsia="en-ZA"/>
              </w:rPr>
            </w:pPr>
          </w:p>
        </w:tc>
        <w:tc>
          <w:tcPr>
            <w:tcW w:w="425" w:type="dxa"/>
          </w:tcPr>
          <w:p w14:paraId="661134B5" w14:textId="78680533" w:rsidR="00287F02" w:rsidRPr="002B5E40" w:rsidRDefault="00287F02" w:rsidP="00DF437B">
            <w:pPr>
              <w:jc w:val="center"/>
              <w:rPr>
                <w:rFonts w:eastAsiaTheme="minorEastAsia" w:cs="Arial"/>
                <w:b/>
                <w:color w:val="0D0D0D"/>
                <w:lang w:eastAsia="en-ZA"/>
              </w:rPr>
            </w:pPr>
          </w:p>
        </w:tc>
        <w:tc>
          <w:tcPr>
            <w:tcW w:w="567" w:type="dxa"/>
          </w:tcPr>
          <w:p w14:paraId="3D1FF618" w14:textId="499C6E03" w:rsidR="00287F02" w:rsidRPr="002B5E40" w:rsidRDefault="00287F02" w:rsidP="00DF437B">
            <w:pPr>
              <w:jc w:val="center"/>
              <w:rPr>
                <w:rFonts w:eastAsiaTheme="minorEastAsia" w:cs="Arial"/>
                <w:b/>
                <w:color w:val="0D0D0D"/>
                <w:lang w:eastAsia="en-ZA"/>
              </w:rPr>
            </w:pPr>
          </w:p>
        </w:tc>
        <w:tc>
          <w:tcPr>
            <w:tcW w:w="547" w:type="dxa"/>
          </w:tcPr>
          <w:p w14:paraId="0E30D79B" w14:textId="113545EE" w:rsidR="00287F02" w:rsidRPr="002B5E40" w:rsidRDefault="00287F02" w:rsidP="00DF437B">
            <w:pPr>
              <w:jc w:val="center"/>
              <w:rPr>
                <w:rFonts w:eastAsiaTheme="minorEastAsia" w:cs="Arial"/>
                <w:b/>
                <w:color w:val="0D0D0D"/>
                <w:lang w:eastAsia="en-ZA"/>
              </w:rPr>
            </w:pPr>
          </w:p>
        </w:tc>
        <w:tc>
          <w:tcPr>
            <w:tcW w:w="587" w:type="dxa"/>
          </w:tcPr>
          <w:p w14:paraId="02CC0378" w14:textId="0DDA29C3" w:rsidR="00287F02" w:rsidRPr="002B5E40" w:rsidRDefault="00287F02" w:rsidP="00DF437B">
            <w:pPr>
              <w:jc w:val="center"/>
              <w:rPr>
                <w:rFonts w:eastAsiaTheme="minorEastAsia" w:cs="Arial"/>
                <w:b/>
                <w:color w:val="0D0D0D"/>
                <w:lang w:eastAsia="en-ZA"/>
              </w:rPr>
            </w:pPr>
          </w:p>
        </w:tc>
        <w:tc>
          <w:tcPr>
            <w:tcW w:w="567" w:type="dxa"/>
          </w:tcPr>
          <w:p w14:paraId="67ADC1DF" w14:textId="1A3ED219" w:rsidR="00287F02" w:rsidRPr="002B5E40" w:rsidRDefault="000921A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FF37975" w14:textId="770EB968" w:rsidR="00287F02" w:rsidRPr="002B5E40" w:rsidRDefault="00287F02" w:rsidP="00DF437B">
            <w:pPr>
              <w:jc w:val="center"/>
              <w:rPr>
                <w:rFonts w:eastAsiaTheme="minorEastAsia" w:cs="Arial"/>
                <w:b/>
                <w:color w:val="0D0D0D"/>
                <w:lang w:eastAsia="en-ZA"/>
              </w:rPr>
            </w:pPr>
          </w:p>
        </w:tc>
        <w:tc>
          <w:tcPr>
            <w:tcW w:w="567" w:type="dxa"/>
          </w:tcPr>
          <w:p w14:paraId="0A874823" w14:textId="77777777" w:rsidR="00287F02" w:rsidRPr="002B5E40" w:rsidRDefault="00287F02" w:rsidP="00DF437B">
            <w:pPr>
              <w:jc w:val="center"/>
              <w:rPr>
                <w:rFonts w:eastAsiaTheme="minorEastAsia" w:cs="Arial"/>
                <w:b/>
                <w:color w:val="0D0D0D"/>
                <w:lang w:eastAsia="en-ZA"/>
              </w:rPr>
            </w:pPr>
          </w:p>
        </w:tc>
      </w:tr>
      <w:tr w:rsidR="00287F02" w:rsidRPr="002B5E40" w14:paraId="1D97A95B" w14:textId="77777777" w:rsidTr="00280A4E">
        <w:trPr>
          <w:trHeight w:val="262"/>
        </w:trPr>
        <w:tc>
          <w:tcPr>
            <w:tcW w:w="4361" w:type="dxa"/>
          </w:tcPr>
          <w:p w14:paraId="7666212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Manganese</w:t>
            </w:r>
          </w:p>
        </w:tc>
        <w:tc>
          <w:tcPr>
            <w:tcW w:w="567" w:type="dxa"/>
          </w:tcPr>
          <w:p w14:paraId="47131729" w14:textId="6559FAE9" w:rsidR="00287F02" w:rsidRPr="002B5E40" w:rsidRDefault="00287F02" w:rsidP="00DF437B">
            <w:pPr>
              <w:jc w:val="center"/>
              <w:rPr>
                <w:rFonts w:eastAsiaTheme="minorEastAsia" w:cs="Arial"/>
                <w:b/>
                <w:color w:val="0D0D0D"/>
                <w:lang w:eastAsia="en-ZA"/>
              </w:rPr>
            </w:pPr>
          </w:p>
        </w:tc>
        <w:tc>
          <w:tcPr>
            <w:tcW w:w="425" w:type="dxa"/>
          </w:tcPr>
          <w:p w14:paraId="426C54A3" w14:textId="77777777" w:rsidR="00287F02" w:rsidRPr="002B5E40" w:rsidRDefault="00287F02" w:rsidP="00DF437B">
            <w:pPr>
              <w:jc w:val="center"/>
              <w:rPr>
                <w:rFonts w:eastAsiaTheme="minorEastAsia" w:cs="Arial"/>
                <w:b/>
                <w:color w:val="0D0D0D"/>
                <w:lang w:eastAsia="en-ZA"/>
              </w:rPr>
            </w:pPr>
          </w:p>
        </w:tc>
        <w:tc>
          <w:tcPr>
            <w:tcW w:w="425" w:type="dxa"/>
          </w:tcPr>
          <w:p w14:paraId="50F7DBC3" w14:textId="77777777" w:rsidR="00287F02" w:rsidRPr="002B5E40" w:rsidRDefault="00287F02" w:rsidP="00DF437B">
            <w:pPr>
              <w:jc w:val="center"/>
              <w:rPr>
                <w:rFonts w:eastAsiaTheme="minorEastAsia" w:cs="Arial"/>
                <w:b/>
                <w:color w:val="0D0D0D"/>
                <w:lang w:eastAsia="en-ZA"/>
              </w:rPr>
            </w:pPr>
          </w:p>
        </w:tc>
        <w:tc>
          <w:tcPr>
            <w:tcW w:w="567" w:type="dxa"/>
          </w:tcPr>
          <w:p w14:paraId="4FB6ACEB" w14:textId="47FBA47F" w:rsidR="00287F02" w:rsidRPr="002B5E40" w:rsidRDefault="00287F02" w:rsidP="00DF437B">
            <w:pPr>
              <w:jc w:val="center"/>
              <w:rPr>
                <w:rFonts w:eastAsiaTheme="minorEastAsia" w:cs="Arial"/>
                <w:b/>
                <w:color w:val="0D0D0D"/>
                <w:lang w:eastAsia="en-ZA"/>
              </w:rPr>
            </w:pPr>
          </w:p>
        </w:tc>
        <w:tc>
          <w:tcPr>
            <w:tcW w:w="547" w:type="dxa"/>
          </w:tcPr>
          <w:p w14:paraId="2E148E7C" w14:textId="1BE26C8A" w:rsidR="00287F02" w:rsidRPr="002B5E40" w:rsidRDefault="00287F02" w:rsidP="00DF437B">
            <w:pPr>
              <w:jc w:val="center"/>
              <w:rPr>
                <w:rFonts w:eastAsiaTheme="minorEastAsia" w:cs="Arial"/>
                <w:b/>
                <w:color w:val="0D0D0D"/>
                <w:lang w:eastAsia="en-ZA"/>
              </w:rPr>
            </w:pPr>
          </w:p>
        </w:tc>
        <w:tc>
          <w:tcPr>
            <w:tcW w:w="587" w:type="dxa"/>
          </w:tcPr>
          <w:p w14:paraId="65AB0017" w14:textId="0AEBD10E" w:rsidR="00287F02" w:rsidRPr="002B5E40" w:rsidRDefault="00287F02" w:rsidP="00DF437B">
            <w:pPr>
              <w:jc w:val="center"/>
              <w:rPr>
                <w:rFonts w:eastAsiaTheme="minorEastAsia" w:cs="Arial"/>
                <w:b/>
                <w:color w:val="0D0D0D"/>
                <w:lang w:eastAsia="en-ZA"/>
              </w:rPr>
            </w:pPr>
          </w:p>
        </w:tc>
        <w:tc>
          <w:tcPr>
            <w:tcW w:w="567" w:type="dxa"/>
          </w:tcPr>
          <w:p w14:paraId="6C2F5269" w14:textId="0A24A31A" w:rsidR="00287F02" w:rsidRPr="002B5E40" w:rsidRDefault="00287F02" w:rsidP="00DF437B">
            <w:pPr>
              <w:jc w:val="center"/>
              <w:rPr>
                <w:rFonts w:eastAsiaTheme="minorEastAsia" w:cs="Arial"/>
                <w:b/>
                <w:color w:val="0D0D0D"/>
                <w:lang w:eastAsia="en-ZA"/>
              </w:rPr>
            </w:pPr>
          </w:p>
        </w:tc>
        <w:tc>
          <w:tcPr>
            <w:tcW w:w="567" w:type="dxa"/>
          </w:tcPr>
          <w:p w14:paraId="6E798119" w14:textId="16664AF0" w:rsidR="00287F02" w:rsidRPr="002B5E40" w:rsidRDefault="00287F02" w:rsidP="00DF437B">
            <w:pPr>
              <w:jc w:val="center"/>
              <w:rPr>
                <w:rFonts w:eastAsiaTheme="minorEastAsia" w:cs="Arial"/>
                <w:b/>
                <w:color w:val="0D0D0D"/>
                <w:lang w:eastAsia="en-ZA"/>
              </w:rPr>
            </w:pPr>
          </w:p>
        </w:tc>
        <w:tc>
          <w:tcPr>
            <w:tcW w:w="567" w:type="dxa"/>
          </w:tcPr>
          <w:p w14:paraId="465A9F22" w14:textId="77777777" w:rsidR="00287F02" w:rsidRPr="002B5E40" w:rsidRDefault="00287F02" w:rsidP="00DF437B">
            <w:pPr>
              <w:jc w:val="center"/>
              <w:rPr>
                <w:rFonts w:eastAsiaTheme="minorEastAsia" w:cs="Arial"/>
                <w:b/>
                <w:color w:val="0D0D0D"/>
                <w:lang w:eastAsia="en-ZA"/>
              </w:rPr>
            </w:pPr>
          </w:p>
        </w:tc>
      </w:tr>
      <w:tr w:rsidR="00287F02" w:rsidRPr="002B5E40" w14:paraId="3ED9E64E" w14:textId="77777777" w:rsidTr="00280A4E">
        <w:trPr>
          <w:trHeight w:val="262"/>
        </w:trPr>
        <w:tc>
          <w:tcPr>
            <w:tcW w:w="4361" w:type="dxa"/>
          </w:tcPr>
          <w:p w14:paraId="5E48BEE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Vitamin A</w:t>
            </w:r>
          </w:p>
        </w:tc>
        <w:tc>
          <w:tcPr>
            <w:tcW w:w="567" w:type="dxa"/>
          </w:tcPr>
          <w:p w14:paraId="27D0A2A0" w14:textId="0580E3E7" w:rsidR="00287F02" w:rsidRPr="002B5E40" w:rsidRDefault="00287F02" w:rsidP="00DF437B">
            <w:pPr>
              <w:jc w:val="center"/>
              <w:rPr>
                <w:rFonts w:eastAsiaTheme="minorEastAsia" w:cs="Arial"/>
                <w:b/>
                <w:color w:val="0D0D0D"/>
                <w:lang w:eastAsia="en-ZA"/>
              </w:rPr>
            </w:pPr>
          </w:p>
        </w:tc>
        <w:tc>
          <w:tcPr>
            <w:tcW w:w="425" w:type="dxa"/>
          </w:tcPr>
          <w:p w14:paraId="09FB8D86" w14:textId="77777777" w:rsidR="00287F02" w:rsidRPr="002B5E40" w:rsidRDefault="00287F02" w:rsidP="00DF437B">
            <w:pPr>
              <w:jc w:val="center"/>
              <w:rPr>
                <w:rFonts w:eastAsiaTheme="minorEastAsia" w:cs="Arial"/>
                <w:b/>
                <w:color w:val="0D0D0D"/>
                <w:lang w:eastAsia="en-ZA"/>
              </w:rPr>
            </w:pPr>
          </w:p>
        </w:tc>
        <w:tc>
          <w:tcPr>
            <w:tcW w:w="425" w:type="dxa"/>
          </w:tcPr>
          <w:p w14:paraId="12710667" w14:textId="7C8B235D" w:rsidR="00287F02" w:rsidRPr="002B5E40" w:rsidRDefault="00287F02" w:rsidP="00DF437B">
            <w:pPr>
              <w:jc w:val="center"/>
              <w:rPr>
                <w:rFonts w:eastAsiaTheme="minorEastAsia" w:cs="Arial"/>
                <w:b/>
                <w:color w:val="0D0D0D"/>
                <w:lang w:eastAsia="en-ZA"/>
              </w:rPr>
            </w:pPr>
          </w:p>
        </w:tc>
        <w:tc>
          <w:tcPr>
            <w:tcW w:w="567" w:type="dxa"/>
          </w:tcPr>
          <w:p w14:paraId="150F6427" w14:textId="77777777" w:rsidR="00287F02" w:rsidRPr="002B5E40" w:rsidRDefault="00EE7AC0"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0A81F1A1" w14:textId="13BFCCBF" w:rsidR="00287F02" w:rsidRPr="002B5E40" w:rsidRDefault="000921AB"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361F6F93" w14:textId="401E79E1" w:rsidR="00287F02" w:rsidRPr="002B5E40" w:rsidRDefault="000921A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F083C2E" w14:textId="63AA8F89" w:rsidR="00287F02" w:rsidRPr="002B5E40" w:rsidRDefault="00287F02" w:rsidP="00DF437B">
            <w:pPr>
              <w:jc w:val="center"/>
              <w:rPr>
                <w:rFonts w:eastAsiaTheme="minorEastAsia" w:cs="Arial"/>
                <w:b/>
                <w:color w:val="0D0D0D"/>
                <w:lang w:eastAsia="en-ZA"/>
              </w:rPr>
            </w:pPr>
          </w:p>
        </w:tc>
        <w:tc>
          <w:tcPr>
            <w:tcW w:w="567" w:type="dxa"/>
          </w:tcPr>
          <w:p w14:paraId="29F9B27D" w14:textId="5B888172" w:rsidR="00287F02" w:rsidRPr="002B5E40" w:rsidRDefault="00287F02" w:rsidP="00DF437B">
            <w:pPr>
              <w:jc w:val="center"/>
              <w:rPr>
                <w:rFonts w:eastAsiaTheme="minorEastAsia" w:cs="Arial"/>
                <w:b/>
                <w:color w:val="0D0D0D"/>
                <w:lang w:eastAsia="en-ZA"/>
              </w:rPr>
            </w:pPr>
          </w:p>
        </w:tc>
        <w:tc>
          <w:tcPr>
            <w:tcW w:w="567" w:type="dxa"/>
          </w:tcPr>
          <w:p w14:paraId="6B412FF6" w14:textId="0146D36E" w:rsidR="00287F02" w:rsidRPr="002B5E40" w:rsidRDefault="00287F02" w:rsidP="00DF437B">
            <w:pPr>
              <w:jc w:val="center"/>
              <w:rPr>
                <w:rFonts w:eastAsiaTheme="minorEastAsia" w:cs="Arial"/>
                <w:b/>
                <w:color w:val="0D0D0D"/>
                <w:lang w:eastAsia="en-ZA"/>
              </w:rPr>
            </w:pPr>
          </w:p>
        </w:tc>
      </w:tr>
      <w:tr w:rsidR="00287F02" w:rsidRPr="002B5E40" w14:paraId="3D65EABD" w14:textId="77777777" w:rsidTr="00280A4E">
        <w:trPr>
          <w:trHeight w:val="247"/>
        </w:trPr>
        <w:tc>
          <w:tcPr>
            <w:tcW w:w="4361" w:type="dxa"/>
          </w:tcPr>
          <w:p w14:paraId="4865149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Vitamin B 1</w:t>
            </w:r>
          </w:p>
        </w:tc>
        <w:tc>
          <w:tcPr>
            <w:tcW w:w="567" w:type="dxa"/>
          </w:tcPr>
          <w:p w14:paraId="68D34E3A" w14:textId="77777777" w:rsidR="00287F02" w:rsidRPr="002B5E40" w:rsidRDefault="00287F02" w:rsidP="00DF437B">
            <w:pPr>
              <w:jc w:val="center"/>
              <w:rPr>
                <w:rFonts w:eastAsiaTheme="minorEastAsia" w:cs="Arial"/>
                <w:b/>
                <w:color w:val="0D0D0D"/>
                <w:lang w:eastAsia="en-ZA"/>
              </w:rPr>
            </w:pPr>
          </w:p>
        </w:tc>
        <w:tc>
          <w:tcPr>
            <w:tcW w:w="425" w:type="dxa"/>
          </w:tcPr>
          <w:p w14:paraId="0D6CE675" w14:textId="1DBFB8F0" w:rsidR="00287F02" w:rsidRPr="002B5E40" w:rsidRDefault="00287F02" w:rsidP="00DF437B">
            <w:pPr>
              <w:jc w:val="center"/>
              <w:rPr>
                <w:rFonts w:eastAsiaTheme="minorEastAsia" w:cs="Arial"/>
                <w:b/>
                <w:color w:val="0D0D0D"/>
                <w:lang w:eastAsia="en-ZA"/>
              </w:rPr>
            </w:pPr>
          </w:p>
        </w:tc>
        <w:tc>
          <w:tcPr>
            <w:tcW w:w="425" w:type="dxa"/>
          </w:tcPr>
          <w:p w14:paraId="25D1D2C0" w14:textId="77777777" w:rsidR="00287F02" w:rsidRPr="002B5E40" w:rsidRDefault="00287F02" w:rsidP="00DF437B">
            <w:pPr>
              <w:jc w:val="center"/>
              <w:rPr>
                <w:rFonts w:eastAsiaTheme="minorEastAsia" w:cs="Arial"/>
                <w:b/>
                <w:color w:val="0D0D0D"/>
                <w:lang w:eastAsia="en-ZA"/>
              </w:rPr>
            </w:pPr>
          </w:p>
        </w:tc>
        <w:tc>
          <w:tcPr>
            <w:tcW w:w="567" w:type="dxa"/>
          </w:tcPr>
          <w:p w14:paraId="7D8EC4B9" w14:textId="77777777" w:rsidR="00287F02" w:rsidRPr="002B5E40" w:rsidRDefault="00287F02" w:rsidP="00DF437B">
            <w:pPr>
              <w:jc w:val="center"/>
              <w:rPr>
                <w:rFonts w:eastAsiaTheme="minorEastAsia" w:cs="Arial"/>
                <w:b/>
                <w:color w:val="0D0D0D"/>
                <w:lang w:eastAsia="en-ZA"/>
              </w:rPr>
            </w:pPr>
          </w:p>
        </w:tc>
        <w:tc>
          <w:tcPr>
            <w:tcW w:w="547" w:type="dxa"/>
          </w:tcPr>
          <w:p w14:paraId="691DD727" w14:textId="6C3672F2" w:rsidR="00287F02" w:rsidRPr="002B5E40" w:rsidRDefault="00287F02" w:rsidP="00DF437B">
            <w:pPr>
              <w:jc w:val="center"/>
              <w:rPr>
                <w:rFonts w:eastAsiaTheme="minorEastAsia" w:cs="Arial"/>
                <w:b/>
                <w:color w:val="0D0D0D"/>
                <w:lang w:eastAsia="en-ZA"/>
              </w:rPr>
            </w:pPr>
          </w:p>
        </w:tc>
        <w:tc>
          <w:tcPr>
            <w:tcW w:w="587" w:type="dxa"/>
          </w:tcPr>
          <w:p w14:paraId="38D3ED60" w14:textId="43C870F6" w:rsidR="00287F02" w:rsidRPr="002B5E40" w:rsidRDefault="00287F02" w:rsidP="00DF437B">
            <w:pPr>
              <w:jc w:val="center"/>
              <w:rPr>
                <w:rFonts w:eastAsiaTheme="minorEastAsia" w:cs="Arial"/>
                <w:b/>
                <w:color w:val="0D0D0D"/>
                <w:lang w:eastAsia="en-ZA"/>
              </w:rPr>
            </w:pPr>
          </w:p>
        </w:tc>
        <w:tc>
          <w:tcPr>
            <w:tcW w:w="567" w:type="dxa"/>
          </w:tcPr>
          <w:p w14:paraId="35465F88" w14:textId="4F0DBAEB" w:rsidR="00287F02" w:rsidRPr="002B5E40" w:rsidRDefault="00287F02" w:rsidP="00DF437B">
            <w:pPr>
              <w:jc w:val="center"/>
              <w:rPr>
                <w:rFonts w:eastAsiaTheme="minorEastAsia" w:cs="Arial"/>
                <w:b/>
                <w:color w:val="0D0D0D"/>
                <w:lang w:eastAsia="en-ZA"/>
              </w:rPr>
            </w:pPr>
          </w:p>
        </w:tc>
        <w:tc>
          <w:tcPr>
            <w:tcW w:w="567" w:type="dxa"/>
          </w:tcPr>
          <w:p w14:paraId="67CBAE35" w14:textId="7FE48F51" w:rsidR="00287F02" w:rsidRPr="002B5E40" w:rsidRDefault="000921A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BE7243D" w14:textId="77777777" w:rsidR="00287F02" w:rsidRPr="002B5E40" w:rsidRDefault="00287F02" w:rsidP="00DF437B">
            <w:pPr>
              <w:jc w:val="center"/>
              <w:rPr>
                <w:rFonts w:eastAsiaTheme="minorEastAsia" w:cs="Arial"/>
                <w:b/>
                <w:color w:val="0D0D0D"/>
                <w:lang w:eastAsia="en-ZA"/>
              </w:rPr>
            </w:pPr>
          </w:p>
        </w:tc>
      </w:tr>
    </w:tbl>
    <w:p w14:paraId="09EB1F71" w14:textId="77777777" w:rsidR="00287F02" w:rsidRDefault="00287F02" w:rsidP="00287F02">
      <w:pPr>
        <w:rPr>
          <w:rFonts w:eastAsiaTheme="minorEastAsia" w:cs="Arial"/>
          <w:b/>
          <w:color w:val="0D0D0D"/>
          <w:lang w:eastAsia="en-ZA"/>
        </w:rPr>
      </w:pPr>
    </w:p>
    <w:p w14:paraId="5D076B59" w14:textId="77777777" w:rsidR="00287F02" w:rsidRDefault="00287F02" w:rsidP="00287F02">
      <w:pPr>
        <w:rPr>
          <w:rFonts w:eastAsiaTheme="minorEastAsia" w:cs="Arial"/>
          <w:b/>
          <w:color w:val="0D0D0D"/>
          <w:lang w:eastAsia="en-ZA"/>
        </w:rPr>
      </w:pPr>
      <w:r w:rsidRPr="002B5E40">
        <w:rPr>
          <w:rFonts w:eastAsiaTheme="minorEastAsia" w:cs="Arial"/>
          <w:b/>
          <w:color w:val="0D0D0D"/>
          <w:lang w:eastAsia="en-ZA"/>
        </w:rPr>
        <w:t>There are antagonists such as calcium, iron and sulphur which hamper the uptake of micro-minerals. Have water and soil samples analysed to see what the levels of these antagonists are. Arrange with your veterinarian to have liver samples analysed to determine the status of these micro-minerals in your herd or flock.</w:t>
      </w:r>
    </w:p>
    <w:p w14:paraId="00AE2B59" w14:textId="77777777" w:rsidR="006257C8" w:rsidRPr="002B5E40" w:rsidRDefault="006257C8" w:rsidP="00287F02">
      <w:pPr>
        <w:rPr>
          <w:rFonts w:eastAsiaTheme="minorEastAsia" w:cs="Arial"/>
          <w:b/>
          <w:color w:val="0D0D0D"/>
          <w:lang w:eastAsia="en-ZA"/>
        </w:rPr>
      </w:pPr>
      <w:r>
        <w:rPr>
          <w:rFonts w:eastAsiaTheme="minorEastAsia" w:cs="Arial"/>
          <w:b/>
          <w:color w:val="0D0D0D"/>
          <w:lang w:eastAsia="en-ZA"/>
        </w:rPr>
        <w:t xml:space="preserve">Selenium is a powerful anti-oxidant and necessary for immunity. Check the status of the herd. </w:t>
      </w:r>
    </w:p>
    <w:p w14:paraId="34C1AC08"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Beware of fluoride poisoning</w:t>
      </w:r>
      <w:r>
        <w:rPr>
          <w:rFonts w:eastAsiaTheme="minorEastAsia" w:cs="Arial"/>
          <w:b/>
          <w:color w:val="0D0D0D"/>
          <w:lang w:eastAsia="en-ZA"/>
        </w:rPr>
        <w:t xml:space="preserve"> as borehole water levels drop.</w:t>
      </w:r>
    </w:p>
    <w:p w14:paraId="04F17951" w14:textId="1B3F4F10" w:rsidR="00287F02" w:rsidRPr="0032643F" w:rsidRDefault="00287F02" w:rsidP="00287F02">
      <w:pPr>
        <w:rPr>
          <w:rFonts w:eastAsiaTheme="minorEastAsia" w:cs="Arial"/>
          <w:b/>
          <w:color w:val="FF0000"/>
          <w:lang w:eastAsia="en-ZA"/>
        </w:rPr>
      </w:pPr>
      <w:r w:rsidRPr="0032643F">
        <w:rPr>
          <w:rFonts w:eastAsiaTheme="minorEastAsia" w:cs="Arial"/>
          <w:b/>
          <w:color w:val="FF0000"/>
          <w:lang w:eastAsia="en-ZA"/>
        </w:rPr>
        <w:t xml:space="preserve">Supplement animals with vitamin A </w:t>
      </w:r>
      <w:r w:rsidR="00E41E91">
        <w:rPr>
          <w:rFonts w:eastAsiaTheme="minorEastAsia" w:cs="Arial"/>
          <w:b/>
          <w:color w:val="FF0000"/>
          <w:lang w:eastAsia="en-ZA"/>
        </w:rPr>
        <w:t xml:space="preserve">and Zinc </w:t>
      </w:r>
      <w:r w:rsidRPr="0032643F">
        <w:rPr>
          <w:rFonts w:eastAsiaTheme="minorEastAsia" w:cs="Arial"/>
          <w:b/>
          <w:color w:val="FF0000"/>
          <w:lang w:eastAsia="en-ZA"/>
        </w:rPr>
        <w:t xml:space="preserve">during </w:t>
      </w:r>
      <w:r w:rsidR="009D7E8F">
        <w:rPr>
          <w:rFonts w:eastAsiaTheme="minorEastAsia" w:cs="Arial"/>
          <w:b/>
          <w:color w:val="FF0000"/>
          <w:lang w:eastAsia="en-ZA"/>
        </w:rPr>
        <w:t xml:space="preserve">winter and </w:t>
      </w:r>
      <w:r w:rsidRPr="0032643F">
        <w:rPr>
          <w:rFonts w:eastAsiaTheme="minorEastAsia" w:cs="Arial"/>
          <w:b/>
          <w:color w:val="FF0000"/>
          <w:lang w:eastAsia="en-ZA"/>
        </w:rPr>
        <w:t>drought conditions.</w:t>
      </w:r>
    </w:p>
    <w:p w14:paraId="3EC7BF34"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Multifactorial diseases and other conditions</w:t>
      </w:r>
    </w:p>
    <w:p w14:paraId="0FFEF484"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lang w:eastAsia="en-ZA"/>
        </w:rPr>
        <w:t>The following conditions were reported by practices in the provinces</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6456FEC3" w14:textId="77777777" w:rsidTr="00DF437B">
        <w:trPr>
          <w:trHeight w:val="247"/>
        </w:trPr>
        <w:tc>
          <w:tcPr>
            <w:tcW w:w="4361" w:type="dxa"/>
          </w:tcPr>
          <w:p w14:paraId="42F713D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Multifactorial diseases and other conditions</w:t>
            </w:r>
          </w:p>
        </w:tc>
        <w:tc>
          <w:tcPr>
            <w:tcW w:w="567" w:type="dxa"/>
          </w:tcPr>
          <w:p w14:paraId="1BC004A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3080533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46043952"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2B17D34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4C12535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7614220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7D6B005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0CF9360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4F9A0FA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4C5414C6" w14:textId="77777777" w:rsidTr="00DF437B">
        <w:trPr>
          <w:trHeight w:val="359"/>
        </w:trPr>
        <w:tc>
          <w:tcPr>
            <w:tcW w:w="4361" w:type="dxa"/>
          </w:tcPr>
          <w:p w14:paraId="7878662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Abortions</w:t>
            </w:r>
          </w:p>
        </w:tc>
        <w:tc>
          <w:tcPr>
            <w:tcW w:w="567" w:type="dxa"/>
          </w:tcPr>
          <w:p w14:paraId="3DF4459B" w14:textId="635C7690"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F1F17F5" w14:textId="59548ED0" w:rsidR="00287F02" w:rsidRPr="002B5E40" w:rsidRDefault="00CE7CDF"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46E70B3D" w14:textId="6D3D6793"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8A6F8F4" w14:textId="77777777" w:rsidR="00287F02" w:rsidRPr="002B5E40" w:rsidRDefault="00010D5C"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28A981A8"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09DFDBC8" w14:textId="77777777" w:rsidR="00287F02" w:rsidRPr="002B5E40" w:rsidRDefault="003E5948"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BFF41A6" w14:textId="1B54FF79"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A866DC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522E1122" w14:textId="67BB5681"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4DC7E134" w14:textId="77777777" w:rsidTr="00DF437B">
        <w:trPr>
          <w:trHeight w:val="247"/>
        </w:trPr>
        <w:tc>
          <w:tcPr>
            <w:tcW w:w="4361" w:type="dxa"/>
          </w:tcPr>
          <w:p w14:paraId="50ADDE7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Stillbirths</w:t>
            </w:r>
          </w:p>
        </w:tc>
        <w:tc>
          <w:tcPr>
            <w:tcW w:w="567" w:type="dxa"/>
          </w:tcPr>
          <w:p w14:paraId="393BB88C" w14:textId="18F2867B"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4323935F" w14:textId="5FB87E53"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46D98C69" w14:textId="3346B403" w:rsidR="00287F02" w:rsidRPr="002B5E40" w:rsidRDefault="00287F02" w:rsidP="00DF437B">
            <w:pPr>
              <w:jc w:val="center"/>
              <w:rPr>
                <w:rFonts w:eastAsiaTheme="minorEastAsia" w:cs="Arial"/>
                <w:b/>
                <w:color w:val="0D0D0D"/>
                <w:lang w:eastAsia="en-ZA"/>
              </w:rPr>
            </w:pPr>
          </w:p>
        </w:tc>
        <w:tc>
          <w:tcPr>
            <w:tcW w:w="567" w:type="dxa"/>
          </w:tcPr>
          <w:p w14:paraId="22EC7D60" w14:textId="43D31157" w:rsidR="00287F02" w:rsidRPr="002B5E40" w:rsidRDefault="00287F02" w:rsidP="00DF437B">
            <w:pPr>
              <w:jc w:val="center"/>
              <w:rPr>
                <w:rFonts w:eastAsiaTheme="minorEastAsia" w:cs="Arial"/>
                <w:b/>
                <w:color w:val="0D0D0D"/>
                <w:lang w:eastAsia="en-ZA"/>
              </w:rPr>
            </w:pPr>
          </w:p>
        </w:tc>
        <w:tc>
          <w:tcPr>
            <w:tcW w:w="547" w:type="dxa"/>
          </w:tcPr>
          <w:p w14:paraId="65928E8F"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4273F71D" w14:textId="134D129F" w:rsidR="00287F02" w:rsidRPr="002B5E40" w:rsidRDefault="00287F02" w:rsidP="00DF437B">
            <w:pPr>
              <w:jc w:val="center"/>
              <w:rPr>
                <w:rFonts w:eastAsiaTheme="minorEastAsia" w:cs="Arial"/>
                <w:b/>
                <w:color w:val="0D0D0D"/>
                <w:lang w:eastAsia="en-ZA"/>
              </w:rPr>
            </w:pPr>
          </w:p>
        </w:tc>
        <w:tc>
          <w:tcPr>
            <w:tcW w:w="567" w:type="dxa"/>
          </w:tcPr>
          <w:p w14:paraId="75DBF457" w14:textId="2EBDC0DE" w:rsidR="00287F02" w:rsidRPr="002B5E40" w:rsidRDefault="00287F02" w:rsidP="00DF437B">
            <w:pPr>
              <w:jc w:val="center"/>
              <w:rPr>
                <w:rFonts w:eastAsiaTheme="minorEastAsia" w:cs="Arial"/>
                <w:b/>
                <w:color w:val="0D0D0D"/>
                <w:lang w:eastAsia="en-ZA"/>
              </w:rPr>
            </w:pPr>
          </w:p>
        </w:tc>
        <w:tc>
          <w:tcPr>
            <w:tcW w:w="567" w:type="dxa"/>
          </w:tcPr>
          <w:p w14:paraId="1239A186" w14:textId="0ED01357"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7F64528" w14:textId="2FC485A1" w:rsidR="00287F02" w:rsidRPr="002B5E40" w:rsidRDefault="00287F02" w:rsidP="00DF437B">
            <w:pPr>
              <w:jc w:val="center"/>
              <w:rPr>
                <w:rFonts w:eastAsiaTheme="minorEastAsia" w:cs="Arial"/>
                <w:b/>
                <w:color w:val="0D0D0D"/>
                <w:lang w:eastAsia="en-ZA"/>
              </w:rPr>
            </w:pPr>
          </w:p>
        </w:tc>
      </w:tr>
      <w:tr w:rsidR="00287F02" w:rsidRPr="002B5E40" w14:paraId="76C8B0EF" w14:textId="77777777" w:rsidTr="00DF437B">
        <w:trPr>
          <w:trHeight w:val="262"/>
        </w:trPr>
        <w:tc>
          <w:tcPr>
            <w:tcW w:w="4361" w:type="dxa"/>
          </w:tcPr>
          <w:p w14:paraId="0817614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Abscesses</w:t>
            </w:r>
          </w:p>
        </w:tc>
        <w:tc>
          <w:tcPr>
            <w:tcW w:w="567" w:type="dxa"/>
          </w:tcPr>
          <w:p w14:paraId="03FBD563" w14:textId="5F829F36" w:rsidR="00287F02" w:rsidRPr="002B5E40" w:rsidRDefault="00287F02" w:rsidP="00DF437B">
            <w:pPr>
              <w:jc w:val="center"/>
              <w:rPr>
                <w:rFonts w:eastAsiaTheme="minorEastAsia" w:cs="Arial"/>
                <w:b/>
                <w:color w:val="0D0D0D"/>
                <w:lang w:eastAsia="en-ZA"/>
              </w:rPr>
            </w:pPr>
          </w:p>
        </w:tc>
        <w:tc>
          <w:tcPr>
            <w:tcW w:w="425" w:type="dxa"/>
          </w:tcPr>
          <w:p w14:paraId="6F35DC5A"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425" w:type="dxa"/>
          </w:tcPr>
          <w:p w14:paraId="00535B0A" w14:textId="5D60AF76"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8D8494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47" w:type="dxa"/>
          </w:tcPr>
          <w:p w14:paraId="3C80F16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39BAE4BB" w14:textId="77777777" w:rsidR="00287F02" w:rsidRPr="002B5E40" w:rsidRDefault="002F394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1E5A8D5" w14:textId="004A07DD"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28AD77B"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53797D4C" w14:textId="61381AF5"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3966A630" w14:textId="77777777" w:rsidTr="00DF437B">
        <w:trPr>
          <w:trHeight w:val="262"/>
        </w:trPr>
        <w:tc>
          <w:tcPr>
            <w:tcW w:w="4361" w:type="dxa"/>
          </w:tcPr>
          <w:p w14:paraId="0C38C95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Intestinal ulcers</w:t>
            </w:r>
          </w:p>
        </w:tc>
        <w:tc>
          <w:tcPr>
            <w:tcW w:w="567" w:type="dxa"/>
          </w:tcPr>
          <w:p w14:paraId="79910D02" w14:textId="77777777" w:rsidR="00287F02" w:rsidRPr="002B5E40" w:rsidRDefault="00287F02" w:rsidP="00DF437B">
            <w:pPr>
              <w:jc w:val="center"/>
              <w:rPr>
                <w:rFonts w:eastAsiaTheme="minorEastAsia" w:cs="Arial"/>
                <w:b/>
                <w:color w:val="0D0D0D"/>
                <w:lang w:eastAsia="en-ZA"/>
              </w:rPr>
            </w:pPr>
          </w:p>
        </w:tc>
        <w:tc>
          <w:tcPr>
            <w:tcW w:w="425" w:type="dxa"/>
          </w:tcPr>
          <w:p w14:paraId="4CACEFF9" w14:textId="77777777" w:rsidR="00287F02" w:rsidRPr="002B5E40" w:rsidRDefault="00287F02" w:rsidP="00DF437B">
            <w:pPr>
              <w:jc w:val="center"/>
              <w:rPr>
                <w:rFonts w:eastAsiaTheme="minorEastAsia" w:cs="Arial"/>
                <w:b/>
                <w:color w:val="0D0D0D"/>
                <w:lang w:eastAsia="en-ZA"/>
              </w:rPr>
            </w:pPr>
          </w:p>
        </w:tc>
        <w:tc>
          <w:tcPr>
            <w:tcW w:w="425" w:type="dxa"/>
          </w:tcPr>
          <w:p w14:paraId="217F132D" w14:textId="77777777" w:rsidR="00287F02" w:rsidRPr="002B5E40" w:rsidRDefault="00287F02" w:rsidP="00DF437B">
            <w:pPr>
              <w:jc w:val="center"/>
              <w:rPr>
                <w:rFonts w:eastAsiaTheme="minorEastAsia" w:cs="Arial"/>
                <w:b/>
                <w:color w:val="0D0D0D"/>
                <w:lang w:eastAsia="en-ZA"/>
              </w:rPr>
            </w:pPr>
          </w:p>
        </w:tc>
        <w:tc>
          <w:tcPr>
            <w:tcW w:w="567" w:type="dxa"/>
          </w:tcPr>
          <w:p w14:paraId="230F7885" w14:textId="77777777" w:rsidR="00287F02" w:rsidRPr="002B5E40" w:rsidRDefault="00287F02" w:rsidP="00DF437B">
            <w:pPr>
              <w:jc w:val="center"/>
              <w:rPr>
                <w:rFonts w:eastAsiaTheme="minorEastAsia" w:cs="Arial"/>
                <w:b/>
                <w:color w:val="0D0D0D"/>
                <w:lang w:eastAsia="en-ZA"/>
              </w:rPr>
            </w:pPr>
          </w:p>
        </w:tc>
        <w:tc>
          <w:tcPr>
            <w:tcW w:w="547" w:type="dxa"/>
          </w:tcPr>
          <w:p w14:paraId="238F519F" w14:textId="77777777" w:rsidR="00287F02" w:rsidRPr="002B5E40" w:rsidRDefault="00287F02" w:rsidP="00DF437B">
            <w:pPr>
              <w:jc w:val="center"/>
              <w:rPr>
                <w:rFonts w:eastAsiaTheme="minorEastAsia" w:cs="Arial"/>
                <w:b/>
                <w:color w:val="0D0D0D"/>
                <w:lang w:eastAsia="en-ZA"/>
              </w:rPr>
            </w:pPr>
          </w:p>
        </w:tc>
        <w:tc>
          <w:tcPr>
            <w:tcW w:w="587" w:type="dxa"/>
          </w:tcPr>
          <w:p w14:paraId="4C3B094B" w14:textId="77777777" w:rsidR="00287F02" w:rsidRPr="002B5E40" w:rsidRDefault="00287F02" w:rsidP="00DF437B">
            <w:pPr>
              <w:jc w:val="center"/>
              <w:rPr>
                <w:rFonts w:eastAsiaTheme="minorEastAsia" w:cs="Arial"/>
                <w:b/>
                <w:color w:val="0D0D0D"/>
                <w:lang w:eastAsia="en-ZA"/>
              </w:rPr>
            </w:pPr>
          </w:p>
        </w:tc>
        <w:tc>
          <w:tcPr>
            <w:tcW w:w="567" w:type="dxa"/>
          </w:tcPr>
          <w:p w14:paraId="0FE0557F" w14:textId="77777777" w:rsidR="00287F02" w:rsidRPr="002B5E40" w:rsidRDefault="00287F02" w:rsidP="00DF437B">
            <w:pPr>
              <w:jc w:val="center"/>
              <w:rPr>
                <w:rFonts w:eastAsiaTheme="minorEastAsia" w:cs="Arial"/>
                <w:b/>
                <w:color w:val="0D0D0D"/>
                <w:lang w:eastAsia="en-ZA"/>
              </w:rPr>
            </w:pPr>
          </w:p>
        </w:tc>
        <w:tc>
          <w:tcPr>
            <w:tcW w:w="567" w:type="dxa"/>
          </w:tcPr>
          <w:p w14:paraId="2C3C950C" w14:textId="77777777" w:rsidR="00287F02" w:rsidRPr="002B5E40" w:rsidRDefault="00287F02" w:rsidP="00DF437B">
            <w:pPr>
              <w:jc w:val="center"/>
              <w:rPr>
                <w:rFonts w:eastAsiaTheme="minorEastAsia" w:cs="Arial"/>
                <w:b/>
                <w:color w:val="0D0D0D"/>
                <w:lang w:eastAsia="en-ZA"/>
              </w:rPr>
            </w:pPr>
          </w:p>
        </w:tc>
        <w:tc>
          <w:tcPr>
            <w:tcW w:w="567" w:type="dxa"/>
          </w:tcPr>
          <w:p w14:paraId="2B2EB1C5" w14:textId="77777777" w:rsidR="00287F02" w:rsidRPr="002B5E40" w:rsidRDefault="00287F02" w:rsidP="00DF437B">
            <w:pPr>
              <w:jc w:val="center"/>
              <w:rPr>
                <w:rFonts w:eastAsiaTheme="minorEastAsia" w:cs="Arial"/>
                <w:b/>
                <w:color w:val="0D0D0D"/>
                <w:lang w:eastAsia="en-ZA"/>
              </w:rPr>
            </w:pPr>
          </w:p>
        </w:tc>
      </w:tr>
      <w:tr w:rsidR="00287F02" w:rsidRPr="002B5E40" w14:paraId="33D0D90D" w14:textId="77777777" w:rsidTr="00DF437B">
        <w:trPr>
          <w:trHeight w:val="247"/>
        </w:trPr>
        <w:tc>
          <w:tcPr>
            <w:tcW w:w="4361" w:type="dxa"/>
          </w:tcPr>
          <w:p w14:paraId="32024E3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Bladder stones –urolithiasis</w:t>
            </w:r>
          </w:p>
        </w:tc>
        <w:tc>
          <w:tcPr>
            <w:tcW w:w="567" w:type="dxa"/>
          </w:tcPr>
          <w:p w14:paraId="1D7E5D9C" w14:textId="331C4B87"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13D9D8CE" w14:textId="49CABB14" w:rsidR="00287F02" w:rsidRPr="002B5E40" w:rsidRDefault="00287F02" w:rsidP="00DF437B">
            <w:pPr>
              <w:jc w:val="center"/>
              <w:rPr>
                <w:rFonts w:eastAsiaTheme="minorEastAsia" w:cs="Arial"/>
                <w:b/>
                <w:color w:val="0D0D0D"/>
                <w:lang w:eastAsia="en-ZA"/>
              </w:rPr>
            </w:pPr>
          </w:p>
        </w:tc>
        <w:tc>
          <w:tcPr>
            <w:tcW w:w="425" w:type="dxa"/>
          </w:tcPr>
          <w:p w14:paraId="275F13FB" w14:textId="2FB38955" w:rsidR="00287F02" w:rsidRPr="002B5E40" w:rsidRDefault="00287F02" w:rsidP="00DF437B">
            <w:pPr>
              <w:jc w:val="center"/>
              <w:rPr>
                <w:rFonts w:eastAsiaTheme="minorEastAsia" w:cs="Arial"/>
                <w:b/>
                <w:color w:val="0D0D0D"/>
                <w:lang w:eastAsia="en-ZA"/>
              </w:rPr>
            </w:pPr>
          </w:p>
        </w:tc>
        <w:tc>
          <w:tcPr>
            <w:tcW w:w="567" w:type="dxa"/>
          </w:tcPr>
          <w:p w14:paraId="058E400E" w14:textId="049FF103" w:rsidR="00287F02" w:rsidRPr="002B5E40" w:rsidRDefault="00287F02" w:rsidP="00DF437B">
            <w:pPr>
              <w:jc w:val="center"/>
              <w:rPr>
                <w:rFonts w:eastAsiaTheme="minorEastAsia" w:cs="Arial"/>
                <w:b/>
                <w:color w:val="0D0D0D"/>
                <w:lang w:eastAsia="en-ZA"/>
              </w:rPr>
            </w:pPr>
          </w:p>
        </w:tc>
        <w:tc>
          <w:tcPr>
            <w:tcW w:w="547" w:type="dxa"/>
          </w:tcPr>
          <w:p w14:paraId="3D3C1195" w14:textId="77777777" w:rsidR="00287F02" w:rsidRPr="002B5E40" w:rsidRDefault="00B35529"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447B5952" w14:textId="06EDBB23" w:rsidR="00287F02" w:rsidRPr="002B5E40" w:rsidRDefault="00287F02" w:rsidP="00DF437B">
            <w:pPr>
              <w:jc w:val="center"/>
              <w:rPr>
                <w:rFonts w:eastAsiaTheme="minorEastAsia" w:cs="Arial"/>
                <w:b/>
                <w:color w:val="0D0D0D"/>
                <w:lang w:eastAsia="en-ZA"/>
              </w:rPr>
            </w:pPr>
          </w:p>
        </w:tc>
        <w:tc>
          <w:tcPr>
            <w:tcW w:w="567" w:type="dxa"/>
          </w:tcPr>
          <w:p w14:paraId="4B1E709C" w14:textId="7DA1CC14" w:rsidR="00287F02" w:rsidRPr="002B5E40" w:rsidRDefault="00287F02" w:rsidP="00DF437B">
            <w:pPr>
              <w:jc w:val="center"/>
              <w:rPr>
                <w:rFonts w:eastAsiaTheme="minorEastAsia" w:cs="Arial"/>
                <w:b/>
                <w:color w:val="0D0D0D"/>
                <w:lang w:eastAsia="en-ZA"/>
              </w:rPr>
            </w:pPr>
          </w:p>
        </w:tc>
        <w:tc>
          <w:tcPr>
            <w:tcW w:w="567" w:type="dxa"/>
          </w:tcPr>
          <w:p w14:paraId="69D2F7FF" w14:textId="0177C051" w:rsidR="00287F02" w:rsidRPr="002B5E40" w:rsidRDefault="00287F02" w:rsidP="00DF437B">
            <w:pPr>
              <w:jc w:val="center"/>
              <w:rPr>
                <w:rFonts w:eastAsiaTheme="minorEastAsia" w:cs="Arial"/>
                <w:b/>
                <w:color w:val="0D0D0D"/>
                <w:lang w:eastAsia="en-ZA"/>
              </w:rPr>
            </w:pPr>
          </w:p>
        </w:tc>
        <w:tc>
          <w:tcPr>
            <w:tcW w:w="567" w:type="dxa"/>
          </w:tcPr>
          <w:p w14:paraId="5D80DDFB" w14:textId="5F8A5442" w:rsidR="00287F02" w:rsidRPr="002B5E40" w:rsidRDefault="00287F02" w:rsidP="00DF437B">
            <w:pPr>
              <w:jc w:val="center"/>
              <w:rPr>
                <w:rFonts w:eastAsiaTheme="minorEastAsia" w:cs="Arial"/>
                <w:b/>
                <w:color w:val="0D0D0D"/>
                <w:lang w:eastAsia="en-ZA"/>
              </w:rPr>
            </w:pPr>
          </w:p>
        </w:tc>
      </w:tr>
      <w:tr w:rsidR="00287F02" w:rsidRPr="002B5E40" w14:paraId="0A15DE15" w14:textId="77777777" w:rsidTr="00DF437B">
        <w:trPr>
          <w:trHeight w:val="262"/>
        </w:trPr>
        <w:tc>
          <w:tcPr>
            <w:tcW w:w="4361" w:type="dxa"/>
          </w:tcPr>
          <w:p w14:paraId="6E238CA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Blindness</w:t>
            </w:r>
          </w:p>
        </w:tc>
        <w:tc>
          <w:tcPr>
            <w:tcW w:w="567" w:type="dxa"/>
          </w:tcPr>
          <w:p w14:paraId="64D7E710" w14:textId="66A7BC17" w:rsidR="00287F02" w:rsidRPr="002B5E40" w:rsidRDefault="00287F02" w:rsidP="00DF437B">
            <w:pPr>
              <w:jc w:val="center"/>
              <w:rPr>
                <w:rFonts w:eastAsiaTheme="minorEastAsia" w:cs="Arial"/>
                <w:b/>
                <w:color w:val="0D0D0D"/>
                <w:lang w:eastAsia="en-ZA"/>
              </w:rPr>
            </w:pPr>
          </w:p>
        </w:tc>
        <w:tc>
          <w:tcPr>
            <w:tcW w:w="425" w:type="dxa"/>
          </w:tcPr>
          <w:p w14:paraId="49C84F84" w14:textId="5A6F8858" w:rsidR="00287F02" w:rsidRPr="002B5E40" w:rsidRDefault="00287F02" w:rsidP="00DF437B">
            <w:pPr>
              <w:jc w:val="center"/>
              <w:rPr>
                <w:rFonts w:eastAsiaTheme="minorEastAsia" w:cs="Arial"/>
                <w:b/>
                <w:color w:val="0D0D0D"/>
                <w:lang w:eastAsia="en-ZA"/>
              </w:rPr>
            </w:pPr>
          </w:p>
        </w:tc>
        <w:tc>
          <w:tcPr>
            <w:tcW w:w="425" w:type="dxa"/>
          </w:tcPr>
          <w:p w14:paraId="249F5AB7" w14:textId="77777777" w:rsidR="00287F02" w:rsidRPr="002B5E40" w:rsidRDefault="00287F02" w:rsidP="00DF437B">
            <w:pPr>
              <w:jc w:val="center"/>
              <w:rPr>
                <w:rFonts w:eastAsiaTheme="minorEastAsia" w:cs="Arial"/>
                <w:b/>
                <w:color w:val="0D0D0D"/>
                <w:lang w:eastAsia="en-ZA"/>
              </w:rPr>
            </w:pPr>
          </w:p>
        </w:tc>
        <w:tc>
          <w:tcPr>
            <w:tcW w:w="567" w:type="dxa"/>
          </w:tcPr>
          <w:p w14:paraId="1067D734" w14:textId="58CF4483" w:rsidR="00287F02" w:rsidRPr="002B5E40" w:rsidRDefault="00287F02" w:rsidP="00DF437B">
            <w:pPr>
              <w:jc w:val="center"/>
              <w:rPr>
                <w:rFonts w:eastAsiaTheme="minorEastAsia" w:cs="Arial"/>
                <w:b/>
                <w:color w:val="0D0D0D"/>
                <w:lang w:eastAsia="en-ZA"/>
              </w:rPr>
            </w:pPr>
          </w:p>
        </w:tc>
        <w:tc>
          <w:tcPr>
            <w:tcW w:w="547" w:type="dxa"/>
          </w:tcPr>
          <w:p w14:paraId="7AB7AC9F" w14:textId="24F06158" w:rsidR="00287F02" w:rsidRPr="002B5E40" w:rsidRDefault="002A0743"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3663B95" w14:textId="4D19B281" w:rsidR="00287F02" w:rsidRPr="002B5E40" w:rsidRDefault="00287F02" w:rsidP="00DF437B">
            <w:pPr>
              <w:jc w:val="center"/>
              <w:rPr>
                <w:rFonts w:eastAsiaTheme="minorEastAsia" w:cs="Arial"/>
                <w:b/>
                <w:color w:val="0D0D0D"/>
                <w:lang w:eastAsia="en-ZA"/>
              </w:rPr>
            </w:pPr>
          </w:p>
        </w:tc>
        <w:tc>
          <w:tcPr>
            <w:tcW w:w="567" w:type="dxa"/>
          </w:tcPr>
          <w:p w14:paraId="3408ABA8" w14:textId="22843BF2" w:rsidR="00287F02" w:rsidRPr="002B5E40" w:rsidRDefault="00287F02" w:rsidP="00DF437B">
            <w:pPr>
              <w:jc w:val="center"/>
              <w:rPr>
                <w:rFonts w:eastAsiaTheme="minorEastAsia" w:cs="Arial"/>
                <w:b/>
                <w:color w:val="0D0D0D"/>
                <w:lang w:eastAsia="en-ZA"/>
              </w:rPr>
            </w:pPr>
          </w:p>
        </w:tc>
        <w:tc>
          <w:tcPr>
            <w:tcW w:w="567" w:type="dxa"/>
          </w:tcPr>
          <w:p w14:paraId="4BAE0E7E" w14:textId="45FC6B09"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F6ED608" w14:textId="7FA313FA" w:rsidR="00287F02" w:rsidRPr="002B5E40" w:rsidRDefault="00287F02" w:rsidP="00DF437B">
            <w:pPr>
              <w:jc w:val="center"/>
              <w:rPr>
                <w:rFonts w:eastAsiaTheme="minorEastAsia" w:cs="Arial"/>
                <w:b/>
                <w:color w:val="0D0D0D"/>
                <w:lang w:eastAsia="en-ZA"/>
              </w:rPr>
            </w:pPr>
          </w:p>
        </w:tc>
      </w:tr>
      <w:tr w:rsidR="00287F02" w:rsidRPr="002B5E40" w14:paraId="6D3E7F36" w14:textId="77777777" w:rsidTr="00DF437B">
        <w:trPr>
          <w:trHeight w:val="262"/>
        </w:trPr>
        <w:tc>
          <w:tcPr>
            <w:tcW w:w="4361" w:type="dxa"/>
          </w:tcPr>
          <w:p w14:paraId="03F571C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Bloat</w:t>
            </w:r>
          </w:p>
        </w:tc>
        <w:tc>
          <w:tcPr>
            <w:tcW w:w="567" w:type="dxa"/>
          </w:tcPr>
          <w:p w14:paraId="7A1A577F" w14:textId="2E6A2630" w:rsidR="00287F02" w:rsidRPr="002B5E40" w:rsidRDefault="00C53DB9"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F9BA789" w14:textId="2E426A9D" w:rsidR="00287F02" w:rsidRPr="002B5E40" w:rsidRDefault="00287F02" w:rsidP="00DF437B">
            <w:pPr>
              <w:jc w:val="center"/>
              <w:rPr>
                <w:rFonts w:eastAsiaTheme="minorEastAsia" w:cs="Arial"/>
                <w:b/>
                <w:color w:val="0D0D0D"/>
                <w:lang w:eastAsia="en-ZA"/>
              </w:rPr>
            </w:pPr>
          </w:p>
        </w:tc>
        <w:tc>
          <w:tcPr>
            <w:tcW w:w="425" w:type="dxa"/>
          </w:tcPr>
          <w:p w14:paraId="71770B1B" w14:textId="4500C833" w:rsidR="00287F02" w:rsidRPr="002B5E40" w:rsidRDefault="00287F02" w:rsidP="00DF437B">
            <w:pPr>
              <w:jc w:val="center"/>
              <w:rPr>
                <w:rFonts w:eastAsiaTheme="minorEastAsia" w:cs="Arial"/>
                <w:b/>
                <w:color w:val="0D0D0D"/>
                <w:lang w:eastAsia="en-ZA"/>
              </w:rPr>
            </w:pPr>
          </w:p>
        </w:tc>
        <w:tc>
          <w:tcPr>
            <w:tcW w:w="567" w:type="dxa"/>
          </w:tcPr>
          <w:p w14:paraId="7EF210ED" w14:textId="09EFDAC0" w:rsidR="00287F02" w:rsidRPr="002B5E40" w:rsidRDefault="00287F02" w:rsidP="00DF437B">
            <w:pPr>
              <w:jc w:val="center"/>
              <w:rPr>
                <w:rFonts w:eastAsiaTheme="minorEastAsia" w:cs="Arial"/>
                <w:b/>
                <w:color w:val="0D0D0D"/>
                <w:lang w:eastAsia="en-ZA"/>
              </w:rPr>
            </w:pPr>
          </w:p>
        </w:tc>
        <w:tc>
          <w:tcPr>
            <w:tcW w:w="547" w:type="dxa"/>
          </w:tcPr>
          <w:p w14:paraId="278059B2" w14:textId="74EBC38B" w:rsidR="00287F02" w:rsidRPr="002B5E40" w:rsidRDefault="002677EC"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1FDD669" w14:textId="4A0D2B16" w:rsidR="00287F02" w:rsidRPr="002B5E40" w:rsidRDefault="00287F02" w:rsidP="00DF437B">
            <w:pPr>
              <w:jc w:val="center"/>
              <w:rPr>
                <w:rFonts w:eastAsiaTheme="minorEastAsia" w:cs="Arial"/>
                <w:b/>
                <w:color w:val="0D0D0D"/>
                <w:lang w:eastAsia="en-ZA"/>
              </w:rPr>
            </w:pPr>
          </w:p>
        </w:tc>
        <w:tc>
          <w:tcPr>
            <w:tcW w:w="567" w:type="dxa"/>
          </w:tcPr>
          <w:p w14:paraId="02173E55" w14:textId="6488E088" w:rsidR="00287F02" w:rsidRPr="002B5E40" w:rsidRDefault="00287F02" w:rsidP="00DF437B">
            <w:pPr>
              <w:jc w:val="center"/>
              <w:rPr>
                <w:rFonts w:eastAsiaTheme="minorEastAsia" w:cs="Arial"/>
                <w:b/>
                <w:color w:val="0D0D0D"/>
                <w:lang w:eastAsia="en-ZA"/>
              </w:rPr>
            </w:pPr>
          </w:p>
        </w:tc>
        <w:tc>
          <w:tcPr>
            <w:tcW w:w="567" w:type="dxa"/>
          </w:tcPr>
          <w:p w14:paraId="50BF0198" w14:textId="4B12B447" w:rsidR="00287F02" w:rsidRPr="002B5E40"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AAD1654" w14:textId="763ACDAB" w:rsidR="00287F02" w:rsidRPr="002B5E40" w:rsidRDefault="00287F02" w:rsidP="00DF437B">
            <w:pPr>
              <w:jc w:val="center"/>
              <w:rPr>
                <w:rFonts w:eastAsiaTheme="minorEastAsia" w:cs="Arial"/>
                <w:b/>
                <w:color w:val="0D0D0D"/>
                <w:lang w:eastAsia="en-ZA"/>
              </w:rPr>
            </w:pPr>
          </w:p>
        </w:tc>
      </w:tr>
      <w:tr w:rsidR="00287F02" w:rsidRPr="002B5E40" w14:paraId="44AA5C5D" w14:textId="77777777" w:rsidTr="00DF437B">
        <w:trPr>
          <w:trHeight w:val="262"/>
        </w:trPr>
        <w:tc>
          <w:tcPr>
            <w:tcW w:w="4361" w:type="dxa"/>
          </w:tcPr>
          <w:p w14:paraId="11A32DA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Blue udder</w:t>
            </w:r>
          </w:p>
        </w:tc>
        <w:tc>
          <w:tcPr>
            <w:tcW w:w="567" w:type="dxa"/>
          </w:tcPr>
          <w:p w14:paraId="3C1A72CC" w14:textId="66B4DD1D"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DB2D8DE" w14:textId="48F121CA"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136B7E8" w14:textId="3AA3BEB3" w:rsidR="00287F02" w:rsidRPr="002B5E40" w:rsidRDefault="00287F02" w:rsidP="00DF437B">
            <w:pPr>
              <w:jc w:val="center"/>
              <w:rPr>
                <w:rFonts w:eastAsiaTheme="minorEastAsia" w:cs="Arial"/>
                <w:b/>
                <w:color w:val="0D0D0D"/>
                <w:lang w:eastAsia="en-ZA"/>
              </w:rPr>
            </w:pPr>
          </w:p>
        </w:tc>
        <w:tc>
          <w:tcPr>
            <w:tcW w:w="567" w:type="dxa"/>
          </w:tcPr>
          <w:p w14:paraId="1B3A1168" w14:textId="364A4095" w:rsidR="00287F02" w:rsidRPr="002B5E40" w:rsidRDefault="00287F02" w:rsidP="00DF437B">
            <w:pPr>
              <w:jc w:val="center"/>
              <w:rPr>
                <w:rFonts w:eastAsiaTheme="minorEastAsia" w:cs="Arial"/>
                <w:b/>
                <w:color w:val="0D0D0D"/>
                <w:lang w:eastAsia="en-ZA"/>
              </w:rPr>
            </w:pPr>
          </w:p>
        </w:tc>
        <w:tc>
          <w:tcPr>
            <w:tcW w:w="547" w:type="dxa"/>
          </w:tcPr>
          <w:p w14:paraId="1DBA7942" w14:textId="77777777" w:rsidR="00287F02" w:rsidRPr="002B5E40" w:rsidRDefault="00287F02"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15CA8E7A" w14:textId="65AA2835" w:rsidR="00287F02" w:rsidRPr="002B5E40" w:rsidRDefault="00287F02" w:rsidP="00DF437B">
            <w:pPr>
              <w:jc w:val="center"/>
              <w:rPr>
                <w:rFonts w:eastAsiaTheme="minorEastAsia" w:cs="Arial"/>
                <w:b/>
                <w:color w:val="0D0D0D"/>
                <w:lang w:eastAsia="en-ZA"/>
              </w:rPr>
            </w:pPr>
          </w:p>
        </w:tc>
        <w:tc>
          <w:tcPr>
            <w:tcW w:w="567" w:type="dxa"/>
          </w:tcPr>
          <w:p w14:paraId="16C8AC53" w14:textId="4BD573B0"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B87A300" w14:textId="77777777" w:rsidR="00287F02" w:rsidRPr="002B5E40" w:rsidRDefault="00287F02"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D850F58" w14:textId="667D0C67"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2197BF3C" w14:textId="77777777" w:rsidTr="00DF437B">
        <w:trPr>
          <w:trHeight w:val="247"/>
        </w:trPr>
        <w:tc>
          <w:tcPr>
            <w:tcW w:w="4361" w:type="dxa"/>
          </w:tcPr>
          <w:p w14:paraId="56A63AD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Diarrhoea</w:t>
            </w:r>
          </w:p>
        </w:tc>
        <w:tc>
          <w:tcPr>
            <w:tcW w:w="567" w:type="dxa"/>
          </w:tcPr>
          <w:p w14:paraId="422D43BF" w14:textId="77777777" w:rsidR="00287F02" w:rsidRPr="002B5E40" w:rsidRDefault="00987BA7"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D8CBBD8" w14:textId="07C78803" w:rsidR="00287F02" w:rsidRPr="002B5E40" w:rsidRDefault="007366A7"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B0F35EA" w14:textId="56C3F922" w:rsidR="00287F02" w:rsidRPr="002B5E40" w:rsidRDefault="00287F02" w:rsidP="00DF437B">
            <w:pPr>
              <w:jc w:val="center"/>
              <w:rPr>
                <w:rFonts w:eastAsiaTheme="minorEastAsia" w:cs="Arial"/>
                <w:b/>
                <w:color w:val="0D0D0D"/>
                <w:lang w:eastAsia="en-ZA"/>
              </w:rPr>
            </w:pPr>
          </w:p>
        </w:tc>
        <w:tc>
          <w:tcPr>
            <w:tcW w:w="567" w:type="dxa"/>
          </w:tcPr>
          <w:p w14:paraId="11945A28" w14:textId="77777777" w:rsidR="00287F02" w:rsidRPr="002B5E40" w:rsidRDefault="00987BA7"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035365A9"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316FAF8E" w14:textId="77777777" w:rsidR="00287F02" w:rsidRPr="002B5E40" w:rsidRDefault="00987BA7"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4AEA60B" w14:textId="37397128" w:rsidR="00287F02" w:rsidRPr="002B5E40" w:rsidRDefault="00287F02" w:rsidP="00DF437B">
            <w:pPr>
              <w:jc w:val="center"/>
              <w:rPr>
                <w:rFonts w:eastAsiaTheme="minorEastAsia" w:cs="Arial"/>
                <w:b/>
                <w:color w:val="0D0D0D"/>
                <w:lang w:eastAsia="en-ZA"/>
              </w:rPr>
            </w:pPr>
          </w:p>
        </w:tc>
        <w:tc>
          <w:tcPr>
            <w:tcW w:w="567" w:type="dxa"/>
          </w:tcPr>
          <w:p w14:paraId="5B24BB1A" w14:textId="77777777" w:rsidR="00287F02" w:rsidRPr="002B5E40" w:rsidRDefault="00FB6341"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B2ABCBF" w14:textId="6AB587AA"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5AD0995A" w14:textId="77777777" w:rsidTr="00DF437B">
        <w:trPr>
          <w:trHeight w:val="247"/>
        </w:trPr>
        <w:tc>
          <w:tcPr>
            <w:tcW w:w="4361" w:type="dxa"/>
          </w:tcPr>
          <w:p w14:paraId="55901E1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Epididymitis</w:t>
            </w:r>
          </w:p>
        </w:tc>
        <w:tc>
          <w:tcPr>
            <w:tcW w:w="567" w:type="dxa"/>
          </w:tcPr>
          <w:p w14:paraId="14DF222A" w14:textId="31B6E346" w:rsidR="00287F02" w:rsidRPr="002B5E40" w:rsidRDefault="00287F02" w:rsidP="00DF437B">
            <w:pPr>
              <w:jc w:val="center"/>
              <w:rPr>
                <w:rFonts w:eastAsiaTheme="minorEastAsia" w:cs="Arial"/>
                <w:b/>
                <w:color w:val="0D0D0D"/>
                <w:lang w:eastAsia="en-ZA"/>
              </w:rPr>
            </w:pPr>
          </w:p>
        </w:tc>
        <w:tc>
          <w:tcPr>
            <w:tcW w:w="425" w:type="dxa"/>
          </w:tcPr>
          <w:p w14:paraId="4F2E5583" w14:textId="5CCB999E" w:rsidR="00287F02" w:rsidRPr="002B5E40" w:rsidRDefault="00287F02" w:rsidP="00DF437B">
            <w:pPr>
              <w:jc w:val="center"/>
              <w:rPr>
                <w:rFonts w:eastAsiaTheme="minorEastAsia" w:cs="Arial"/>
                <w:b/>
                <w:color w:val="0D0D0D"/>
                <w:lang w:eastAsia="en-ZA"/>
              </w:rPr>
            </w:pPr>
          </w:p>
        </w:tc>
        <w:tc>
          <w:tcPr>
            <w:tcW w:w="425" w:type="dxa"/>
          </w:tcPr>
          <w:p w14:paraId="3F935B88" w14:textId="77777777" w:rsidR="00287F02" w:rsidRPr="002B5E40" w:rsidRDefault="00287F02" w:rsidP="00DF437B">
            <w:pPr>
              <w:jc w:val="center"/>
              <w:rPr>
                <w:rFonts w:eastAsiaTheme="minorEastAsia" w:cs="Arial"/>
                <w:b/>
                <w:color w:val="0D0D0D"/>
                <w:lang w:eastAsia="en-ZA"/>
              </w:rPr>
            </w:pPr>
          </w:p>
        </w:tc>
        <w:tc>
          <w:tcPr>
            <w:tcW w:w="567" w:type="dxa"/>
          </w:tcPr>
          <w:p w14:paraId="132B3B30" w14:textId="51227872" w:rsidR="00287F02" w:rsidRPr="002B5E40" w:rsidRDefault="00287F02" w:rsidP="00DF437B">
            <w:pPr>
              <w:jc w:val="center"/>
              <w:rPr>
                <w:rFonts w:eastAsiaTheme="minorEastAsia" w:cs="Arial"/>
                <w:b/>
                <w:color w:val="0D0D0D"/>
                <w:lang w:eastAsia="en-ZA"/>
              </w:rPr>
            </w:pPr>
          </w:p>
        </w:tc>
        <w:tc>
          <w:tcPr>
            <w:tcW w:w="547" w:type="dxa"/>
          </w:tcPr>
          <w:p w14:paraId="7C8A5E8D" w14:textId="3154EFAA" w:rsidR="00287F02" w:rsidRPr="002B5E40"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635A3750" w14:textId="4C4F01B4" w:rsidR="00287F02" w:rsidRPr="002B5E40" w:rsidRDefault="00287F02" w:rsidP="00DF437B">
            <w:pPr>
              <w:jc w:val="center"/>
              <w:rPr>
                <w:rFonts w:eastAsiaTheme="minorEastAsia" w:cs="Arial"/>
                <w:b/>
                <w:color w:val="0D0D0D"/>
                <w:lang w:eastAsia="en-ZA"/>
              </w:rPr>
            </w:pPr>
          </w:p>
        </w:tc>
        <w:tc>
          <w:tcPr>
            <w:tcW w:w="567" w:type="dxa"/>
          </w:tcPr>
          <w:p w14:paraId="1708EE14" w14:textId="77777777" w:rsidR="00287F02" w:rsidRPr="002B5E40" w:rsidRDefault="00287F02" w:rsidP="009D4721">
            <w:pPr>
              <w:jc w:val="center"/>
              <w:rPr>
                <w:rFonts w:eastAsiaTheme="minorEastAsia" w:cs="Arial"/>
                <w:b/>
                <w:color w:val="0D0D0D"/>
                <w:lang w:eastAsia="en-ZA"/>
              </w:rPr>
            </w:pPr>
          </w:p>
        </w:tc>
        <w:tc>
          <w:tcPr>
            <w:tcW w:w="567" w:type="dxa"/>
          </w:tcPr>
          <w:p w14:paraId="4CA22BF6" w14:textId="227B0B53" w:rsidR="00287F02" w:rsidRPr="002B5E40" w:rsidRDefault="00287F02" w:rsidP="00DF437B">
            <w:pPr>
              <w:jc w:val="center"/>
              <w:rPr>
                <w:rFonts w:eastAsiaTheme="minorEastAsia" w:cs="Arial"/>
                <w:b/>
                <w:color w:val="0D0D0D"/>
                <w:lang w:eastAsia="en-ZA"/>
              </w:rPr>
            </w:pPr>
          </w:p>
        </w:tc>
        <w:tc>
          <w:tcPr>
            <w:tcW w:w="567" w:type="dxa"/>
          </w:tcPr>
          <w:p w14:paraId="047D6D23" w14:textId="5039C2CE" w:rsidR="00287F02" w:rsidRPr="002B5E40" w:rsidRDefault="00287F02" w:rsidP="00DF437B">
            <w:pPr>
              <w:jc w:val="center"/>
              <w:rPr>
                <w:rFonts w:eastAsiaTheme="minorEastAsia" w:cs="Arial"/>
                <w:b/>
                <w:color w:val="0D0D0D"/>
                <w:lang w:eastAsia="en-ZA"/>
              </w:rPr>
            </w:pPr>
          </w:p>
        </w:tc>
      </w:tr>
      <w:tr w:rsidR="00287F02" w:rsidRPr="002B5E40" w14:paraId="6EE6CD65" w14:textId="77777777" w:rsidTr="00DF437B">
        <w:trPr>
          <w:trHeight w:val="277"/>
        </w:trPr>
        <w:tc>
          <w:tcPr>
            <w:tcW w:w="4361" w:type="dxa"/>
          </w:tcPr>
          <w:p w14:paraId="0F97F00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Eye cancer</w:t>
            </w:r>
          </w:p>
        </w:tc>
        <w:tc>
          <w:tcPr>
            <w:tcW w:w="567" w:type="dxa"/>
          </w:tcPr>
          <w:p w14:paraId="52E030AE" w14:textId="65954680" w:rsidR="00287F02" w:rsidRPr="002B5E40" w:rsidRDefault="00287F02" w:rsidP="00DF437B">
            <w:pPr>
              <w:jc w:val="center"/>
              <w:rPr>
                <w:rFonts w:eastAsiaTheme="minorEastAsia" w:cs="Arial"/>
                <w:b/>
                <w:color w:val="0D0D0D"/>
                <w:lang w:eastAsia="en-ZA"/>
              </w:rPr>
            </w:pPr>
          </w:p>
        </w:tc>
        <w:tc>
          <w:tcPr>
            <w:tcW w:w="425" w:type="dxa"/>
          </w:tcPr>
          <w:p w14:paraId="7DB871E0" w14:textId="433CF16A" w:rsidR="00287F02" w:rsidRPr="002B5E40" w:rsidRDefault="00CE7CDF" w:rsidP="00DF437B">
            <w:pPr>
              <w:rPr>
                <w:rFonts w:eastAsiaTheme="minorEastAsia" w:cs="Arial"/>
                <w:b/>
                <w:color w:val="0D0D0D"/>
                <w:lang w:eastAsia="en-ZA"/>
              </w:rPr>
            </w:pPr>
            <w:r>
              <w:rPr>
                <w:rFonts w:eastAsiaTheme="minorEastAsia" w:cs="Arial"/>
                <w:b/>
                <w:color w:val="0D0D0D"/>
                <w:lang w:eastAsia="en-ZA"/>
              </w:rPr>
              <w:t>x</w:t>
            </w:r>
          </w:p>
        </w:tc>
        <w:tc>
          <w:tcPr>
            <w:tcW w:w="425" w:type="dxa"/>
          </w:tcPr>
          <w:p w14:paraId="27F5A972" w14:textId="77777777" w:rsidR="00287F02" w:rsidRPr="002B5E40" w:rsidRDefault="00287F02" w:rsidP="00DF437B">
            <w:pPr>
              <w:jc w:val="center"/>
              <w:rPr>
                <w:rFonts w:eastAsiaTheme="minorEastAsia" w:cs="Arial"/>
                <w:b/>
                <w:color w:val="0D0D0D"/>
                <w:lang w:eastAsia="en-ZA"/>
              </w:rPr>
            </w:pPr>
          </w:p>
        </w:tc>
        <w:tc>
          <w:tcPr>
            <w:tcW w:w="567" w:type="dxa"/>
          </w:tcPr>
          <w:p w14:paraId="167232B0" w14:textId="656E3C54" w:rsidR="00287F02" w:rsidRPr="002B5E40" w:rsidRDefault="00287F02" w:rsidP="00DF437B">
            <w:pPr>
              <w:jc w:val="center"/>
              <w:rPr>
                <w:rFonts w:eastAsiaTheme="minorEastAsia" w:cs="Arial"/>
                <w:b/>
                <w:color w:val="0D0D0D"/>
                <w:lang w:eastAsia="en-ZA"/>
              </w:rPr>
            </w:pPr>
          </w:p>
        </w:tc>
        <w:tc>
          <w:tcPr>
            <w:tcW w:w="547" w:type="dxa"/>
          </w:tcPr>
          <w:p w14:paraId="360F4D39" w14:textId="77777777" w:rsidR="00287F02" w:rsidRPr="002B5E40" w:rsidRDefault="00A959A4"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41261E5" w14:textId="52F33286"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0424E08" w14:textId="56E628C7"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AB85975" w14:textId="68AAE9BE" w:rsidR="00287F02" w:rsidRPr="002B5E40" w:rsidRDefault="007414CE" w:rsidP="006967AD">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D4C9B19" w14:textId="179F9867" w:rsidR="00287F02" w:rsidRPr="002B5E40" w:rsidRDefault="00287F02" w:rsidP="00DF437B">
            <w:pPr>
              <w:jc w:val="center"/>
              <w:rPr>
                <w:rFonts w:eastAsiaTheme="minorEastAsia" w:cs="Arial"/>
                <w:b/>
                <w:color w:val="0D0D0D"/>
                <w:lang w:eastAsia="en-ZA"/>
              </w:rPr>
            </w:pPr>
          </w:p>
        </w:tc>
      </w:tr>
      <w:tr w:rsidR="00287F02" w:rsidRPr="002B5E40" w14:paraId="21DFCA8E" w14:textId="77777777" w:rsidTr="00DF437B">
        <w:trPr>
          <w:trHeight w:val="277"/>
        </w:trPr>
        <w:tc>
          <w:tcPr>
            <w:tcW w:w="4361" w:type="dxa"/>
          </w:tcPr>
          <w:p w14:paraId="2762883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lastRenderedPageBreak/>
              <w:t>Eye infections</w:t>
            </w:r>
          </w:p>
        </w:tc>
        <w:tc>
          <w:tcPr>
            <w:tcW w:w="567" w:type="dxa"/>
          </w:tcPr>
          <w:p w14:paraId="0A0F73E1" w14:textId="77777777" w:rsidR="00287F02" w:rsidRPr="002B5E40" w:rsidRDefault="00A43475"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0DDD3B6F" w14:textId="77777777" w:rsidR="00287F02" w:rsidRPr="002B5E40" w:rsidRDefault="00A3388D"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B3DC9BE" w14:textId="56B73BEC" w:rsidR="00287F02" w:rsidRPr="002B5E40" w:rsidRDefault="00287F02" w:rsidP="00DF437B">
            <w:pPr>
              <w:jc w:val="center"/>
              <w:rPr>
                <w:rFonts w:eastAsiaTheme="minorEastAsia" w:cs="Arial"/>
                <w:b/>
                <w:color w:val="0D0D0D"/>
                <w:lang w:eastAsia="en-ZA"/>
              </w:rPr>
            </w:pPr>
          </w:p>
        </w:tc>
        <w:tc>
          <w:tcPr>
            <w:tcW w:w="567" w:type="dxa"/>
          </w:tcPr>
          <w:p w14:paraId="0C71759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47" w:type="dxa"/>
          </w:tcPr>
          <w:p w14:paraId="77B9B79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2AC5E8F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0587FB92" w14:textId="29E75EC1"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CCAB25B"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17292E3E" w14:textId="4E82C093" w:rsidR="00287F02" w:rsidRPr="002B5E40" w:rsidRDefault="00287F02" w:rsidP="00DF437B">
            <w:pPr>
              <w:jc w:val="center"/>
              <w:rPr>
                <w:rFonts w:eastAsiaTheme="minorEastAsia" w:cs="Arial"/>
                <w:b/>
                <w:color w:val="0D0D0D"/>
                <w:lang w:eastAsia="en-ZA"/>
              </w:rPr>
            </w:pPr>
          </w:p>
        </w:tc>
      </w:tr>
      <w:tr w:rsidR="00816576" w:rsidRPr="002B5E40" w14:paraId="180E78C5" w14:textId="77777777" w:rsidTr="00DF437B">
        <w:trPr>
          <w:trHeight w:val="277"/>
        </w:trPr>
        <w:tc>
          <w:tcPr>
            <w:tcW w:w="4361" w:type="dxa"/>
          </w:tcPr>
          <w:p w14:paraId="3F64EE46" w14:textId="77777777" w:rsidR="00816576" w:rsidRPr="002B5E40" w:rsidRDefault="00816576" w:rsidP="00DF437B">
            <w:pPr>
              <w:rPr>
                <w:rFonts w:eastAsiaTheme="minorEastAsia" w:cs="Arial"/>
                <w:b/>
                <w:color w:val="0D0D0D"/>
                <w:lang w:eastAsia="en-ZA"/>
              </w:rPr>
            </w:pPr>
            <w:r>
              <w:rPr>
                <w:rFonts w:eastAsiaTheme="minorEastAsia" w:cs="Arial"/>
                <w:b/>
                <w:color w:val="0D0D0D"/>
                <w:lang w:eastAsia="en-ZA"/>
              </w:rPr>
              <w:t>Skin lymphoma</w:t>
            </w:r>
          </w:p>
        </w:tc>
        <w:tc>
          <w:tcPr>
            <w:tcW w:w="567" w:type="dxa"/>
          </w:tcPr>
          <w:p w14:paraId="1E15C5A1" w14:textId="77777777" w:rsidR="00816576" w:rsidRDefault="00816576" w:rsidP="00DF437B">
            <w:pPr>
              <w:jc w:val="center"/>
              <w:rPr>
                <w:rFonts w:eastAsiaTheme="minorEastAsia" w:cs="Arial"/>
                <w:b/>
                <w:color w:val="0D0D0D"/>
                <w:lang w:eastAsia="en-ZA"/>
              </w:rPr>
            </w:pPr>
          </w:p>
        </w:tc>
        <w:tc>
          <w:tcPr>
            <w:tcW w:w="425" w:type="dxa"/>
          </w:tcPr>
          <w:p w14:paraId="444B6EEE" w14:textId="77777777" w:rsidR="00816576" w:rsidRDefault="00816576" w:rsidP="00DF437B">
            <w:pPr>
              <w:jc w:val="center"/>
              <w:rPr>
                <w:rFonts w:eastAsiaTheme="minorEastAsia" w:cs="Arial"/>
                <w:b/>
                <w:color w:val="0D0D0D"/>
                <w:lang w:eastAsia="en-ZA"/>
              </w:rPr>
            </w:pPr>
          </w:p>
        </w:tc>
        <w:tc>
          <w:tcPr>
            <w:tcW w:w="425" w:type="dxa"/>
          </w:tcPr>
          <w:p w14:paraId="1CEB7834" w14:textId="77777777" w:rsidR="00816576" w:rsidRPr="002B5E40" w:rsidRDefault="00816576" w:rsidP="00DF437B">
            <w:pPr>
              <w:jc w:val="center"/>
              <w:rPr>
                <w:rFonts w:eastAsiaTheme="minorEastAsia" w:cs="Arial"/>
                <w:b/>
                <w:color w:val="0D0D0D"/>
                <w:lang w:eastAsia="en-ZA"/>
              </w:rPr>
            </w:pPr>
          </w:p>
        </w:tc>
        <w:tc>
          <w:tcPr>
            <w:tcW w:w="567" w:type="dxa"/>
          </w:tcPr>
          <w:p w14:paraId="106F3145" w14:textId="77777777" w:rsidR="00816576" w:rsidRPr="002B5E40" w:rsidRDefault="00816576" w:rsidP="00DF437B">
            <w:pPr>
              <w:jc w:val="center"/>
              <w:rPr>
                <w:rFonts w:eastAsiaTheme="minorEastAsia" w:cs="Arial"/>
                <w:b/>
                <w:color w:val="0D0D0D"/>
                <w:lang w:eastAsia="en-ZA"/>
              </w:rPr>
            </w:pPr>
          </w:p>
        </w:tc>
        <w:tc>
          <w:tcPr>
            <w:tcW w:w="547" w:type="dxa"/>
          </w:tcPr>
          <w:p w14:paraId="14C1D765" w14:textId="77777777" w:rsidR="00816576" w:rsidRPr="002B5E40" w:rsidRDefault="00816576" w:rsidP="00DF437B">
            <w:pPr>
              <w:jc w:val="center"/>
              <w:rPr>
                <w:rFonts w:eastAsiaTheme="minorEastAsia" w:cs="Arial"/>
                <w:b/>
                <w:color w:val="0D0D0D"/>
                <w:lang w:eastAsia="en-ZA"/>
              </w:rPr>
            </w:pPr>
          </w:p>
        </w:tc>
        <w:tc>
          <w:tcPr>
            <w:tcW w:w="587" w:type="dxa"/>
          </w:tcPr>
          <w:p w14:paraId="6B71016D" w14:textId="77777777" w:rsidR="00816576" w:rsidRPr="002B5E40" w:rsidRDefault="00816576" w:rsidP="00DF437B">
            <w:pPr>
              <w:jc w:val="center"/>
              <w:rPr>
                <w:rFonts w:eastAsiaTheme="minorEastAsia" w:cs="Arial"/>
                <w:b/>
                <w:color w:val="0D0D0D"/>
                <w:lang w:eastAsia="en-ZA"/>
              </w:rPr>
            </w:pPr>
          </w:p>
        </w:tc>
        <w:tc>
          <w:tcPr>
            <w:tcW w:w="567" w:type="dxa"/>
          </w:tcPr>
          <w:p w14:paraId="6950943A" w14:textId="77777777" w:rsidR="00816576" w:rsidRPr="002B5E40" w:rsidRDefault="00816576" w:rsidP="00DF437B">
            <w:pPr>
              <w:jc w:val="center"/>
              <w:rPr>
                <w:rFonts w:eastAsiaTheme="minorEastAsia" w:cs="Arial"/>
                <w:b/>
                <w:color w:val="0D0D0D"/>
                <w:lang w:eastAsia="en-ZA"/>
              </w:rPr>
            </w:pPr>
          </w:p>
        </w:tc>
        <w:tc>
          <w:tcPr>
            <w:tcW w:w="567" w:type="dxa"/>
          </w:tcPr>
          <w:p w14:paraId="535368FC" w14:textId="77777777" w:rsidR="00816576" w:rsidRPr="002B5E40" w:rsidRDefault="00816576" w:rsidP="00DF437B">
            <w:pPr>
              <w:jc w:val="center"/>
              <w:rPr>
                <w:rFonts w:eastAsiaTheme="minorEastAsia" w:cs="Arial"/>
                <w:b/>
                <w:color w:val="0D0D0D"/>
                <w:lang w:eastAsia="en-ZA"/>
              </w:rPr>
            </w:pPr>
          </w:p>
        </w:tc>
        <w:tc>
          <w:tcPr>
            <w:tcW w:w="567" w:type="dxa"/>
          </w:tcPr>
          <w:p w14:paraId="41EF6550" w14:textId="77777777" w:rsidR="00816576" w:rsidRPr="002B5E40" w:rsidRDefault="00816576" w:rsidP="00DF437B">
            <w:pPr>
              <w:jc w:val="center"/>
              <w:rPr>
                <w:rFonts w:eastAsiaTheme="minorEastAsia" w:cs="Arial"/>
                <w:b/>
                <w:color w:val="0D0D0D"/>
                <w:lang w:eastAsia="en-ZA"/>
              </w:rPr>
            </w:pPr>
          </w:p>
        </w:tc>
      </w:tr>
      <w:tr w:rsidR="00287F02" w:rsidRPr="002B5E40" w14:paraId="47B8AB6E" w14:textId="77777777" w:rsidTr="00DF437B">
        <w:trPr>
          <w:trHeight w:val="277"/>
        </w:trPr>
        <w:tc>
          <w:tcPr>
            <w:tcW w:w="4361" w:type="dxa"/>
          </w:tcPr>
          <w:p w14:paraId="7E3BD4B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Joint ill</w:t>
            </w:r>
          </w:p>
        </w:tc>
        <w:tc>
          <w:tcPr>
            <w:tcW w:w="567" w:type="dxa"/>
          </w:tcPr>
          <w:p w14:paraId="585C3E54" w14:textId="09229A34" w:rsidR="00287F02" w:rsidRPr="002B5E40" w:rsidRDefault="00287F02" w:rsidP="00DF437B">
            <w:pPr>
              <w:jc w:val="center"/>
              <w:rPr>
                <w:rFonts w:eastAsiaTheme="minorEastAsia" w:cs="Arial"/>
                <w:b/>
                <w:color w:val="0D0D0D"/>
                <w:lang w:eastAsia="en-ZA"/>
              </w:rPr>
            </w:pPr>
          </w:p>
        </w:tc>
        <w:tc>
          <w:tcPr>
            <w:tcW w:w="425" w:type="dxa"/>
          </w:tcPr>
          <w:p w14:paraId="65D0123A" w14:textId="12933195"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A58229E" w14:textId="04557AC9" w:rsidR="00287F02" w:rsidRPr="002B5E40" w:rsidRDefault="00287F02" w:rsidP="00DF437B">
            <w:pPr>
              <w:jc w:val="center"/>
              <w:rPr>
                <w:rFonts w:eastAsiaTheme="minorEastAsia" w:cs="Arial"/>
                <w:b/>
                <w:color w:val="0D0D0D"/>
                <w:lang w:eastAsia="en-ZA"/>
              </w:rPr>
            </w:pPr>
          </w:p>
        </w:tc>
        <w:tc>
          <w:tcPr>
            <w:tcW w:w="567" w:type="dxa"/>
          </w:tcPr>
          <w:p w14:paraId="223508A7" w14:textId="77777777" w:rsidR="00287F02" w:rsidRPr="002B5E40" w:rsidRDefault="00280A4E"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6799AEE1" w14:textId="77777777" w:rsidR="00287F02" w:rsidRPr="002B5E40" w:rsidRDefault="009F2D97"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DD6E122" w14:textId="77777777" w:rsidR="00287F02" w:rsidRPr="002B5E40" w:rsidRDefault="00FB6341"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7877E57" w14:textId="0F82655B" w:rsidR="00287F02" w:rsidRPr="002B5E40" w:rsidRDefault="00287F02" w:rsidP="00DF437B">
            <w:pPr>
              <w:jc w:val="center"/>
              <w:rPr>
                <w:rFonts w:eastAsiaTheme="minorEastAsia" w:cs="Arial"/>
                <w:b/>
                <w:color w:val="0D0D0D"/>
                <w:lang w:eastAsia="en-ZA"/>
              </w:rPr>
            </w:pPr>
          </w:p>
        </w:tc>
        <w:tc>
          <w:tcPr>
            <w:tcW w:w="567" w:type="dxa"/>
          </w:tcPr>
          <w:p w14:paraId="740690CA" w14:textId="5E54264B" w:rsidR="00287F02" w:rsidRPr="002B5E40"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AED96A2" w14:textId="5D4DEAB4" w:rsidR="00287F02" w:rsidRPr="002B5E40" w:rsidRDefault="00287F02" w:rsidP="00DF437B">
            <w:pPr>
              <w:jc w:val="center"/>
              <w:rPr>
                <w:rFonts w:eastAsiaTheme="minorEastAsia" w:cs="Arial"/>
                <w:b/>
                <w:color w:val="0D0D0D"/>
                <w:lang w:eastAsia="en-ZA"/>
              </w:rPr>
            </w:pPr>
          </w:p>
        </w:tc>
      </w:tr>
      <w:tr w:rsidR="00066DCB" w:rsidRPr="002B5E40" w14:paraId="0F3A55DF" w14:textId="77777777" w:rsidTr="00DF437B">
        <w:trPr>
          <w:trHeight w:val="277"/>
        </w:trPr>
        <w:tc>
          <w:tcPr>
            <w:tcW w:w="4361" w:type="dxa"/>
          </w:tcPr>
          <w:p w14:paraId="129567FE" w14:textId="77777777" w:rsidR="00066DCB" w:rsidRPr="002B5E40" w:rsidRDefault="00CB0E31" w:rsidP="00DF437B">
            <w:pPr>
              <w:rPr>
                <w:rFonts w:eastAsiaTheme="minorEastAsia" w:cs="Arial"/>
                <w:b/>
                <w:color w:val="0D0D0D"/>
                <w:lang w:eastAsia="en-ZA"/>
              </w:rPr>
            </w:pPr>
            <w:r>
              <w:rPr>
                <w:rFonts w:eastAsiaTheme="minorEastAsia" w:cs="Arial"/>
                <w:b/>
                <w:color w:val="0D0D0D"/>
                <w:lang w:eastAsia="en-ZA"/>
              </w:rPr>
              <w:t>Cystitis</w:t>
            </w:r>
          </w:p>
        </w:tc>
        <w:tc>
          <w:tcPr>
            <w:tcW w:w="567" w:type="dxa"/>
          </w:tcPr>
          <w:p w14:paraId="08C32443" w14:textId="77777777" w:rsidR="00066DCB" w:rsidRDefault="00066DCB" w:rsidP="00DF437B">
            <w:pPr>
              <w:jc w:val="center"/>
              <w:rPr>
                <w:rFonts w:eastAsiaTheme="minorEastAsia" w:cs="Arial"/>
                <w:b/>
                <w:color w:val="0D0D0D"/>
                <w:lang w:eastAsia="en-ZA"/>
              </w:rPr>
            </w:pPr>
          </w:p>
        </w:tc>
        <w:tc>
          <w:tcPr>
            <w:tcW w:w="425" w:type="dxa"/>
          </w:tcPr>
          <w:p w14:paraId="4152DF87" w14:textId="2C2ACFA2" w:rsidR="00066DCB"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235618EF" w14:textId="77777777" w:rsidR="00066DCB" w:rsidRPr="002B5E40" w:rsidRDefault="00066DCB" w:rsidP="00DF437B">
            <w:pPr>
              <w:jc w:val="center"/>
              <w:rPr>
                <w:rFonts w:eastAsiaTheme="minorEastAsia" w:cs="Arial"/>
                <w:b/>
                <w:color w:val="0D0D0D"/>
                <w:lang w:eastAsia="en-ZA"/>
              </w:rPr>
            </w:pPr>
          </w:p>
        </w:tc>
        <w:tc>
          <w:tcPr>
            <w:tcW w:w="567" w:type="dxa"/>
          </w:tcPr>
          <w:p w14:paraId="390748F7" w14:textId="77777777" w:rsidR="00066DCB" w:rsidRDefault="00066DCB" w:rsidP="00DF437B">
            <w:pPr>
              <w:jc w:val="center"/>
              <w:rPr>
                <w:rFonts w:eastAsiaTheme="minorEastAsia" w:cs="Arial"/>
                <w:b/>
                <w:color w:val="0D0D0D"/>
                <w:lang w:eastAsia="en-ZA"/>
              </w:rPr>
            </w:pPr>
          </w:p>
        </w:tc>
        <w:tc>
          <w:tcPr>
            <w:tcW w:w="547" w:type="dxa"/>
          </w:tcPr>
          <w:p w14:paraId="6786F1C9" w14:textId="016C3234" w:rsidR="00066DCB" w:rsidRDefault="00066DCB" w:rsidP="00DF437B">
            <w:pPr>
              <w:jc w:val="center"/>
              <w:rPr>
                <w:rFonts w:eastAsiaTheme="minorEastAsia" w:cs="Arial"/>
                <w:b/>
                <w:color w:val="0D0D0D"/>
                <w:lang w:eastAsia="en-ZA"/>
              </w:rPr>
            </w:pPr>
          </w:p>
        </w:tc>
        <w:tc>
          <w:tcPr>
            <w:tcW w:w="587" w:type="dxa"/>
          </w:tcPr>
          <w:p w14:paraId="3EF6A5DA" w14:textId="77777777" w:rsidR="00066DCB" w:rsidRPr="002B5E40" w:rsidRDefault="00066DCB" w:rsidP="00DF437B">
            <w:pPr>
              <w:jc w:val="center"/>
              <w:rPr>
                <w:rFonts w:eastAsiaTheme="minorEastAsia" w:cs="Arial"/>
                <w:b/>
                <w:color w:val="0D0D0D"/>
                <w:lang w:eastAsia="en-ZA"/>
              </w:rPr>
            </w:pPr>
          </w:p>
        </w:tc>
        <w:tc>
          <w:tcPr>
            <w:tcW w:w="567" w:type="dxa"/>
          </w:tcPr>
          <w:p w14:paraId="17458360" w14:textId="77777777" w:rsidR="00066DCB" w:rsidRDefault="00066DCB" w:rsidP="00DF437B">
            <w:pPr>
              <w:jc w:val="center"/>
              <w:rPr>
                <w:rFonts w:eastAsiaTheme="minorEastAsia" w:cs="Arial"/>
                <w:b/>
                <w:color w:val="0D0D0D"/>
                <w:lang w:eastAsia="en-ZA"/>
              </w:rPr>
            </w:pPr>
          </w:p>
        </w:tc>
        <w:tc>
          <w:tcPr>
            <w:tcW w:w="567" w:type="dxa"/>
          </w:tcPr>
          <w:p w14:paraId="60CDB1EB" w14:textId="77777777" w:rsidR="00066DCB" w:rsidRDefault="00066DCB" w:rsidP="00DF437B">
            <w:pPr>
              <w:jc w:val="center"/>
              <w:rPr>
                <w:rFonts w:eastAsiaTheme="minorEastAsia" w:cs="Arial"/>
                <w:b/>
                <w:color w:val="0D0D0D"/>
                <w:lang w:eastAsia="en-ZA"/>
              </w:rPr>
            </w:pPr>
          </w:p>
        </w:tc>
        <w:tc>
          <w:tcPr>
            <w:tcW w:w="567" w:type="dxa"/>
          </w:tcPr>
          <w:p w14:paraId="4E2F7F7A" w14:textId="77777777" w:rsidR="00066DCB" w:rsidRDefault="00066DCB" w:rsidP="00DF437B">
            <w:pPr>
              <w:jc w:val="center"/>
              <w:rPr>
                <w:rFonts w:eastAsiaTheme="minorEastAsia" w:cs="Arial"/>
                <w:b/>
                <w:color w:val="0D0D0D"/>
                <w:lang w:eastAsia="en-ZA"/>
              </w:rPr>
            </w:pPr>
          </w:p>
        </w:tc>
      </w:tr>
      <w:tr w:rsidR="00B6363E" w:rsidRPr="002B5E40" w14:paraId="29664349" w14:textId="77777777" w:rsidTr="00DF437B">
        <w:trPr>
          <w:trHeight w:val="277"/>
        </w:trPr>
        <w:tc>
          <w:tcPr>
            <w:tcW w:w="4361" w:type="dxa"/>
          </w:tcPr>
          <w:p w14:paraId="4BFD0ABA" w14:textId="77777777" w:rsidR="00B6363E" w:rsidRDefault="00B6363E" w:rsidP="00DF437B">
            <w:pPr>
              <w:rPr>
                <w:rFonts w:eastAsiaTheme="minorEastAsia" w:cs="Arial"/>
                <w:b/>
                <w:color w:val="0D0D0D"/>
                <w:lang w:eastAsia="en-ZA"/>
              </w:rPr>
            </w:pPr>
            <w:r>
              <w:rPr>
                <w:rFonts w:eastAsiaTheme="minorEastAsia" w:cs="Arial"/>
                <w:b/>
                <w:color w:val="0D0D0D"/>
                <w:lang w:eastAsia="en-ZA"/>
              </w:rPr>
              <w:t>Icterus</w:t>
            </w:r>
          </w:p>
        </w:tc>
        <w:tc>
          <w:tcPr>
            <w:tcW w:w="567" w:type="dxa"/>
          </w:tcPr>
          <w:p w14:paraId="45915CAF" w14:textId="77777777" w:rsidR="00B6363E" w:rsidRDefault="00B6363E" w:rsidP="00DF437B">
            <w:pPr>
              <w:jc w:val="center"/>
              <w:rPr>
                <w:rFonts w:eastAsiaTheme="minorEastAsia" w:cs="Arial"/>
                <w:b/>
                <w:color w:val="0D0D0D"/>
                <w:lang w:eastAsia="en-ZA"/>
              </w:rPr>
            </w:pPr>
          </w:p>
        </w:tc>
        <w:tc>
          <w:tcPr>
            <w:tcW w:w="425" w:type="dxa"/>
          </w:tcPr>
          <w:p w14:paraId="749D7A9D" w14:textId="77777777" w:rsidR="00B6363E" w:rsidRDefault="00B6363E" w:rsidP="00DF437B">
            <w:pPr>
              <w:jc w:val="center"/>
              <w:rPr>
                <w:rFonts w:eastAsiaTheme="minorEastAsia" w:cs="Arial"/>
                <w:b/>
                <w:color w:val="0D0D0D"/>
                <w:lang w:eastAsia="en-ZA"/>
              </w:rPr>
            </w:pPr>
          </w:p>
        </w:tc>
        <w:tc>
          <w:tcPr>
            <w:tcW w:w="425" w:type="dxa"/>
          </w:tcPr>
          <w:p w14:paraId="5875DF75" w14:textId="77777777" w:rsidR="00B6363E" w:rsidRPr="002B5E40" w:rsidRDefault="00B6363E" w:rsidP="00DF437B">
            <w:pPr>
              <w:jc w:val="center"/>
              <w:rPr>
                <w:rFonts w:eastAsiaTheme="minorEastAsia" w:cs="Arial"/>
                <w:b/>
                <w:color w:val="0D0D0D"/>
                <w:lang w:eastAsia="en-ZA"/>
              </w:rPr>
            </w:pPr>
          </w:p>
        </w:tc>
        <w:tc>
          <w:tcPr>
            <w:tcW w:w="567" w:type="dxa"/>
          </w:tcPr>
          <w:p w14:paraId="3D0A6040" w14:textId="77777777" w:rsidR="00B6363E" w:rsidRDefault="00B6363E" w:rsidP="00DF437B">
            <w:pPr>
              <w:jc w:val="center"/>
              <w:rPr>
                <w:rFonts w:eastAsiaTheme="minorEastAsia" w:cs="Arial"/>
                <w:b/>
                <w:color w:val="0D0D0D"/>
                <w:lang w:eastAsia="en-ZA"/>
              </w:rPr>
            </w:pPr>
          </w:p>
        </w:tc>
        <w:tc>
          <w:tcPr>
            <w:tcW w:w="547" w:type="dxa"/>
          </w:tcPr>
          <w:p w14:paraId="521B3B6F" w14:textId="77777777" w:rsidR="00B6363E" w:rsidRDefault="00B6363E" w:rsidP="00DF437B">
            <w:pPr>
              <w:jc w:val="center"/>
              <w:rPr>
                <w:rFonts w:eastAsiaTheme="minorEastAsia" w:cs="Arial"/>
                <w:b/>
                <w:color w:val="0D0D0D"/>
                <w:lang w:eastAsia="en-ZA"/>
              </w:rPr>
            </w:pPr>
          </w:p>
        </w:tc>
        <w:tc>
          <w:tcPr>
            <w:tcW w:w="587" w:type="dxa"/>
          </w:tcPr>
          <w:p w14:paraId="79C3F666" w14:textId="77777777" w:rsidR="00B6363E" w:rsidRPr="002B5E40" w:rsidRDefault="00B6363E" w:rsidP="00DF437B">
            <w:pPr>
              <w:jc w:val="center"/>
              <w:rPr>
                <w:rFonts w:eastAsiaTheme="minorEastAsia" w:cs="Arial"/>
                <w:b/>
                <w:color w:val="0D0D0D"/>
                <w:lang w:eastAsia="en-ZA"/>
              </w:rPr>
            </w:pPr>
          </w:p>
        </w:tc>
        <w:tc>
          <w:tcPr>
            <w:tcW w:w="567" w:type="dxa"/>
          </w:tcPr>
          <w:p w14:paraId="6DD0A887" w14:textId="77777777" w:rsidR="00B6363E" w:rsidRDefault="00B6363E" w:rsidP="00DF437B">
            <w:pPr>
              <w:jc w:val="center"/>
              <w:rPr>
                <w:rFonts w:eastAsiaTheme="minorEastAsia" w:cs="Arial"/>
                <w:b/>
                <w:color w:val="0D0D0D"/>
                <w:lang w:eastAsia="en-ZA"/>
              </w:rPr>
            </w:pPr>
          </w:p>
        </w:tc>
        <w:tc>
          <w:tcPr>
            <w:tcW w:w="567" w:type="dxa"/>
          </w:tcPr>
          <w:p w14:paraId="78DE3E72" w14:textId="77777777" w:rsidR="00B6363E" w:rsidRDefault="00B6363E" w:rsidP="00DF437B">
            <w:pPr>
              <w:jc w:val="center"/>
              <w:rPr>
                <w:rFonts w:eastAsiaTheme="minorEastAsia" w:cs="Arial"/>
                <w:b/>
                <w:color w:val="0D0D0D"/>
                <w:lang w:eastAsia="en-ZA"/>
              </w:rPr>
            </w:pPr>
          </w:p>
        </w:tc>
        <w:tc>
          <w:tcPr>
            <w:tcW w:w="567" w:type="dxa"/>
          </w:tcPr>
          <w:p w14:paraId="010EA1EA" w14:textId="6EC4367C" w:rsidR="00B6363E" w:rsidRDefault="00B6363E" w:rsidP="00DF437B">
            <w:pPr>
              <w:jc w:val="center"/>
              <w:rPr>
                <w:rFonts w:eastAsiaTheme="minorEastAsia" w:cs="Arial"/>
                <w:b/>
                <w:color w:val="0D0D0D"/>
                <w:lang w:eastAsia="en-ZA"/>
              </w:rPr>
            </w:pPr>
          </w:p>
        </w:tc>
      </w:tr>
      <w:tr w:rsidR="00287F02" w:rsidRPr="002B5E40" w14:paraId="14021A04" w14:textId="77777777" w:rsidTr="00DF437B">
        <w:trPr>
          <w:trHeight w:val="277"/>
        </w:trPr>
        <w:tc>
          <w:tcPr>
            <w:tcW w:w="4361" w:type="dxa"/>
          </w:tcPr>
          <w:p w14:paraId="5330009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Lameness/foot problems</w:t>
            </w:r>
          </w:p>
        </w:tc>
        <w:tc>
          <w:tcPr>
            <w:tcW w:w="567" w:type="dxa"/>
          </w:tcPr>
          <w:p w14:paraId="73947C1C" w14:textId="2ECE98C8" w:rsidR="00287F02" w:rsidRPr="002B5E40" w:rsidRDefault="00287F02" w:rsidP="00DF437B">
            <w:pPr>
              <w:jc w:val="center"/>
              <w:rPr>
                <w:rFonts w:eastAsiaTheme="minorEastAsia" w:cs="Arial"/>
                <w:b/>
                <w:color w:val="0D0D0D"/>
                <w:lang w:eastAsia="en-ZA"/>
              </w:rPr>
            </w:pPr>
          </w:p>
        </w:tc>
        <w:tc>
          <w:tcPr>
            <w:tcW w:w="425" w:type="dxa"/>
          </w:tcPr>
          <w:p w14:paraId="226A2414" w14:textId="77777777" w:rsidR="00287F02" w:rsidRPr="002B5E40" w:rsidRDefault="00287F02"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CF6C7F0" w14:textId="46C80AB9" w:rsidR="00287F02" w:rsidRPr="002B5E40" w:rsidRDefault="00287F02" w:rsidP="00DF437B">
            <w:pPr>
              <w:jc w:val="center"/>
              <w:rPr>
                <w:rFonts w:eastAsiaTheme="minorEastAsia" w:cs="Arial"/>
                <w:b/>
                <w:color w:val="0D0D0D"/>
                <w:lang w:eastAsia="en-ZA"/>
              </w:rPr>
            </w:pPr>
          </w:p>
        </w:tc>
        <w:tc>
          <w:tcPr>
            <w:tcW w:w="567" w:type="dxa"/>
          </w:tcPr>
          <w:p w14:paraId="026136A1"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47" w:type="dxa"/>
          </w:tcPr>
          <w:p w14:paraId="66797C4D"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5DA2908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40908EB9" w14:textId="035026ED" w:rsidR="00287F02" w:rsidRPr="002B5E40" w:rsidRDefault="00287F02" w:rsidP="00DF437B">
            <w:pPr>
              <w:jc w:val="center"/>
              <w:rPr>
                <w:rFonts w:eastAsiaTheme="minorEastAsia" w:cs="Arial"/>
                <w:b/>
                <w:color w:val="0D0D0D"/>
                <w:lang w:eastAsia="en-ZA"/>
              </w:rPr>
            </w:pPr>
          </w:p>
        </w:tc>
        <w:tc>
          <w:tcPr>
            <w:tcW w:w="567" w:type="dxa"/>
          </w:tcPr>
          <w:p w14:paraId="04C021B5"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59D9CFB4" w14:textId="34F20773" w:rsidR="00287F02" w:rsidRPr="002B5E40" w:rsidRDefault="00287F02" w:rsidP="00DF437B">
            <w:pPr>
              <w:jc w:val="center"/>
              <w:rPr>
                <w:rFonts w:eastAsiaTheme="minorEastAsia" w:cs="Arial"/>
                <w:b/>
                <w:color w:val="0D0D0D"/>
                <w:lang w:eastAsia="en-ZA"/>
              </w:rPr>
            </w:pPr>
          </w:p>
        </w:tc>
      </w:tr>
      <w:tr w:rsidR="00287F02" w:rsidRPr="002B5E40" w14:paraId="055C46A4" w14:textId="77777777" w:rsidTr="00DF437B">
        <w:trPr>
          <w:trHeight w:val="277"/>
        </w:trPr>
        <w:tc>
          <w:tcPr>
            <w:tcW w:w="4361" w:type="dxa"/>
          </w:tcPr>
          <w:p w14:paraId="2FACB4F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Lung infection</w:t>
            </w:r>
          </w:p>
        </w:tc>
        <w:tc>
          <w:tcPr>
            <w:tcW w:w="567" w:type="dxa"/>
          </w:tcPr>
          <w:p w14:paraId="0FA7335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425" w:type="dxa"/>
          </w:tcPr>
          <w:p w14:paraId="1C692849" w14:textId="77777777" w:rsidR="00287F02" w:rsidRPr="002B5E40" w:rsidRDefault="009D4721"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093B3B49" w14:textId="337586BE" w:rsidR="00287F02" w:rsidRPr="002B5E40" w:rsidRDefault="00287F02" w:rsidP="00DF437B">
            <w:pPr>
              <w:jc w:val="center"/>
              <w:rPr>
                <w:rFonts w:eastAsiaTheme="minorEastAsia" w:cs="Arial"/>
                <w:b/>
                <w:color w:val="0D0D0D"/>
                <w:lang w:eastAsia="en-ZA"/>
              </w:rPr>
            </w:pPr>
          </w:p>
        </w:tc>
        <w:tc>
          <w:tcPr>
            <w:tcW w:w="567" w:type="dxa"/>
          </w:tcPr>
          <w:p w14:paraId="405E0CED" w14:textId="77777777" w:rsidR="00287F02" w:rsidRPr="002B5E40" w:rsidRDefault="00CE29A2"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7322BCC8"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16B138F3"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27E27229" w14:textId="6285E28F"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54244F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4A5DA3A8" w14:textId="4229AEF2" w:rsidR="00287F02" w:rsidRPr="002B5E40" w:rsidRDefault="00287F02" w:rsidP="00DF437B">
            <w:pPr>
              <w:jc w:val="center"/>
              <w:rPr>
                <w:rFonts w:eastAsiaTheme="minorEastAsia" w:cs="Arial"/>
                <w:b/>
                <w:color w:val="0D0D0D"/>
                <w:lang w:eastAsia="en-ZA"/>
              </w:rPr>
            </w:pPr>
          </w:p>
        </w:tc>
      </w:tr>
      <w:tr w:rsidR="00287F02" w:rsidRPr="002B5E40" w14:paraId="2ADACBB4" w14:textId="77777777" w:rsidTr="007611DC">
        <w:trPr>
          <w:trHeight w:val="503"/>
        </w:trPr>
        <w:tc>
          <w:tcPr>
            <w:tcW w:w="4361" w:type="dxa"/>
          </w:tcPr>
          <w:p w14:paraId="400EB68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Mastitis</w:t>
            </w:r>
          </w:p>
        </w:tc>
        <w:tc>
          <w:tcPr>
            <w:tcW w:w="567" w:type="dxa"/>
          </w:tcPr>
          <w:p w14:paraId="0F7E292D" w14:textId="5429643D" w:rsidR="00287F02" w:rsidRPr="002B5E40"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5FE50AD" w14:textId="34AA04AB" w:rsidR="007611DC" w:rsidRPr="002B5E40" w:rsidRDefault="009A6118" w:rsidP="009A6118">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869F8EE" w14:textId="45517CD6" w:rsidR="00287F02" w:rsidRPr="002B5E40" w:rsidRDefault="00287F02" w:rsidP="00DF437B">
            <w:pPr>
              <w:jc w:val="center"/>
              <w:rPr>
                <w:rFonts w:eastAsiaTheme="minorEastAsia" w:cs="Arial"/>
                <w:b/>
                <w:color w:val="0D0D0D"/>
                <w:lang w:eastAsia="en-ZA"/>
              </w:rPr>
            </w:pPr>
          </w:p>
        </w:tc>
        <w:tc>
          <w:tcPr>
            <w:tcW w:w="567" w:type="dxa"/>
          </w:tcPr>
          <w:p w14:paraId="547F9482" w14:textId="77777777" w:rsidR="00287F02" w:rsidRPr="002B5E40" w:rsidRDefault="00CE29A2"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3D711518"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364319B4"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473DDC04" w14:textId="7D450DBE"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B2E663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2E130605" w14:textId="622F055E"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34DFBD2F" w14:textId="77777777" w:rsidTr="00DF437B">
        <w:trPr>
          <w:trHeight w:val="277"/>
        </w:trPr>
        <w:tc>
          <w:tcPr>
            <w:tcW w:w="4361" w:type="dxa"/>
          </w:tcPr>
          <w:p w14:paraId="26C582B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Navel ill</w:t>
            </w:r>
          </w:p>
        </w:tc>
        <w:tc>
          <w:tcPr>
            <w:tcW w:w="567" w:type="dxa"/>
          </w:tcPr>
          <w:p w14:paraId="0234ADE1" w14:textId="5D2D1ED1" w:rsidR="00287F02" w:rsidRPr="002B5E40" w:rsidRDefault="00287F02" w:rsidP="00DF437B">
            <w:pPr>
              <w:jc w:val="center"/>
              <w:rPr>
                <w:rFonts w:eastAsiaTheme="minorEastAsia" w:cs="Arial"/>
                <w:b/>
                <w:color w:val="0D0D0D"/>
                <w:lang w:eastAsia="en-ZA"/>
              </w:rPr>
            </w:pPr>
          </w:p>
        </w:tc>
        <w:tc>
          <w:tcPr>
            <w:tcW w:w="425" w:type="dxa"/>
          </w:tcPr>
          <w:p w14:paraId="39FF4CD5" w14:textId="2E1292FB" w:rsidR="00287F02" w:rsidRPr="002B5E40"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123354C9" w14:textId="27042E3D" w:rsidR="00287F02" w:rsidRPr="002B5E40" w:rsidRDefault="00287F02" w:rsidP="00DF437B">
            <w:pPr>
              <w:jc w:val="center"/>
              <w:rPr>
                <w:rFonts w:eastAsiaTheme="minorEastAsia" w:cs="Arial"/>
                <w:b/>
                <w:color w:val="0D0D0D"/>
                <w:lang w:eastAsia="en-ZA"/>
              </w:rPr>
            </w:pPr>
          </w:p>
        </w:tc>
        <w:tc>
          <w:tcPr>
            <w:tcW w:w="567" w:type="dxa"/>
          </w:tcPr>
          <w:p w14:paraId="56485F7C" w14:textId="666EACBB" w:rsidR="00287F02" w:rsidRPr="002B5E40" w:rsidRDefault="00287F02" w:rsidP="00DF437B">
            <w:pPr>
              <w:jc w:val="center"/>
              <w:rPr>
                <w:rFonts w:eastAsiaTheme="minorEastAsia" w:cs="Arial"/>
                <w:b/>
                <w:color w:val="0D0D0D"/>
                <w:lang w:eastAsia="en-ZA"/>
              </w:rPr>
            </w:pPr>
          </w:p>
        </w:tc>
        <w:tc>
          <w:tcPr>
            <w:tcW w:w="547" w:type="dxa"/>
          </w:tcPr>
          <w:p w14:paraId="3184084A" w14:textId="3EE56238" w:rsidR="00287F02" w:rsidRPr="002B5E40" w:rsidRDefault="00287F02" w:rsidP="00DF437B">
            <w:pPr>
              <w:jc w:val="center"/>
              <w:rPr>
                <w:rFonts w:eastAsiaTheme="minorEastAsia" w:cs="Arial"/>
                <w:b/>
                <w:color w:val="0D0D0D"/>
                <w:lang w:eastAsia="en-ZA"/>
              </w:rPr>
            </w:pPr>
          </w:p>
        </w:tc>
        <w:tc>
          <w:tcPr>
            <w:tcW w:w="587" w:type="dxa"/>
          </w:tcPr>
          <w:p w14:paraId="313EDC78" w14:textId="0D003BC7" w:rsidR="00287F02" w:rsidRPr="002B5E40" w:rsidRDefault="00522487"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39CBC69" w14:textId="00F5C17C" w:rsidR="00287F02" w:rsidRPr="002B5E40" w:rsidRDefault="00287F02" w:rsidP="00DF437B">
            <w:pPr>
              <w:jc w:val="center"/>
              <w:rPr>
                <w:rFonts w:eastAsiaTheme="minorEastAsia" w:cs="Arial"/>
                <w:b/>
                <w:color w:val="0D0D0D"/>
                <w:lang w:eastAsia="en-ZA"/>
              </w:rPr>
            </w:pPr>
          </w:p>
        </w:tc>
        <w:tc>
          <w:tcPr>
            <w:tcW w:w="567" w:type="dxa"/>
          </w:tcPr>
          <w:p w14:paraId="3EF4F9A9" w14:textId="6F0C5BEE"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71AA95A" w14:textId="2EC49EFD" w:rsidR="00287F02" w:rsidRPr="002B5E40" w:rsidRDefault="00287F02" w:rsidP="00DF437B">
            <w:pPr>
              <w:jc w:val="center"/>
              <w:rPr>
                <w:rFonts w:eastAsiaTheme="minorEastAsia" w:cs="Arial"/>
                <w:b/>
                <w:color w:val="0D0D0D"/>
                <w:lang w:eastAsia="en-ZA"/>
              </w:rPr>
            </w:pPr>
          </w:p>
        </w:tc>
      </w:tr>
      <w:tr w:rsidR="007662F1" w:rsidRPr="002B5E40" w14:paraId="7CCB0930" w14:textId="77777777" w:rsidTr="00DF437B">
        <w:trPr>
          <w:trHeight w:val="277"/>
        </w:trPr>
        <w:tc>
          <w:tcPr>
            <w:tcW w:w="4361" w:type="dxa"/>
          </w:tcPr>
          <w:p w14:paraId="0669859A" w14:textId="77777777" w:rsidR="007662F1" w:rsidRPr="002B5E40" w:rsidRDefault="007662F1" w:rsidP="00DF437B">
            <w:pPr>
              <w:rPr>
                <w:rFonts w:eastAsiaTheme="minorEastAsia" w:cs="Arial"/>
                <w:b/>
                <w:color w:val="0D0D0D"/>
                <w:lang w:eastAsia="en-ZA"/>
              </w:rPr>
            </w:pPr>
            <w:r>
              <w:rPr>
                <w:rFonts w:eastAsiaTheme="minorEastAsia" w:cs="Arial"/>
                <w:b/>
                <w:color w:val="0D0D0D"/>
                <w:lang w:eastAsia="en-ZA"/>
              </w:rPr>
              <w:t>Umbilical hernia</w:t>
            </w:r>
          </w:p>
        </w:tc>
        <w:tc>
          <w:tcPr>
            <w:tcW w:w="567" w:type="dxa"/>
          </w:tcPr>
          <w:p w14:paraId="19370A0A" w14:textId="77777777" w:rsidR="007662F1" w:rsidRDefault="007662F1" w:rsidP="00DF437B">
            <w:pPr>
              <w:jc w:val="center"/>
              <w:rPr>
                <w:rFonts w:eastAsiaTheme="minorEastAsia" w:cs="Arial"/>
                <w:b/>
                <w:color w:val="0D0D0D"/>
                <w:lang w:eastAsia="en-ZA"/>
              </w:rPr>
            </w:pPr>
          </w:p>
        </w:tc>
        <w:tc>
          <w:tcPr>
            <w:tcW w:w="425" w:type="dxa"/>
          </w:tcPr>
          <w:p w14:paraId="6F88D1BC" w14:textId="5C8C83CB" w:rsidR="007662F1" w:rsidRPr="002B5E40" w:rsidRDefault="007662F1" w:rsidP="00DF437B">
            <w:pPr>
              <w:jc w:val="center"/>
              <w:rPr>
                <w:rFonts w:eastAsiaTheme="minorEastAsia" w:cs="Arial"/>
                <w:b/>
                <w:color w:val="0D0D0D"/>
                <w:lang w:eastAsia="en-ZA"/>
              </w:rPr>
            </w:pPr>
          </w:p>
        </w:tc>
        <w:tc>
          <w:tcPr>
            <w:tcW w:w="425" w:type="dxa"/>
          </w:tcPr>
          <w:p w14:paraId="6EE30AA9" w14:textId="77777777" w:rsidR="007662F1" w:rsidRPr="002B5E40" w:rsidRDefault="007662F1" w:rsidP="00DF437B">
            <w:pPr>
              <w:jc w:val="center"/>
              <w:rPr>
                <w:rFonts w:eastAsiaTheme="minorEastAsia" w:cs="Arial"/>
                <w:b/>
                <w:color w:val="0D0D0D"/>
                <w:lang w:eastAsia="en-ZA"/>
              </w:rPr>
            </w:pPr>
          </w:p>
        </w:tc>
        <w:tc>
          <w:tcPr>
            <w:tcW w:w="567" w:type="dxa"/>
          </w:tcPr>
          <w:p w14:paraId="171CEEDB" w14:textId="77777777" w:rsidR="007662F1" w:rsidRPr="002B5E40" w:rsidRDefault="007662F1" w:rsidP="00DF437B">
            <w:pPr>
              <w:jc w:val="center"/>
              <w:rPr>
                <w:rFonts w:eastAsiaTheme="minorEastAsia" w:cs="Arial"/>
                <w:b/>
                <w:color w:val="0D0D0D"/>
                <w:lang w:eastAsia="en-ZA"/>
              </w:rPr>
            </w:pPr>
          </w:p>
        </w:tc>
        <w:tc>
          <w:tcPr>
            <w:tcW w:w="547" w:type="dxa"/>
          </w:tcPr>
          <w:p w14:paraId="4C040BF8" w14:textId="77777777" w:rsidR="007662F1" w:rsidRPr="002B5E40" w:rsidRDefault="007662F1" w:rsidP="00DF437B">
            <w:pPr>
              <w:jc w:val="center"/>
              <w:rPr>
                <w:rFonts w:eastAsiaTheme="minorEastAsia" w:cs="Arial"/>
                <w:b/>
                <w:color w:val="0D0D0D"/>
                <w:lang w:eastAsia="en-ZA"/>
              </w:rPr>
            </w:pPr>
          </w:p>
        </w:tc>
        <w:tc>
          <w:tcPr>
            <w:tcW w:w="587" w:type="dxa"/>
          </w:tcPr>
          <w:p w14:paraId="524BFCB7" w14:textId="77777777" w:rsidR="007662F1" w:rsidRPr="002B5E40" w:rsidRDefault="007662F1" w:rsidP="00DF437B">
            <w:pPr>
              <w:jc w:val="center"/>
              <w:rPr>
                <w:rFonts w:eastAsiaTheme="minorEastAsia" w:cs="Arial"/>
                <w:b/>
                <w:color w:val="0D0D0D"/>
                <w:lang w:eastAsia="en-ZA"/>
              </w:rPr>
            </w:pPr>
          </w:p>
        </w:tc>
        <w:tc>
          <w:tcPr>
            <w:tcW w:w="567" w:type="dxa"/>
          </w:tcPr>
          <w:p w14:paraId="482AC73B" w14:textId="77777777" w:rsidR="007662F1" w:rsidRDefault="007662F1" w:rsidP="00DF437B">
            <w:pPr>
              <w:jc w:val="center"/>
              <w:rPr>
                <w:rFonts w:eastAsiaTheme="minorEastAsia" w:cs="Arial"/>
                <w:b/>
                <w:color w:val="0D0D0D"/>
                <w:lang w:eastAsia="en-ZA"/>
              </w:rPr>
            </w:pPr>
          </w:p>
        </w:tc>
        <w:tc>
          <w:tcPr>
            <w:tcW w:w="567" w:type="dxa"/>
          </w:tcPr>
          <w:p w14:paraId="2C29F89A" w14:textId="77777777" w:rsidR="007662F1" w:rsidRDefault="007662F1" w:rsidP="00DF437B">
            <w:pPr>
              <w:jc w:val="center"/>
              <w:rPr>
                <w:rFonts w:eastAsiaTheme="minorEastAsia" w:cs="Arial"/>
                <w:b/>
                <w:color w:val="0D0D0D"/>
                <w:lang w:eastAsia="en-ZA"/>
              </w:rPr>
            </w:pPr>
          </w:p>
        </w:tc>
        <w:tc>
          <w:tcPr>
            <w:tcW w:w="567" w:type="dxa"/>
          </w:tcPr>
          <w:p w14:paraId="61330170" w14:textId="77777777" w:rsidR="007662F1" w:rsidRPr="002B5E40" w:rsidRDefault="007662F1" w:rsidP="00DF437B">
            <w:pPr>
              <w:jc w:val="center"/>
              <w:rPr>
                <w:rFonts w:eastAsiaTheme="minorEastAsia" w:cs="Arial"/>
                <w:b/>
                <w:color w:val="0D0D0D"/>
                <w:lang w:eastAsia="en-ZA"/>
              </w:rPr>
            </w:pPr>
          </w:p>
        </w:tc>
      </w:tr>
      <w:tr w:rsidR="00287F02" w:rsidRPr="002B5E40" w14:paraId="4A451D6B" w14:textId="77777777" w:rsidTr="00DF437B">
        <w:trPr>
          <w:trHeight w:val="277"/>
        </w:trPr>
        <w:tc>
          <w:tcPr>
            <w:tcW w:w="4361" w:type="dxa"/>
          </w:tcPr>
          <w:p w14:paraId="142C7F0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Red gut (sheep, torsion of gut)</w:t>
            </w:r>
          </w:p>
        </w:tc>
        <w:tc>
          <w:tcPr>
            <w:tcW w:w="567" w:type="dxa"/>
          </w:tcPr>
          <w:p w14:paraId="0A1234D8" w14:textId="48142DB8" w:rsidR="00287F02" w:rsidRPr="002B5E40" w:rsidRDefault="00287F02" w:rsidP="00DF437B">
            <w:pPr>
              <w:jc w:val="center"/>
              <w:rPr>
                <w:rFonts w:eastAsiaTheme="minorEastAsia" w:cs="Arial"/>
                <w:b/>
                <w:color w:val="0D0D0D"/>
                <w:lang w:eastAsia="en-ZA"/>
              </w:rPr>
            </w:pPr>
          </w:p>
        </w:tc>
        <w:tc>
          <w:tcPr>
            <w:tcW w:w="425" w:type="dxa"/>
          </w:tcPr>
          <w:p w14:paraId="7781FB43" w14:textId="15A8DB77" w:rsidR="00287F02" w:rsidRPr="002B5E40" w:rsidRDefault="00287F02" w:rsidP="00DF437B">
            <w:pPr>
              <w:jc w:val="center"/>
              <w:rPr>
                <w:rFonts w:eastAsiaTheme="minorEastAsia" w:cs="Arial"/>
                <w:b/>
                <w:color w:val="0D0D0D"/>
                <w:lang w:eastAsia="en-ZA"/>
              </w:rPr>
            </w:pPr>
          </w:p>
        </w:tc>
        <w:tc>
          <w:tcPr>
            <w:tcW w:w="425" w:type="dxa"/>
          </w:tcPr>
          <w:p w14:paraId="50912D67" w14:textId="65A9CA95" w:rsidR="00287F02" w:rsidRPr="002B5E40" w:rsidRDefault="00287F02" w:rsidP="00DF437B">
            <w:pPr>
              <w:jc w:val="center"/>
              <w:rPr>
                <w:rFonts w:eastAsiaTheme="minorEastAsia" w:cs="Arial"/>
                <w:b/>
                <w:color w:val="0D0D0D"/>
                <w:lang w:eastAsia="en-ZA"/>
              </w:rPr>
            </w:pPr>
          </w:p>
        </w:tc>
        <w:tc>
          <w:tcPr>
            <w:tcW w:w="567" w:type="dxa"/>
          </w:tcPr>
          <w:p w14:paraId="6C87B031" w14:textId="472FBA19" w:rsidR="00287F02" w:rsidRPr="002B5E40" w:rsidRDefault="00287F02" w:rsidP="00DF437B">
            <w:pPr>
              <w:jc w:val="center"/>
              <w:rPr>
                <w:rFonts w:eastAsiaTheme="minorEastAsia" w:cs="Arial"/>
                <w:b/>
                <w:color w:val="0D0D0D"/>
                <w:lang w:eastAsia="en-ZA"/>
              </w:rPr>
            </w:pPr>
          </w:p>
        </w:tc>
        <w:tc>
          <w:tcPr>
            <w:tcW w:w="547" w:type="dxa"/>
          </w:tcPr>
          <w:p w14:paraId="2C7F3798" w14:textId="2C91C143" w:rsidR="00287F02" w:rsidRPr="002B5E40" w:rsidRDefault="00287F02" w:rsidP="00D718E5">
            <w:pPr>
              <w:jc w:val="center"/>
              <w:rPr>
                <w:rFonts w:eastAsiaTheme="minorEastAsia" w:cs="Arial"/>
                <w:b/>
                <w:color w:val="0D0D0D"/>
                <w:lang w:eastAsia="en-ZA"/>
              </w:rPr>
            </w:pPr>
          </w:p>
        </w:tc>
        <w:tc>
          <w:tcPr>
            <w:tcW w:w="587" w:type="dxa"/>
          </w:tcPr>
          <w:p w14:paraId="27849C5C" w14:textId="3DCD9DE8" w:rsidR="00287F02" w:rsidRPr="002B5E40" w:rsidRDefault="00287F02" w:rsidP="00DF437B">
            <w:pPr>
              <w:jc w:val="center"/>
              <w:rPr>
                <w:rFonts w:eastAsiaTheme="minorEastAsia" w:cs="Arial"/>
                <w:b/>
                <w:color w:val="0D0D0D"/>
                <w:lang w:eastAsia="en-ZA"/>
              </w:rPr>
            </w:pPr>
          </w:p>
        </w:tc>
        <w:tc>
          <w:tcPr>
            <w:tcW w:w="567" w:type="dxa"/>
          </w:tcPr>
          <w:p w14:paraId="256F3C9B" w14:textId="03F7747D" w:rsidR="00287F02" w:rsidRPr="002B5E40" w:rsidRDefault="00287F02" w:rsidP="007611DC">
            <w:pPr>
              <w:jc w:val="center"/>
              <w:rPr>
                <w:rFonts w:eastAsiaTheme="minorEastAsia" w:cs="Arial"/>
                <w:b/>
                <w:color w:val="0D0D0D"/>
                <w:lang w:eastAsia="en-ZA"/>
              </w:rPr>
            </w:pPr>
          </w:p>
        </w:tc>
        <w:tc>
          <w:tcPr>
            <w:tcW w:w="567" w:type="dxa"/>
          </w:tcPr>
          <w:p w14:paraId="3774CF37" w14:textId="0D032814" w:rsidR="00287F02" w:rsidRPr="002B5E40"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73E40B5" w14:textId="77777777" w:rsidR="00287F02" w:rsidRPr="002B5E40" w:rsidRDefault="00287F02" w:rsidP="00DF437B">
            <w:pPr>
              <w:jc w:val="center"/>
              <w:rPr>
                <w:rFonts w:eastAsiaTheme="minorEastAsia" w:cs="Arial"/>
                <w:b/>
                <w:color w:val="0D0D0D"/>
                <w:lang w:eastAsia="en-ZA"/>
              </w:rPr>
            </w:pPr>
          </w:p>
        </w:tc>
      </w:tr>
      <w:tr w:rsidR="00287F02" w:rsidRPr="002B5E40" w14:paraId="416B7F07" w14:textId="77777777" w:rsidTr="00DF437B">
        <w:trPr>
          <w:trHeight w:val="277"/>
        </w:trPr>
        <w:tc>
          <w:tcPr>
            <w:tcW w:w="4361" w:type="dxa"/>
          </w:tcPr>
          <w:p w14:paraId="58867E8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 xml:space="preserve">Rectal </w:t>
            </w:r>
            <w:proofErr w:type="spellStart"/>
            <w:r w:rsidRPr="002B5E40">
              <w:rPr>
                <w:rFonts w:eastAsiaTheme="minorEastAsia" w:cs="Arial"/>
                <w:b/>
                <w:color w:val="0D0D0D"/>
                <w:lang w:eastAsia="en-ZA"/>
              </w:rPr>
              <w:t>prolaps</w:t>
            </w:r>
            <w:proofErr w:type="spellEnd"/>
          </w:p>
        </w:tc>
        <w:tc>
          <w:tcPr>
            <w:tcW w:w="567" w:type="dxa"/>
          </w:tcPr>
          <w:p w14:paraId="3AB07654" w14:textId="482FA7E8"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1EB84F55" w14:textId="574E7F1E" w:rsidR="00287F02" w:rsidRPr="002B5E40" w:rsidRDefault="00287F02" w:rsidP="00DF437B">
            <w:pPr>
              <w:jc w:val="center"/>
              <w:rPr>
                <w:rFonts w:eastAsiaTheme="minorEastAsia" w:cs="Arial"/>
                <w:b/>
                <w:color w:val="0D0D0D"/>
                <w:lang w:eastAsia="en-ZA"/>
              </w:rPr>
            </w:pPr>
          </w:p>
        </w:tc>
        <w:tc>
          <w:tcPr>
            <w:tcW w:w="425" w:type="dxa"/>
          </w:tcPr>
          <w:p w14:paraId="1FC8290D" w14:textId="67494A9E" w:rsidR="00287F02" w:rsidRPr="002B5E40" w:rsidRDefault="00287F02" w:rsidP="00DF437B">
            <w:pPr>
              <w:jc w:val="center"/>
              <w:rPr>
                <w:rFonts w:eastAsiaTheme="minorEastAsia" w:cs="Arial"/>
                <w:b/>
                <w:color w:val="0D0D0D"/>
                <w:lang w:eastAsia="en-ZA"/>
              </w:rPr>
            </w:pPr>
          </w:p>
        </w:tc>
        <w:tc>
          <w:tcPr>
            <w:tcW w:w="567" w:type="dxa"/>
          </w:tcPr>
          <w:p w14:paraId="5CDBA1E6" w14:textId="77777777" w:rsidR="00287F02" w:rsidRPr="002B5E40" w:rsidRDefault="00287F02" w:rsidP="00DF437B">
            <w:pPr>
              <w:jc w:val="center"/>
              <w:rPr>
                <w:rFonts w:eastAsiaTheme="minorEastAsia" w:cs="Arial"/>
                <w:b/>
                <w:color w:val="0D0D0D"/>
                <w:lang w:eastAsia="en-ZA"/>
              </w:rPr>
            </w:pPr>
          </w:p>
        </w:tc>
        <w:tc>
          <w:tcPr>
            <w:tcW w:w="547" w:type="dxa"/>
          </w:tcPr>
          <w:p w14:paraId="70DEEE03" w14:textId="69F290F3" w:rsidR="00287F02" w:rsidRPr="002B5E40" w:rsidRDefault="00287F02" w:rsidP="00DF437B">
            <w:pPr>
              <w:jc w:val="center"/>
              <w:rPr>
                <w:rFonts w:eastAsiaTheme="minorEastAsia" w:cs="Arial"/>
                <w:b/>
                <w:color w:val="0D0D0D"/>
                <w:lang w:eastAsia="en-ZA"/>
              </w:rPr>
            </w:pPr>
          </w:p>
        </w:tc>
        <w:tc>
          <w:tcPr>
            <w:tcW w:w="587" w:type="dxa"/>
          </w:tcPr>
          <w:p w14:paraId="335DD3CA" w14:textId="01C0795A"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192B909" w14:textId="77777777" w:rsidR="00287F02" w:rsidRPr="002B5E40" w:rsidRDefault="00287F02" w:rsidP="00DF437B">
            <w:pPr>
              <w:jc w:val="center"/>
              <w:rPr>
                <w:rFonts w:eastAsiaTheme="minorEastAsia" w:cs="Arial"/>
                <w:b/>
                <w:color w:val="0D0D0D"/>
                <w:lang w:eastAsia="en-ZA"/>
              </w:rPr>
            </w:pPr>
          </w:p>
        </w:tc>
        <w:tc>
          <w:tcPr>
            <w:tcW w:w="567" w:type="dxa"/>
          </w:tcPr>
          <w:p w14:paraId="64D16123" w14:textId="77777777" w:rsidR="00287F02" w:rsidRPr="002B5E40" w:rsidRDefault="00287F02" w:rsidP="00DF437B">
            <w:pPr>
              <w:jc w:val="center"/>
              <w:rPr>
                <w:rFonts w:eastAsiaTheme="minorEastAsia" w:cs="Arial"/>
                <w:b/>
                <w:color w:val="0D0D0D"/>
                <w:lang w:eastAsia="en-ZA"/>
              </w:rPr>
            </w:pPr>
          </w:p>
        </w:tc>
        <w:tc>
          <w:tcPr>
            <w:tcW w:w="567" w:type="dxa"/>
          </w:tcPr>
          <w:p w14:paraId="4F8877DF" w14:textId="0E0E484A" w:rsidR="00287F02" w:rsidRPr="002B5E40" w:rsidRDefault="00287F02" w:rsidP="00DF437B">
            <w:pPr>
              <w:jc w:val="center"/>
              <w:rPr>
                <w:rFonts w:eastAsiaTheme="minorEastAsia" w:cs="Arial"/>
                <w:b/>
                <w:color w:val="0D0D0D"/>
                <w:lang w:eastAsia="en-ZA"/>
              </w:rPr>
            </w:pPr>
          </w:p>
        </w:tc>
      </w:tr>
      <w:tr w:rsidR="00AB14FA" w:rsidRPr="002B5E40" w14:paraId="45A24A4B" w14:textId="77777777" w:rsidTr="00DF437B">
        <w:trPr>
          <w:trHeight w:val="277"/>
        </w:trPr>
        <w:tc>
          <w:tcPr>
            <w:tcW w:w="4361" w:type="dxa"/>
          </w:tcPr>
          <w:p w14:paraId="53F5014A" w14:textId="77777777" w:rsidR="00AB14FA" w:rsidRPr="002B5E40" w:rsidRDefault="00AB14FA" w:rsidP="00DF437B">
            <w:pPr>
              <w:rPr>
                <w:rFonts w:eastAsiaTheme="minorEastAsia" w:cs="Arial"/>
                <w:b/>
                <w:color w:val="0D0D0D"/>
                <w:lang w:eastAsia="en-ZA"/>
              </w:rPr>
            </w:pPr>
            <w:r>
              <w:rPr>
                <w:rFonts w:eastAsiaTheme="minorEastAsia" w:cs="Arial"/>
                <w:b/>
                <w:color w:val="0D0D0D"/>
                <w:lang w:eastAsia="en-ZA"/>
              </w:rPr>
              <w:t>Rumen stasis</w:t>
            </w:r>
          </w:p>
        </w:tc>
        <w:tc>
          <w:tcPr>
            <w:tcW w:w="567" w:type="dxa"/>
          </w:tcPr>
          <w:p w14:paraId="793F543D" w14:textId="77777777" w:rsidR="00AB14FA" w:rsidRPr="002B5E40" w:rsidRDefault="00AB14FA" w:rsidP="00DF437B">
            <w:pPr>
              <w:jc w:val="center"/>
              <w:rPr>
                <w:rFonts w:eastAsiaTheme="minorEastAsia" w:cs="Arial"/>
                <w:b/>
                <w:color w:val="0D0D0D"/>
                <w:lang w:eastAsia="en-ZA"/>
              </w:rPr>
            </w:pPr>
          </w:p>
        </w:tc>
        <w:tc>
          <w:tcPr>
            <w:tcW w:w="425" w:type="dxa"/>
          </w:tcPr>
          <w:p w14:paraId="0D8F98A2" w14:textId="0B5000D5" w:rsidR="00AB14FA" w:rsidRPr="002B5E40" w:rsidRDefault="00AB14FA" w:rsidP="00DF437B">
            <w:pPr>
              <w:jc w:val="center"/>
              <w:rPr>
                <w:rFonts w:eastAsiaTheme="minorEastAsia" w:cs="Arial"/>
                <w:b/>
                <w:color w:val="0D0D0D"/>
                <w:lang w:eastAsia="en-ZA"/>
              </w:rPr>
            </w:pPr>
          </w:p>
        </w:tc>
        <w:tc>
          <w:tcPr>
            <w:tcW w:w="425" w:type="dxa"/>
          </w:tcPr>
          <w:p w14:paraId="58DF24B0" w14:textId="77777777" w:rsidR="00AB14FA" w:rsidRPr="002B5E40" w:rsidRDefault="00AB14FA" w:rsidP="00DF437B">
            <w:pPr>
              <w:jc w:val="center"/>
              <w:rPr>
                <w:rFonts w:eastAsiaTheme="minorEastAsia" w:cs="Arial"/>
                <w:b/>
                <w:color w:val="0D0D0D"/>
                <w:lang w:eastAsia="en-ZA"/>
              </w:rPr>
            </w:pPr>
          </w:p>
        </w:tc>
        <w:tc>
          <w:tcPr>
            <w:tcW w:w="567" w:type="dxa"/>
          </w:tcPr>
          <w:p w14:paraId="038F69BB" w14:textId="77777777" w:rsidR="00AB14FA" w:rsidRPr="002B5E40" w:rsidRDefault="00AB14FA" w:rsidP="00DF437B">
            <w:pPr>
              <w:jc w:val="center"/>
              <w:rPr>
                <w:rFonts w:eastAsiaTheme="minorEastAsia" w:cs="Arial"/>
                <w:b/>
                <w:color w:val="0D0D0D"/>
                <w:lang w:eastAsia="en-ZA"/>
              </w:rPr>
            </w:pPr>
          </w:p>
        </w:tc>
        <w:tc>
          <w:tcPr>
            <w:tcW w:w="547" w:type="dxa"/>
          </w:tcPr>
          <w:p w14:paraId="2FD7CCBA" w14:textId="77777777" w:rsidR="00AB14FA" w:rsidRPr="002B5E40" w:rsidRDefault="00AB14FA" w:rsidP="00DF437B">
            <w:pPr>
              <w:jc w:val="center"/>
              <w:rPr>
                <w:rFonts w:eastAsiaTheme="minorEastAsia" w:cs="Arial"/>
                <w:b/>
                <w:color w:val="0D0D0D"/>
                <w:lang w:eastAsia="en-ZA"/>
              </w:rPr>
            </w:pPr>
          </w:p>
        </w:tc>
        <w:tc>
          <w:tcPr>
            <w:tcW w:w="587" w:type="dxa"/>
          </w:tcPr>
          <w:p w14:paraId="04D5D257" w14:textId="4FFC1F07" w:rsidR="00AB14FA"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9F3141F" w14:textId="77777777" w:rsidR="00AB14FA" w:rsidRPr="002B5E40" w:rsidRDefault="00AB14FA" w:rsidP="00DF437B">
            <w:pPr>
              <w:jc w:val="center"/>
              <w:rPr>
                <w:rFonts w:eastAsiaTheme="minorEastAsia" w:cs="Arial"/>
                <w:b/>
                <w:color w:val="0D0D0D"/>
                <w:lang w:eastAsia="en-ZA"/>
              </w:rPr>
            </w:pPr>
          </w:p>
        </w:tc>
        <w:tc>
          <w:tcPr>
            <w:tcW w:w="567" w:type="dxa"/>
          </w:tcPr>
          <w:p w14:paraId="1D57ABCD" w14:textId="77777777" w:rsidR="00AB14FA" w:rsidRPr="002B5E40" w:rsidRDefault="00AB14FA" w:rsidP="00DF437B">
            <w:pPr>
              <w:jc w:val="center"/>
              <w:rPr>
                <w:rFonts w:eastAsiaTheme="minorEastAsia" w:cs="Arial"/>
                <w:b/>
                <w:color w:val="0D0D0D"/>
                <w:lang w:eastAsia="en-ZA"/>
              </w:rPr>
            </w:pPr>
          </w:p>
        </w:tc>
        <w:tc>
          <w:tcPr>
            <w:tcW w:w="567" w:type="dxa"/>
          </w:tcPr>
          <w:p w14:paraId="47669656" w14:textId="77777777" w:rsidR="00AB14FA" w:rsidRPr="002B5E40" w:rsidRDefault="00AB14FA" w:rsidP="00DF437B">
            <w:pPr>
              <w:jc w:val="center"/>
              <w:rPr>
                <w:rFonts w:eastAsiaTheme="minorEastAsia" w:cs="Arial"/>
                <w:b/>
                <w:color w:val="0D0D0D"/>
                <w:lang w:eastAsia="en-ZA"/>
              </w:rPr>
            </w:pPr>
          </w:p>
        </w:tc>
      </w:tr>
      <w:tr w:rsidR="00816576" w:rsidRPr="002B5E40" w14:paraId="0CEAEEDF" w14:textId="77777777" w:rsidTr="00DF437B">
        <w:trPr>
          <w:trHeight w:val="277"/>
        </w:trPr>
        <w:tc>
          <w:tcPr>
            <w:tcW w:w="4361" w:type="dxa"/>
          </w:tcPr>
          <w:p w14:paraId="7E08EC0B" w14:textId="77777777" w:rsidR="00816576" w:rsidRDefault="00816576" w:rsidP="00DF437B">
            <w:pPr>
              <w:rPr>
                <w:rFonts w:eastAsiaTheme="minorEastAsia" w:cs="Arial"/>
                <w:b/>
                <w:color w:val="0D0D0D"/>
                <w:lang w:eastAsia="en-ZA"/>
              </w:rPr>
            </w:pPr>
            <w:r>
              <w:rPr>
                <w:rFonts w:eastAsiaTheme="minorEastAsia" w:cs="Arial"/>
                <w:b/>
                <w:color w:val="0D0D0D"/>
                <w:lang w:eastAsia="en-ZA"/>
              </w:rPr>
              <w:t>Abdominal impaction</w:t>
            </w:r>
          </w:p>
        </w:tc>
        <w:tc>
          <w:tcPr>
            <w:tcW w:w="567" w:type="dxa"/>
          </w:tcPr>
          <w:p w14:paraId="3754692B" w14:textId="77777777" w:rsidR="00816576" w:rsidRPr="002B5E40" w:rsidRDefault="00816576" w:rsidP="00DF437B">
            <w:pPr>
              <w:jc w:val="center"/>
              <w:rPr>
                <w:rFonts w:eastAsiaTheme="minorEastAsia" w:cs="Arial"/>
                <w:b/>
                <w:color w:val="0D0D0D"/>
                <w:lang w:eastAsia="en-ZA"/>
              </w:rPr>
            </w:pPr>
          </w:p>
        </w:tc>
        <w:tc>
          <w:tcPr>
            <w:tcW w:w="425" w:type="dxa"/>
          </w:tcPr>
          <w:p w14:paraId="3C53642C" w14:textId="77777777" w:rsidR="00816576" w:rsidRPr="002B5E40" w:rsidRDefault="00816576" w:rsidP="00DF437B">
            <w:pPr>
              <w:jc w:val="center"/>
              <w:rPr>
                <w:rFonts w:eastAsiaTheme="minorEastAsia" w:cs="Arial"/>
                <w:b/>
                <w:color w:val="0D0D0D"/>
                <w:lang w:eastAsia="en-ZA"/>
              </w:rPr>
            </w:pPr>
          </w:p>
        </w:tc>
        <w:tc>
          <w:tcPr>
            <w:tcW w:w="425" w:type="dxa"/>
          </w:tcPr>
          <w:p w14:paraId="6636C5BF" w14:textId="77777777" w:rsidR="00816576" w:rsidRPr="002B5E40" w:rsidRDefault="00816576" w:rsidP="00DF437B">
            <w:pPr>
              <w:jc w:val="center"/>
              <w:rPr>
                <w:rFonts w:eastAsiaTheme="minorEastAsia" w:cs="Arial"/>
                <w:b/>
                <w:color w:val="0D0D0D"/>
                <w:lang w:eastAsia="en-ZA"/>
              </w:rPr>
            </w:pPr>
          </w:p>
        </w:tc>
        <w:tc>
          <w:tcPr>
            <w:tcW w:w="567" w:type="dxa"/>
          </w:tcPr>
          <w:p w14:paraId="5E4D2174" w14:textId="77777777" w:rsidR="00816576" w:rsidRPr="002B5E40" w:rsidRDefault="00816576" w:rsidP="00DF437B">
            <w:pPr>
              <w:jc w:val="center"/>
              <w:rPr>
                <w:rFonts w:eastAsiaTheme="minorEastAsia" w:cs="Arial"/>
                <w:b/>
                <w:color w:val="0D0D0D"/>
                <w:lang w:eastAsia="en-ZA"/>
              </w:rPr>
            </w:pPr>
          </w:p>
        </w:tc>
        <w:tc>
          <w:tcPr>
            <w:tcW w:w="547" w:type="dxa"/>
          </w:tcPr>
          <w:p w14:paraId="50093CA7" w14:textId="77777777" w:rsidR="00816576" w:rsidRPr="002B5E40" w:rsidRDefault="00816576" w:rsidP="00DF437B">
            <w:pPr>
              <w:jc w:val="center"/>
              <w:rPr>
                <w:rFonts w:eastAsiaTheme="minorEastAsia" w:cs="Arial"/>
                <w:b/>
                <w:color w:val="0D0D0D"/>
                <w:lang w:eastAsia="en-ZA"/>
              </w:rPr>
            </w:pPr>
          </w:p>
        </w:tc>
        <w:tc>
          <w:tcPr>
            <w:tcW w:w="587" w:type="dxa"/>
          </w:tcPr>
          <w:p w14:paraId="0D68A086" w14:textId="77777777" w:rsidR="00816576" w:rsidRDefault="00816576" w:rsidP="00DF437B">
            <w:pPr>
              <w:jc w:val="center"/>
              <w:rPr>
                <w:rFonts w:eastAsiaTheme="minorEastAsia" w:cs="Arial"/>
                <w:b/>
                <w:color w:val="0D0D0D"/>
                <w:lang w:eastAsia="en-ZA"/>
              </w:rPr>
            </w:pPr>
          </w:p>
        </w:tc>
        <w:tc>
          <w:tcPr>
            <w:tcW w:w="567" w:type="dxa"/>
          </w:tcPr>
          <w:p w14:paraId="01E2DD98" w14:textId="77777777" w:rsidR="00816576" w:rsidRPr="002B5E40" w:rsidRDefault="00816576" w:rsidP="00DF437B">
            <w:pPr>
              <w:jc w:val="center"/>
              <w:rPr>
                <w:rFonts w:eastAsiaTheme="minorEastAsia" w:cs="Arial"/>
                <w:b/>
                <w:color w:val="0D0D0D"/>
                <w:lang w:eastAsia="en-ZA"/>
              </w:rPr>
            </w:pPr>
          </w:p>
        </w:tc>
        <w:tc>
          <w:tcPr>
            <w:tcW w:w="567" w:type="dxa"/>
          </w:tcPr>
          <w:p w14:paraId="775BCA6F" w14:textId="77777777" w:rsidR="00816576" w:rsidRPr="002B5E40" w:rsidRDefault="00816576" w:rsidP="00DF437B">
            <w:pPr>
              <w:jc w:val="center"/>
              <w:rPr>
                <w:rFonts w:eastAsiaTheme="minorEastAsia" w:cs="Arial"/>
                <w:b/>
                <w:color w:val="0D0D0D"/>
                <w:lang w:eastAsia="en-ZA"/>
              </w:rPr>
            </w:pPr>
          </w:p>
        </w:tc>
        <w:tc>
          <w:tcPr>
            <w:tcW w:w="567" w:type="dxa"/>
          </w:tcPr>
          <w:p w14:paraId="177209B4" w14:textId="77777777" w:rsidR="00816576" w:rsidRPr="002B5E40" w:rsidRDefault="00816576" w:rsidP="00DF437B">
            <w:pPr>
              <w:jc w:val="center"/>
              <w:rPr>
                <w:rFonts w:eastAsiaTheme="minorEastAsia" w:cs="Arial"/>
                <w:b/>
                <w:color w:val="0D0D0D"/>
                <w:lang w:eastAsia="en-ZA"/>
              </w:rPr>
            </w:pPr>
          </w:p>
        </w:tc>
      </w:tr>
      <w:tr w:rsidR="00816576" w:rsidRPr="002B5E40" w14:paraId="3C086D7D" w14:textId="77777777" w:rsidTr="00DF437B">
        <w:trPr>
          <w:trHeight w:val="277"/>
        </w:trPr>
        <w:tc>
          <w:tcPr>
            <w:tcW w:w="4361" w:type="dxa"/>
          </w:tcPr>
          <w:p w14:paraId="2BDAA87F" w14:textId="77777777" w:rsidR="00816576" w:rsidRDefault="00816576" w:rsidP="00DF437B">
            <w:pPr>
              <w:rPr>
                <w:rFonts w:eastAsiaTheme="minorEastAsia" w:cs="Arial"/>
                <w:b/>
                <w:color w:val="0D0D0D"/>
                <w:lang w:eastAsia="en-ZA"/>
              </w:rPr>
            </w:pPr>
            <w:r>
              <w:rPr>
                <w:rFonts w:eastAsiaTheme="minorEastAsia" w:cs="Arial"/>
                <w:b/>
                <w:color w:val="0D0D0D"/>
                <w:lang w:eastAsia="en-ZA"/>
              </w:rPr>
              <w:t>Abdominal hernia</w:t>
            </w:r>
          </w:p>
        </w:tc>
        <w:tc>
          <w:tcPr>
            <w:tcW w:w="567" w:type="dxa"/>
          </w:tcPr>
          <w:p w14:paraId="7E7ECE8C" w14:textId="77777777" w:rsidR="00816576" w:rsidRPr="002B5E40" w:rsidRDefault="00816576" w:rsidP="00DF437B">
            <w:pPr>
              <w:jc w:val="center"/>
              <w:rPr>
                <w:rFonts w:eastAsiaTheme="minorEastAsia" w:cs="Arial"/>
                <w:b/>
                <w:color w:val="0D0D0D"/>
                <w:lang w:eastAsia="en-ZA"/>
              </w:rPr>
            </w:pPr>
          </w:p>
        </w:tc>
        <w:tc>
          <w:tcPr>
            <w:tcW w:w="425" w:type="dxa"/>
          </w:tcPr>
          <w:p w14:paraId="61C6DCD3" w14:textId="77777777" w:rsidR="00816576" w:rsidRPr="002B5E40" w:rsidRDefault="00816576" w:rsidP="00DF437B">
            <w:pPr>
              <w:jc w:val="center"/>
              <w:rPr>
                <w:rFonts w:eastAsiaTheme="minorEastAsia" w:cs="Arial"/>
                <w:b/>
                <w:color w:val="0D0D0D"/>
                <w:lang w:eastAsia="en-ZA"/>
              </w:rPr>
            </w:pPr>
          </w:p>
        </w:tc>
        <w:tc>
          <w:tcPr>
            <w:tcW w:w="425" w:type="dxa"/>
          </w:tcPr>
          <w:p w14:paraId="2512702F" w14:textId="77777777" w:rsidR="00816576" w:rsidRPr="002B5E40" w:rsidRDefault="00816576" w:rsidP="00DF437B">
            <w:pPr>
              <w:jc w:val="center"/>
              <w:rPr>
                <w:rFonts w:eastAsiaTheme="minorEastAsia" w:cs="Arial"/>
                <w:b/>
                <w:color w:val="0D0D0D"/>
                <w:lang w:eastAsia="en-ZA"/>
              </w:rPr>
            </w:pPr>
          </w:p>
        </w:tc>
        <w:tc>
          <w:tcPr>
            <w:tcW w:w="567" w:type="dxa"/>
          </w:tcPr>
          <w:p w14:paraId="4F667345" w14:textId="77777777" w:rsidR="00816576" w:rsidRPr="002B5E40" w:rsidRDefault="00816576" w:rsidP="00DF437B">
            <w:pPr>
              <w:jc w:val="center"/>
              <w:rPr>
                <w:rFonts w:eastAsiaTheme="minorEastAsia" w:cs="Arial"/>
                <w:b/>
                <w:color w:val="0D0D0D"/>
                <w:lang w:eastAsia="en-ZA"/>
              </w:rPr>
            </w:pPr>
          </w:p>
        </w:tc>
        <w:tc>
          <w:tcPr>
            <w:tcW w:w="547" w:type="dxa"/>
          </w:tcPr>
          <w:p w14:paraId="286100C0" w14:textId="77777777" w:rsidR="00816576" w:rsidRPr="002B5E40" w:rsidRDefault="00816576" w:rsidP="00DF437B">
            <w:pPr>
              <w:jc w:val="center"/>
              <w:rPr>
                <w:rFonts w:eastAsiaTheme="minorEastAsia" w:cs="Arial"/>
                <w:b/>
                <w:color w:val="0D0D0D"/>
                <w:lang w:eastAsia="en-ZA"/>
              </w:rPr>
            </w:pPr>
          </w:p>
        </w:tc>
        <w:tc>
          <w:tcPr>
            <w:tcW w:w="587" w:type="dxa"/>
          </w:tcPr>
          <w:p w14:paraId="2C6681B2" w14:textId="77777777" w:rsidR="00816576" w:rsidRDefault="00816576" w:rsidP="00DF437B">
            <w:pPr>
              <w:jc w:val="center"/>
              <w:rPr>
                <w:rFonts w:eastAsiaTheme="minorEastAsia" w:cs="Arial"/>
                <w:b/>
                <w:color w:val="0D0D0D"/>
                <w:lang w:eastAsia="en-ZA"/>
              </w:rPr>
            </w:pPr>
          </w:p>
        </w:tc>
        <w:tc>
          <w:tcPr>
            <w:tcW w:w="567" w:type="dxa"/>
          </w:tcPr>
          <w:p w14:paraId="738A4920" w14:textId="77777777" w:rsidR="00816576" w:rsidRPr="002B5E40" w:rsidRDefault="00816576" w:rsidP="00DF437B">
            <w:pPr>
              <w:jc w:val="center"/>
              <w:rPr>
                <w:rFonts w:eastAsiaTheme="minorEastAsia" w:cs="Arial"/>
                <w:b/>
                <w:color w:val="0D0D0D"/>
                <w:lang w:eastAsia="en-ZA"/>
              </w:rPr>
            </w:pPr>
          </w:p>
        </w:tc>
        <w:tc>
          <w:tcPr>
            <w:tcW w:w="567" w:type="dxa"/>
          </w:tcPr>
          <w:p w14:paraId="1B244B0F" w14:textId="77777777" w:rsidR="00816576" w:rsidRPr="002B5E40" w:rsidRDefault="00816576" w:rsidP="00DF437B">
            <w:pPr>
              <w:jc w:val="center"/>
              <w:rPr>
                <w:rFonts w:eastAsiaTheme="minorEastAsia" w:cs="Arial"/>
                <w:b/>
                <w:color w:val="0D0D0D"/>
                <w:lang w:eastAsia="en-ZA"/>
              </w:rPr>
            </w:pPr>
          </w:p>
        </w:tc>
        <w:tc>
          <w:tcPr>
            <w:tcW w:w="567" w:type="dxa"/>
          </w:tcPr>
          <w:p w14:paraId="5A6050CB" w14:textId="77777777" w:rsidR="00816576" w:rsidRPr="002B5E40" w:rsidRDefault="00816576" w:rsidP="00DF437B">
            <w:pPr>
              <w:jc w:val="center"/>
              <w:rPr>
                <w:rFonts w:eastAsiaTheme="minorEastAsia" w:cs="Arial"/>
                <w:b/>
                <w:color w:val="0D0D0D"/>
                <w:lang w:eastAsia="en-ZA"/>
              </w:rPr>
            </w:pPr>
          </w:p>
        </w:tc>
      </w:tr>
      <w:tr w:rsidR="00816576" w:rsidRPr="002B5E40" w14:paraId="4416E81C" w14:textId="77777777" w:rsidTr="00DF437B">
        <w:trPr>
          <w:trHeight w:val="277"/>
        </w:trPr>
        <w:tc>
          <w:tcPr>
            <w:tcW w:w="4361" w:type="dxa"/>
          </w:tcPr>
          <w:p w14:paraId="2A5D23E9" w14:textId="77777777" w:rsidR="00816576" w:rsidRDefault="00816576" w:rsidP="00DF437B">
            <w:pPr>
              <w:rPr>
                <w:rFonts w:eastAsiaTheme="minorEastAsia" w:cs="Arial"/>
                <w:b/>
                <w:color w:val="0D0D0D"/>
                <w:lang w:eastAsia="en-ZA"/>
              </w:rPr>
            </w:pPr>
            <w:r>
              <w:rPr>
                <w:rFonts w:eastAsiaTheme="minorEastAsia" w:cs="Arial"/>
                <w:b/>
                <w:color w:val="0D0D0D"/>
                <w:lang w:eastAsia="en-ZA"/>
              </w:rPr>
              <w:t xml:space="preserve">Floppy kid </w:t>
            </w:r>
            <w:proofErr w:type="spellStart"/>
            <w:r>
              <w:rPr>
                <w:rFonts w:eastAsiaTheme="minorEastAsia" w:cs="Arial"/>
                <w:b/>
                <w:color w:val="0D0D0D"/>
                <w:lang w:eastAsia="en-ZA"/>
              </w:rPr>
              <w:t>synrome</w:t>
            </w:r>
            <w:proofErr w:type="spellEnd"/>
          </w:p>
        </w:tc>
        <w:tc>
          <w:tcPr>
            <w:tcW w:w="567" w:type="dxa"/>
          </w:tcPr>
          <w:p w14:paraId="523770C5" w14:textId="77777777" w:rsidR="00816576" w:rsidRDefault="00816576" w:rsidP="00DF437B">
            <w:pPr>
              <w:jc w:val="center"/>
              <w:rPr>
                <w:rFonts w:eastAsiaTheme="minorEastAsia" w:cs="Arial"/>
                <w:b/>
                <w:color w:val="0D0D0D"/>
                <w:lang w:eastAsia="en-ZA"/>
              </w:rPr>
            </w:pPr>
          </w:p>
        </w:tc>
        <w:tc>
          <w:tcPr>
            <w:tcW w:w="425" w:type="dxa"/>
          </w:tcPr>
          <w:p w14:paraId="33EE0837" w14:textId="77777777" w:rsidR="00816576" w:rsidRPr="002B5E40" w:rsidRDefault="00816576" w:rsidP="00DF437B">
            <w:pPr>
              <w:jc w:val="center"/>
              <w:rPr>
                <w:rFonts w:eastAsiaTheme="minorEastAsia" w:cs="Arial"/>
                <w:b/>
                <w:color w:val="0D0D0D"/>
                <w:lang w:eastAsia="en-ZA"/>
              </w:rPr>
            </w:pPr>
          </w:p>
        </w:tc>
        <w:tc>
          <w:tcPr>
            <w:tcW w:w="425" w:type="dxa"/>
          </w:tcPr>
          <w:p w14:paraId="4DBDE6DE" w14:textId="77777777" w:rsidR="00816576" w:rsidRPr="002B5E40" w:rsidRDefault="00816576" w:rsidP="00DF437B">
            <w:pPr>
              <w:jc w:val="center"/>
              <w:rPr>
                <w:rFonts w:eastAsiaTheme="minorEastAsia" w:cs="Arial"/>
                <w:b/>
                <w:color w:val="0D0D0D"/>
                <w:lang w:eastAsia="en-ZA"/>
              </w:rPr>
            </w:pPr>
          </w:p>
        </w:tc>
        <w:tc>
          <w:tcPr>
            <w:tcW w:w="567" w:type="dxa"/>
          </w:tcPr>
          <w:p w14:paraId="094EB808" w14:textId="77777777" w:rsidR="00816576" w:rsidRPr="002B5E40" w:rsidRDefault="00816576" w:rsidP="00DF437B">
            <w:pPr>
              <w:jc w:val="center"/>
              <w:rPr>
                <w:rFonts w:eastAsiaTheme="minorEastAsia" w:cs="Arial"/>
                <w:b/>
                <w:color w:val="0D0D0D"/>
                <w:lang w:eastAsia="en-ZA"/>
              </w:rPr>
            </w:pPr>
          </w:p>
        </w:tc>
        <w:tc>
          <w:tcPr>
            <w:tcW w:w="547" w:type="dxa"/>
          </w:tcPr>
          <w:p w14:paraId="2BF6B52B" w14:textId="77777777" w:rsidR="00816576" w:rsidRPr="002B5E40" w:rsidRDefault="00816576" w:rsidP="00DF437B">
            <w:pPr>
              <w:jc w:val="center"/>
              <w:rPr>
                <w:rFonts w:eastAsiaTheme="minorEastAsia" w:cs="Arial"/>
                <w:b/>
                <w:color w:val="0D0D0D"/>
                <w:lang w:eastAsia="en-ZA"/>
              </w:rPr>
            </w:pPr>
          </w:p>
        </w:tc>
        <w:tc>
          <w:tcPr>
            <w:tcW w:w="587" w:type="dxa"/>
          </w:tcPr>
          <w:p w14:paraId="3290F72E" w14:textId="77777777" w:rsidR="00816576" w:rsidRDefault="00816576" w:rsidP="00DF437B">
            <w:pPr>
              <w:jc w:val="center"/>
              <w:rPr>
                <w:rFonts w:eastAsiaTheme="minorEastAsia" w:cs="Arial"/>
                <w:b/>
                <w:color w:val="0D0D0D"/>
                <w:lang w:eastAsia="en-ZA"/>
              </w:rPr>
            </w:pPr>
          </w:p>
        </w:tc>
        <w:tc>
          <w:tcPr>
            <w:tcW w:w="567" w:type="dxa"/>
          </w:tcPr>
          <w:p w14:paraId="7E678144" w14:textId="77777777" w:rsidR="00816576" w:rsidRPr="002B5E40" w:rsidRDefault="00816576" w:rsidP="00DF437B">
            <w:pPr>
              <w:jc w:val="center"/>
              <w:rPr>
                <w:rFonts w:eastAsiaTheme="minorEastAsia" w:cs="Arial"/>
                <w:b/>
                <w:color w:val="0D0D0D"/>
                <w:lang w:eastAsia="en-ZA"/>
              </w:rPr>
            </w:pPr>
          </w:p>
        </w:tc>
        <w:tc>
          <w:tcPr>
            <w:tcW w:w="567" w:type="dxa"/>
          </w:tcPr>
          <w:p w14:paraId="63D6FA92" w14:textId="77777777" w:rsidR="00816576" w:rsidRPr="002B5E40" w:rsidRDefault="00816576" w:rsidP="00DF437B">
            <w:pPr>
              <w:jc w:val="center"/>
              <w:rPr>
                <w:rFonts w:eastAsiaTheme="minorEastAsia" w:cs="Arial"/>
                <w:b/>
                <w:color w:val="0D0D0D"/>
                <w:lang w:eastAsia="en-ZA"/>
              </w:rPr>
            </w:pPr>
          </w:p>
        </w:tc>
        <w:tc>
          <w:tcPr>
            <w:tcW w:w="567" w:type="dxa"/>
          </w:tcPr>
          <w:p w14:paraId="4957B065" w14:textId="77777777" w:rsidR="00816576" w:rsidRPr="002B5E40" w:rsidRDefault="00816576" w:rsidP="00DF437B">
            <w:pPr>
              <w:jc w:val="center"/>
              <w:rPr>
                <w:rFonts w:eastAsiaTheme="minorEastAsia" w:cs="Arial"/>
                <w:b/>
                <w:color w:val="0D0D0D"/>
                <w:lang w:eastAsia="en-ZA"/>
              </w:rPr>
            </w:pPr>
          </w:p>
        </w:tc>
      </w:tr>
      <w:tr w:rsidR="004E64CF" w:rsidRPr="002B5E40" w14:paraId="261FCA37" w14:textId="77777777" w:rsidTr="00DF437B">
        <w:trPr>
          <w:trHeight w:val="277"/>
        </w:trPr>
        <w:tc>
          <w:tcPr>
            <w:tcW w:w="4361" w:type="dxa"/>
          </w:tcPr>
          <w:p w14:paraId="3DD356B5" w14:textId="77777777" w:rsidR="004E64CF" w:rsidRPr="002B5E40" w:rsidRDefault="004E64CF" w:rsidP="00DF437B">
            <w:pPr>
              <w:rPr>
                <w:rFonts w:eastAsiaTheme="minorEastAsia" w:cs="Arial"/>
                <w:b/>
                <w:color w:val="0D0D0D"/>
                <w:lang w:eastAsia="en-ZA"/>
              </w:rPr>
            </w:pPr>
            <w:proofErr w:type="spellStart"/>
            <w:r>
              <w:rPr>
                <w:rFonts w:eastAsiaTheme="minorEastAsia" w:cs="Arial"/>
                <w:b/>
                <w:color w:val="0D0D0D"/>
                <w:lang w:eastAsia="en-ZA"/>
              </w:rPr>
              <w:t>Swelsiekte</w:t>
            </w:r>
            <w:proofErr w:type="spellEnd"/>
          </w:p>
        </w:tc>
        <w:tc>
          <w:tcPr>
            <w:tcW w:w="567" w:type="dxa"/>
          </w:tcPr>
          <w:p w14:paraId="6FB2441A" w14:textId="77777777" w:rsidR="004E64CF" w:rsidRPr="002B5E40" w:rsidRDefault="004E64CF" w:rsidP="00DF437B">
            <w:pPr>
              <w:jc w:val="center"/>
              <w:rPr>
                <w:rFonts w:eastAsiaTheme="minorEastAsia" w:cs="Arial"/>
                <w:b/>
                <w:color w:val="0D0D0D"/>
                <w:lang w:eastAsia="en-ZA"/>
              </w:rPr>
            </w:pPr>
          </w:p>
        </w:tc>
        <w:tc>
          <w:tcPr>
            <w:tcW w:w="425" w:type="dxa"/>
          </w:tcPr>
          <w:p w14:paraId="24EB9E4C" w14:textId="77777777" w:rsidR="004E64CF" w:rsidRDefault="004E64CF" w:rsidP="00DF437B">
            <w:pPr>
              <w:jc w:val="center"/>
              <w:rPr>
                <w:rFonts w:eastAsiaTheme="minorEastAsia" w:cs="Arial"/>
                <w:b/>
                <w:color w:val="0D0D0D"/>
                <w:lang w:eastAsia="en-ZA"/>
              </w:rPr>
            </w:pPr>
          </w:p>
        </w:tc>
        <w:tc>
          <w:tcPr>
            <w:tcW w:w="425" w:type="dxa"/>
          </w:tcPr>
          <w:p w14:paraId="7E247F08" w14:textId="77777777" w:rsidR="004E64CF" w:rsidRPr="002B5E40" w:rsidRDefault="004E64CF" w:rsidP="00DF437B">
            <w:pPr>
              <w:jc w:val="center"/>
              <w:rPr>
                <w:rFonts w:eastAsiaTheme="minorEastAsia" w:cs="Arial"/>
                <w:b/>
                <w:color w:val="0D0D0D"/>
                <w:lang w:eastAsia="en-ZA"/>
              </w:rPr>
            </w:pPr>
          </w:p>
        </w:tc>
        <w:tc>
          <w:tcPr>
            <w:tcW w:w="567" w:type="dxa"/>
          </w:tcPr>
          <w:p w14:paraId="592A434D" w14:textId="77777777" w:rsidR="004E64CF" w:rsidRPr="002B5E40" w:rsidRDefault="004E64CF" w:rsidP="00DF437B">
            <w:pPr>
              <w:jc w:val="center"/>
              <w:rPr>
                <w:rFonts w:eastAsiaTheme="minorEastAsia" w:cs="Arial"/>
                <w:b/>
                <w:color w:val="0D0D0D"/>
                <w:lang w:eastAsia="en-ZA"/>
              </w:rPr>
            </w:pPr>
          </w:p>
        </w:tc>
        <w:tc>
          <w:tcPr>
            <w:tcW w:w="547" w:type="dxa"/>
          </w:tcPr>
          <w:p w14:paraId="4564C24E" w14:textId="77777777" w:rsidR="004E64CF" w:rsidRPr="002B5E40" w:rsidRDefault="004E64CF" w:rsidP="00DF437B">
            <w:pPr>
              <w:jc w:val="center"/>
              <w:rPr>
                <w:rFonts w:eastAsiaTheme="minorEastAsia" w:cs="Arial"/>
                <w:b/>
                <w:color w:val="0D0D0D"/>
                <w:lang w:eastAsia="en-ZA"/>
              </w:rPr>
            </w:pPr>
          </w:p>
        </w:tc>
        <w:tc>
          <w:tcPr>
            <w:tcW w:w="587" w:type="dxa"/>
          </w:tcPr>
          <w:p w14:paraId="457F024D" w14:textId="77777777" w:rsidR="004E64CF" w:rsidRPr="002B5E40" w:rsidRDefault="004E64CF" w:rsidP="00DF437B">
            <w:pPr>
              <w:jc w:val="center"/>
              <w:rPr>
                <w:rFonts w:eastAsiaTheme="minorEastAsia" w:cs="Arial"/>
                <w:b/>
                <w:color w:val="0D0D0D"/>
                <w:lang w:eastAsia="en-ZA"/>
              </w:rPr>
            </w:pPr>
          </w:p>
        </w:tc>
        <w:tc>
          <w:tcPr>
            <w:tcW w:w="567" w:type="dxa"/>
          </w:tcPr>
          <w:p w14:paraId="34882741" w14:textId="77777777" w:rsidR="004E64CF" w:rsidRPr="002B5E40" w:rsidRDefault="004E64CF" w:rsidP="00DF437B">
            <w:pPr>
              <w:jc w:val="center"/>
              <w:rPr>
                <w:rFonts w:eastAsiaTheme="minorEastAsia" w:cs="Arial"/>
                <w:b/>
                <w:color w:val="0D0D0D"/>
                <w:lang w:eastAsia="en-ZA"/>
              </w:rPr>
            </w:pPr>
          </w:p>
        </w:tc>
        <w:tc>
          <w:tcPr>
            <w:tcW w:w="567" w:type="dxa"/>
          </w:tcPr>
          <w:p w14:paraId="6656B5F0" w14:textId="19AFA56D" w:rsidR="004E64CF" w:rsidRPr="002B5E40" w:rsidRDefault="004E64CF" w:rsidP="00DF437B">
            <w:pPr>
              <w:jc w:val="center"/>
              <w:rPr>
                <w:rFonts w:eastAsiaTheme="minorEastAsia" w:cs="Arial"/>
                <w:b/>
                <w:color w:val="0D0D0D"/>
                <w:lang w:eastAsia="en-ZA"/>
              </w:rPr>
            </w:pPr>
          </w:p>
        </w:tc>
        <w:tc>
          <w:tcPr>
            <w:tcW w:w="567" w:type="dxa"/>
          </w:tcPr>
          <w:p w14:paraId="278EA369" w14:textId="77777777" w:rsidR="004E64CF" w:rsidRPr="002B5E40" w:rsidRDefault="004E64CF" w:rsidP="00DF437B">
            <w:pPr>
              <w:jc w:val="center"/>
              <w:rPr>
                <w:rFonts w:eastAsiaTheme="minorEastAsia" w:cs="Arial"/>
                <w:b/>
                <w:color w:val="0D0D0D"/>
                <w:lang w:eastAsia="en-ZA"/>
              </w:rPr>
            </w:pPr>
          </w:p>
        </w:tc>
      </w:tr>
      <w:tr w:rsidR="0082716E" w:rsidRPr="002B5E40" w14:paraId="409F5396" w14:textId="77777777" w:rsidTr="00DF437B">
        <w:trPr>
          <w:trHeight w:val="277"/>
        </w:trPr>
        <w:tc>
          <w:tcPr>
            <w:tcW w:w="4361" w:type="dxa"/>
          </w:tcPr>
          <w:p w14:paraId="52735304" w14:textId="1B04DAB2" w:rsidR="0082716E" w:rsidRDefault="0082716E" w:rsidP="00DF437B">
            <w:pPr>
              <w:rPr>
                <w:rFonts w:eastAsiaTheme="minorEastAsia" w:cs="Arial"/>
                <w:b/>
                <w:color w:val="0D0D0D"/>
                <w:lang w:eastAsia="en-ZA"/>
              </w:rPr>
            </w:pPr>
            <w:r>
              <w:rPr>
                <w:rFonts w:eastAsiaTheme="minorEastAsia" w:cs="Arial"/>
                <w:b/>
                <w:color w:val="0D0D0D"/>
                <w:lang w:eastAsia="en-ZA"/>
              </w:rPr>
              <w:t xml:space="preserve">Traumatic </w:t>
            </w:r>
            <w:proofErr w:type="spellStart"/>
            <w:r>
              <w:rPr>
                <w:rFonts w:eastAsiaTheme="minorEastAsia" w:cs="Arial"/>
                <w:b/>
                <w:color w:val="0D0D0D"/>
                <w:lang w:eastAsia="en-ZA"/>
              </w:rPr>
              <w:t>reticulo</w:t>
            </w:r>
            <w:proofErr w:type="spellEnd"/>
            <w:r>
              <w:rPr>
                <w:rFonts w:eastAsiaTheme="minorEastAsia" w:cs="Arial"/>
                <w:b/>
                <w:color w:val="0D0D0D"/>
                <w:lang w:eastAsia="en-ZA"/>
              </w:rPr>
              <w:t>-peritonitis</w:t>
            </w:r>
          </w:p>
        </w:tc>
        <w:tc>
          <w:tcPr>
            <w:tcW w:w="567" w:type="dxa"/>
          </w:tcPr>
          <w:p w14:paraId="2D44AF93" w14:textId="77777777" w:rsidR="0082716E" w:rsidRPr="002B5E40" w:rsidRDefault="0082716E" w:rsidP="00DF437B">
            <w:pPr>
              <w:jc w:val="center"/>
              <w:rPr>
                <w:rFonts w:eastAsiaTheme="minorEastAsia" w:cs="Arial"/>
                <w:b/>
                <w:color w:val="0D0D0D"/>
                <w:lang w:eastAsia="en-ZA"/>
              </w:rPr>
            </w:pPr>
          </w:p>
        </w:tc>
        <w:tc>
          <w:tcPr>
            <w:tcW w:w="425" w:type="dxa"/>
          </w:tcPr>
          <w:p w14:paraId="3F105C31" w14:textId="2446A70C" w:rsidR="0082716E"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1AD89B5" w14:textId="77777777" w:rsidR="0082716E" w:rsidRPr="002B5E40" w:rsidRDefault="0082716E" w:rsidP="00DF437B">
            <w:pPr>
              <w:jc w:val="center"/>
              <w:rPr>
                <w:rFonts w:eastAsiaTheme="minorEastAsia" w:cs="Arial"/>
                <w:b/>
                <w:color w:val="0D0D0D"/>
                <w:lang w:eastAsia="en-ZA"/>
              </w:rPr>
            </w:pPr>
          </w:p>
        </w:tc>
        <w:tc>
          <w:tcPr>
            <w:tcW w:w="567" w:type="dxa"/>
          </w:tcPr>
          <w:p w14:paraId="2988D0A7" w14:textId="163F2544" w:rsidR="0082716E" w:rsidRPr="002B5E40" w:rsidRDefault="0082716E" w:rsidP="00DF437B">
            <w:pPr>
              <w:jc w:val="center"/>
              <w:rPr>
                <w:rFonts w:eastAsiaTheme="minorEastAsia" w:cs="Arial"/>
                <w:b/>
                <w:color w:val="0D0D0D"/>
                <w:lang w:eastAsia="en-ZA"/>
              </w:rPr>
            </w:pPr>
          </w:p>
        </w:tc>
        <w:tc>
          <w:tcPr>
            <w:tcW w:w="547" w:type="dxa"/>
          </w:tcPr>
          <w:p w14:paraId="00B95FBA" w14:textId="56BB46A2" w:rsidR="0082716E" w:rsidRPr="002B5E40"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629A19DE" w14:textId="77777777" w:rsidR="0082716E" w:rsidRPr="002B5E40" w:rsidRDefault="0082716E" w:rsidP="00DF437B">
            <w:pPr>
              <w:jc w:val="center"/>
              <w:rPr>
                <w:rFonts w:eastAsiaTheme="minorEastAsia" w:cs="Arial"/>
                <w:b/>
                <w:color w:val="0D0D0D"/>
                <w:lang w:eastAsia="en-ZA"/>
              </w:rPr>
            </w:pPr>
          </w:p>
        </w:tc>
        <w:tc>
          <w:tcPr>
            <w:tcW w:w="567" w:type="dxa"/>
          </w:tcPr>
          <w:p w14:paraId="4CDF3570" w14:textId="0F856465" w:rsidR="0082716E" w:rsidRPr="002B5E40" w:rsidRDefault="0082716E" w:rsidP="00DF437B">
            <w:pPr>
              <w:jc w:val="center"/>
              <w:rPr>
                <w:rFonts w:eastAsiaTheme="minorEastAsia" w:cs="Arial"/>
                <w:b/>
                <w:color w:val="0D0D0D"/>
                <w:lang w:eastAsia="en-ZA"/>
              </w:rPr>
            </w:pPr>
          </w:p>
        </w:tc>
        <w:tc>
          <w:tcPr>
            <w:tcW w:w="567" w:type="dxa"/>
          </w:tcPr>
          <w:p w14:paraId="2A11DC2F" w14:textId="77777777" w:rsidR="0082716E" w:rsidRPr="002B5E40" w:rsidRDefault="0082716E" w:rsidP="00DF437B">
            <w:pPr>
              <w:jc w:val="center"/>
              <w:rPr>
                <w:rFonts w:eastAsiaTheme="minorEastAsia" w:cs="Arial"/>
                <w:b/>
                <w:color w:val="0D0D0D"/>
                <w:lang w:eastAsia="en-ZA"/>
              </w:rPr>
            </w:pPr>
          </w:p>
        </w:tc>
        <w:tc>
          <w:tcPr>
            <w:tcW w:w="567" w:type="dxa"/>
          </w:tcPr>
          <w:p w14:paraId="0A38D064" w14:textId="5A8F5BCB" w:rsidR="0082716E"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11DD9F9D" w14:textId="77777777" w:rsidTr="00DF437B">
        <w:trPr>
          <w:trHeight w:val="277"/>
        </w:trPr>
        <w:tc>
          <w:tcPr>
            <w:tcW w:w="4361" w:type="dxa"/>
          </w:tcPr>
          <w:p w14:paraId="383DF40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Trauma</w:t>
            </w:r>
          </w:p>
        </w:tc>
        <w:tc>
          <w:tcPr>
            <w:tcW w:w="567" w:type="dxa"/>
          </w:tcPr>
          <w:p w14:paraId="3BC81034" w14:textId="48C16EA9" w:rsidR="00287F02" w:rsidRPr="002B5E40" w:rsidRDefault="00287F02" w:rsidP="00DF437B">
            <w:pPr>
              <w:jc w:val="center"/>
              <w:rPr>
                <w:rFonts w:eastAsiaTheme="minorEastAsia" w:cs="Arial"/>
                <w:b/>
                <w:color w:val="0D0D0D"/>
                <w:lang w:eastAsia="en-ZA"/>
              </w:rPr>
            </w:pPr>
          </w:p>
        </w:tc>
        <w:tc>
          <w:tcPr>
            <w:tcW w:w="425" w:type="dxa"/>
          </w:tcPr>
          <w:p w14:paraId="05227C4D" w14:textId="045B75CD" w:rsidR="00287F02" w:rsidRPr="002B5E40" w:rsidRDefault="00287F02" w:rsidP="00DF437B">
            <w:pPr>
              <w:jc w:val="center"/>
              <w:rPr>
                <w:rFonts w:eastAsiaTheme="minorEastAsia" w:cs="Arial"/>
                <w:b/>
                <w:color w:val="0D0D0D"/>
                <w:lang w:eastAsia="en-ZA"/>
              </w:rPr>
            </w:pPr>
          </w:p>
        </w:tc>
        <w:tc>
          <w:tcPr>
            <w:tcW w:w="425" w:type="dxa"/>
          </w:tcPr>
          <w:p w14:paraId="17074E8C" w14:textId="660F899C" w:rsidR="00287F02" w:rsidRPr="002B5E40" w:rsidRDefault="00287F02" w:rsidP="00DF437B">
            <w:pPr>
              <w:jc w:val="center"/>
              <w:rPr>
                <w:rFonts w:eastAsiaTheme="minorEastAsia" w:cs="Arial"/>
                <w:b/>
                <w:color w:val="0D0D0D"/>
                <w:lang w:eastAsia="en-ZA"/>
              </w:rPr>
            </w:pPr>
          </w:p>
        </w:tc>
        <w:tc>
          <w:tcPr>
            <w:tcW w:w="567" w:type="dxa"/>
          </w:tcPr>
          <w:p w14:paraId="0E5D09A9" w14:textId="25EE9B3B" w:rsidR="00287F02" w:rsidRPr="002B5E40" w:rsidRDefault="00287F02" w:rsidP="00DF437B">
            <w:pPr>
              <w:jc w:val="center"/>
              <w:rPr>
                <w:rFonts w:eastAsiaTheme="minorEastAsia" w:cs="Arial"/>
                <w:b/>
                <w:color w:val="0D0D0D"/>
                <w:lang w:eastAsia="en-ZA"/>
              </w:rPr>
            </w:pPr>
          </w:p>
        </w:tc>
        <w:tc>
          <w:tcPr>
            <w:tcW w:w="547" w:type="dxa"/>
          </w:tcPr>
          <w:p w14:paraId="22483FBC" w14:textId="3FBF2329" w:rsidR="00287F02" w:rsidRPr="002B5E40" w:rsidRDefault="00287F02" w:rsidP="00DF437B">
            <w:pPr>
              <w:jc w:val="center"/>
              <w:rPr>
                <w:rFonts w:eastAsiaTheme="minorEastAsia" w:cs="Arial"/>
                <w:b/>
                <w:color w:val="0D0D0D"/>
                <w:lang w:eastAsia="en-ZA"/>
              </w:rPr>
            </w:pPr>
          </w:p>
        </w:tc>
        <w:tc>
          <w:tcPr>
            <w:tcW w:w="587" w:type="dxa"/>
          </w:tcPr>
          <w:p w14:paraId="48C1D0A2" w14:textId="4DC5F8DB" w:rsidR="00287F02" w:rsidRPr="002B5E40" w:rsidRDefault="00287F02" w:rsidP="00DF437B">
            <w:pPr>
              <w:jc w:val="center"/>
              <w:rPr>
                <w:rFonts w:eastAsiaTheme="minorEastAsia" w:cs="Arial"/>
                <w:b/>
                <w:color w:val="0D0D0D"/>
                <w:lang w:eastAsia="en-ZA"/>
              </w:rPr>
            </w:pPr>
          </w:p>
        </w:tc>
        <w:tc>
          <w:tcPr>
            <w:tcW w:w="567" w:type="dxa"/>
          </w:tcPr>
          <w:p w14:paraId="4E6DBFAD" w14:textId="22B4A69A"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35F2E1B" w14:textId="77777777" w:rsidR="00287F02" w:rsidRPr="002B5E40" w:rsidRDefault="00D718E5"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578AEFA" w14:textId="3EE8BBE8" w:rsidR="00287F02" w:rsidRPr="002B5E40" w:rsidRDefault="00287F02" w:rsidP="00DF437B">
            <w:pPr>
              <w:jc w:val="center"/>
              <w:rPr>
                <w:rFonts w:eastAsiaTheme="minorEastAsia" w:cs="Arial"/>
                <w:b/>
                <w:color w:val="0D0D0D"/>
                <w:lang w:eastAsia="en-ZA"/>
              </w:rPr>
            </w:pPr>
          </w:p>
        </w:tc>
      </w:tr>
      <w:tr w:rsidR="00287F02" w:rsidRPr="002B5E40" w14:paraId="6014DA3C" w14:textId="77777777" w:rsidTr="00DF437B">
        <w:trPr>
          <w:trHeight w:val="277"/>
        </w:trPr>
        <w:tc>
          <w:tcPr>
            <w:tcW w:w="4361" w:type="dxa"/>
          </w:tcPr>
          <w:p w14:paraId="7E4107F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Teeth wear</w:t>
            </w:r>
          </w:p>
        </w:tc>
        <w:tc>
          <w:tcPr>
            <w:tcW w:w="567" w:type="dxa"/>
          </w:tcPr>
          <w:p w14:paraId="1FDCCA29" w14:textId="77777777" w:rsidR="00287F02" w:rsidRPr="002B5E40" w:rsidRDefault="00287F02" w:rsidP="00DF437B">
            <w:pPr>
              <w:jc w:val="center"/>
              <w:rPr>
                <w:rFonts w:eastAsiaTheme="minorEastAsia" w:cs="Arial"/>
                <w:b/>
                <w:color w:val="0D0D0D"/>
                <w:lang w:eastAsia="en-ZA"/>
              </w:rPr>
            </w:pPr>
          </w:p>
        </w:tc>
        <w:tc>
          <w:tcPr>
            <w:tcW w:w="425" w:type="dxa"/>
          </w:tcPr>
          <w:p w14:paraId="74443892" w14:textId="77777777" w:rsidR="00287F02" w:rsidRPr="002B5E40" w:rsidRDefault="00287F02" w:rsidP="00DF437B">
            <w:pPr>
              <w:jc w:val="center"/>
              <w:rPr>
                <w:rFonts w:eastAsiaTheme="minorEastAsia" w:cs="Arial"/>
                <w:b/>
                <w:color w:val="0D0D0D"/>
                <w:lang w:eastAsia="en-ZA"/>
              </w:rPr>
            </w:pPr>
          </w:p>
        </w:tc>
        <w:tc>
          <w:tcPr>
            <w:tcW w:w="425" w:type="dxa"/>
          </w:tcPr>
          <w:p w14:paraId="783B2349" w14:textId="77777777" w:rsidR="00287F02" w:rsidRPr="002B5E40" w:rsidRDefault="00287F02" w:rsidP="00DF437B">
            <w:pPr>
              <w:jc w:val="center"/>
              <w:rPr>
                <w:rFonts w:eastAsiaTheme="minorEastAsia" w:cs="Arial"/>
                <w:b/>
                <w:color w:val="0D0D0D"/>
                <w:lang w:eastAsia="en-ZA"/>
              </w:rPr>
            </w:pPr>
          </w:p>
        </w:tc>
        <w:tc>
          <w:tcPr>
            <w:tcW w:w="567" w:type="dxa"/>
          </w:tcPr>
          <w:p w14:paraId="0FC5973E" w14:textId="77777777" w:rsidR="00287F02" w:rsidRPr="002B5E40" w:rsidRDefault="00287F02" w:rsidP="00DF437B">
            <w:pPr>
              <w:jc w:val="center"/>
              <w:rPr>
                <w:rFonts w:eastAsiaTheme="minorEastAsia" w:cs="Arial"/>
                <w:b/>
                <w:color w:val="0D0D0D"/>
                <w:lang w:eastAsia="en-ZA"/>
              </w:rPr>
            </w:pPr>
          </w:p>
        </w:tc>
        <w:tc>
          <w:tcPr>
            <w:tcW w:w="547" w:type="dxa"/>
          </w:tcPr>
          <w:p w14:paraId="2A47D268" w14:textId="77777777" w:rsidR="00287F02" w:rsidRPr="002B5E40" w:rsidRDefault="00287F02" w:rsidP="00DF437B">
            <w:pPr>
              <w:jc w:val="center"/>
              <w:rPr>
                <w:rFonts w:eastAsiaTheme="minorEastAsia" w:cs="Arial"/>
                <w:b/>
                <w:color w:val="0D0D0D"/>
                <w:lang w:eastAsia="en-ZA"/>
              </w:rPr>
            </w:pPr>
          </w:p>
        </w:tc>
        <w:tc>
          <w:tcPr>
            <w:tcW w:w="587" w:type="dxa"/>
          </w:tcPr>
          <w:p w14:paraId="205FB20E" w14:textId="77777777" w:rsidR="00287F02" w:rsidRPr="002B5E40" w:rsidRDefault="00287F02" w:rsidP="00DF437B">
            <w:pPr>
              <w:jc w:val="center"/>
              <w:rPr>
                <w:rFonts w:eastAsiaTheme="minorEastAsia" w:cs="Arial"/>
                <w:b/>
                <w:color w:val="0D0D0D"/>
                <w:lang w:eastAsia="en-ZA"/>
              </w:rPr>
            </w:pPr>
          </w:p>
        </w:tc>
        <w:tc>
          <w:tcPr>
            <w:tcW w:w="567" w:type="dxa"/>
          </w:tcPr>
          <w:p w14:paraId="123E8780" w14:textId="77777777" w:rsidR="00287F02" w:rsidRPr="002B5E40" w:rsidRDefault="00287F02" w:rsidP="00DF437B">
            <w:pPr>
              <w:jc w:val="center"/>
              <w:rPr>
                <w:rFonts w:eastAsiaTheme="minorEastAsia" w:cs="Arial"/>
                <w:b/>
                <w:color w:val="0D0D0D"/>
                <w:lang w:eastAsia="en-ZA"/>
              </w:rPr>
            </w:pPr>
          </w:p>
        </w:tc>
        <w:tc>
          <w:tcPr>
            <w:tcW w:w="567" w:type="dxa"/>
          </w:tcPr>
          <w:p w14:paraId="03E0E6C3" w14:textId="77777777" w:rsidR="00287F02" w:rsidRPr="002B5E40" w:rsidRDefault="00287F02" w:rsidP="00DF437B">
            <w:pPr>
              <w:jc w:val="center"/>
              <w:rPr>
                <w:rFonts w:eastAsiaTheme="minorEastAsia" w:cs="Arial"/>
                <w:b/>
                <w:color w:val="0D0D0D"/>
                <w:lang w:eastAsia="en-ZA"/>
              </w:rPr>
            </w:pPr>
          </w:p>
        </w:tc>
        <w:tc>
          <w:tcPr>
            <w:tcW w:w="567" w:type="dxa"/>
          </w:tcPr>
          <w:p w14:paraId="66016F39" w14:textId="77777777" w:rsidR="00287F02" w:rsidRPr="002B5E40" w:rsidRDefault="00287F02" w:rsidP="00DF437B">
            <w:pPr>
              <w:jc w:val="center"/>
              <w:rPr>
                <w:rFonts w:eastAsiaTheme="minorEastAsia" w:cs="Arial"/>
                <w:b/>
                <w:color w:val="0D0D0D"/>
                <w:lang w:eastAsia="en-ZA"/>
              </w:rPr>
            </w:pPr>
          </w:p>
        </w:tc>
      </w:tr>
      <w:tr w:rsidR="00287F02" w:rsidRPr="002B5E40" w14:paraId="7CB1D07A" w14:textId="77777777" w:rsidTr="00DF437B">
        <w:trPr>
          <w:trHeight w:val="277"/>
        </w:trPr>
        <w:tc>
          <w:tcPr>
            <w:tcW w:w="4361" w:type="dxa"/>
          </w:tcPr>
          <w:p w14:paraId="1B052BA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Plastic bags (ingestion)</w:t>
            </w:r>
          </w:p>
        </w:tc>
        <w:tc>
          <w:tcPr>
            <w:tcW w:w="567" w:type="dxa"/>
          </w:tcPr>
          <w:p w14:paraId="3068892D" w14:textId="77777777" w:rsidR="00287F02" w:rsidRPr="002B5E40" w:rsidRDefault="00287F02" w:rsidP="00DF437B">
            <w:pPr>
              <w:jc w:val="center"/>
              <w:rPr>
                <w:rFonts w:eastAsiaTheme="minorEastAsia" w:cs="Arial"/>
                <w:b/>
                <w:color w:val="0D0D0D"/>
                <w:lang w:eastAsia="en-ZA"/>
              </w:rPr>
            </w:pPr>
          </w:p>
        </w:tc>
        <w:tc>
          <w:tcPr>
            <w:tcW w:w="425" w:type="dxa"/>
          </w:tcPr>
          <w:p w14:paraId="35633F37" w14:textId="77777777" w:rsidR="00287F02" w:rsidRPr="002B5E40" w:rsidRDefault="00287F02" w:rsidP="00DF437B">
            <w:pPr>
              <w:jc w:val="center"/>
              <w:rPr>
                <w:rFonts w:eastAsiaTheme="minorEastAsia" w:cs="Arial"/>
                <w:b/>
                <w:color w:val="0D0D0D"/>
                <w:lang w:eastAsia="en-ZA"/>
              </w:rPr>
            </w:pPr>
          </w:p>
        </w:tc>
        <w:tc>
          <w:tcPr>
            <w:tcW w:w="425" w:type="dxa"/>
          </w:tcPr>
          <w:p w14:paraId="3B7CFFD7" w14:textId="77777777" w:rsidR="00287F02" w:rsidRPr="002B5E40" w:rsidRDefault="00287F02" w:rsidP="00DF437B">
            <w:pPr>
              <w:jc w:val="center"/>
              <w:rPr>
                <w:rFonts w:eastAsiaTheme="minorEastAsia" w:cs="Arial"/>
                <w:b/>
                <w:color w:val="0D0D0D"/>
                <w:lang w:eastAsia="en-ZA"/>
              </w:rPr>
            </w:pPr>
          </w:p>
        </w:tc>
        <w:tc>
          <w:tcPr>
            <w:tcW w:w="567" w:type="dxa"/>
          </w:tcPr>
          <w:p w14:paraId="456FB34C" w14:textId="77777777" w:rsidR="00287F02" w:rsidRPr="002B5E40" w:rsidRDefault="00287F02" w:rsidP="00DF437B">
            <w:pPr>
              <w:jc w:val="center"/>
              <w:rPr>
                <w:rFonts w:eastAsiaTheme="minorEastAsia" w:cs="Arial"/>
                <w:b/>
                <w:color w:val="0D0D0D"/>
                <w:lang w:eastAsia="en-ZA"/>
              </w:rPr>
            </w:pPr>
          </w:p>
        </w:tc>
        <w:tc>
          <w:tcPr>
            <w:tcW w:w="547" w:type="dxa"/>
          </w:tcPr>
          <w:p w14:paraId="693E3C6E" w14:textId="77777777" w:rsidR="00287F02" w:rsidRPr="002B5E40" w:rsidRDefault="00287F02" w:rsidP="00DF437B">
            <w:pPr>
              <w:jc w:val="center"/>
              <w:rPr>
                <w:rFonts w:eastAsiaTheme="minorEastAsia" w:cs="Arial"/>
                <w:b/>
                <w:color w:val="0D0D0D"/>
                <w:lang w:eastAsia="en-ZA"/>
              </w:rPr>
            </w:pPr>
          </w:p>
        </w:tc>
        <w:tc>
          <w:tcPr>
            <w:tcW w:w="587" w:type="dxa"/>
          </w:tcPr>
          <w:p w14:paraId="13A12F4A" w14:textId="77777777" w:rsidR="00287F02" w:rsidRPr="002B5E40" w:rsidRDefault="00287F02" w:rsidP="00DF437B">
            <w:pPr>
              <w:jc w:val="center"/>
              <w:rPr>
                <w:rFonts w:eastAsiaTheme="minorEastAsia" w:cs="Arial"/>
                <w:b/>
                <w:color w:val="0D0D0D"/>
                <w:lang w:eastAsia="en-ZA"/>
              </w:rPr>
            </w:pPr>
          </w:p>
        </w:tc>
        <w:tc>
          <w:tcPr>
            <w:tcW w:w="567" w:type="dxa"/>
          </w:tcPr>
          <w:p w14:paraId="299FEFDE" w14:textId="77777777" w:rsidR="00287F02" w:rsidRPr="002B5E40" w:rsidRDefault="00287F02" w:rsidP="00DF437B">
            <w:pPr>
              <w:jc w:val="center"/>
              <w:rPr>
                <w:rFonts w:eastAsiaTheme="minorEastAsia" w:cs="Arial"/>
                <w:b/>
                <w:color w:val="0D0D0D"/>
                <w:lang w:eastAsia="en-ZA"/>
              </w:rPr>
            </w:pPr>
          </w:p>
        </w:tc>
        <w:tc>
          <w:tcPr>
            <w:tcW w:w="567" w:type="dxa"/>
          </w:tcPr>
          <w:p w14:paraId="77C1E426" w14:textId="77777777" w:rsidR="00287F02" w:rsidRPr="002B5E40" w:rsidRDefault="00287F02" w:rsidP="00DF437B">
            <w:pPr>
              <w:jc w:val="center"/>
              <w:rPr>
                <w:rFonts w:eastAsiaTheme="minorEastAsia" w:cs="Arial"/>
                <w:b/>
                <w:color w:val="0D0D0D"/>
                <w:lang w:eastAsia="en-ZA"/>
              </w:rPr>
            </w:pPr>
          </w:p>
        </w:tc>
        <w:tc>
          <w:tcPr>
            <w:tcW w:w="567" w:type="dxa"/>
          </w:tcPr>
          <w:p w14:paraId="645A711A" w14:textId="77777777" w:rsidR="00287F02" w:rsidRPr="002B5E40" w:rsidRDefault="00287F02" w:rsidP="00DF437B">
            <w:pPr>
              <w:jc w:val="center"/>
              <w:rPr>
                <w:rFonts w:eastAsiaTheme="minorEastAsia" w:cs="Arial"/>
                <w:b/>
                <w:color w:val="0D0D0D"/>
                <w:lang w:eastAsia="en-ZA"/>
              </w:rPr>
            </w:pPr>
          </w:p>
        </w:tc>
      </w:tr>
      <w:tr w:rsidR="00287F02" w:rsidRPr="002B5E40" w14:paraId="69A2F177" w14:textId="77777777" w:rsidTr="00DF437B">
        <w:trPr>
          <w:trHeight w:val="277"/>
        </w:trPr>
        <w:tc>
          <w:tcPr>
            <w:tcW w:w="4361" w:type="dxa"/>
          </w:tcPr>
          <w:p w14:paraId="4C97D6F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Downer</w:t>
            </w:r>
          </w:p>
        </w:tc>
        <w:tc>
          <w:tcPr>
            <w:tcW w:w="567" w:type="dxa"/>
          </w:tcPr>
          <w:p w14:paraId="781E0137" w14:textId="07681919" w:rsidR="00287F02" w:rsidRPr="002B5E40" w:rsidRDefault="00E378E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2218C20" w14:textId="3F977B92" w:rsidR="00287F02" w:rsidRPr="002B5E40" w:rsidRDefault="00287F02" w:rsidP="00DF437B">
            <w:pPr>
              <w:jc w:val="center"/>
              <w:rPr>
                <w:rFonts w:eastAsiaTheme="minorEastAsia" w:cs="Arial"/>
                <w:b/>
                <w:color w:val="0D0D0D"/>
                <w:lang w:eastAsia="en-ZA"/>
              </w:rPr>
            </w:pPr>
          </w:p>
        </w:tc>
        <w:tc>
          <w:tcPr>
            <w:tcW w:w="425" w:type="dxa"/>
          </w:tcPr>
          <w:p w14:paraId="4C0965E4" w14:textId="316C5F50" w:rsidR="00287F02" w:rsidRPr="002B5E40" w:rsidRDefault="00287F02" w:rsidP="00DF437B">
            <w:pPr>
              <w:jc w:val="center"/>
              <w:rPr>
                <w:rFonts w:eastAsiaTheme="minorEastAsia" w:cs="Arial"/>
                <w:b/>
                <w:color w:val="0D0D0D"/>
                <w:lang w:eastAsia="en-ZA"/>
              </w:rPr>
            </w:pPr>
          </w:p>
        </w:tc>
        <w:tc>
          <w:tcPr>
            <w:tcW w:w="567" w:type="dxa"/>
          </w:tcPr>
          <w:p w14:paraId="1F96B37F" w14:textId="6776879C" w:rsidR="00287F02" w:rsidRPr="002B5E40" w:rsidRDefault="00265D73"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7370D68A" w14:textId="77777777" w:rsidR="00287F02" w:rsidRPr="002B5E40" w:rsidRDefault="00D317E3" w:rsidP="00D317E3">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4AE3704E" w14:textId="259160A6" w:rsidR="00287F02" w:rsidRPr="002B5E40" w:rsidRDefault="00287F02" w:rsidP="00DF437B">
            <w:pPr>
              <w:jc w:val="center"/>
              <w:rPr>
                <w:rFonts w:eastAsiaTheme="minorEastAsia" w:cs="Arial"/>
                <w:b/>
                <w:color w:val="0D0D0D"/>
                <w:lang w:eastAsia="en-ZA"/>
              </w:rPr>
            </w:pPr>
          </w:p>
        </w:tc>
        <w:tc>
          <w:tcPr>
            <w:tcW w:w="567" w:type="dxa"/>
          </w:tcPr>
          <w:p w14:paraId="12584A10" w14:textId="40F483EE" w:rsidR="00287F02" w:rsidRPr="002B5E40" w:rsidRDefault="00287F02" w:rsidP="00DF437B">
            <w:pPr>
              <w:jc w:val="center"/>
              <w:rPr>
                <w:rFonts w:eastAsiaTheme="minorEastAsia" w:cs="Arial"/>
                <w:b/>
                <w:color w:val="0D0D0D"/>
                <w:lang w:eastAsia="en-ZA"/>
              </w:rPr>
            </w:pPr>
          </w:p>
        </w:tc>
        <w:tc>
          <w:tcPr>
            <w:tcW w:w="567" w:type="dxa"/>
          </w:tcPr>
          <w:p w14:paraId="601E069A" w14:textId="553578F3" w:rsidR="00287F02" w:rsidRPr="002B5E40" w:rsidRDefault="00E378E3" w:rsidP="00E378E3">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AF02406" w14:textId="7F6DE867" w:rsidR="00287F02" w:rsidRPr="002B5E40" w:rsidRDefault="00287F02" w:rsidP="00DF437B">
            <w:pPr>
              <w:jc w:val="center"/>
              <w:rPr>
                <w:rFonts w:eastAsiaTheme="minorEastAsia" w:cs="Arial"/>
                <w:b/>
                <w:color w:val="0D0D0D"/>
                <w:lang w:eastAsia="en-ZA"/>
              </w:rPr>
            </w:pPr>
          </w:p>
        </w:tc>
      </w:tr>
      <w:tr w:rsidR="007066C9" w:rsidRPr="002B5E40" w14:paraId="26207CA2" w14:textId="77777777" w:rsidTr="00DF437B">
        <w:trPr>
          <w:trHeight w:val="277"/>
        </w:trPr>
        <w:tc>
          <w:tcPr>
            <w:tcW w:w="4361" w:type="dxa"/>
          </w:tcPr>
          <w:p w14:paraId="2B1642AA" w14:textId="77777777" w:rsidR="007066C9" w:rsidRPr="002B5E40" w:rsidRDefault="00B74928" w:rsidP="00DF437B">
            <w:pPr>
              <w:rPr>
                <w:rFonts w:eastAsiaTheme="minorEastAsia" w:cs="Arial"/>
                <w:b/>
                <w:color w:val="0D0D0D"/>
                <w:lang w:eastAsia="en-ZA"/>
              </w:rPr>
            </w:pPr>
            <w:r>
              <w:rPr>
                <w:rFonts w:eastAsiaTheme="minorEastAsia" w:cs="Arial"/>
                <w:b/>
                <w:color w:val="0D0D0D"/>
                <w:lang w:eastAsia="en-ZA"/>
              </w:rPr>
              <w:t>Poor condition</w:t>
            </w:r>
          </w:p>
        </w:tc>
        <w:tc>
          <w:tcPr>
            <w:tcW w:w="567" w:type="dxa"/>
          </w:tcPr>
          <w:p w14:paraId="100844D5" w14:textId="77777777" w:rsidR="007066C9" w:rsidRPr="002B5E40" w:rsidRDefault="007066C9" w:rsidP="00DF437B">
            <w:pPr>
              <w:jc w:val="center"/>
              <w:rPr>
                <w:rFonts w:eastAsiaTheme="minorEastAsia" w:cs="Arial"/>
                <w:b/>
                <w:color w:val="0D0D0D"/>
                <w:lang w:eastAsia="en-ZA"/>
              </w:rPr>
            </w:pPr>
          </w:p>
        </w:tc>
        <w:tc>
          <w:tcPr>
            <w:tcW w:w="425" w:type="dxa"/>
          </w:tcPr>
          <w:p w14:paraId="28456763" w14:textId="77777777" w:rsidR="007066C9" w:rsidRDefault="007066C9" w:rsidP="00DF437B">
            <w:pPr>
              <w:jc w:val="center"/>
              <w:rPr>
                <w:rFonts w:eastAsiaTheme="minorEastAsia" w:cs="Arial"/>
                <w:b/>
                <w:color w:val="0D0D0D"/>
                <w:lang w:eastAsia="en-ZA"/>
              </w:rPr>
            </w:pPr>
          </w:p>
        </w:tc>
        <w:tc>
          <w:tcPr>
            <w:tcW w:w="425" w:type="dxa"/>
          </w:tcPr>
          <w:p w14:paraId="099C09CC" w14:textId="77777777" w:rsidR="007066C9" w:rsidRPr="002B5E40" w:rsidRDefault="007066C9" w:rsidP="00DF437B">
            <w:pPr>
              <w:jc w:val="center"/>
              <w:rPr>
                <w:rFonts w:eastAsiaTheme="minorEastAsia" w:cs="Arial"/>
                <w:b/>
                <w:color w:val="0D0D0D"/>
                <w:lang w:eastAsia="en-ZA"/>
              </w:rPr>
            </w:pPr>
          </w:p>
        </w:tc>
        <w:tc>
          <w:tcPr>
            <w:tcW w:w="567" w:type="dxa"/>
          </w:tcPr>
          <w:p w14:paraId="42309FDD" w14:textId="77777777" w:rsidR="007066C9" w:rsidRDefault="007066C9" w:rsidP="00DF437B">
            <w:pPr>
              <w:jc w:val="center"/>
              <w:rPr>
                <w:rFonts w:eastAsiaTheme="minorEastAsia" w:cs="Arial"/>
                <w:b/>
                <w:color w:val="0D0D0D"/>
                <w:lang w:eastAsia="en-ZA"/>
              </w:rPr>
            </w:pPr>
          </w:p>
        </w:tc>
        <w:tc>
          <w:tcPr>
            <w:tcW w:w="547" w:type="dxa"/>
          </w:tcPr>
          <w:p w14:paraId="5E71C96F" w14:textId="77777777" w:rsidR="007066C9" w:rsidRDefault="007066C9" w:rsidP="00D317E3">
            <w:pPr>
              <w:jc w:val="center"/>
              <w:rPr>
                <w:rFonts w:eastAsiaTheme="minorEastAsia" w:cs="Arial"/>
                <w:b/>
                <w:color w:val="0D0D0D"/>
                <w:lang w:eastAsia="en-ZA"/>
              </w:rPr>
            </w:pPr>
          </w:p>
        </w:tc>
        <w:tc>
          <w:tcPr>
            <w:tcW w:w="587" w:type="dxa"/>
          </w:tcPr>
          <w:p w14:paraId="4E499398" w14:textId="77777777" w:rsidR="007066C9" w:rsidRDefault="007066C9" w:rsidP="00DF437B">
            <w:pPr>
              <w:jc w:val="center"/>
              <w:rPr>
                <w:rFonts w:eastAsiaTheme="minorEastAsia" w:cs="Arial"/>
                <w:b/>
                <w:color w:val="0D0D0D"/>
                <w:lang w:eastAsia="en-ZA"/>
              </w:rPr>
            </w:pPr>
          </w:p>
        </w:tc>
        <w:tc>
          <w:tcPr>
            <w:tcW w:w="567" w:type="dxa"/>
          </w:tcPr>
          <w:p w14:paraId="77B01A1D" w14:textId="77777777" w:rsidR="007066C9" w:rsidRPr="002B5E40" w:rsidRDefault="007066C9" w:rsidP="00DF437B">
            <w:pPr>
              <w:jc w:val="center"/>
              <w:rPr>
                <w:rFonts w:eastAsiaTheme="minorEastAsia" w:cs="Arial"/>
                <w:b/>
                <w:color w:val="0D0D0D"/>
                <w:lang w:eastAsia="en-ZA"/>
              </w:rPr>
            </w:pPr>
          </w:p>
        </w:tc>
        <w:tc>
          <w:tcPr>
            <w:tcW w:w="567" w:type="dxa"/>
          </w:tcPr>
          <w:p w14:paraId="39E6B9F4" w14:textId="46F24571" w:rsidR="007066C9" w:rsidRDefault="007066C9" w:rsidP="00DF437B">
            <w:pPr>
              <w:jc w:val="center"/>
              <w:rPr>
                <w:rFonts w:eastAsiaTheme="minorEastAsia" w:cs="Arial"/>
                <w:b/>
                <w:color w:val="0D0D0D"/>
                <w:lang w:eastAsia="en-ZA"/>
              </w:rPr>
            </w:pPr>
          </w:p>
        </w:tc>
        <w:tc>
          <w:tcPr>
            <w:tcW w:w="567" w:type="dxa"/>
          </w:tcPr>
          <w:p w14:paraId="6378A360" w14:textId="77777777" w:rsidR="007066C9" w:rsidRDefault="007066C9" w:rsidP="00DF437B">
            <w:pPr>
              <w:jc w:val="center"/>
              <w:rPr>
                <w:rFonts w:eastAsiaTheme="minorEastAsia" w:cs="Arial"/>
                <w:b/>
                <w:color w:val="0D0D0D"/>
                <w:lang w:eastAsia="en-ZA"/>
              </w:rPr>
            </w:pPr>
          </w:p>
        </w:tc>
      </w:tr>
      <w:tr w:rsidR="00287F02" w:rsidRPr="002B5E40" w14:paraId="67390F11" w14:textId="77777777" w:rsidTr="00DF437B">
        <w:trPr>
          <w:trHeight w:val="277"/>
        </w:trPr>
        <w:tc>
          <w:tcPr>
            <w:tcW w:w="4361" w:type="dxa"/>
          </w:tcPr>
          <w:p w14:paraId="475A15C3" w14:textId="77777777" w:rsidR="00287F02" w:rsidRPr="002B5E40" w:rsidRDefault="00287F02" w:rsidP="00DF437B">
            <w:pPr>
              <w:rPr>
                <w:rFonts w:eastAsiaTheme="minorEastAsia" w:cs="Arial"/>
                <w:b/>
                <w:color w:val="0D0D0D"/>
                <w:lang w:eastAsia="en-ZA"/>
              </w:rPr>
            </w:pPr>
            <w:r>
              <w:rPr>
                <w:rFonts w:eastAsiaTheme="minorEastAsia" w:cs="Arial"/>
                <w:b/>
                <w:color w:val="0D0D0D"/>
                <w:lang w:eastAsia="en-ZA"/>
              </w:rPr>
              <w:t>Anaphylactic shock</w:t>
            </w:r>
          </w:p>
        </w:tc>
        <w:tc>
          <w:tcPr>
            <w:tcW w:w="567" w:type="dxa"/>
          </w:tcPr>
          <w:p w14:paraId="6601BB8B" w14:textId="77777777" w:rsidR="00287F02" w:rsidRDefault="00287F02" w:rsidP="00DF437B">
            <w:pPr>
              <w:jc w:val="center"/>
              <w:rPr>
                <w:rFonts w:eastAsiaTheme="minorEastAsia" w:cs="Arial"/>
                <w:b/>
                <w:color w:val="0D0D0D"/>
                <w:lang w:eastAsia="en-ZA"/>
              </w:rPr>
            </w:pPr>
          </w:p>
        </w:tc>
        <w:tc>
          <w:tcPr>
            <w:tcW w:w="425" w:type="dxa"/>
          </w:tcPr>
          <w:p w14:paraId="6B84BE4D" w14:textId="77777777" w:rsidR="00287F02" w:rsidRDefault="00287F02" w:rsidP="00DF437B">
            <w:pPr>
              <w:jc w:val="center"/>
              <w:rPr>
                <w:rFonts w:eastAsiaTheme="minorEastAsia" w:cs="Arial"/>
                <w:b/>
                <w:color w:val="0D0D0D"/>
                <w:lang w:eastAsia="en-ZA"/>
              </w:rPr>
            </w:pPr>
          </w:p>
        </w:tc>
        <w:tc>
          <w:tcPr>
            <w:tcW w:w="425" w:type="dxa"/>
          </w:tcPr>
          <w:p w14:paraId="5E858502" w14:textId="4670E8E5" w:rsidR="00287F02" w:rsidRPr="002B5E40"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34C9370" w14:textId="77777777" w:rsidR="00287F02" w:rsidRPr="002B5E40" w:rsidRDefault="00287F02" w:rsidP="00DF437B">
            <w:pPr>
              <w:jc w:val="center"/>
              <w:rPr>
                <w:rFonts w:eastAsiaTheme="minorEastAsia" w:cs="Arial"/>
                <w:b/>
                <w:color w:val="0D0D0D"/>
                <w:lang w:eastAsia="en-ZA"/>
              </w:rPr>
            </w:pPr>
          </w:p>
        </w:tc>
        <w:tc>
          <w:tcPr>
            <w:tcW w:w="547" w:type="dxa"/>
          </w:tcPr>
          <w:p w14:paraId="6BC1173C" w14:textId="66B24815" w:rsidR="00287F02" w:rsidRPr="002B5E40" w:rsidRDefault="00287F02" w:rsidP="00DF437B">
            <w:pPr>
              <w:jc w:val="center"/>
              <w:rPr>
                <w:rFonts w:eastAsiaTheme="minorEastAsia" w:cs="Arial"/>
                <w:b/>
                <w:color w:val="0D0D0D"/>
                <w:lang w:eastAsia="en-ZA"/>
              </w:rPr>
            </w:pPr>
          </w:p>
        </w:tc>
        <w:tc>
          <w:tcPr>
            <w:tcW w:w="587" w:type="dxa"/>
          </w:tcPr>
          <w:p w14:paraId="69A55A0C" w14:textId="77777777" w:rsidR="00287F02" w:rsidRDefault="00287F02" w:rsidP="00DF437B">
            <w:pPr>
              <w:jc w:val="center"/>
              <w:rPr>
                <w:rFonts w:eastAsiaTheme="minorEastAsia" w:cs="Arial"/>
                <w:b/>
                <w:color w:val="0D0D0D"/>
                <w:lang w:eastAsia="en-ZA"/>
              </w:rPr>
            </w:pPr>
          </w:p>
        </w:tc>
        <w:tc>
          <w:tcPr>
            <w:tcW w:w="567" w:type="dxa"/>
          </w:tcPr>
          <w:p w14:paraId="077C64F1" w14:textId="77777777" w:rsidR="00287F02" w:rsidRPr="002B5E40" w:rsidRDefault="00287F02" w:rsidP="00DF437B">
            <w:pPr>
              <w:jc w:val="center"/>
              <w:rPr>
                <w:rFonts w:eastAsiaTheme="minorEastAsia" w:cs="Arial"/>
                <w:b/>
                <w:color w:val="0D0D0D"/>
                <w:lang w:eastAsia="en-ZA"/>
              </w:rPr>
            </w:pPr>
          </w:p>
        </w:tc>
        <w:tc>
          <w:tcPr>
            <w:tcW w:w="567" w:type="dxa"/>
          </w:tcPr>
          <w:p w14:paraId="4A391837" w14:textId="77777777" w:rsidR="00287F02" w:rsidRDefault="00287F02" w:rsidP="00DF437B">
            <w:pPr>
              <w:jc w:val="center"/>
              <w:rPr>
                <w:rFonts w:eastAsiaTheme="minorEastAsia" w:cs="Arial"/>
                <w:b/>
                <w:color w:val="0D0D0D"/>
                <w:lang w:eastAsia="en-ZA"/>
              </w:rPr>
            </w:pPr>
          </w:p>
        </w:tc>
        <w:tc>
          <w:tcPr>
            <w:tcW w:w="567" w:type="dxa"/>
          </w:tcPr>
          <w:p w14:paraId="0B62C555" w14:textId="77777777" w:rsidR="00287F02" w:rsidRPr="002B5E40" w:rsidRDefault="00287F02" w:rsidP="00DF437B">
            <w:pPr>
              <w:jc w:val="center"/>
              <w:rPr>
                <w:rFonts w:eastAsiaTheme="minorEastAsia" w:cs="Arial"/>
                <w:b/>
                <w:color w:val="0D0D0D"/>
                <w:lang w:eastAsia="en-ZA"/>
              </w:rPr>
            </w:pPr>
          </w:p>
        </w:tc>
      </w:tr>
      <w:tr w:rsidR="007414CE" w:rsidRPr="002B5E40" w14:paraId="365BCBC1" w14:textId="77777777" w:rsidTr="00DF437B">
        <w:trPr>
          <w:trHeight w:val="277"/>
        </w:trPr>
        <w:tc>
          <w:tcPr>
            <w:tcW w:w="4361" w:type="dxa"/>
          </w:tcPr>
          <w:p w14:paraId="69595F17" w14:textId="6AC697A5" w:rsidR="007414CE" w:rsidRDefault="007414CE" w:rsidP="00DF437B">
            <w:pPr>
              <w:rPr>
                <w:rFonts w:eastAsiaTheme="minorEastAsia" w:cs="Arial"/>
                <w:b/>
                <w:color w:val="0D0D0D"/>
                <w:lang w:eastAsia="en-ZA"/>
              </w:rPr>
            </w:pPr>
            <w:r>
              <w:rPr>
                <w:rFonts w:eastAsiaTheme="minorEastAsia" w:cs="Arial"/>
                <w:b/>
                <w:color w:val="0D0D0D"/>
                <w:lang w:eastAsia="en-ZA"/>
              </w:rPr>
              <w:lastRenderedPageBreak/>
              <w:t xml:space="preserve">Immune </w:t>
            </w:r>
            <w:proofErr w:type="spellStart"/>
            <w:r>
              <w:rPr>
                <w:rFonts w:eastAsiaTheme="minorEastAsia" w:cs="Arial"/>
                <w:b/>
                <w:color w:val="0D0D0D"/>
                <w:lang w:eastAsia="en-ZA"/>
              </w:rPr>
              <w:t>incompetance</w:t>
            </w:r>
            <w:proofErr w:type="spellEnd"/>
          </w:p>
        </w:tc>
        <w:tc>
          <w:tcPr>
            <w:tcW w:w="567" w:type="dxa"/>
          </w:tcPr>
          <w:p w14:paraId="24A1D56A" w14:textId="77777777" w:rsidR="007414CE" w:rsidRDefault="007414CE" w:rsidP="00DF437B">
            <w:pPr>
              <w:jc w:val="center"/>
              <w:rPr>
                <w:rFonts w:eastAsiaTheme="minorEastAsia" w:cs="Arial"/>
                <w:b/>
                <w:color w:val="0D0D0D"/>
                <w:lang w:eastAsia="en-ZA"/>
              </w:rPr>
            </w:pPr>
          </w:p>
        </w:tc>
        <w:tc>
          <w:tcPr>
            <w:tcW w:w="425" w:type="dxa"/>
          </w:tcPr>
          <w:p w14:paraId="6F851819" w14:textId="77777777" w:rsidR="007414CE" w:rsidRDefault="007414CE" w:rsidP="00DF437B">
            <w:pPr>
              <w:jc w:val="center"/>
              <w:rPr>
                <w:rFonts w:eastAsiaTheme="minorEastAsia" w:cs="Arial"/>
                <w:b/>
                <w:color w:val="0D0D0D"/>
                <w:lang w:eastAsia="en-ZA"/>
              </w:rPr>
            </w:pPr>
          </w:p>
        </w:tc>
        <w:tc>
          <w:tcPr>
            <w:tcW w:w="425" w:type="dxa"/>
          </w:tcPr>
          <w:p w14:paraId="5FFA7A0E" w14:textId="77777777" w:rsidR="007414CE" w:rsidRPr="002B5E40" w:rsidRDefault="007414CE" w:rsidP="00DF437B">
            <w:pPr>
              <w:jc w:val="center"/>
              <w:rPr>
                <w:rFonts w:eastAsiaTheme="minorEastAsia" w:cs="Arial"/>
                <w:b/>
                <w:color w:val="0D0D0D"/>
                <w:lang w:eastAsia="en-ZA"/>
              </w:rPr>
            </w:pPr>
          </w:p>
        </w:tc>
        <w:tc>
          <w:tcPr>
            <w:tcW w:w="567" w:type="dxa"/>
          </w:tcPr>
          <w:p w14:paraId="27295868" w14:textId="77777777" w:rsidR="007414CE" w:rsidRPr="002B5E40" w:rsidRDefault="007414CE" w:rsidP="00DF437B">
            <w:pPr>
              <w:jc w:val="center"/>
              <w:rPr>
                <w:rFonts w:eastAsiaTheme="minorEastAsia" w:cs="Arial"/>
                <w:b/>
                <w:color w:val="0D0D0D"/>
                <w:lang w:eastAsia="en-ZA"/>
              </w:rPr>
            </w:pPr>
          </w:p>
        </w:tc>
        <w:tc>
          <w:tcPr>
            <w:tcW w:w="547" w:type="dxa"/>
          </w:tcPr>
          <w:p w14:paraId="78316824" w14:textId="77777777" w:rsidR="007414CE" w:rsidRPr="002B5E40" w:rsidRDefault="007414CE" w:rsidP="00DF437B">
            <w:pPr>
              <w:jc w:val="center"/>
              <w:rPr>
                <w:rFonts w:eastAsiaTheme="minorEastAsia" w:cs="Arial"/>
                <w:b/>
                <w:color w:val="0D0D0D"/>
                <w:lang w:eastAsia="en-ZA"/>
              </w:rPr>
            </w:pPr>
          </w:p>
        </w:tc>
        <w:tc>
          <w:tcPr>
            <w:tcW w:w="587" w:type="dxa"/>
          </w:tcPr>
          <w:p w14:paraId="1A752F88" w14:textId="77777777" w:rsidR="007414CE" w:rsidRDefault="007414CE" w:rsidP="00DF437B">
            <w:pPr>
              <w:jc w:val="center"/>
              <w:rPr>
                <w:rFonts w:eastAsiaTheme="minorEastAsia" w:cs="Arial"/>
                <w:b/>
                <w:color w:val="0D0D0D"/>
                <w:lang w:eastAsia="en-ZA"/>
              </w:rPr>
            </w:pPr>
          </w:p>
        </w:tc>
        <w:tc>
          <w:tcPr>
            <w:tcW w:w="567" w:type="dxa"/>
          </w:tcPr>
          <w:p w14:paraId="1CAD3107" w14:textId="3EDCA8C3" w:rsidR="007414CE" w:rsidRPr="002B5E40" w:rsidRDefault="007414CE" w:rsidP="00DF437B">
            <w:pPr>
              <w:jc w:val="center"/>
              <w:rPr>
                <w:rFonts w:eastAsiaTheme="minorEastAsia" w:cs="Arial"/>
                <w:b/>
                <w:color w:val="0D0D0D"/>
                <w:lang w:eastAsia="en-ZA"/>
              </w:rPr>
            </w:pPr>
          </w:p>
        </w:tc>
        <w:tc>
          <w:tcPr>
            <w:tcW w:w="567" w:type="dxa"/>
          </w:tcPr>
          <w:p w14:paraId="3B3E8AFF" w14:textId="77777777" w:rsidR="007414CE" w:rsidRDefault="007414CE" w:rsidP="00DF437B">
            <w:pPr>
              <w:jc w:val="center"/>
              <w:rPr>
                <w:rFonts w:eastAsiaTheme="minorEastAsia" w:cs="Arial"/>
                <w:b/>
                <w:color w:val="0D0D0D"/>
                <w:lang w:eastAsia="en-ZA"/>
              </w:rPr>
            </w:pPr>
          </w:p>
        </w:tc>
        <w:tc>
          <w:tcPr>
            <w:tcW w:w="567" w:type="dxa"/>
          </w:tcPr>
          <w:p w14:paraId="69672DFA" w14:textId="77777777" w:rsidR="007414CE" w:rsidRPr="002B5E40" w:rsidRDefault="007414CE" w:rsidP="00DF437B">
            <w:pPr>
              <w:jc w:val="center"/>
              <w:rPr>
                <w:rFonts w:eastAsiaTheme="minorEastAsia" w:cs="Arial"/>
                <w:b/>
                <w:color w:val="0D0D0D"/>
                <w:lang w:eastAsia="en-ZA"/>
              </w:rPr>
            </w:pPr>
          </w:p>
        </w:tc>
      </w:tr>
      <w:tr w:rsidR="00150420" w:rsidRPr="002B5E40" w14:paraId="73CB3A77" w14:textId="77777777" w:rsidTr="00DF437B">
        <w:trPr>
          <w:trHeight w:val="277"/>
        </w:trPr>
        <w:tc>
          <w:tcPr>
            <w:tcW w:w="4361" w:type="dxa"/>
          </w:tcPr>
          <w:p w14:paraId="1303DA11" w14:textId="77777777" w:rsidR="00150420" w:rsidRDefault="00150420" w:rsidP="00DF437B">
            <w:pPr>
              <w:rPr>
                <w:rFonts w:eastAsiaTheme="minorEastAsia" w:cs="Arial"/>
                <w:b/>
                <w:color w:val="0D0D0D"/>
                <w:lang w:eastAsia="en-ZA"/>
              </w:rPr>
            </w:pPr>
            <w:r>
              <w:rPr>
                <w:rFonts w:eastAsiaTheme="minorEastAsia" w:cs="Arial"/>
                <w:b/>
                <w:color w:val="0D0D0D"/>
                <w:lang w:eastAsia="en-ZA"/>
              </w:rPr>
              <w:t>Vestibular syndrome (middle ear infection)</w:t>
            </w:r>
          </w:p>
        </w:tc>
        <w:tc>
          <w:tcPr>
            <w:tcW w:w="567" w:type="dxa"/>
          </w:tcPr>
          <w:p w14:paraId="15D17E51" w14:textId="5CD6FE0A" w:rsidR="00150420" w:rsidRDefault="00265D73"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20E7AF7C" w14:textId="4A9744FF" w:rsidR="00150420" w:rsidRDefault="00150420" w:rsidP="00DF437B">
            <w:pPr>
              <w:jc w:val="center"/>
              <w:rPr>
                <w:rFonts w:eastAsiaTheme="minorEastAsia" w:cs="Arial"/>
                <w:b/>
                <w:color w:val="0D0D0D"/>
                <w:lang w:eastAsia="en-ZA"/>
              </w:rPr>
            </w:pPr>
          </w:p>
        </w:tc>
        <w:tc>
          <w:tcPr>
            <w:tcW w:w="425" w:type="dxa"/>
          </w:tcPr>
          <w:p w14:paraId="7343FB84" w14:textId="77777777" w:rsidR="00150420" w:rsidRPr="002B5E40" w:rsidRDefault="00150420" w:rsidP="00DF437B">
            <w:pPr>
              <w:jc w:val="center"/>
              <w:rPr>
                <w:rFonts w:eastAsiaTheme="minorEastAsia" w:cs="Arial"/>
                <w:b/>
                <w:color w:val="0D0D0D"/>
                <w:lang w:eastAsia="en-ZA"/>
              </w:rPr>
            </w:pPr>
          </w:p>
        </w:tc>
        <w:tc>
          <w:tcPr>
            <w:tcW w:w="567" w:type="dxa"/>
          </w:tcPr>
          <w:p w14:paraId="1214DE22" w14:textId="77777777" w:rsidR="00150420" w:rsidRPr="002B5E40" w:rsidRDefault="00150420" w:rsidP="00DF437B">
            <w:pPr>
              <w:jc w:val="center"/>
              <w:rPr>
                <w:rFonts w:eastAsiaTheme="minorEastAsia" w:cs="Arial"/>
                <w:b/>
                <w:color w:val="0D0D0D"/>
                <w:lang w:eastAsia="en-ZA"/>
              </w:rPr>
            </w:pPr>
          </w:p>
        </w:tc>
        <w:tc>
          <w:tcPr>
            <w:tcW w:w="547" w:type="dxa"/>
          </w:tcPr>
          <w:p w14:paraId="459A7679" w14:textId="7F760C9C" w:rsidR="00150420" w:rsidRPr="002B5E40" w:rsidRDefault="00150420" w:rsidP="00DF437B">
            <w:pPr>
              <w:jc w:val="center"/>
              <w:rPr>
                <w:rFonts w:eastAsiaTheme="minorEastAsia" w:cs="Arial"/>
                <w:b/>
                <w:color w:val="0D0D0D"/>
                <w:lang w:eastAsia="en-ZA"/>
              </w:rPr>
            </w:pPr>
          </w:p>
        </w:tc>
        <w:tc>
          <w:tcPr>
            <w:tcW w:w="587" w:type="dxa"/>
          </w:tcPr>
          <w:p w14:paraId="51BFDBAB" w14:textId="32432698" w:rsidR="00150420" w:rsidRDefault="00150420" w:rsidP="00DF437B">
            <w:pPr>
              <w:jc w:val="center"/>
              <w:rPr>
                <w:rFonts w:eastAsiaTheme="minorEastAsia" w:cs="Arial"/>
                <w:b/>
                <w:color w:val="0D0D0D"/>
                <w:lang w:eastAsia="en-ZA"/>
              </w:rPr>
            </w:pPr>
          </w:p>
        </w:tc>
        <w:tc>
          <w:tcPr>
            <w:tcW w:w="567" w:type="dxa"/>
          </w:tcPr>
          <w:p w14:paraId="485B158C" w14:textId="0F608F15" w:rsidR="00150420" w:rsidRPr="002B5E40" w:rsidRDefault="00150420" w:rsidP="00DF437B">
            <w:pPr>
              <w:jc w:val="center"/>
              <w:rPr>
                <w:rFonts w:eastAsiaTheme="minorEastAsia" w:cs="Arial"/>
                <w:b/>
                <w:color w:val="0D0D0D"/>
                <w:lang w:eastAsia="en-ZA"/>
              </w:rPr>
            </w:pPr>
          </w:p>
        </w:tc>
        <w:tc>
          <w:tcPr>
            <w:tcW w:w="567" w:type="dxa"/>
          </w:tcPr>
          <w:p w14:paraId="6956814F" w14:textId="77777777" w:rsidR="00150420" w:rsidRDefault="00150420" w:rsidP="00DF437B">
            <w:pPr>
              <w:jc w:val="center"/>
              <w:rPr>
                <w:rFonts w:eastAsiaTheme="minorEastAsia" w:cs="Arial"/>
                <w:b/>
                <w:color w:val="0D0D0D"/>
                <w:lang w:eastAsia="en-ZA"/>
              </w:rPr>
            </w:pPr>
          </w:p>
        </w:tc>
        <w:tc>
          <w:tcPr>
            <w:tcW w:w="567" w:type="dxa"/>
          </w:tcPr>
          <w:p w14:paraId="36ABB1A8" w14:textId="2E722BB5" w:rsidR="00150420" w:rsidRDefault="00150420" w:rsidP="00DF437B">
            <w:pPr>
              <w:jc w:val="center"/>
              <w:rPr>
                <w:rFonts w:eastAsiaTheme="minorEastAsia" w:cs="Arial"/>
                <w:b/>
                <w:color w:val="0D0D0D"/>
                <w:lang w:eastAsia="en-ZA"/>
              </w:rPr>
            </w:pPr>
          </w:p>
        </w:tc>
      </w:tr>
      <w:tr w:rsidR="00CB0E31" w:rsidRPr="002B5E40" w14:paraId="79F48DE8" w14:textId="77777777" w:rsidTr="00DF437B">
        <w:trPr>
          <w:trHeight w:val="277"/>
        </w:trPr>
        <w:tc>
          <w:tcPr>
            <w:tcW w:w="4361" w:type="dxa"/>
          </w:tcPr>
          <w:p w14:paraId="568EEF86" w14:textId="77777777" w:rsidR="00CB0E31" w:rsidRDefault="00CB0E31" w:rsidP="00DF437B">
            <w:pPr>
              <w:rPr>
                <w:rFonts w:eastAsiaTheme="minorEastAsia" w:cs="Arial"/>
                <w:b/>
                <w:color w:val="0D0D0D"/>
                <w:lang w:eastAsia="en-ZA"/>
              </w:rPr>
            </w:pPr>
            <w:r>
              <w:rPr>
                <w:rFonts w:eastAsiaTheme="minorEastAsia" w:cs="Arial"/>
                <w:b/>
                <w:color w:val="0D0D0D"/>
                <w:lang w:eastAsia="en-ZA"/>
              </w:rPr>
              <w:t>Hernia</w:t>
            </w:r>
          </w:p>
        </w:tc>
        <w:tc>
          <w:tcPr>
            <w:tcW w:w="567" w:type="dxa"/>
          </w:tcPr>
          <w:p w14:paraId="4487D11B" w14:textId="77777777" w:rsidR="00CB0E31" w:rsidRDefault="00CB0E31" w:rsidP="00DF437B">
            <w:pPr>
              <w:jc w:val="center"/>
              <w:rPr>
                <w:rFonts w:eastAsiaTheme="minorEastAsia" w:cs="Arial"/>
                <w:b/>
                <w:color w:val="0D0D0D"/>
                <w:lang w:eastAsia="en-ZA"/>
              </w:rPr>
            </w:pPr>
          </w:p>
        </w:tc>
        <w:tc>
          <w:tcPr>
            <w:tcW w:w="425" w:type="dxa"/>
          </w:tcPr>
          <w:p w14:paraId="296DC217" w14:textId="77777777" w:rsidR="00CB0E31" w:rsidRDefault="00CB0E31" w:rsidP="00DF437B">
            <w:pPr>
              <w:jc w:val="center"/>
              <w:rPr>
                <w:rFonts w:eastAsiaTheme="minorEastAsia" w:cs="Arial"/>
                <w:b/>
                <w:color w:val="0D0D0D"/>
                <w:lang w:eastAsia="en-ZA"/>
              </w:rPr>
            </w:pPr>
          </w:p>
        </w:tc>
        <w:tc>
          <w:tcPr>
            <w:tcW w:w="425" w:type="dxa"/>
          </w:tcPr>
          <w:p w14:paraId="72BBB88E" w14:textId="77777777" w:rsidR="00CB0E31" w:rsidRPr="002B5E40" w:rsidRDefault="00CB0E31" w:rsidP="00DF437B">
            <w:pPr>
              <w:jc w:val="center"/>
              <w:rPr>
                <w:rFonts w:eastAsiaTheme="minorEastAsia" w:cs="Arial"/>
                <w:b/>
                <w:color w:val="0D0D0D"/>
                <w:lang w:eastAsia="en-ZA"/>
              </w:rPr>
            </w:pPr>
          </w:p>
        </w:tc>
        <w:tc>
          <w:tcPr>
            <w:tcW w:w="567" w:type="dxa"/>
          </w:tcPr>
          <w:p w14:paraId="26A41560" w14:textId="77777777" w:rsidR="00CB0E31" w:rsidRPr="002B5E40" w:rsidRDefault="00CB0E31" w:rsidP="00DF437B">
            <w:pPr>
              <w:jc w:val="center"/>
              <w:rPr>
                <w:rFonts w:eastAsiaTheme="minorEastAsia" w:cs="Arial"/>
                <w:b/>
                <w:color w:val="0D0D0D"/>
                <w:lang w:eastAsia="en-ZA"/>
              </w:rPr>
            </w:pPr>
          </w:p>
        </w:tc>
        <w:tc>
          <w:tcPr>
            <w:tcW w:w="547" w:type="dxa"/>
          </w:tcPr>
          <w:p w14:paraId="7FD4CC07" w14:textId="77777777" w:rsidR="00CB0E31" w:rsidRPr="002B5E40" w:rsidRDefault="00CB0E31" w:rsidP="00DF437B">
            <w:pPr>
              <w:jc w:val="center"/>
              <w:rPr>
                <w:rFonts w:eastAsiaTheme="minorEastAsia" w:cs="Arial"/>
                <w:b/>
                <w:color w:val="0D0D0D"/>
                <w:lang w:eastAsia="en-ZA"/>
              </w:rPr>
            </w:pPr>
          </w:p>
        </w:tc>
        <w:tc>
          <w:tcPr>
            <w:tcW w:w="587" w:type="dxa"/>
          </w:tcPr>
          <w:p w14:paraId="21A425AD" w14:textId="77777777" w:rsidR="00CB0E31" w:rsidRDefault="00CB0E31" w:rsidP="00DF437B">
            <w:pPr>
              <w:jc w:val="center"/>
              <w:rPr>
                <w:rFonts w:eastAsiaTheme="minorEastAsia" w:cs="Arial"/>
                <w:b/>
                <w:color w:val="0D0D0D"/>
                <w:lang w:eastAsia="en-ZA"/>
              </w:rPr>
            </w:pPr>
          </w:p>
        </w:tc>
        <w:tc>
          <w:tcPr>
            <w:tcW w:w="567" w:type="dxa"/>
          </w:tcPr>
          <w:p w14:paraId="31461E83" w14:textId="77777777" w:rsidR="00CB0E31" w:rsidRPr="002B5E40" w:rsidRDefault="00CB0E31" w:rsidP="00DF437B">
            <w:pPr>
              <w:jc w:val="center"/>
              <w:rPr>
                <w:rFonts w:eastAsiaTheme="minorEastAsia" w:cs="Arial"/>
                <w:b/>
                <w:color w:val="0D0D0D"/>
                <w:lang w:eastAsia="en-ZA"/>
              </w:rPr>
            </w:pPr>
          </w:p>
        </w:tc>
        <w:tc>
          <w:tcPr>
            <w:tcW w:w="567" w:type="dxa"/>
          </w:tcPr>
          <w:p w14:paraId="6A0D5810" w14:textId="77777777" w:rsidR="00CB0E31" w:rsidRDefault="00CB0E31" w:rsidP="00DF437B">
            <w:pPr>
              <w:jc w:val="center"/>
              <w:rPr>
                <w:rFonts w:eastAsiaTheme="minorEastAsia" w:cs="Arial"/>
                <w:b/>
                <w:color w:val="0D0D0D"/>
                <w:lang w:eastAsia="en-ZA"/>
              </w:rPr>
            </w:pPr>
          </w:p>
        </w:tc>
        <w:tc>
          <w:tcPr>
            <w:tcW w:w="567" w:type="dxa"/>
          </w:tcPr>
          <w:p w14:paraId="1CF83ACD" w14:textId="77777777" w:rsidR="00CB0E31" w:rsidRDefault="00CB0E31" w:rsidP="00DF437B">
            <w:pPr>
              <w:jc w:val="center"/>
              <w:rPr>
                <w:rFonts w:eastAsiaTheme="minorEastAsia" w:cs="Arial"/>
                <w:b/>
                <w:color w:val="0D0D0D"/>
                <w:lang w:eastAsia="en-ZA"/>
              </w:rPr>
            </w:pPr>
          </w:p>
        </w:tc>
      </w:tr>
      <w:tr w:rsidR="00CB0E31" w:rsidRPr="002B5E40" w14:paraId="1D2420C4" w14:textId="77777777" w:rsidTr="00DF437B">
        <w:trPr>
          <w:trHeight w:val="277"/>
        </w:trPr>
        <w:tc>
          <w:tcPr>
            <w:tcW w:w="4361" w:type="dxa"/>
          </w:tcPr>
          <w:p w14:paraId="35F4E967" w14:textId="77777777" w:rsidR="00CB0E31" w:rsidRDefault="00CB0E31" w:rsidP="00DF437B">
            <w:pPr>
              <w:rPr>
                <w:rFonts w:eastAsiaTheme="minorEastAsia" w:cs="Arial"/>
                <w:b/>
                <w:color w:val="0D0D0D"/>
                <w:lang w:eastAsia="en-ZA"/>
              </w:rPr>
            </w:pPr>
            <w:proofErr w:type="spellStart"/>
            <w:r>
              <w:rPr>
                <w:rFonts w:eastAsiaTheme="minorEastAsia" w:cs="Arial"/>
                <w:b/>
                <w:color w:val="0D0D0D"/>
                <w:lang w:eastAsia="en-ZA"/>
              </w:rPr>
              <w:t>Deformaties</w:t>
            </w:r>
            <w:proofErr w:type="spellEnd"/>
          </w:p>
        </w:tc>
        <w:tc>
          <w:tcPr>
            <w:tcW w:w="567" w:type="dxa"/>
          </w:tcPr>
          <w:p w14:paraId="0FAAF275" w14:textId="77777777" w:rsidR="00CB0E31" w:rsidRDefault="00CB0E31" w:rsidP="00DF437B">
            <w:pPr>
              <w:jc w:val="center"/>
              <w:rPr>
                <w:rFonts w:eastAsiaTheme="minorEastAsia" w:cs="Arial"/>
                <w:b/>
                <w:color w:val="0D0D0D"/>
                <w:lang w:eastAsia="en-ZA"/>
              </w:rPr>
            </w:pPr>
          </w:p>
        </w:tc>
        <w:tc>
          <w:tcPr>
            <w:tcW w:w="425" w:type="dxa"/>
          </w:tcPr>
          <w:p w14:paraId="2C242468" w14:textId="77777777" w:rsidR="00CB0E31" w:rsidRDefault="00CB0E31" w:rsidP="00DF437B">
            <w:pPr>
              <w:jc w:val="center"/>
              <w:rPr>
                <w:rFonts w:eastAsiaTheme="minorEastAsia" w:cs="Arial"/>
                <w:b/>
                <w:color w:val="0D0D0D"/>
                <w:lang w:eastAsia="en-ZA"/>
              </w:rPr>
            </w:pPr>
          </w:p>
        </w:tc>
        <w:tc>
          <w:tcPr>
            <w:tcW w:w="425" w:type="dxa"/>
          </w:tcPr>
          <w:p w14:paraId="01958293" w14:textId="77777777" w:rsidR="00CB0E31" w:rsidRPr="002B5E40" w:rsidRDefault="00CB0E31" w:rsidP="00DF437B">
            <w:pPr>
              <w:jc w:val="center"/>
              <w:rPr>
                <w:rFonts w:eastAsiaTheme="minorEastAsia" w:cs="Arial"/>
                <w:b/>
                <w:color w:val="0D0D0D"/>
                <w:lang w:eastAsia="en-ZA"/>
              </w:rPr>
            </w:pPr>
          </w:p>
        </w:tc>
        <w:tc>
          <w:tcPr>
            <w:tcW w:w="567" w:type="dxa"/>
          </w:tcPr>
          <w:p w14:paraId="5FBEFE3E" w14:textId="77777777" w:rsidR="00CB0E31" w:rsidRPr="002B5E40" w:rsidRDefault="00CB0E31" w:rsidP="00DF437B">
            <w:pPr>
              <w:jc w:val="center"/>
              <w:rPr>
                <w:rFonts w:eastAsiaTheme="minorEastAsia" w:cs="Arial"/>
                <w:b/>
                <w:color w:val="0D0D0D"/>
                <w:lang w:eastAsia="en-ZA"/>
              </w:rPr>
            </w:pPr>
          </w:p>
        </w:tc>
        <w:tc>
          <w:tcPr>
            <w:tcW w:w="547" w:type="dxa"/>
          </w:tcPr>
          <w:p w14:paraId="3D2C7D3F" w14:textId="77777777" w:rsidR="00CB0E31" w:rsidRPr="002B5E40" w:rsidRDefault="00CB0E31" w:rsidP="00DF437B">
            <w:pPr>
              <w:jc w:val="center"/>
              <w:rPr>
                <w:rFonts w:eastAsiaTheme="minorEastAsia" w:cs="Arial"/>
                <w:b/>
                <w:color w:val="0D0D0D"/>
                <w:lang w:eastAsia="en-ZA"/>
              </w:rPr>
            </w:pPr>
          </w:p>
        </w:tc>
        <w:tc>
          <w:tcPr>
            <w:tcW w:w="587" w:type="dxa"/>
          </w:tcPr>
          <w:p w14:paraId="6ECDAE54" w14:textId="77777777" w:rsidR="00CB0E31" w:rsidRDefault="00CB0E31" w:rsidP="00DF437B">
            <w:pPr>
              <w:jc w:val="center"/>
              <w:rPr>
                <w:rFonts w:eastAsiaTheme="minorEastAsia" w:cs="Arial"/>
                <w:b/>
                <w:color w:val="0D0D0D"/>
                <w:lang w:eastAsia="en-ZA"/>
              </w:rPr>
            </w:pPr>
          </w:p>
        </w:tc>
        <w:tc>
          <w:tcPr>
            <w:tcW w:w="567" w:type="dxa"/>
          </w:tcPr>
          <w:p w14:paraId="63A5C18D" w14:textId="77777777" w:rsidR="00CB0E31" w:rsidRPr="002B5E40" w:rsidRDefault="00CB0E31" w:rsidP="00DF437B">
            <w:pPr>
              <w:jc w:val="center"/>
              <w:rPr>
                <w:rFonts w:eastAsiaTheme="minorEastAsia" w:cs="Arial"/>
                <w:b/>
                <w:color w:val="0D0D0D"/>
                <w:lang w:eastAsia="en-ZA"/>
              </w:rPr>
            </w:pPr>
          </w:p>
        </w:tc>
        <w:tc>
          <w:tcPr>
            <w:tcW w:w="567" w:type="dxa"/>
          </w:tcPr>
          <w:p w14:paraId="68FF33EF" w14:textId="77777777" w:rsidR="00CB0E31" w:rsidRDefault="00CB0E31" w:rsidP="00DF437B">
            <w:pPr>
              <w:jc w:val="center"/>
              <w:rPr>
                <w:rFonts w:eastAsiaTheme="minorEastAsia" w:cs="Arial"/>
                <w:b/>
                <w:color w:val="0D0D0D"/>
                <w:lang w:eastAsia="en-ZA"/>
              </w:rPr>
            </w:pPr>
          </w:p>
        </w:tc>
        <w:tc>
          <w:tcPr>
            <w:tcW w:w="567" w:type="dxa"/>
          </w:tcPr>
          <w:p w14:paraId="21783F61" w14:textId="77777777" w:rsidR="00CB0E31" w:rsidRDefault="00CB0E31" w:rsidP="00DF437B">
            <w:pPr>
              <w:jc w:val="center"/>
              <w:rPr>
                <w:rFonts w:eastAsiaTheme="minorEastAsia" w:cs="Arial"/>
                <w:b/>
                <w:color w:val="0D0D0D"/>
                <w:lang w:eastAsia="en-ZA"/>
              </w:rPr>
            </w:pPr>
          </w:p>
        </w:tc>
      </w:tr>
      <w:tr w:rsidR="00FB6341" w:rsidRPr="002B5E40" w14:paraId="2D6E803E" w14:textId="77777777" w:rsidTr="00DF437B">
        <w:trPr>
          <w:trHeight w:val="277"/>
        </w:trPr>
        <w:tc>
          <w:tcPr>
            <w:tcW w:w="4361" w:type="dxa"/>
          </w:tcPr>
          <w:p w14:paraId="0E09BF58" w14:textId="77777777" w:rsidR="00FB6341" w:rsidRDefault="00FB6341" w:rsidP="00DF437B">
            <w:pPr>
              <w:rPr>
                <w:rFonts w:eastAsiaTheme="minorEastAsia" w:cs="Arial"/>
                <w:b/>
                <w:color w:val="0D0D0D"/>
                <w:lang w:eastAsia="en-ZA"/>
              </w:rPr>
            </w:pPr>
            <w:r>
              <w:rPr>
                <w:rFonts w:eastAsiaTheme="minorEastAsia" w:cs="Arial"/>
                <w:b/>
                <w:color w:val="0D0D0D"/>
                <w:lang w:eastAsia="en-ZA"/>
              </w:rPr>
              <w:t>Wet carcases at abattoir</w:t>
            </w:r>
          </w:p>
        </w:tc>
        <w:tc>
          <w:tcPr>
            <w:tcW w:w="567" w:type="dxa"/>
          </w:tcPr>
          <w:p w14:paraId="26FE5907" w14:textId="77777777" w:rsidR="00FB6341" w:rsidRDefault="00FB6341" w:rsidP="00DF437B">
            <w:pPr>
              <w:jc w:val="center"/>
              <w:rPr>
                <w:rFonts w:eastAsiaTheme="minorEastAsia" w:cs="Arial"/>
                <w:b/>
                <w:color w:val="0D0D0D"/>
                <w:lang w:eastAsia="en-ZA"/>
              </w:rPr>
            </w:pPr>
          </w:p>
        </w:tc>
        <w:tc>
          <w:tcPr>
            <w:tcW w:w="425" w:type="dxa"/>
          </w:tcPr>
          <w:p w14:paraId="06AA3504" w14:textId="3F506B79" w:rsidR="00FB6341"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4AC09B44" w14:textId="77777777" w:rsidR="00FB6341" w:rsidRPr="002B5E40" w:rsidRDefault="00FB6341" w:rsidP="00DF437B">
            <w:pPr>
              <w:jc w:val="center"/>
              <w:rPr>
                <w:rFonts w:eastAsiaTheme="minorEastAsia" w:cs="Arial"/>
                <w:b/>
                <w:color w:val="0D0D0D"/>
                <w:lang w:eastAsia="en-ZA"/>
              </w:rPr>
            </w:pPr>
          </w:p>
        </w:tc>
        <w:tc>
          <w:tcPr>
            <w:tcW w:w="567" w:type="dxa"/>
          </w:tcPr>
          <w:p w14:paraId="5A115E1D" w14:textId="0B37E930" w:rsidR="00FB6341" w:rsidRPr="002B5E40" w:rsidRDefault="00FB6341" w:rsidP="00DF437B">
            <w:pPr>
              <w:jc w:val="center"/>
              <w:rPr>
                <w:rFonts w:eastAsiaTheme="minorEastAsia" w:cs="Arial"/>
                <w:b/>
                <w:color w:val="0D0D0D"/>
                <w:lang w:eastAsia="en-ZA"/>
              </w:rPr>
            </w:pPr>
          </w:p>
        </w:tc>
        <w:tc>
          <w:tcPr>
            <w:tcW w:w="547" w:type="dxa"/>
          </w:tcPr>
          <w:p w14:paraId="67545347" w14:textId="7AF97CF3" w:rsidR="00FB6341"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290BB558" w14:textId="77777777" w:rsidR="00FB6341" w:rsidRDefault="00FB6341" w:rsidP="00DF437B">
            <w:pPr>
              <w:jc w:val="center"/>
              <w:rPr>
                <w:rFonts w:eastAsiaTheme="minorEastAsia" w:cs="Arial"/>
                <w:b/>
                <w:color w:val="0D0D0D"/>
                <w:lang w:eastAsia="en-ZA"/>
              </w:rPr>
            </w:pPr>
          </w:p>
        </w:tc>
        <w:tc>
          <w:tcPr>
            <w:tcW w:w="567" w:type="dxa"/>
          </w:tcPr>
          <w:p w14:paraId="4138AFAF" w14:textId="77777777" w:rsidR="00FB6341" w:rsidRPr="002B5E40" w:rsidRDefault="00FB6341" w:rsidP="00DF437B">
            <w:pPr>
              <w:jc w:val="center"/>
              <w:rPr>
                <w:rFonts w:eastAsiaTheme="minorEastAsia" w:cs="Arial"/>
                <w:b/>
                <w:color w:val="0D0D0D"/>
                <w:lang w:eastAsia="en-ZA"/>
              </w:rPr>
            </w:pPr>
          </w:p>
        </w:tc>
        <w:tc>
          <w:tcPr>
            <w:tcW w:w="567" w:type="dxa"/>
          </w:tcPr>
          <w:p w14:paraId="36B8A7B0" w14:textId="725C5130" w:rsidR="00FB6341" w:rsidRDefault="0000322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505DFFB" w14:textId="5AA39BB7" w:rsidR="00FB6341" w:rsidRDefault="0000322B" w:rsidP="00DF437B">
            <w:pPr>
              <w:jc w:val="center"/>
              <w:rPr>
                <w:rFonts w:eastAsiaTheme="minorEastAsia" w:cs="Arial"/>
                <w:b/>
                <w:color w:val="0D0D0D"/>
                <w:lang w:eastAsia="en-ZA"/>
              </w:rPr>
            </w:pPr>
            <w:r>
              <w:rPr>
                <w:rFonts w:eastAsiaTheme="minorEastAsia" w:cs="Arial"/>
                <w:b/>
                <w:color w:val="0D0D0D"/>
                <w:lang w:eastAsia="en-ZA"/>
              </w:rPr>
              <w:t>x</w:t>
            </w:r>
          </w:p>
        </w:tc>
      </w:tr>
      <w:tr w:rsidR="00FB6341" w:rsidRPr="002B5E40" w14:paraId="35E2A747" w14:textId="77777777" w:rsidTr="00DF437B">
        <w:trPr>
          <w:trHeight w:val="277"/>
        </w:trPr>
        <w:tc>
          <w:tcPr>
            <w:tcW w:w="4361" w:type="dxa"/>
          </w:tcPr>
          <w:p w14:paraId="033A9F1F" w14:textId="77777777" w:rsidR="00FB6341" w:rsidRDefault="00FB6341" w:rsidP="00DF437B">
            <w:pPr>
              <w:rPr>
                <w:rFonts w:eastAsiaTheme="minorEastAsia" w:cs="Arial"/>
                <w:b/>
                <w:color w:val="0D0D0D"/>
                <w:lang w:eastAsia="en-ZA"/>
              </w:rPr>
            </w:pPr>
            <w:r>
              <w:rPr>
                <w:rFonts w:eastAsiaTheme="minorEastAsia" w:cs="Arial"/>
                <w:b/>
                <w:color w:val="0D0D0D"/>
                <w:lang w:eastAsia="en-ZA"/>
              </w:rPr>
              <w:t>Yellow carcases at abattoir</w:t>
            </w:r>
          </w:p>
        </w:tc>
        <w:tc>
          <w:tcPr>
            <w:tcW w:w="567" w:type="dxa"/>
          </w:tcPr>
          <w:p w14:paraId="7AF71E82" w14:textId="77777777" w:rsidR="00FB6341" w:rsidRDefault="00FB6341" w:rsidP="00DF437B">
            <w:pPr>
              <w:jc w:val="center"/>
              <w:rPr>
                <w:rFonts w:eastAsiaTheme="minorEastAsia" w:cs="Arial"/>
                <w:b/>
                <w:color w:val="0D0D0D"/>
                <w:lang w:eastAsia="en-ZA"/>
              </w:rPr>
            </w:pPr>
          </w:p>
        </w:tc>
        <w:tc>
          <w:tcPr>
            <w:tcW w:w="425" w:type="dxa"/>
          </w:tcPr>
          <w:p w14:paraId="755A4E8C" w14:textId="77777777" w:rsidR="00FB6341" w:rsidRDefault="00FB6341" w:rsidP="00DF437B">
            <w:pPr>
              <w:jc w:val="center"/>
              <w:rPr>
                <w:rFonts w:eastAsiaTheme="minorEastAsia" w:cs="Arial"/>
                <w:b/>
                <w:color w:val="0D0D0D"/>
                <w:lang w:eastAsia="en-ZA"/>
              </w:rPr>
            </w:pPr>
          </w:p>
        </w:tc>
        <w:tc>
          <w:tcPr>
            <w:tcW w:w="425" w:type="dxa"/>
          </w:tcPr>
          <w:p w14:paraId="2484423A" w14:textId="77777777" w:rsidR="00FB6341" w:rsidRPr="002B5E40" w:rsidRDefault="00FB6341" w:rsidP="00DF437B">
            <w:pPr>
              <w:jc w:val="center"/>
              <w:rPr>
                <w:rFonts w:eastAsiaTheme="minorEastAsia" w:cs="Arial"/>
                <w:b/>
                <w:color w:val="0D0D0D"/>
                <w:lang w:eastAsia="en-ZA"/>
              </w:rPr>
            </w:pPr>
          </w:p>
        </w:tc>
        <w:tc>
          <w:tcPr>
            <w:tcW w:w="567" w:type="dxa"/>
          </w:tcPr>
          <w:p w14:paraId="00ED7E2C" w14:textId="77777777" w:rsidR="00FB6341" w:rsidRPr="002B5E40" w:rsidRDefault="00FB6341" w:rsidP="00DF437B">
            <w:pPr>
              <w:jc w:val="center"/>
              <w:rPr>
                <w:rFonts w:eastAsiaTheme="minorEastAsia" w:cs="Arial"/>
                <w:b/>
                <w:color w:val="0D0D0D"/>
                <w:lang w:eastAsia="en-ZA"/>
              </w:rPr>
            </w:pPr>
          </w:p>
        </w:tc>
        <w:tc>
          <w:tcPr>
            <w:tcW w:w="547" w:type="dxa"/>
          </w:tcPr>
          <w:p w14:paraId="320DFBF5" w14:textId="3E098E0E" w:rsidR="00FB6341" w:rsidRPr="002B5E40" w:rsidRDefault="00FB6341" w:rsidP="00DF437B">
            <w:pPr>
              <w:jc w:val="center"/>
              <w:rPr>
                <w:rFonts w:eastAsiaTheme="minorEastAsia" w:cs="Arial"/>
                <w:b/>
                <w:color w:val="0D0D0D"/>
                <w:lang w:eastAsia="en-ZA"/>
              </w:rPr>
            </w:pPr>
          </w:p>
        </w:tc>
        <w:tc>
          <w:tcPr>
            <w:tcW w:w="587" w:type="dxa"/>
          </w:tcPr>
          <w:p w14:paraId="5D87B2A8" w14:textId="77777777" w:rsidR="00FB6341" w:rsidRDefault="00FB6341" w:rsidP="00DF437B">
            <w:pPr>
              <w:jc w:val="center"/>
              <w:rPr>
                <w:rFonts w:eastAsiaTheme="minorEastAsia" w:cs="Arial"/>
                <w:b/>
                <w:color w:val="0D0D0D"/>
                <w:lang w:eastAsia="en-ZA"/>
              </w:rPr>
            </w:pPr>
          </w:p>
        </w:tc>
        <w:tc>
          <w:tcPr>
            <w:tcW w:w="567" w:type="dxa"/>
          </w:tcPr>
          <w:p w14:paraId="39DDB567" w14:textId="77777777" w:rsidR="00FB6341" w:rsidRPr="002B5E40" w:rsidRDefault="00FB6341" w:rsidP="00DF437B">
            <w:pPr>
              <w:jc w:val="center"/>
              <w:rPr>
                <w:rFonts w:eastAsiaTheme="minorEastAsia" w:cs="Arial"/>
                <w:b/>
                <w:color w:val="0D0D0D"/>
                <w:lang w:eastAsia="en-ZA"/>
              </w:rPr>
            </w:pPr>
          </w:p>
        </w:tc>
        <w:tc>
          <w:tcPr>
            <w:tcW w:w="567" w:type="dxa"/>
          </w:tcPr>
          <w:p w14:paraId="098514D3" w14:textId="74A36850" w:rsidR="00FB6341" w:rsidRDefault="00FB6341" w:rsidP="00DF437B">
            <w:pPr>
              <w:jc w:val="center"/>
              <w:rPr>
                <w:rFonts w:eastAsiaTheme="minorEastAsia" w:cs="Arial"/>
                <w:b/>
                <w:color w:val="0D0D0D"/>
                <w:lang w:eastAsia="en-ZA"/>
              </w:rPr>
            </w:pPr>
          </w:p>
        </w:tc>
        <w:tc>
          <w:tcPr>
            <w:tcW w:w="567" w:type="dxa"/>
          </w:tcPr>
          <w:p w14:paraId="517CA56A" w14:textId="3BE5C989" w:rsidR="00FB6341" w:rsidRDefault="0082716E" w:rsidP="00DF437B">
            <w:pPr>
              <w:jc w:val="center"/>
              <w:rPr>
                <w:rFonts w:eastAsiaTheme="minorEastAsia" w:cs="Arial"/>
                <w:b/>
                <w:color w:val="0D0D0D"/>
                <w:lang w:eastAsia="en-ZA"/>
              </w:rPr>
            </w:pPr>
            <w:r>
              <w:rPr>
                <w:rFonts w:eastAsiaTheme="minorEastAsia" w:cs="Arial"/>
                <w:b/>
                <w:color w:val="0D0D0D"/>
                <w:lang w:eastAsia="en-ZA"/>
              </w:rPr>
              <w:t>x</w:t>
            </w:r>
          </w:p>
        </w:tc>
      </w:tr>
      <w:tr w:rsidR="0082716E" w:rsidRPr="002B5E40" w14:paraId="255B12FF" w14:textId="77777777" w:rsidTr="00DF437B">
        <w:trPr>
          <w:trHeight w:val="277"/>
        </w:trPr>
        <w:tc>
          <w:tcPr>
            <w:tcW w:w="4361" w:type="dxa"/>
          </w:tcPr>
          <w:p w14:paraId="54E41CA4" w14:textId="4227ACFE" w:rsidR="0082716E" w:rsidRDefault="0082716E" w:rsidP="00DF437B">
            <w:pPr>
              <w:rPr>
                <w:rFonts w:eastAsiaTheme="minorEastAsia" w:cs="Arial"/>
                <w:b/>
                <w:color w:val="0D0D0D"/>
                <w:lang w:eastAsia="en-ZA"/>
              </w:rPr>
            </w:pPr>
            <w:proofErr w:type="spellStart"/>
            <w:r>
              <w:rPr>
                <w:rFonts w:eastAsiaTheme="minorEastAsia" w:cs="Arial"/>
                <w:b/>
                <w:color w:val="0D0D0D"/>
                <w:lang w:eastAsia="en-ZA"/>
              </w:rPr>
              <w:t>Pseudomonolysis</w:t>
            </w:r>
            <w:proofErr w:type="spellEnd"/>
          </w:p>
        </w:tc>
        <w:tc>
          <w:tcPr>
            <w:tcW w:w="567" w:type="dxa"/>
          </w:tcPr>
          <w:p w14:paraId="4E2B9419" w14:textId="77777777" w:rsidR="0082716E" w:rsidRDefault="0082716E" w:rsidP="00DF437B">
            <w:pPr>
              <w:jc w:val="center"/>
              <w:rPr>
                <w:rFonts w:eastAsiaTheme="minorEastAsia" w:cs="Arial"/>
                <w:b/>
                <w:color w:val="0D0D0D"/>
                <w:lang w:eastAsia="en-ZA"/>
              </w:rPr>
            </w:pPr>
          </w:p>
        </w:tc>
        <w:tc>
          <w:tcPr>
            <w:tcW w:w="425" w:type="dxa"/>
          </w:tcPr>
          <w:p w14:paraId="78DD58B9" w14:textId="77777777" w:rsidR="0082716E" w:rsidRDefault="0082716E" w:rsidP="00DF437B">
            <w:pPr>
              <w:jc w:val="center"/>
              <w:rPr>
                <w:rFonts w:eastAsiaTheme="minorEastAsia" w:cs="Arial"/>
                <w:b/>
                <w:color w:val="0D0D0D"/>
                <w:lang w:eastAsia="en-ZA"/>
              </w:rPr>
            </w:pPr>
          </w:p>
        </w:tc>
        <w:tc>
          <w:tcPr>
            <w:tcW w:w="425" w:type="dxa"/>
          </w:tcPr>
          <w:p w14:paraId="5EA1A2A6" w14:textId="77777777" w:rsidR="0082716E" w:rsidRPr="002B5E40" w:rsidRDefault="0082716E" w:rsidP="00DF437B">
            <w:pPr>
              <w:jc w:val="center"/>
              <w:rPr>
                <w:rFonts w:eastAsiaTheme="minorEastAsia" w:cs="Arial"/>
                <w:b/>
                <w:color w:val="0D0D0D"/>
                <w:lang w:eastAsia="en-ZA"/>
              </w:rPr>
            </w:pPr>
          </w:p>
        </w:tc>
        <w:tc>
          <w:tcPr>
            <w:tcW w:w="567" w:type="dxa"/>
          </w:tcPr>
          <w:p w14:paraId="79E99471" w14:textId="77777777" w:rsidR="0082716E" w:rsidRPr="002B5E40" w:rsidRDefault="0082716E" w:rsidP="00DF437B">
            <w:pPr>
              <w:jc w:val="center"/>
              <w:rPr>
                <w:rFonts w:eastAsiaTheme="minorEastAsia" w:cs="Arial"/>
                <w:b/>
                <w:color w:val="0D0D0D"/>
                <w:lang w:eastAsia="en-ZA"/>
              </w:rPr>
            </w:pPr>
          </w:p>
        </w:tc>
        <w:tc>
          <w:tcPr>
            <w:tcW w:w="547" w:type="dxa"/>
          </w:tcPr>
          <w:p w14:paraId="10F0A099" w14:textId="77777777" w:rsidR="0082716E" w:rsidRPr="002B5E40" w:rsidRDefault="0082716E" w:rsidP="00DF437B">
            <w:pPr>
              <w:jc w:val="center"/>
              <w:rPr>
                <w:rFonts w:eastAsiaTheme="minorEastAsia" w:cs="Arial"/>
                <w:b/>
                <w:color w:val="0D0D0D"/>
                <w:lang w:eastAsia="en-ZA"/>
              </w:rPr>
            </w:pPr>
          </w:p>
        </w:tc>
        <w:tc>
          <w:tcPr>
            <w:tcW w:w="587" w:type="dxa"/>
          </w:tcPr>
          <w:p w14:paraId="7A4DD6A2" w14:textId="072470C2" w:rsidR="0082716E" w:rsidRDefault="0082716E"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73008E1" w14:textId="77777777" w:rsidR="0082716E" w:rsidRPr="002B5E40" w:rsidRDefault="0082716E" w:rsidP="00DF437B">
            <w:pPr>
              <w:jc w:val="center"/>
              <w:rPr>
                <w:rFonts w:eastAsiaTheme="minorEastAsia" w:cs="Arial"/>
                <w:b/>
                <w:color w:val="0D0D0D"/>
                <w:lang w:eastAsia="en-ZA"/>
              </w:rPr>
            </w:pPr>
          </w:p>
        </w:tc>
        <w:tc>
          <w:tcPr>
            <w:tcW w:w="567" w:type="dxa"/>
          </w:tcPr>
          <w:p w14:paraId="28D15550" w14:textId="77777777" w:rsidR="0082716E" w:rsidRDefault="0082716E" w:rsidP="00DF437B">
            <w:pPr>
              <w:jc w:val="center"/>
              <w:rPr>
                <w:rFonts w:eastAsiaTheme="minorEastAsia" w:cs="Arial"/>
                <w:b/>
                <w:color w:val="0D0D0D"/>
                <w:lang w:eastAsia="en-ZA"/>
              </w:rPr>
            </w:pPr>
          </w:p>
        </w:tc>
        <w:tc>
          <w:tcPr>
            <w:tcW w:w="567" w:type="dxa"/>
          </w:tcPr>
          <w:p w14:paraId="01C2B309" w14:textId="77777777" w:rsidR="0082716E" w:rsidRDefault="0082716E" w:rsidP="00DF437B">
            <w:pPr>
              <w:jc w:val="center"/>
              <w:rPr>
                <w:rFonts w:eastAsiaTheme="minorEastAsia" w:cs="Arial"/>
                <w:b/>
                <w:color w:val="0D0D0D"/>
                <w:lang w:eastAsia="en-ZA"/>
              </w:rPr>
            </w:pPr>
          </w:p>
        </w:tc>
      </w:tr>
      <w:tr w:rsidR="00E45178" w:rsidRPr="002B5E40" w14:paraId="7C615856" w14:textId="77777777" w:rsidTr="00DF437B">
        <w:trPr>
          <w:trHeight w:val="277"/>
        </w:trPr>
        <w:tc>
          <w:tcPr>
            <w:tcW w:w="4361" w:type="dxa"/>
          </w:tcPr>
          <w:p w14:paraId="0E1681A3" w14:textId="4DF30177" w:rsidR="00E45178" w:rsidRDefault="00E45178" w:rsidP="00DF437B">
            <w:pPr>
              <w:rPr>
                <w:rFonts w:eastAsiaTheme="minorEastAsia" w:cs="Arial"/>
                <w:b/>
                <w:color w:val="0D0D0D"/>
                <w:lang w:eastAsia="en-ZA"/>
              </w:rPr>
            </w:pPr>
            <w:r>
              <w:rPr>
                <w:rFonts w:eastAsiaTheme="minorEastAsia" w:cs="Arial"/>
                <w:b/>
                <w:color w:val="0D0D0D"/>
                <w:lang w:eastAsia="en-ZA"/>
              </w:rPr>
              <w:t>Mismothering</w:t>
            </w:r>
          </w:p>
        </w:tc>
        <w:tc>
          <w:tcPr>
            <w:tcW w:w="567" w:type="dxa"/>
          </w:tcPr>
          <w:p w14:paraId="10781286" w14:textId="77777777" w:rsidR="00E45178" w:rsidRDefault="00E45178" w:rsidP="00DF437B">
            <w:pPr>
              <w:jc w:val="center"/>
              <w:rPr>
                <w:rFonts w:eastAsiaTheme="minorEastAsia" w:cs="Arial"/>
                <w:b/>
                <w:color w:val="0D0D0D"/>
                <w:lang w:eastAsia="en-ZA"/>
              </w:rPr>
            </w:pPr>
          </w:p>
        </w:tc>
        <w:tc>
          <w:tcPr>
            <w:tcW w:w="425" w:type="dxa"/>
          </w:tcPr>
          <w:p w14:paraId="696B5D05" w14:textId="77777777" w:rsidR="00E45178" w:rsidRDefault="00E45178" w:rsidP="00DF437B">
            <w:pPr>
              <w:jc w:val="center"/>
              <w:rPr>
                <w:rFonts w:eastAsiaTheme="minorEastAsia" w:cs="Arial"/>
                <w:b/>
                <w:color w:val="0D0D0D"/>
                <w:lang w:eastAsia="en-ZA"/>
              </w:rPr>
            </w:pPr>
          </w:p>
        </w:tc>
        <w:tc>
          <w:tcPr>
            <w:tcW w:w="425" w:type="dxa"/>
          </w:tcPr>
          <w:p w14:paraId="56DC6773" w14:textId="77777777" w:rsidR="00E45178" w:rsidRPr="002B5E40" w:rsidRDefault="00E45178" w:rsidP="00DF437B">
            <w:pPr>
              <w:jc w:val="center"/>
              <w:rPr>
                <w:rFonts w:eastAsiaTheme="minorEastAsia" w:cs="Arial"/>
                <w:b/>
                <w:color w:val="0D0D0D"/>
                <w:lang w:eastAsia="en-ZA"/>
              </w:rPr>
            </w:pPr>
          </w:p>
        </w:tc>
        <w:tc>
          <w:tcPr>
            <w:tcW w:w="567" w:type="dxa"/>
          </w:tcPr>
          <w:p w14:paraId="6079906D" w14:textId="77777777" w:rsidR="00E45178" w:rsidRPr="002B5E40" w:rsidRDefault="00E45178" w:rsidP="00DF437B">
            <w:pPr>
              <w:jc w:val="center"/>
              <w:rPr>
                <w:rFonts w:eastAsiaTheme="minorEastAsia" w:cs="Arial"/>
                <w:b/>
                <w:color w:val="0D0D0D"/>
                <w:lang w:eastAsia="en-ZA"/>
              </w:rPr>
            </w:pPr>
          </w:p>
        </w:tc>
        <w:tc>
          <w:tcPr>
            <w:tcW w:w="547" w:type="dxa"/>
          </w:tcPr>
          <w:p w14:paraId="32A683C9" w14:textId="77777777" w:rsidR="00E45178" w:rsidRPr="002B5E40" w:rsidRDefault="00E45178" w:rsidP="00DF437B">
            <w:pPr>
              <w:jc w:val="center"/>
              <w:rPr>
                <w:rFonts w:eastAsiaTheme="minorEastAsia" w:cs="Arial"/>
                <w:b/>
                <w:color w:val="0D0D0D"/>
                <w:lang w:eastAsia="en-ZA"/>
              </w:rPr>
            </w:pPr>
          </w:p>
        </w:tc>
        <w:tc>
          <w:tcPr>
            <w:tcW w:w="587" w:type="dxa"/>
          </w:tcPr>
          <w:p w14:paraId="391A75DC" w14:textId="77777777" w:rsidR="00E45178" w:rsidRDefault="00E45178" w:rsidP="00DF437B">
            <w:pPr>
              <w:jc w:val="center"/>
              <w:rPr>
                <w:rFonts w:eastAsiaTheme="minorEastAsia" w:cs="Arial"/>
                <w:b/>
                <w:color w:val="0D0D0D"/>
                <w:lang w:eastAsia="en-ZA"/>
              </w:rPr>
            </w:pPr>
          </w:p>
        </w:tc>
        <w:tc>
          <w:tcPr>
            <w:tcW w:w="567" w:type="dxa"/>
          </w:tcPr>
          <w:p w14:paraId="47284978" w14:textId="5C9542F9" w:rsidR="00E45178" w:rsidRPr="003B6714" w:rsidRDefault="00364554" w:rsidP="00DF437B">
            <w:pPr>
              <w:jc w:val="center"/>
              <w:rPr>
                <w:rFonts w:eastAsiaTheme="minorEastAsia" w:cs="Arial"/>
                <w:b/>
                <w:color w:val="0D0D0D"/>
                <w:sz w:val="20"/>
                <w:szCs w:val="20"/>
                <w:lang w:eastAsia="en-ZA"/>
              </w:rPr>
            </w:pPr>
            <w:r w:rsidRPr="003B6714">
              <w:rPr>
                <w:rFonts w:eastAsiaTheme="minorEastAsia" w:cs="Arial"/>
                <w:b/>
                <w:color w:val="0D0D0D"/>
                <w:sz w:val="20"/>
                <w:szCs w:val="20"/>
                <w:lang w:eastAsia="en-ZA"/>
              </w:rPr>
              <w:t>X</w:t>
            </w:r>
          </w:p>
        </w:tc>
        <w:tc>
          <w:tcPr>
            <w:tcW w:w="567" w:type="dxa"/>
          </w:tcPr>
          <w:p w14:paraId="6F97648C" w14:textId="77777777" w:rsidR="00E45178" w:rsidRDefault="00E45178" w:rsidP="00DF437B">
            <w:pPr>
              <w:jc w:val="center"/>
              <w:rPr>
                <w:rFonts w:eastAsiaTheme="minorEastAsia" w:cs="Arial"/>
                <w:b/>
                <w:color w:val="0D0D0D"/>
                <w:lang w:eastAsia="en-ZA"/>
              </w:rPr>
            </w:pPr>
          </w:p>
        </w:tc>
        <w:tc>
          <w:tcPr>
            <w:tcW w:w="567" w:type="dxa"/>
          </w:tcPr>
          <w:p w14:paraId="1DF9348A" w14:textId="77777777" w:rsidR="00E45178" w:rsidRDefault="00E45178" w:rsidP="00DF437B">
            <w:pPr>
              <w:jc w:val="center"/>
              <w:rPr>
                <w:rFonts w:eastAsiaTheme="minorEastAsia" w:cs="Arial"/>
                <w:b/>
                <w:color w:val="0D0D0D"/>
                <w:lang w:eastAsia="en-ZA"/>
              </w:rPr>
            </w:pPr>
          </w:p>
        </w:tc>
      </w:tr>
    </w:tbl>
    <w:p w14:paraId="53382B7A" w14:textId="77777777" w:rsidR="00287F02" w:rsidRPr="002B5E40" w:rsidRDefault="00287F02" w:rsidP="00287F02">
      <w:pPr>
        <w:rPr>
          <w:rFonts w:eastAsiaTheme="minorEastAsia" w:cs="Arial"/>
          <w:b/>
          <w:color w:val="0D0D0D"/>
          <w:lang w:eastAsia="en-ZA"/>
        </w:rPr>
      </w:pPr>
    </w:p>
    <w:p w14:paraId="2CE8DB9C" w14:textId="77777777" w:rsidR="00287F02" w:rsidRDefault="00287F02" w:rsidP="00287F02">
      <w:pPr>
        <w:rPr>
          <w:rFonts w:eastAsiaTheme="minorEastAsia" w:cs="Arial"/>
          <w:b/>
          <w:color w:val="0D0D0D"/>
          <w:lang w:eastAsia="en-ZA"/>
        </w:rPr>
      </w:pPr>
      <w:r w:rsidRPr="002B5E40">
        <w:rPr>
          <w:rFonts w:eastAsiaTheme="minorEastAsia" w:cs="Arial"/>
          <w:b/>
          <w:color w:val="0D0D0D"/>
          <w:lang w:eastAsia="en-ZA"/>
        </w:rPr>
        <w:t>Discuss the origin, treatment and prevention of these diseases with your veterinarian</w:t>
      </w:r>
      <w:r>
        <w:rPr>
          <w:rFonts w:eastAsiaTheme="minorEastAsia" w:cs="Arial"/>
          <w:b/>
          <w:color w:val="0D0D0D"/>
          <w:lang w:eastAsia="en-ZA"/>
        </w:rPr>
        <w:t>.</w:t>
      </w:r>
    </w:p>
    <w:p w14:paraId="7C3DC5E9" w14:textId="7DC8FD85" w:rsidR="006257C8" w:rsidRPr="003947A2" w:rsidRDefault="006257C8" w:rsidP="00287F02">
      <w:pPr>
        <w:rPr>
          <w:rFonts w:eastAsiaTheme="minorEastAsia" w:cs="Arial"/>
          <w:b/>
          <w:color w:val="FF0000"/>
          <w:sz w:val="32"/>
          <w:szCs w:val="32"/>
          <w:lang w:eastAsia="en-ZA"/>
        </w:rPr>
      </w:pPr>
      <w:r w:rsidRPr="003947A2">
        <w:rPr>
          <w:rFonts w:eastAsiaTheme="minorEastAsia" w:cs="Arial"/>
          <w:b/>
          <w:color w:val="FF0000"/>
          <w:sz w:val="32"/>
          <w:szCs w:val="32"/>
          <w:lang w:eastAsia="en-ZA"/>
        </w:rPr>
        <w:t xml:space="preserve">The cause of abortions should be </w:t>
      </w:r>
      <w:r w:rsidR="00395277" w:rsidRPr="003947A2">
        <w:rPr>
          <w:rFonts w:eastAsiaTheme="minorEastAsia" w:cs="Arial"/>
          <w:b/>
          <w:color w:val="FF0000"/>
          <w:sz w:val="32"/>
          <w:szCs w:val="32"/>
          <w:lang w:eastAsia="en-ZA"/>
        </w:rPr>
        <w:t xml:space="preserve">established: brucellosis, enzootic abortion, Q-fever, leptospirosis, </w:t>
      </w:r>
      <w:r w:rsidR="0057661E" w:rsidRPr="003947A2">
        <w:rPr>
          <w:rFonts w:eastAsiaTheme="minorEastAsia" w:cs="Arial"/>
          <w:b/>
          <w:color w:val="FF0000"/>
          <w:sz w:val="32"/>
          <w:szCs w:val="32"/>
          <w:lang w:eastAsia="en-ZA"/>
        </w:rPr>
        <w:t xml:space="preserve">Rift valley fever, </w:t>
      </w:r>
      <w:r w:rsidR="00B77A31">
        <w:rPr>
          <w:rFonts w:eastAsiaTheme="minorEastAsia" w:cs="Arial"/>
          <w:b/>
          <w:color w:val="FF0000"/>
          <w:sz w:val="32"/>
          <w:szCs w:val="32"/>
          <w:lang w:eastAsia="en-ZA"/>
        </w:rPr>
        <w:t xml:space="preserve">infectious disease causing a fever, </w:t>
      </w:r>
      <w:r w:rsidR="00395277" w:rsidRPr="003947A2">
        <w:rPr>
          <w:rFonts w:eastAsiaTheme="minorEastAsia" w:cs="Arial"/>
          <w:b/>
          <w:color w:val="FF0000"/>
          <w:sz w:val="32"/>
          <w:szCs w:val="32"/>
          <w:lang w:eastAsia="en-ZA"/>
        </w:rPr>
        <w:t>etc. The necessary preventative measures can then be taken.</w:t>
      </w:r>
    </w:p>
    <w:p w14:paraId="68DE7E78"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Metabolic diseases</w:t>
      </w:r>
    </w:p>
    <w:p w14:paraId="3AA6A121"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lang w:eastAsia="en-ZA"/>
        </w:rPr>
        <w:t>The following diseases were reported by practices in the provinces:</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05DC7819" w14:textId="77777777" w:rsidTr="00DF437B">
        <w:trPr>
          <w:trHeight w:val="247"/>
        </w:trPr>
        <w:tc>
          <w:tcPr>
            <w:tcW w:w="4361" w:type="dxa"/>
          </w:tcPr>
          <w:p w14:paraId="2580392B" w14:textId="77777777" w:rsidR="00287F02" w:rsidRPr="002B5E40" w:rsidRDefault="00287F02" w:rsidP="00DF437B">
            <w:pPr>
              <w:jc w:val="center"/>
              <w:rPr>
                <w:rFonts w:eastAsiaTheme="minorEastAsia" w:cs="Arial"/>
                <w:b/>
                <w:color w:val="0D0D0D"/>
                <w:sz w:val="24"/>
                <w:szCs w:val="24"/>
                <w:lang w:eastAsia="en-ZA"/>
              </w:rPr>
            </w:pPr>
            <w:r w:rsidRPr="002B5E40">
              <w:rPr>
                <w:rFonts w:eastAsiaTheme="minorEastAsia" w:cs="Arial"/>
                <w:b/>
                <w:color w:val="0D0D0D"/>
                <w:sz w:val="24"/>
                <w:szCs w:val="24"/>
                <w:lang w:eastAsia="en-ZA"/>
              </w:rPr>
              <w:t>Metabolic diseases</w:t>
            </w:r>
          </w:p>
        </w:tc>
        <w:tc>
          <w:tcPr>
            <w:tcW w:w="567" w:type="dxa"/>
          </w:tcPr>
          <w:p w14:paraId="431DF9B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7001CC2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1002CD5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568D3BB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033951B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48FFEE8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1D6FB61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61A8C46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2282900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1CDA745B" w14:textId="77777777" w:rsidTr="00DF437B">
        <w:trPr>
          <w:trHeight w:val="262"/>
        </w:trPr>
        <w:tc>
          <w:tcPr>
            <w:tcW w:w="4361" w:type="dxa"/>
          </w:tcPr>
          <w:p w14:paraId="75F80DD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Acidosis</w:t>
            </w:r>
          </w:p>
        </w:tc>
        <w:tc>
          <w:tcPr>
            <w:tcW w:w="567" w:type="dxa"/>
          </w:tcPr>
          <w:p w14:paraId="48385BEE" w14:textId="464762E4" w:rsidR="00287F02" w:rsidRPr="002B5E40" w:rsidRDefault="00564E36"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52B9D7E" w14:textId="503B5E0D" w:rsidR="00287F02" w:rsidRPr="002B5E40" w:rsidRDefault="00287F02" w:rsidP="00DF437B">
            <w:pPr>
              <w:jc w:val="center"/>
              <w:rPr>
                <w:rFonts w:eastAsiaTheme="minorEastAsia" w:cs="Arial"/>
                <w:b/>
                <w:color w:val="0D0D0D"/>
                <w:lang w:eastAsia="en-ZA"/>
              </w:rPr>
            </w:pPr>
          </w:p>
        </w:tc>
        <w:tc>
          <w:tcPr>
            <w:tcW w:w="425" w:type="dxa"/>
          </w:tcPr>
          <w:p w14:paraId="6545B10E" w14:textId="10940898" w:rsidR="00287F02" w:rsidRPr="002B5E40" w:rsidRDefault="00287F02" w:rsidP="00DF437B">
            <w:pPr>
              <w:jc w:val="center"/>
              <w:rPr>
                <w:rFonts w:eastAsiaTheme="minorEastAsia" w:cs="Arial"/>
                <w:b/>
                <w:color w:val="0D0D0D"/>
                <w:lang w:eastAsia="en-ZA"/>
              </w:rPr>
            </w:pPr>
          </w:p>
        </w:tc>
        <w:tc>
          <w:tcPr>
            <w:tcW w:w="567" w:type="dxa"/>
          </w:tcPr>
          <w:p w14:paraId="3DA64E76" w14:textId="1A1A69F7" w:rsidR="00287F02" w:rsidRPr="002B5E40" w:rsidRDefault="00287F02" w:rsidP="00DF437B">
            <w:pPr>
              <w:jc w:val="center"/>
              <w:rPr>
                <w:rFonts w:eastAsiaTheme="minorEastAsia" w:cs="Arial"/>
                <w:b/>
                <w:color w:val="0D0D0D"/>
                <w:lang w:eastAsia="en-ZA"/>
              </w:rPr>
            </w:pPr>
          </w:p>
        </w:tc>
        <w:tc>
          <w:tcPr>
            <w:tcW w:w="547" w:type="dxa"/>
          </w:tcPr>
          <w:p w14:paraId="301CDFA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5EBDF5BE" w14:textId="77777777" w:rsidR="00287F02" w:rsidRPr="002B5E40" w:rsidRDefault="002F394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8896A91" w14:textId="0DEED4F6" w:rsidR="00287F02" w:rsidRPr="002B5E40" w:rsidRDefault="00287F02" w:rsidP="00DF437B">
            <w:pPr>
              <w:jc w:val="center"/>
              <w:rPr>
                <w:rFonts w:eastAsiaTheme="minorEastAsia" w:cs="Arial"/>
                <w:b/>
                <w:color w:val="0D0D0D"/>
                <w:lang w:eastAsia="en-ZA"/>
              </w:rPr>
            </w:pPr>
          </w:p>
        </w:tc>
        <w:tc>
          <w:tcPr>
            <w:tcW w:w="567" w:type="dxa"/>
          </w:tcPr>
          <w:p w14:paraId="0ACA0FC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04CBE345" w14:textId="002D8439" w:rsidR="00287F02" w:rsidRPr="002B5E40" w:rsidRDefault="002606EF"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56E6459A" w14:textId="77777777" w:rsidTr="00DF437B">
        <w:trPr>
          <w:trHeight w:val="361"/>
        </w:trPr>
        <w:tc>
          <w:tcPr>
            <w:tcW w:w="4361" w:type="dxa"/>
          </w:tcPr>
          <w:p w14:paraId="03AE99EF"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Displaced abomasum</w:t>
            </w:r>
          </w:p>
        </w:tc>
        <w:tc>
          <w:tcPr>
            <w:tcW w:w="567" w:type="dxa"/>
          </w:tcPr>
          <w:p w14:paraId="5C541541" w14:textId="025FEBCC" w:rsidR="00287F02" w:rsidRPr="002B5E40" w:rsidRDefault="00287F02" w:rsidP="00DF437B">
            <w:pPr>
              <w:jc w:val="center"/>
              <w:rPr>
                <w:rFonts w:eastAsiaTheme="minorEastAsia" w:cs="Arial"/>
                <w:b/>
                <w:color w:val="0D0D0D"/>
                <w:lang w:eastAsia="en-ZA"/>
              </w:rPr>
            </w:pPr>
          </w:p>
        </w:tc>
        <w:tc>
          <w:tcPr>
            <w:tcW w:w="425" w:type="dxa"/>
          </w:tcPr>
          <w:p w14:paraId="20C037A1" w14:textId="52866E60" w:rsidR="00287F02" w:rsidRPr="002B5E40" w:rsidRDefault="00287F02" w:rsidP="00DF437B">
            <w:pPr>
              <w:jc w:val="center"/>
              <w:rPr>
                <w:rFonts w:eastAsiaTheme="minorEastAsia" w:cs="Arial"/>
                <w:b/>
                <w:color w:val="0D0D0D"/>
                <w:lang w:eastAsia="en-ZA"/>
              </w:rPr>
            </w:pPr>
          </w:p>
        </w:tc>
        <w:tc>
          <w:tcPr>
            <w:tcW w:w="425" w:type="dxa"/>
          </w:tcPr>
          <w:p w14:paraId="0922ED3D" w14:textId="77777777" w:rsidR="00287F02" w:rsidRPr="002B5E40" w:rsidRDefault="00287F02" w:rsidP="00DF437B">
            <w:pPr>
              <w:jc w:val="center"/>
              <w:rPr>
                <w:rFonts w:eastAsiaTheme="minorEastAsia" w:cs="Arial"/>
                <w:b/>
                <w:color w:val="0D0D0D"/>
                <w:lang w:eastAsia="en-ZA"/>
              </w:rPr>
            </w:pPr>
          </w:p>
        </w:tc>
        <w:tc>
          <w:tcPr>
            <w:tcW w:w="567" w:type="dxa"/>
          </w:tcPr>
          <w:p w14:paraId="1BF3F728" w14:textId="77777777" w:rsidR="00287F02" w:rsidRPr="002B5E40" w:rsidRDefault="00287F02" w:rsidP="00DF437B">
            <w:pPr>
              <w:jc w:val="center"/>
              <w:rPr>
                <w:rFonts w:eastAsiaTheme="minorEastAsia" w:cs="Arial"/>
                <w:b/>
                <w:color w:val="0D0D0D"/>
                <w:lang w:eastAsia="en-ZA"/>
              </w:rPr>
            </w:pPr>
          </w:p>
        </w:tc>
        <w:tc>
          <w:tcPr>
            <w:tcW w:w="547" w:type="dxa"/>
          </w:tcPr>
          <w:p w14:paraId="795D83A2" w14:textId="77777777" w:rsidR="00287F02" w:rsidRPr="002B5E40" w:rsidRDefault="00287F02" w:rsidP="00DF437B">
            <w:pPr>
              <w:jc w:val="center"/>
              <w:rPr>
                <w:rFonts w:eastAsiaTheme="minorEastAsia" w:cs="Arial"/>
                <w:b/>
                <w:color w:val="0D0D0D"/>
                <w:lang w:eastAsia="en-ZA"/>
              </w:rPr>
            </w:pPr>
          </w:p>
        </w:tc>
        <w:tc>
          <w:tcPr>
            <w:tcW w:w="587" w:type="dxa"/>
          </w:tcPr>
          <w:p w14:paraId="138FD058" w14:textId="77777777" w:rsidR="00287F02" w:rsidRPr="002B5E40" w:rsidRDefault="0069789A"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F38886D" w14:textId="77777777" w:rsidR="00287F02" w:rsidRPr="002B5E40" w:rsidRDefault="00287F02" w:rsidP="00DF437B">
            <w:pPr>
              <w:jc w:val="center"/>
              <w:rPr>
                <w:rFonts w:eastAsiaTheme="minorEastAsia" w:cs="Arial"/>
                <w:b/>
                <w:color w:val="0D0D0D"/>
                <w:lang w:eastAsia="en-ZA"/>
              </w:rPr>
            </w:pPr>
          </w:p>
        </w:tc>
        <w:tc>
          <w:tcPr>
            <w:tcW w:w="567" w:type="dxa"/>
          </w:tcPr>
          <w:p w14:paraId="06D689E1" w14:textId="50F103AC" w:rsidR="00287F02" w:rsidRPr="002B5E40" w:rsidRDefault="00287F02" w:rsidP="00DF437B">
            <w:pPr>
              <w:jc w:val="center"/>
              <w:rPr>
                <w:rFonts w:eastAsiaTheme="minorEastAsia" w:cs="Arial"/>
                <w:b/>
                <w:color w:val="0D0D0D"/>
                <w:lang w:eastAsia="en-ZA"/>
              </w:rPr>
            </w:pPr>
          </w:p>
        </w:tc>
        <w:tc>
          <w:tcPr>
            <w:tcW w:w="567" w:type="dxa"/>
          </w:tcPr>
          <w:p w14:paraId="6F742CC4" w14:textId="77777777" w:rsidR="00287F02" w:rsidRPr="002B5E40" w:rsidRDefault="00287F02" w:rsidP="00DF437B">
            <w:pPr>
              <w:jc w:val="center"/>
              <w:rPr>
                <w:rFonts w:eastAsiaTheme="minorEastAsia" w:cs="Arial"/>
                <w:b/>
                <w:color w:val="0D0D0D"/>
                <w:lang w:eastAsia="en-ZA"/>
              </w:rPr>
            </w:pPr>
          </w:p>
        </w:tc>
      </w:tr>
      <w:tr w:rsidR="00287F02" w:rsidRPr="002B5E40" w14:paraId="454341A1" w14:textId="77777777" w:rsidTr="00DF437B">
        <w:trPr>
          <w:trHeight w:val="262"/>
        </w:trPr>
        <w:tc>
          <w:tcPr>
            <w:tcW w:w="4361" w:type="dxa"/>
          </w:tcPr>
          <w:p w14:paraId="5B08FC1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Ketosis (</w:t>
            </w:r>
            <w:proofErr w:type="spellStart"/>
            <w:r w:rsidRPr="002B5E40">
              <w:rPr>
                <w:rFonts w:eastAsiaTheme="minorEastAsia" w:cs="Arial"/>
                <w:b/>
                <w:color w:val="0D0D0D"/>
                <w:lang w:eastAsia="en-ZA"/>
              </w:rPr>
              <w:t>Domsiekte</w:t>
            </w:r>
            <w:proofErr w:type="spellEnd"/>
            <w:r w:rsidRPr="002B5E40">
              <w:rPr>
                <w:rFonts w:eastAsiaTheme="minorEastAsia" w:cs="Arial"/>
                <w:b/>
                <w:color w:val="0D0D0D"/>
                <w:lang w:eastAsia="en-ZA"/>
              </w:rPr>
              <w:t>)</w:t>
            </w:r>
          </w:p>
        </w:tc>
        <w:tc>
          <w:tcPr>
            <w:tcW w:w="567" w:type="dxa"/>
          </w:tcPr>
          <w:p w14:paraId="02BBBB5A" w14:textId="0A454DB1" w:rsidR="00287F02" w:rsidRPr="002B5E40" w:rsidRDefault="002606EF" w:rsidP="00D770D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70F19A0" w14:textId="51A5717D" w:rsidR="00287F02" w:rsidRPr="002B5E40" w:rsidRDefault="00287F02" w:rsidP="00DF437B">
            <w:pPr>
              <w:jc w:val="center"/>
              <w:rPr>
                <w:rFonts w:eastAsiaTheme="minorEastAsia" w:cs="Arial"/>
                <w:b/>
                <w:color w:val="0D0D0D"/>
                <w:lang w:eastAsia="en-ZA"/>
              </w:rPr>
            </w:pPr>
          </w:p>
        </w:tc>
        <w:tc>
          <w:tcPr>
            <w:tcW w:w="425" w:type="dxa"/>
          </w:tcPr>
          <w:p w14:paraId="1956F63B" w14:textId="31D05EB6" w:rsidR="00287F02" w:rsidRPr="002B5E40" w:rsidRDefault="00287F02" w:rsidP="00DF437B">
            <w:pPr>
              <w:jc w:val="center"/>
              <w:rPr>
                <w:rFonts w:eastAsiaTheme="minorEastAsia" w:cs="Arial"/>
                <w:b/>
                <w:color w:val="0D0D0D"/>
                <w:lang w:eastAsia="en-ZA"/>
              </w:rPr>
            </w:pPr>
          </w:p>
        </w:tc>
        <w:tc>
          <w:tcPr>
            <w:tcW w:w="567" w:type="dxa"/>
          </w:tcPr>
          <w:p w14:paraId="3830FD97" w14:textId="52FFB26F" w:rsidR="00287F02" w:rsidRPr="002B5E40" w:rsidRDefault="00287F02" w:rsidP="00DF437B">
            <w:pPr>
              <w:jc w:val="center"/>
              <w:rPr>
                <w:rFonts w:eastAsiaTheme="minorEastAsia" w:cs="Arial"/>
                <w:b/>
                <w:color w:val="0D0D0D"/>
                <w:lang w:eastAsia="en-ZA"/>
              </w:rPr>
            </w:pPr>
          </w:p>
        </w:tc>
        <w:tc>
          <w:tcPr>
            <w:tcW w:w="547" w:type="dxa"/>
          </w:tcPr>
          <w:p w14:paraId="4A7D609F" w14:textId="5D647852" w:rsidR="00287F02" w:rsidRPr="002B5E40" w:rsidRDefault="00522487"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46F09AA3" w14:textId="34E59407"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769481E" w14:textId="5779DB7F" w:rsidR="00287F02" w:rsidRPr="002B5E40" w:rsidRDefault="00287F02" w:rsidP="00DF437B">
            <w:pPr>
              <w:jc w:val="center"/>
              <w:rPr>
                <w:rFonts w:eastAsiaTheme="minorEastAsia" w:cs="Arial"/>
                <w:b/>
                <w:color w:val="0D0D0D"/>
                <w:lang w:eastAsia="en-ZA"/>
              </w:rPr>
            </w:pPr>
          </w:p>
        </w:tc>
        <w:tc>
          <w:tcPr>
            <w:tcW w:w="567" w:type="dxa"/>
          </w:tcPr>
          <w:p w14:paraId="3D0065C4" w14:textId="666C9CBF" w:rsidR="00287F02" w:rsidRPr="002B5E40" w:rsidRDefault="00287F02" w:rsidP="00DF437B">
            <w:pPr>
              <w:jc w:val="center"/>
              <w:rPr>
                <w:rFonts w:eastAsiaTheme="minorEastAsia" w:cs="Arial"/>
                <w:b/>
                <w:color w:val="0D0D0D"/>
                <w:lang w:eastAsia="en-ZA"/>
              </w:rPr>
            </w:pPr>
          </w:p>
        </w:tc>
        <w:tc>
          <w:tcPr>
            <w:tcW w:w="567" w:type="dxa"/>
          </w:tcPr>
          <w:p w14:paraId="534CD2E3" w14:textId="79286231" w:rsidR="00287F02" w:rsidRPr="002B5E40" w:rsidRDefault="00287F02" w:rsidP="00DF437B">
            <w:pPr>
              <w:jc w:val="center"/>
              <w:rPr>
                <w:rFonts w:eastAsiaTheme="minorEastAsia" w:cs="Arial"/>
                <w:b/>
                <w:color w:val="0D0D0D"/>
                <w:lang w:eastAsia="en-ZA"/>
              </w:rPr>
            </w:pPr>
          </w:p>
        </w:tc>
      </w:tr>
      <w:tr w:rsidR="00287F02" w:rsidRPr="002B5E40" w14:paraId="2FF2EDED" w14:textId="77777777" w:rsidTr="00DF437B">
        <w:trPr>
          <w:trHeight w:val="247"/>
        </w:trPr>
        <w:tc>
          <w:tcPr>
            <w:tcW w:w="4361" w:type="dxa"/>
          </w:tcPr>
          <w:p w14:paraId="40399E4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Milk fever</w:t>
            </w:r>
          </w:p>
        </w:tc>
        <w:tc>
          <w:tcPr>
            <w:tcW w:w="567" w:type="dxa"/>
          </w:tcPr>
          <w:p w14:paraId="7D7A9728" w14:textId="33C59029" w:rsidR="00287F02" w:rsidRPr="002B5E40" w:rsidRDefault="00287F02" w:rsidP="00DF437B">
            <w:pPr>
              <w:jc w:val="center"/>
              <w:rPr>
                <w:rFonts w:eastAsiaTheme="minorEastAsia" w:cs="Arial"/>
                <w:b/>
                <w:color w:val="0D0D0D"/>
                <w:lang w:eastAsia="en-ZA"/>
              </w:rPr>
            </w:pPr>
          </w:p>
        </w:tc>
        <w:tc>
          <w:tcPr>
            <w:tcW w:w="425" w:type="dxa"/>
          </w:tcPr>
          <w:p w14:paraId="6305D9A8" w14:textId="7268BE53" w:rsidR="00287F02" w:rsidRPr="002B5E40" w:rsidRDefault="00287F02" w:rsidP="00DF437B">
            <w:pPr>
              <w:jc w:val="center"/>
              <w:rPr>
                <w:rFonts w:eastAsiaTheme="minorEastAsia" w:cs="Arial"/>
                <w:b/>
                <w:color w:val="0D0D0D"/>
                <w:lang w:eastAsia="en-ZA"/>
              </w:rPr>
            </w:pPr>
          </w:p>
        </w:tc>
        <w:tc>
          <w:tcPr>
            <w:tcW w:w="425" w:type="dxa"/>
          </w:tcPr>
          <w:p w14:paraId="727BF33F" w14:textId="77777777" w:rsidR="00287F02" w:rsidRPr="002B5E40" w:rsidRDefault="00287F02" w:rsidP="00DF437B">
            <w:pPr>
              <w:jc w:val="center"/>
              <w:rPr>
                <w:rFonts w:eastAsiaTheme="minorEastAsia" w:cs="Arial"/>
                <w:b/>
                <w:color w:val="0D0D0D"/>
                <w:lang w:eastAsia="en-ZA"/>
              </w:rPr>
            </w:pPr>
          </w:p>
        </w:tc>
        <w:tc>
          <w:tcPr>
            <w:tcW w:w="567" w:type="dxa"/>
          </w:tcPr>
          <w:p w14:paraId="182FA356" w14:textId="7FBAEC8E" w:rsidR="00287F02" w:rsidRPr="002B5E40" w:rsidRDefault="00287F02" w:rsidP="00DF437B">
            <w:pPr>
              <w:jc w:val="center"/>
              <w:rPr>
                <w:rFonts w:eastAsiaTheme="minorEastAsia" w:cs="Arial"/>
                <w:b/>
                <w:color w:val="0D0D0D"/>
                <w:lang w:eastAsia="en-ZA"/>
              </w:rPr>
            </w:pPr>
          </w:p>
        </w:tc>
        <w:tc>
          <w:tcPr>
            <w:tcW w:w="547" w:type="dxa"/>
          </w:tcPr>
          <w:p w14:paraId="7699DFFF" w14:textId="72FCCDF6" w:rsidR="00287F02" w:rsidRPr="002B5E40" w:rsidRDefault="00564E36"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8333DF7" w14:textId="694543DB" w:rsidR="00287F02" w:rsidRPr="002B5E40" w:rsidRDefault="006F3656"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0DCD7D1" w14:textId="147D8983" w:rsidR="00287F02" w:rsidRPr="002B5E40" w:rsidRDefault="00287F02" w:rsidP="00DF437B">
            <w:pPr>
              <w:jc w:val="center"/>
              <w:rPr>
                <w:rFonts w:eastAsiaTheme="minorEastAsia" w:cs="Arial"/>
                <w:b/>
                <w:color w:val="0D0D0D"/>
                <w:lang w:eastAsia="en-ZA"/>
              </w:rPr>
            </w:pPr>
          </w:p>
        </w:tc>
        <w:tc>
          <w:tcPr>
            <w:tcW w:w="567" w:type="dxa"/>
          </w:tcPr>
          <w:p w14:paraId="2350316A" w14:textId="582D19A0" w:rsidR="00287F02" w:rsidRPr="002B5E40" w:rsidRDefault="006F2693"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68463BB" w14:textId="6776519F" w:rsidR="00287F02" w:rsidRPr="002B5E40" w:rsidRDefault="00287F02" w:rsidP="00DF437B">
            <w:pPr>
              <w:jc w:val="center"/>
              <w:rPr>
                <w:rFonts w:eastAsiaTheme="minorEastAsia" w:cs="Arial"/>
                <w:b/>
                <w:color w:val="0D0D0D"/>
                <w:lang w:eastAsia="en-ZA"/>
              </w:rPr>
            </w:pPr>
          </w:p>
        </w:tc>
      </w:tr>
    </w:tbl>
    <w:p w14:paraId="159E73A5"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 xml:space="preserve"> </w:t>
      </w:r>
    </w:p>
    <w:p w14:paraId="7AC72C8C" w14:textId="1E6D7F86"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Make sure that you adapt animals to feed containing concentrates</w:t>
      </w:r>
      <w:r w:rsidR="00395277">
        <w:rPr>
          <w:rFonts w:eastAsiaTheme="minorEastAsia" w:cs="Arial"/>
          <w:b/>
          <w:color w:val="0D0D0D"/>
          <w:lang w:eastAsia="en-ZA"/>
        </w:rPr>
        <w:t xml:space="preserve"> as more and more cases of acidosis are reported when grazing animals on harvested maiz</w:t>
      </w:r>
      <w:r w:rsidR="00AF3372">
        <w:rPr>
          <w:rFonts w:eastAsiaTheme="minorEastAsia" w:cs="Arial"/>
          <w:b/>
          <w:color w:val="0D0D0D"/>
          <w:lang w:eastAsia="en-ZA"/>
        </w:rPr>
        <w:t>e</w:t>
      </w:r>
      <w:r w:rsidR="00395277">
        <w:rPr>
          <w:rFonts w:eastAsiaTheme="minorEastAsia" w:cs="Arial"/>
          <w:b/>
          <w:color w:val="0D0D0D"/>
          <w:lang w:eastAsia="en-ZA"/>
        </w:rPr>
        <w:t xml:space="preserve"> fields.</w:t>
      </w:r>
      <w:r w:rsidR="000816EF">
        <w:rPr>
          <w:rFonts w:eastAsiaTheme="minorEastAsia" w:cs="Arial"/>
          <w:b/>
          <w:color w:val="0D0D0D"/>
          <w:lang w:eastAsia="en-ZA"/>
        </w:rPr>
        <w:t xml:space="preserve"> Overeating of soya leads to an alkalosis.</w:t>
      </w:r>
    </w:p>
    <w:p w14:paraId="4604EC1F"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 xml:space="preserve">Discuss the </w:t>
      </w:r>
      <w:proofErr w:type="spellStart"/>
      <w:r w:rsidRPr="002B5E40">
        <w:rPr>
          <w:rFonts w:eastAsiaTheme="minorEastAsia" w:cs="Arial"/>
          <w:b/>
          <w:color w:val="0D0D0D"/>
          <w:lang w:eastAsia="en-ZA"/>
        </w:rPr>
        <w:t>etiology</w:t>
      </w:r>
      <w:proofErr w:type="spellEnd"/>
      <w:r w:rsidRPr="002B5E40">
        <w:rPr>
          <w:rFonts w:eastAsiaTheme="minorEastAsia" w:cs="Arial"/>
          <w:b/>
          <w:color w:val="0D0D0D"/>
          <w:lang w:eastAsia="en-ZA"/>
        </w:rPr>
        <w:t>, treatment and prevention of these diseases with your veterinarian.</w:t>
      </w:r>
    </w:p>
    <w:p w14:paraId="45E34571"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lastRenderedPageBreak/>
        <w:t>Reproductive diseases</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419FA1EB" w14:textId="77777777" w:rsidTr="00DF437B">
        <w:trPr>
          <w:trHeight w:val="247"/>
        </w:trPr>
        <w:tc>
          <w:tcPr>
            <w:tcW w:w="4361" w:type="dxa"/>
          </w:tcPr>
          <w:p w14:paraId="3AEBD445" w14:textId="77777777" w:rsidR="00287F02" w:rsidRPr="002B5E40" w:rsidRDefault="00287F02" w:rsidP="00DF437B">
            <w:pPr>
              <w:jc w:val="center"/>
              <w:rPr>
                <w:rFonts w:eastAsiaTheme="minorEastAsia" w:cs="Arial"/>
                <w:b/>
                <w:color w:val="0D0D0D"/>
                <w:sz w:val="24"/>
                <w:szCs w:val="24"/>
                <w:lang w:eastAsia="en-ZA"/>
              </w:rPr>
            </w:pPr>
            <w:r w:rsidRPr="002B5E40">
              <w:rPr>
                <w:rFonts w:eastAsiaTheme="minorEastAsia" w:cs="Arial"/>
                <w:b/>
                <w:color w:val="0D0D0D"/>
                <w:sz w:val="24"/>
                <w:szCs w:val="24"/>
                <w:lang w:eastAsia="en-ZA"/>
              </w:rPr>
              <w:t>Reproductive diseases</w:t>
            </w:r>
          </w:p>
        </w:tc>
        <w:tc>
          <w:tcPr>
            <w:tcW w:w="567" w:type="dxa"/>
          </w:tcPr>
          <w:p w14:paraId="043B3B3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6F5AEF1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0E931DD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3CECD53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64BD62F8"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508AADD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733B101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3BE4B15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4F74745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7977C2AA" w14:textId="77777777" w:rsidTr="00DF437B">
        <w:trPr>
          <w:trHeight w:val="262"/>
        </w:trPr>
        <w:tc>
          <w:tcPr>
            <w:tcW w:w="4361" w:type="dxa"/>
          </w:tcPr>
          <w:p w14:paraId="2413815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Dystocia (difficult births)</w:t>
            </w:r>
          </w:p>
        </w:tc>
        <w:tc>
          <w:tcPr>
            <w:tcW w:w="567" w:type="dxa"/>
          </w:tcPr>
          <w:p w14:paraId="1B551589" w14:textId="2F1112A6" w:rsidR="00287F02" w:rsidRPr="002B5E40" w:rsidRDefault="00494432"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2A27EE14" w14:textId="77777777" w:rsidR="00287F02" w:rsidRPr="002B5E40" w:rsidRDefault="00A51745"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8E54FC7" w14:textId="77777777" w:rsidR="00287F02" w:rsidRPr="002B5E40" w:rsidRDefault="008F76E8"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0326F50"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47" w:type="dxa"/>
          </w:tcPr>
          <w:p w14:paraId="59E5511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4D64B11A"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2AEB12CE" w14:textId="11A8D011" w:rsidR="00287F02" w:rsidRPr="003B6714" w:rsidRDefault="00364554" w:rsidP="00DF437B">
            <w:pPr>
              <w:jc w:val="center"/>
              <w:rPr>
                <w:rFonts w:eastAsiaTheme="minorEastAsia" w:cs="Arial"/>
                <w:b/>
                <w:color w:val="0D0D0D"/>
                <w:sz w:val="20"/>
                <w:szCs w:val="20"/>
                <w:lang w:eastAsia="en-ZA"/>
              </w:rPr>
            </w:pPr>
            <w:r w:rsidRPr="003B6714">
              <w:rPr>
                <w:rFonts w:eastAsiaTheme="minorEastAsia" w:cs="Arial"/>
                <w:b/>
                <w:color w:val="0D0D0D"/>
                <w:sz w:val="20"/>
                <w:szCs w:val="20"/>
                <w:lang w:eastAsia="en-ZA"/>
              </w:rPr>
              <w:t>X</w:t>
            </w:r>
          </w:p>
        </w:tc>
        <w:tc>
          <w:tcPr>
            <w:tcW w:w="567" w:type="dxa"/>
          </w:tcPr>
          <w:p w14:paraId="173D32F1"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21D813AE" w14:textId="0D42B4CA" w:rsidR="00287F02" w:rsidRPr="002B5E40" w:rsidRDefault="00522487"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370AE6F8" w14:textId="77777777" w:rsidTr="00DF437B">
        <w:trPr>
          <w:trHeight w:val="247"/>
        </w:trPr>
        <w:tc>
          <w:tcPr>
            <w:tcW w:w="4361" w:type="dxa"/>
          </w:tcPr>
          <w:p w14:paraId="0273E66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Endometritis</w:t>
            </w:r>
          </w:p>
        </w:tc>
        <w:tc>
          <w:tcPr>
            <w:tcW w:w="567" w:type="dxa"/>
          </w:tcPr>
          <w:p w14:paraId="335AAD99" w14:textId="6FC631D0" w:rsidR="00287F02" w:rsidRPr="002B5E40" w:rsidRDefault="00287F02" w:rsidP="00DF437B">
            <w:pPr>
              <w:jc w:val="center"/>
              <w:rPr>
                <w:rFonts w:eastAsiaTheme="minorEastAsia" w:cs="Arial"/>
                <w:b/>
                <w:color w:val="0D0D0D"/>
                <w:lang w:eastAsia="en-ZA"/>
              </w:rPr>
            </w:pPr>
          </w:p>
        </w:tc>
        <w:tc>
          <w:tcPr>
            <w:tcW w:w="425" w:type="dxa"/>
          </w:tcPr>
          <w:p w14:paraId="38C2988F" w14:textId="2171DE05"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1C63657E" w14:textId="77777777" w:rsidR="00287F02" w:rsidRPr="002B5E40" w:rsidRDefault="00287F02" w:rsidP="00DF437B">
            <w:pPr>
              <w:jc w:val="center"/>
              <w:rPr>
                <w:rFonts w:eastAsiaTheme="minorEastAsia" w:cs="Arial"/>
                <w:b/>
                <w:color w:val="0D0D0D"/>
                <w:lang w:eastAsia="en-ZA"/>
              </w:rPr>
            </w:pPr>
          </w:p>
        </w:tc>
        <w:tc>
          <w:tcPr>
            <w:tcW w:w="567" w:type="dxa"/>
          </w:tcPr>
          <w:p w14:paraId="2C394773" w14:textId="3D053CA7" w:rsidR="00287F02" w:rsidRPr="002B5E40" w:rsidRDefault="00287F02" w:rsidP="00DF437B">
            <w:pPr>
              <w:jc w:val="center"/>
              <w:rPr>
                <w:rFonts w:eastAsiaTheme="minorEastAsia" w:cs="Arial"/>
                <w:b/>
                <w:color w:val="0D0D0D"/>
                <w:lang w:eastAsia="en-ZA"/>
              </w:rPr>
            </w:pPr>
          </w:p>
        </w:tc>
        <w:tc>
          <w:tcPr>
            <w:tcW w:w="547" w:type="dxa"/>
          </w:tcPr>
          <w:p w14:paraId="2C76D4DB" w14:textId="0CF49E0D" w:rsidR="00287F02" w:rsidRPr="002B5E40" w:rsidRDefault="00494432"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65D0935F" w14:textId="285F1732"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DB29E19" w14:textId="6FDA62BD" w:rsidR="00287F02" w:rsidRPr="002B5E40" w:rsidRDefault="00287F02" w:rsidP="00DF437B">
            <w:pPr>
              <w:jc w:val="center"/>
              <w:rPr>
                <w:rFonts w:eastAsiaTheme="minorEastAsia" w:cs="Arial"/>
                <w:b/>
                <w:color w:val="0D0D0D"/>
                <w:lang w:eastAsia="en-ZA"/>
              </w:rPr>
            </w:pPr>
          </w:p>
        </w:tc>
        <w:tc>
          <w:tcPr>
            <w:tcW w:w="567" w:type="dxa"/>
          </w:tcPr>
          <w:p w14:paraId="1867DEDB"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63DD2CC1" w14:textId="77777777" w:rsidR="00287F02" w:rsidRPr="002B5E40" w:rsidRDefault="00287F02" w:rsidP="00DF437B">
            <w:pPr>
              <w:jc w:val="center"/>
              <w:rPr>
                <w:rFonts w:eastAsiaTheme="minorEastAsia" w:cs="Arial"/>
                <w:b/>
                <w:color w:val="0D0D0D"/>
                <w:lang w:eastAsia="en-ZA"/>
              </w:rPr>
            </w:pPr>
          </w:p>
        </w:tc>
      </w:tr>
      <w:tr w:rsidR="00287F02" w:rsidRPr="002B5E40" w14:paraId="59E632B4" w14:textId="77777777" w:rsidTr="00DF437B">
        <w:trPr>
          <w:trHeight w:val="377"/>
        </w:trPr>
        <w:tc>
          <w:tcPr>
            <w:tcW w:w="4361" w:type="dxa"/>
          </w:tcPr>
          <w:p w14:paraId="384B7F6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Metritis</w:t>
            </w:r>
          </w:p>
        </w:tc>
        <w:tc>
          <w:tcPr>
            <w:tcW w:w="567" w:type="dxa"/>
          </w:tcPr>
          <w:p w14:paraId="43644F71" w14:textId="0A2CE660" w:rsidR="00287F02" w:rsidRPr="002B5E40" w:rsidRDefault="00287F02" w:rsidP="00DF437B">
            <w:pPr>
              <w:jc w:val="center"/>
              <w:rPr>
                <w:rFonts w:eastAsiaTheme="minorEastAsia" w:cs="Arial"/>
                <w:b/>
                <w:color w:val="0D0D0D"/>
                <w:lang w:eastAsia="en-ZA"/>
              </w:rPr>
            </w:pPr>
          </w:p>
        </w:tc>
        <w:tc>
          <w:tcPr>
            <w:tcW w:w="425" w:type="dxa"/>
          </w:tcPr>
          <w:p w14:paraId="7A486987" w14:textId="5EA1B333" w:rsidR="00287F02" w:rsidRPr="002B5E40" w:rsidRDefault="00287F02" w:rsidP="00DF437B">
            <w:pPr>
              <w:jc w:val="center"/>
              <w:rPr>
                <w:rFonts w:eastAsiaTheme="minorEastAsia" w:cs="Arial"/>
                <w:b/>
                <w:color w:val="0D0D0D"/>
                <w:lang w:eastAsia="en-ZA"/>
              </w:rPr>
            </w:pPr>
          </w:p>
        </w:tc>
        <w:tc>
          <w:tcPr>
            <w:tcW w:w="425" w:type="dxa"/>
          </w:tcPr>
          <w:p w14:paraId="47056B2F" w14:textId="77777777" w:rsidR="00287F02" w:rsidRPr="002B5E40" w:rsidRDefault="00287F02" w:rsidP="00DF437B">
            <w:pPr>
              <w:jc w:val="center"/>
              <w:rPr>
                <w:rFonts w:eastAsiaTheme="minorEastAsia" w:cs="Arial"/>
                <w:b/>
                <w:color w:val="0D0D0D"/>
                <w:lang w:eastAsia="en-ZA"/>
              </w:rPr>
            </w:pPr>
          </w:p>
        </w:tc>
        <w:tc>
          <w:tcPr>
            <w:tcW w:w="567" w:type="dxa"/>
          </w:tcPr>
          <w:p w14:paraId="35EDCFC1" w14:textId="6309A78A" w:rsidR="00287F02" w:rsidRPr="002B5E40" w:rsidRDefault="00287F02" w:rsidP="00DF437B">
            <w:pPr>
              <w:jc w:val="center"/>
              <w:rPr>
                <w:rFonts w:eastAsiaTheme="minorEastAsia" w:cs="Arial"/>
                <w:b/>
                <w:color w:val="0D0D0D"/>
                <w:lang w:eastAsia="en-ZA"/>
              </w:rPr>
            </w:pPr>
          </w:p>
        </w:tc>
        <w:tc>
          <w:tcPr>
            <w:tcW w:w="547" w:type="dxa"/>
          </w:tcPr>
          <w:p w14:paraId="7F47E53E" w14:textId="77777777" w:rsidR="00287F02" w:rsidRPr="002B5E40" w:rsidRDefault="00287F02"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4327C54" w14:textId="4DDA83D1" w:rsidR="00287F02" w:rsidRPr="002B5E40" w:rsidRDefault="00564E36"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FD85F49" w14:textId="046D32D3" w:rsidR="00287F02" w:rsidRPr="002B5E40" w:rsidRDefault="00287F02" w:rsidP="00DF437B">
            <w:pPr>
              <w:jc w:val="center"/>
              <w:rPr>
                <w:rFonts w:eastAsiaTheme="minorEastAsia" w:cs="Arial"/>
                <w:b/>
                <w:color w:val="0D0D0D"/>
                <w:lang w:eastAsia="en-ZA"/>
              </w:rPr>
            </w:pPr>
          </w:p>
        </w:tc>
        <w:tc>
          <w:tcPr>
            <w:tcW w:w="567" w:type="dxa"/>
          </w:tcPr>
          <w:p w14:paraId="4ACC32E9"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16C9E1C0" w14:textId="292ADD1C" w:rsidR="00287F02" w:rsidRPr="002B5E40" w:rsidRDefault="00287F02" w:rsidP="00DF437B">
            <w:pPr>
              <w:jc w:val="center"/>
              <w:rPr>
                <w:rFonts w:eastAsiaTheme="minorEastAsia" w:cs="Arial"/>
                <w:b/>
                <w:color w:val="0D0D0D"/>
                <w:lang w:eastAsia="en-ZA"/>
              </w:rPr>
            </w:pPr>
          </w:p>
        </w:tc>
      </w:tr>
      <w:tr w:rsidR="00D317E3" w:rsidRPr="002B5E40" w14:paraId="01504934" w14:textId="77777777" w:rsidTr="00DF437B">
        <w:trPr>
          <w:trHeight w:val="377"/>
        </w:trPr>
        <w:tc>
          <w:tcPr>
            <w:tcW w:w="4361" w:type="dxa"/>
          </w:tcPr>
          <w:p w14:paraId="6F3406D1" w14:textId="77777777" w:rsidR="00D317E3" w:rsidRPr="002B5E40" w:rsidRDefault="00E03F52" w:rsidP="00DF437B">
            <w:pPr>
              <w:rPr>
                <w:rFonts w:eastAsiaTheme="minorEastAsia" w:cs="Arial"/>
                <w:b/>
                <w:color w:val="0D0D0D"/>
                <w:lang w:eastAsia="en-ZA"/>
              </w:rPr>
            </w:pPr>
            <w:r>
              <w:rPr>
                <w:rFonts w:eastAsiaTheme="minorEastAsia" w:cs="Arial"/>
                <w:b/>
                <w:color w:val="0D0D0D"/>
                <w:lang w:eastAsia="en-ZA"/>
              </w:rPr>
              <w:t>Hydrops</w:t>
            </w:r>
          </w:p>
        </w:tc>
        <w:tc>
          <w:tcPr>
            <w:tcW w:w="567" w:type="dxa"/>
          </w:tcPr>
          <w:p w14:paraId="39F6818D" w14:textId="77777777" w:rsidR="00D317E3" w:rsidRDefault="00D317E3" w:rsidP="00DF437B">
            <w:pPr>
              <w:jc w:val="center"/>
              <w:rPr>
                <w:rFonts w:eastAsiaTheme="minorEastAsia" w:cs="Arial"/>
                <w:b/>
                <w:color w:val="0D0D0D"/>
                <w:lang w:eastAsia="en-ZA"/>
              </w:rPr>
            </w:pPr>
          </w:p>
        </w:tc>
        <w:tc>
          <w:tcPr>
            <w:tcW w:w="425" w:type="dxa"/>
          </w:tcPr>
          <w:p w14:paraId="40D4E15A" w14:textId="77777777" w:rsidR="00D317E3" w:rsidRPr="002B5E40" w:rsidRDefault="00D317E3" w:rsidP="00DF437B">
            <w:pPr>
              <w:jc w:val="center"/>
              <w:rPr>
                <w:rFonts w:eastAsiaTheme="minorEastAsia" w:cs="Arial"/>
                <w:b/>
                <w:color w:val="0D0D0D"/>
                <w:lang w:eastAsia="en-ZA"/>
              </w:rPr>
            </w:pPr>
          </w:p>
        </w:tc>
        <w:tc>
          <w:tcPr>
            <w:tcW w:w="425" w:type="dxa"/>
          </w:tcPr>
          <w:p w14:paraId="41D61F73" w14:textId="77777777" w:rsidR="00D317E3" w:rsidRPr="002B5E40" w:rsidRDefault="00D317E3" w:rsidP="00DF437B">
            <w:pPr>
              <w:jc w:val="center"/>
              <w:rPr>
                <w:rFonts w:eastAsiaTheme="minorEastAsia" w:cs="Arial"/>
                <w:b/>
                <w:color w:val="0D0D0D"/>
                <w:lang w:eastAsia="en-ZA"/>
              </w:rPr>
            </w:pPr>
          </w:p>
        </w:tc>
        <w:tc>
          <w:tcPr>
            <w:tcW w:w="567" w:type="dxa"/>
          </w:tcPr>
          <w:p w14:paraId="4E814BE1" w14:textId="77777777" w:rsidR="00D317E3" w:rsidRDefault="00D317E3" w:rsidP="00DF437B">
            <w:pPr>
              <w:jc w:val="center"/>
              <w:rPr>
                <w:rFonts w:eastAsiaTheme="minorEastAsia" w:cs="Arial"/>
                <w:b/>
                <w:color w:val="0D0D0D"/>
                <w:lang w:eastAsia="en-ZA"/>
              </w:rPr>
            </w:pPr>
          </w:p>
        </w:tc>
        <w:tc>
          <w:tcPr>
            <w:tcW w:w="547" w:type="dxa"/>
          </w:tcPr>
          <w:p w14:paraId="5148CD0E" w14:textId="77777777" w:rsidR="00D317E3" w:rsidRDefault="00D317E3" w:rsidP="00DF437B">
            <w:pPr>
              <w:jc w:val="center"/>
              <w:rPr>
                <w:rFonts w:eastAsiaTheme="minorEastAsia" w:cs="Arial"/>
                <w:b/>
                <w:color w:val="0D0D0D"/>
                <w:lang w:eastAsia="en-ZA"/>
              </w:rPr>
            </w:pPr>
          </w:p>
        </w:tc>
        <w:tc>
          <w:tcPr>
            <w:tcW w:w="587" w:type="dxa"/>
          </w:tcPr>
          <w:p w14:paraId="70EF7583" w14:textId="77777777" w:rsidR="00D317E3" w:rsidRDefault="00D317E3" w:rsidP="00DF437B">
            <w:pPr>
              <w:jc w:val="center"/>
              <w:rPr>
                <w:rFonts w:eastAsiaTheme="minorEastAsia" w:cs="Arial"/>
                <w:b/>
                <w:color w:val="0D0D0D"/>
                <w:lang w:eastAsia="en-ZA"/>
              </w:rPr>
            </w:pPr>
          </w:p>
        </w:tc>
        <w:tc>
          <w:tcPr>
            <w:tcW w:w="567" w:type="dxa"/>
          </w:tcPr>
          <w:p w14:paraId="2D7C2438" w14:textId="77777777" w:rsidR="00D317E3" w:rsidRPr="002B5E40" w:rsidRDefault="00D317E3" w:rsidP="00DF437B">
            <w:pPr>
              <w:jc w:val="center"/>
              <w:rPr>
                <w:rFonts w:eastAsiaTheme="minorEastAsia" w:cs="Arial"/>
                <w:b/>
                <w:color w:val="0D0D0D"/>
                <w:lang w:eastAsia="en-ZA"/>
              </w:rPr>
            </w:pPr>
          </w:p>
        </w:tc>
        <w:tc>
          <w:tcPr>
            <w:tcW w:w="567" w:type="dxa"/>
          </w:tcPr>
          <w:p w14:paraId="0E86351D" w14:textId="77777777" w:rsidR="00D317E3" w:rsidRPr="002B5E40" w:rsidRDefault="00D317E3" w:rsidP="00DF437B">
            <w:pPr>
              <w:jc w:val="center"/>
              <w:rPr>
                <w:rFonts w:eastAsiaTheme="minorEastAsia" w:cs="Arial"/>
                <w:b/>
                <w:color w:val="0D0D0D"/>
                <w:lang w:eastAsia="en-ZA"/>
              </w:rPr>
            </w:pPr>
          </w:p>
        </w:tc>
        <w:tc>
          <w:tcPr>
            <w:tcW w:w="567" w:type="dxa"/>
          </w:tcPr>
          <w:p w14:paraId="4DB058ED" w14:textId="77777777" w:rsidR="00D317E3" w:rsidRPr="002B5E40" w:rsidRDefault="00D317E3" w:rsidP="00DF437B">
            <w:pPr>
              <w:jc w:val="center"/>
              <w:rPr>
                <w:rFonts w:eastAsiaTheme="minorEastAsia" w:cs="Arial"/>
                <w:b/>
                <w:color w:val="0D0D0D"/>
                <w:lang w:eastAsia="en-ZA"/>
              </w:rPr>
            </w:pPr>
          </w:p>
        </w:tc>
      </w:tr>
      <w:tr w:rsidR="00287F02" w:rsidRPr="002B5E40" w14:paraId="7B8F8276" w14:textId="77777777" w:rsidTr="00DF437B">
        <w:trPr>
          <w:trHeight w:val="247"/>
        </w:trPr>
        <w:tc>
          <w:tcPr>
            <w:tcW w:w="4361" w:type="dxa"/>
          </w:tcPr>
          <w:p w14:paraId="0014FFD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Poor conception</w:t>
            </w:r>
          </w:p>
        </w:tc>
        <w:tc>
          <w:tcPr>
            <w:tcW w:w="567" w:type="dxa"/>
          </w:tcPr>
          <w:p w14:paraId="40A7E4E6" w14:textId="39E53F1B" w:rsidR="00287F02" w:rsidRPr="002B5E40" w:rsidRDefault="00287F02" w:rsidP="00DF437B">
            <w:pPr>
              <w:jc w:val="center"/>
              <w:rPr>
                <w:rFonts w:eastAsiaTheme="minorEastAsia" w:cs="Arial"/>
                <w:b/>
                <w:color w:val="0D0D0D"/>
                <w:lang w:eastAsia="en-ZA"/>
              </w:rPr>
            </w:pPr>
          </w:p>
        </w:tc>
        <w:tc>
          <w:tcPr>
            <w:tcW w:w="425" w:type="dxa"/>
          </w:tcPr>
          <w:p w14:paraId="04053252" w14:textId="3AEE008F" w:rsidR="00287F02" w:rsidRPr="002B5E40" w:rsidRDefault="00287F02" w:rsidP="00DF437B">
            <w:pPr>
              <w:jc w:val="center"/>
              <w:rPr>
                <w:rFonts w:eastAsiaTheme="minorEastAsia" w:cs="Arial"/>
                <w:b/>
                <w:color w:val="0D0D0D"/>
                <w:lang w:eastAsia="en-ZA"/>
              </w:rPr>
            </w:pPr>
          </w:p>
        </w:tc>
        <w:tc>
          <w:tcPr>
            <w:tcW w:w="425" w:type="dxa"/>
          </w:tcPr>
          <w:p w14:paraId="56682A30" w14:textId="579839B3" w:rsidR="00287F02" w:rsidRPr="002B5E40" w:rsidRDefault="00287F02" w:rsidP="00DF437B">
            <w:pPr>
              <w:jc w:val="center"/>
              <w:rPr>
                <w:rFonts w:eastAsiaTheme="minorEastAsia" w:cs="Arial"/>
                <w:b/>
                <w:color w:val="0D0D0D"/>
                <w:lang w:eastAsia="en-ZA"/>
              </w:rPr>
            </w:pPr>
          </w:p>
        </w:tc>
        <w:tc>
          <w:tcPr>
            <w:tcW w:w="567" w:type="dxa"/>
          </w:tcPr>
          <w:p w14:paraId="75274854" w14:textId="44CEFBCF" w:rsidR="00287F02" w:rsidRPr="002B5E40" w:rsidRDefault="002606EF"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7F0EB6FF" w14:textId="77777777" w:rsidR="00287F02" w:rsidRPr="002B5E40" w:rsidRDefault="008F76E8"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728F57D5" w14:textId="77777777" w:rsidR="00287F02" w:rsidRPr="002B5E40" w:rsidRDefault="0069789A"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02988AF" w14:textId="2D9D561F" w:rsidR="00287F02" w:rsidRPr="003B6714" w:rsidRDefault="00364554" w:rsidP="00DF437B">
            <w:pPr>
              <w:jc w:val="center"/>
              <w:rPr>
                <w:rFonts w:eastAsiaTheme="minorEastAsia" w:cs="Arial"/>
                <w:b/>
                <w:color w:val="0D0D0D"/>
                <w:sz w:val="20"/>
                <w:szCs w:val="20"/>
                <w:lang w:eastAsia="en-ZA"/>
              </w:rPr>
            </w:pPr>
            <w:r w:rsidRPr="003B6714">
              <w:rPr>
                <w:rFonts w:eastAsiaTheme="minorEastAsia" w:cs="Arial"/>
                <w:b/>
                <w:color w:val="0D0D0D"/>
                <w:sz w:val="20"/>
                <w:szCs w:val="20"/>
                <w:lang w:eastAsia="en-ZA"/>
              </w:rPr>
              <w:t>X</w:t>
            </w:r>
          </w:p>
        </w:tc>
        <w:tc>
          <w:tcPr>
            <w:tcW w:w="567" w:type="dxa"/>
          </w:tcPr>
          <w:p w14:paraId="546D5041" w14:textId="6DE1A40D" w:rsidR="00287F02" w:rsidRPr="002B5E40" w:rsidRDefault="007414CE"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0ACADAD" w14:textId="7C649865" w:rsidR="00287F02" w:rsidRPr="002B5E40" w:rsidRDefault="00C6676C"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4B299744" w14:textId="77777777" w:rsidTr="00DF437B">
        <w:trPr>
          <w:trHeight w:val="262"/>
        </w:trPr>
        <w:tc>
          <w:tcPr>
            <w:tcW w:w="4361" w:type="dxa"/>
          </w:tcPr>
          <w:p w14:paraId="4B8CE70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Retained afterbirth</w:t>
            </w:r>
          </w:p>
        </w:tc>
        <w:tc>
          <w:tcPr>
            <w:tcW w:w="567" w:type="dxa"/>
          </w:tcPr>
          <w:p w14:paraId="7788983D" w14:textId="3A3757F9" w:rsidR="00287F02" w:rsidRPr="002B5E40" w:rsidRDefault="00C6676C"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4E45570B" w14:textId="2712696F"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52916A3" w14:textId="0863987A" w:rsidR="00287F02" w:rsidRPr="002B5E40" w:rsidRDefault="003B6714" w:rsidP="007611DC">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24565CA9" w14:textId="6FDD28EE"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202D7306"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0AA2666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134034C0" w14:textId="2A9A53A6" w:rsidR="00287F02" w:rsidRPr="003B6714" w:rsidRDefault="00364554" w:rsidP="004E64CF">
            <w:pPr>
              <w:jc w:val="center"/>
              <w:rPr>
                <w:rFonts w:eastAsiaTheme="minorEastAsia" w:cs="Arial"/>
                <w:b/>
                <w:color w:val="0D0D0D"/>
                <w:sz w:val="20"/>
                <w:szCs w:val="20"/>
                <w:lang w:eastAsia="en-ZA"/>
              </w:rPr>
            </w:pPr>
            <w:r w:rsidRPr="003B6714">
              <w:rPr>
                <w:rFonts w:eastAsiaTheme="minorEastAsia" w:cs="Arial"/>
                <w:b/>
                <w:color w:val="0D0D0D"/>
                <w:sz w:val="20"/>
                <w:szCs w:val="20"/>
                <w:lang w:eastAsia="en-ZA"/>
              </w:rPr>
              <w:t>X</w:t>
            </w:r>
          </w:p>
        </w:tc>
        <w:tc>
          <w:tcPr>
            <w:tcW w:w="567" w:type="dxa"/>
          </w:tcPr>
          <w:p w14:paraId="2134525D" w14:textId="77777777" w:rsidR="00287F02" w:rsidRPr="002B5E40" w:rsidRDefault="00287F02"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F487E7E" w14:textId="5352474F" w:rsidR="00287F02" w:rsidRPr="002B5E40" w:rsidRDefault="00287F02" w:rsidP="00DF437B">
            <w:pPr>
              <w:jc w:val="center"/>
              <w:rPr>
                <w:rFonts w:eastAsiaTheme="minorEastAsia" w:cs="Arial"/>
                <w:b/>
                <w:color w:val="0D0D0D"/>
                <w:lang w:eastAsia="en-ZA"/>
              </w:rPr>
            </w:pPr>
          </w:p>
        </w:tc>
      </w:tr>
      <w:tr w:rsidR="00287F02" w:rsidRPr="002B5E40" w14:paraId="5C4A72BB" w14:textId="77777777" w:rsidTr="00DF437B">
        <w:trPr>
          <w:trHeight w:val="262"/>
        </w:trPr>
        <w:tc>
          <w:tcPr>
            <w:tcW w:w="4361" w:type="dxa"/>
          </w:tcPr>
          <w:p w14:paraId="159CF05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 xml:space="preserve">Sheath </w:t>
            </w:r>
            <w:proofErr w:type="spellStart"/>
            <w:r w:rsidRPr="002B5E40">
              <w:rPr>
                <w:rFonts w:eastAsiaTheme="minorEastAsia" w:cs="Arial"/>
                <w:b/>
                <w:color w:val="0D0D0D"/>
                <w:lang w:eastAsia="en-ZA"/>
              </w:rPr>
              <w:t>prolaps</w:t>
            </w:r>
            <w:proofErr w:type="spellEnd"/>
          </w:p>
        </w:tc>
        <w:tc>
          <w:tcPr>
            <w:tcW w:w="567" w:type="dxa"/>
          </w:tcPr>
          <w:p w14:paraId="40BCC48C" w14:textId="51258B77" w:rsidR="00287F02" w:rsidRPr="002B5E40" w:rsidRDefault="00287F02" w:rsidP="00DF437B">
            <w:pPr>
              <w:jc w:val="center"/>
              <w:rPr>
                <w:rFonts w:eastAsiaTheme="minorEastAsia" w:cs="Arial"/>
                <w:b/>
                <w:color w:val="0D0D0D"/>
                <w:lang w:eastAsia="en-ZA"/>
              </w:rPr>
            </w:pPr>
          </w:p>
        </w:tc>
        <w:tc>
          <w:tcPr>
            <w:tcW w:w="425" w:type="dxa"/>
          </w:tcPr>
          <w:p w14:paraId="24CCF645" w14:textId="40AB69E4" w:rsidR="00287F02" w:rsidRPr="002B5E40" w:rsidRDefault="00287F02" w:rsidP="008F76E8">
            <w:pPr>
              <w:jc w:val="center"/>
              <w:rPr>
                <w:rFonts w:eastAsiaTheme="minorEastAsia" w:cs="Arial"/>
                <w:b/>
                <w:color w:val="0D0D0D"/>
                <w:lang w:eastAsia="en-ZA"/>
              </w:rPr>
            </w:pPr>
          </w:p>
        </w:tc>
        <w:tc>
          <w:tcPr>
            <w:tcW w:w="425" w:type="dxa"/>
          </w:tcPr>
          <w:p w14:paraId="66106C83" w14:textId="779B098F" w:rsidR="00287F02" w:rsidRPr="002B5E40" w:rsidRDefault="00287F02" w:rsidP="00DF437B">
            <w:pPr>
              <w:jc w:val="center"/>
              <w:rPr>
                <w:rFonts w:eastAsiaTheme="minorEastAsia" w:cs="Arial"/>
                <w:b/>
                <w:color w:val="0D0D0D"/>
                <w:lang w:eastAsia="en-ZA"/>
              </w:rPr>
            </w:pPr>
          </w:p>
        </w:tc>
        <w:tc>
          <w:tcPr>
            <w:tcW w:w="567" w:type="dxa"/>
          </w:tcPr>
          <w:p w14:paraId="1F1FC751" w14:textId="28642588"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212E2D38" w14:textId="77777777" w:rsidR="00287F02" w:rsidRPr="002B5E40" w:rsidRDefault="00100051"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3897911" w14:textId="77777777" w:rsidR="00287F02" w:rsidRPr="002B5E40" w:rsidRDefault="00E03F52"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BF62BBC" w14:textId="250088F5" w:rsidR="00287F02" w:rsidRPr="003B6714" w:rsidRDefault="00287F02" w:rsidP="00DF437B">
            <w:pPr>
              <w:jc w:val="center"/>
              <w:rPr>
                <w:rFonts w:eastAsiaTheme="minorEastAsia" w:cs="Arial"/>
                <w:b/>
                <w:color w:val="0D0D0D"/>
                <w:sz w:val="20"/>
                <w:szCs w:val="20"/>
                <w:lang w:eastAsia="en-ZA"/>
              </w:rPr>
            </w:pPr>
          </w:p>
        </w:tc>
        <w:tc>
          <w:tcPr>
            <w:tcW w:w="567" w:type="dxa"/>
          </w:tcPr>
          <w:p w14:paraId="3DF8ABBB" w14:textId="11CAAFA2" w:rsidR="00287F02" w:rsidRPr="002B5E40" w:rsidRDefault="00287F02" w:rsidP="00DF437B">
            <w:pPr>
              <w:jc w:val="center"/>
              <w:rPr>
                <w:rFonts w:eastAsiaTheme="minorEastAsia" w:cs="Arial"/>
                <w:b/>
                <w:color w:val="0D0D0D"/>
                <w:lang w:eastAsia="en-ZA"/>
              </w:rPr>
            </w:pPr>
          </w:p>
        </w:tc>
        <w:tc>
          <w:tcPr>
            <w:tcW w:w="567" w:type="dxa"/>
          </w:tcPr>
          <w:p w14:paraId="07E0F602" w14:textId="2092DB79" w:rsidR="00287F02" w:rsidRPr="002B5E40" w:rsidRDefault="00287F02" w:rsidP="00DF437B">
            <w:pPr>
              <w:jc w:val="center"/>
              <w:rPr>
                <w:rFonts w:eastAsiaTheme="minorEastAsia" w:cs="Arial"/>
                <w:b/>
                <w:color w:val="0D0D0D"/>
                <w:lang w:eastAsia="en-ZA"/>
              </w:rPr>
            </w:pPr>
          </w:p>
        </w:tc>
      </w:tr>
      <w:tr w:rsidR="00287F02" w:rsidRPr="002B5E40" w14:paraId="52A295CC" w14:textId="77777777" w:rsidTr="00DF437B">
        <w:trPr>
          <w:trHeight w:val="247"/>
        </w:trPr>
        <w:tc>
          <w:tcPr>
            <w:tcW w:w="4361" w:type="dxa"/>
          </w:tcPr>
          <w:p w14:paraId="2F205F2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 xml:space="preserve">Uterine </w:t>
            </w:r>
            <w:proofErr w:type="spellStart"/>
            <w:r w:rsidRPr="002B5E40">
              <w:rPr>
                <w:rFonts w:eastAsiaTheme="minorEastAsia" w:cs="Arial"/>
                <w:b/>
                <w:color w:val="0D0D0D"/>
                <w:lang w:eastAsia="en-ZA"/>
              </w:rPr>
              <w:t>prolaps</w:t>
            </w:r>
            <w:proofErr w:type="spellEnd"/>
          </w:p>
        </w:tc>
        <w:tc>
          <w:tcPr>
            <w:tcW w:w="567" w:type="dxa"/>
          </w:tcPr>
          <w:p w14:paraId="07EE3DBF" w14:textId="3CFA7AD6"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9C38A2C" w14:textId="77777777" w:rsidR="00287F02" w:rsidRPr="002B5E40" w:rsidRDefault="003E1D24"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D98A642" w14:textId="3B8F9A35" w:rsidR="00287F02" w:rsidRPr="002B5E40" w:rsidRDefault="00287F02" w:rsidP="00DF437B">
            <w:pPr>
              <w:jc w:val="center"/>
              <w:rPr>
                <w:rFonts w:eastAsiaTheme="minorEastAsia" w:cs="Arial"/>
                <w:b/>
                <w:color w:val="0D0D0D"/>
                <w:lang w:eastAsia="en-ZA"/>
              </w:rPr>
            </w:pPr>
          </w:p>
        </w:tc>
        <w:tc>
          <w:tcPr>
            <w:tcW w:w="567" w:type="dxa"/>
          </w:tcPr>
          <w:p w14:paraId="242EF783" w14:textId="70474153" w:rsidR="00287F02" w:rsidRPr="002B5E40" w:rsidRDefault="00287F02" w:rsidP="00DF437B">
            <w:pPr>
              <w:jc w:val="center"/>
              <w:rPr>
                <w:rFonts w:eastAsiaTheme="minorEastAsia" w:cs="Arial"/>
                <w:b/>
                <w:color w:val="0D0D0D"/>
                <w:lang w:eastAsia="en-ZA"/>
              </w:rPr>
            </w:pPr>
          </w:p>
        </w:tc>
        <w:tc>
          <w:tcPr>
            <w:tcW w:w="547" w:type="dxa"/>
          </w:tcPr>
          <w:p w14:paraId="38DA25A5"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23E3089B" w14:textId="77777777" w:rsidR="00287F02" w:rsidRPr="002B5E40" w:rsidRDefault="00100051"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7CDD7BB" w14:textId="0F1BBE98" w:rsidR="00287F02" w:rsidRPr="002B5E40" w:rsidRDefault="00287F02" w:rsidP="00DF437B">
            <w:pPr>
              <w:jc w:val="center"/>
              <w:rPr>
                <w:rFonts w:eastAsiaTheme="minorEastAsia" w:cs="Arial"/>
                <w:b/>
                <w:color w:val="0D0D0D"/>
                <w:lang w:eastAsia="en-ZA"/>
              </w:rPr>
            </w:pPr>
          </w:p>
        </w:tc>
        <w:tc>
          <w:tcPr>
            <w:tcW w:w="567" w:type="dxa"/>
          </w:tcPr>
          <w:p w14:paraId="0EDA0E55" w14:textId="77777777" w:rsidR="00287F02" w:rsidRPr="002B5E40" w:rsidRDefault="00287F02"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E648DD9" w14:textId="78A20855" w:rsidR="00287F02" w:rsidRPr="002B5E40" w:rsidRDefault="00287F02" w:rsidP="00DF437B">
            <w:pPr>
              <w:jc w:val="center"/>
              <w:rPr>
                <w:rFonts w:eastAsiaTheme="minorEastAsia" w:cs="Arial"/>
                <w:b/>
                <w:color w:val="0D0D0D"/>
                <w:lang w:eastAsia="en-ZA"/>
              </w:rPr>
            </w:pPr>
          </w:p>
        </w:tc>
      </w:tr>
      <w:tr w:rsidR="00287F02" w:rsidRPr="002B5E40" w14:paraId="6539D910" w14:textId="77777777" w:rsidTr="00DF437B">
        <w:trPr>
          <w:trHeight w:val="262"/>
        </w:trPr>
        <w:tc>
          <w:tcPr>
            <w:tcW w:w="4361" w:type="dxa"/>
          </w:tcPr>
          <w:p w14:paraId="4259966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 xml:space="preserve">Vaginal </w:t>
            </w:r>
            <w:proofErr w:type="spellStart"/>
            <w:r w:rsidRPr="002B5E40">
              <w:rPr>
                <w:rFonts w:eastAsiaTheme="minorEastAsia" w:cs="Arial"/>
                <w:b/>
                <w:color w:val="0D0D0D"/>
                <w:lang w:eastAsia="en-ZA"/>
              </w:rPr>
              <w:t>prolaps</w:t>
            </w:r>
            <w:proofErr w:type="spellEnd"/>
          </w:p>
        </w:tc>
        <w:tc>
          <w:tcPr>
            <w:tcW w:w="567" w:type="dxa"/>
          </w:tcPr>
          <w:p w14:paraId="01EB47A9" w14:textId="77777777" w:rsidR="00287F02" w:rsidRPr="002B5E40" w:rsidRDefault="00287F02"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A28BCE4" w14:textId="226A90A3" w:rsidR="00287F02" w:rsidRPr="002B5E40" w:rsidRDefault="00522487"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47E34DE6" w14:textId="366B90CE" w:rsidR="00287F02" w:rsidRPr="002B5E40" w:rsidRDefault="002606E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6303D94" w14:textId="579F0288" w:rsidR="00287F02" w:rsidRPr="002B5E40" w:rsidRDefault="002606EF"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33B74C7B"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19FDCBF3"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67" w:type="dxa"/>
          </w:tcPr>
          <w:p w14:paraId="3885E4C5" w14:textId="041E52C7" w:rsidR="00287F02" w:rsidRPr="002B5E40" w:rsidRDefault="00287F02" w:rsidP="00E03F52">
            <w:pPr>
              <w:rPr>
                <w:rFonts w:eastAsiaTheme="minorEastAsia" w:cs="Arial"/>
                <w:b/>
                <w:color w:val="0D0D0D"/>
                <w:lang w:eastAsia="en-ZA"/>
              </w:rPr>
            </w:pPr>
          </w:p>
        </w:tc>
        <w:tc>
          <w:tcPr>
            <w:tcW w:w="567" w:type="dxa"/>
          </w:tcPr>
          <w:p w14:paraId="03A63BF4" w14:textId="72E5A3ED" w:rsidR="00287F02" w:rsidRPr="002B5E40" w:rsidRDefault="00C6676C"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B569FB6" w14:textId="0A30F121" w:rsidR="00287F02" w:rsidRPr="002B5E40" w:rsidRDefault="00287F02" w:rsidP="00DF437B">
            <w:pPr>
              <w:jc w:val="center"/>
              <w:rPr>
                <w:rFonts w:eastAsiaTheme="minorEastAsia" w:cs="Arial"/>
                <w:b/>
                <w:color w:val="0D0D0D"/>
                <w:lang w:eastAsia="en-ZA"/>
              </w:rPr>
            </w:pPr>
          </w:p>
        </w:tc>
      </w:tr>
      <w:tr w:rsidR="00287F02" w:rsidRPr="002B5E40" w14:paraId="395FBA96" w14:textId="77777777" w:rsidTr="00DF437B">
        <w:trPr>
          <w:trHeight w:val="262"/>
        </w:trPr>
        <w:tc>
          <w:tcPr>
            <w:tcW w:w="4361" w:type="dxa"/>
          </w:tcPr>
          <w:p w14:paraId="774933B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Penis injury</w:t>
            </w:r>
          </w:p>
        </w:tc>
        <w:tc>
          <w:tcPr>
            <w:tcW w:w="567" w:type="dxa"/>
          </w:tcPr>
          <w:p w14:paraId="4E5306AB" w14:textId="77777777" w:rsidR="00287F02" w:rsidRPr="002B5E40" w:rsidRDefault="00287F02" w:rsidP="00DF437B">
            <w:pPr>
              <w:jc w:val="center"/>
              <w:rPr>
                <w:rFonts w:eastAsiaTheme="minorEastAsia" w:cs="Arial"/>
                <w:b/>
                <w:color w:val="0D0D0D"/>
                <w:lang w:eastAsia="en-ZA"/>
              </w:rPr>
            </w:pPr>
          </w:p>
        </w:tc>
        <w:tc>
          <w:tcPr>
            <w:tcW w:w="425" w:type="dxa"/>
          </w:tcPr>
          <w:p w14:paraId="6233B7B1" w14:textId="77777777" w:rsidR="00287F02" w:rsidRPr="002B5E40" w:rsidRDefault="00287F02" w:rsidP="00DF437B">
            <w:pPr>
              <w:jc w:val="center"/>
              <w:rPr>
                <w:rFonts w:eastAsiaTheme="minorEastAsia" w:cs="Arial"/>
                <w:b/>
                <w:color w:val="0D0D0D"/>
                <w:lang w:eastAsia="en-ZA"/>
              </w:rPr>
            </w:pPr>
          </w:p>
        </w:tc>
        <w:tc>
          <w:tcPr>
            <w:tcW w:w="425" w:type="dxa"/>
          </w:tcPr>
          <w:p w14:paraId="751AFEE1" w14:textId="77777777" w:rsidR="00287F02" w:rsidRPr="002B5E40" w:rsidRDefault="00287F02" w:rsidP="00DF437B">
            <w:pPr>
              <w:jc w:val="center"/>
              <w:rPr>
                <w:rFonts w:eastAsiaTheme="minorEastAsia" w:cs="Arial"/>
                <w:b/>
                <w:color w:val="0D0D0D"/>
                <w:lang w:eastAsia="en-ZA"/>
              </w:rPr>
            </w:pPr>
          </w:p>
        </w:tc>
        <w:tc>
          <w:tcPr>
            <w:tcW w:w="567" w:type="dxa"/>
          </w:tcPr>
          <w:p w14:paraId="27B0E810" w14:textId="77777777" w:rsidR="00287F02" w:rsidRPr="002B5E40" w:rsidRDefault="00287F02" w:rsidP="00DF437B">
            <w:pPr>
              <w:jc w:val="center"/>
              <w:rPr>
                <w:rFonts w:eastAsiaTheme="minorEastAsia" w:cs="Arial"/>
                <w:b/>
                <w:color w:val="0D0D0D"/>
                <w:lang w:eastAsia="en-ZA"/>
              </w:rPr>
            </w:pPr>
          </w:p>
        </w:tc>
        <w:tc>
          <w:tcPr>
            <w:tcW w:w="547" w:type="dxa"/>
          </w:tcPr>
          <w:p w14:paraId="48C37E0F" w14:textId="77777777" w:rsidR="00287F02" w:rsidRPr="002B5E40" w:rsidRDefault="00287F02" w:rsidP="00DF437B">
            <w:pPr>
              <w:jc w:val="center"/>
              <w:rPr>
                <w:rFonts w:eastAsiaTheme="minorEastAsia" w:cs="Arial"/>
                <w:b/>
                <w:color w:val="0D0D0D"/>
                <w:lang w:eastAsia="en-ZA"/>
              </w:rPr>
            </w:pPr>
          </w:p>
        </w:tc>
        <w:tc>
          <w:tcPr>
            <w:tcW w:w="587" w:type="dxa"/>
          </w:tcPr>
          <w:p w14:paraId="0EC7F3E6" w14:textId="77777777" w:rsidR="00287F02" w:rsidRPr="002B5E40" w:rsidRDefault="00287F02" w:rsidP="00DF437B">
            <w:pPr>
              <w:jc w:val="center"/>
              <w:rPr>
                <w:rFonts w:eastAsiaTheme="minorEastAsia" w:cs="Arial"/>
                <w:b/>
                <w:color w:val="0D0D0D"/>
                <w:lang w:eastAsia="en-ZA"/>
              </w:rPr>
            </w:pPr>
          </w:p>
        </w:tc>
        <w:tc>
          <w:tcPr>
            <w:tcW w:w="567" w:type="dxa"/>
          </w:tcPr>
          <w:p w14:paraId="27E467FE" w14:textId="77777777" w:rsidR="00287F02" w:rsidRPr="002B5E40" w:rsidRDefault="00287F02" w:rsidP="00DF437B">
            <w:pPr>
              <w:jc w:val="center"/>
              <w:rPr>
                <w:rFonts w:eastAsiaTheme="minorEastAsia" w:cs="Arial"/>
                <w:b/>
                <w:color w:val="0D0D0D"/>
                <w:lang w:eastAsia="en-ZA"/>
              </w:rPr>
            </w:pPr>
          </w:p>
        </w:tc>
        <w:tc>
          <w:tcPr>
            <w:tcW w:w="567" w:type="dxa"/>
          </w:tcPr>
          <w:p w14:paraId="00763FE9" w14:textId="77777777" w:rsidR="00287F02" w:rsidRPr="002B5E40" w:rsidRDefault="00287F02" w:rsidP="00DF437B">
            <w:pPr>
              <w:jc w:val="center"/>
              <w:rPr>
                <w:rFonts w:eastAsiaTheme="minorEastAsia" w:cs="Arial"/>
                <w:b/>
                <w:color w:val="0D0D0D"/>
                <w:lang w:eastAsia="en-ZA"/>
              </w:rPr>
            </w:pPr>
          </w:p>
        </w:tc>
        <w:tc>
          <w:tcPr>
            <w:tcW w:w="567" w:type="dxa"/>
          </w:tcPr>
          <w:p w14:paraId="537E8FCE" w14:textId="77777777" w:rsidR="00287F02" w:rsidRPr="002B5E40" w:rsidRDefault="00287F02" w:rsidP="00DF437B">
            <w:pPr>
              <w:jc w:val="center"/>
              <w:rPr>
                <w:rFonts w:eastAsiaTheme="minorEastAsia" w:cs="Arial"/>
                <w:b/>
                <w:color w:val="0D0D0D"/>
                <w:lang w:eastAsia="en-ZA"/>
              </w:rPr>
            </w:pPr>
          </w:p>
        </w:tc>
      </w:tr>
      <w:tr w:rsidR="00287F02" w:rsidRPr="002B5E40" w14:paraId="72C050A5" w14:textId="77777777" w:rsidTr="00DF437B">
        <w:trPr>
          <w:trHeight w:val="262"/>
        </w:trPr>
        <w:tc>
          <w:tcPr>
            <w:tcW w:w="4361" w:type="dxa"/>
          </w:tcPr>
          <w:p w14:paraId="2885EF4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Orchitis</w:t>
            </w:r>
          </w:p>
        </w:tc>
        <w:tc>
          <w:tcPr>
            <w:tcW w:w="567" w:type="dxa"/>
          </w:tcPr>
          <w:p w14:paraId="35382D29" w14:textId="77777777" w:rsidR="00287F02" w:rsidRPr="002B5E40" w:rsidRDefault="00287F02" w:rsidP="00DF437B">
            <w:pPr>
              <w:jc w:val="center"/>
              <w:rPr>
                <w:rFonts w:eastAsiaTheme="minorEastAsia" w:cs="Arial"/>
                <w:b/>
                <w:color w:val="0D0D0D"/>
                <w:lang w:eastAsia="en-ZA"/>
              </w:rPr>
            </w:pPr>
          </w:p>
        </w:tc>
        <w:tc>
          <w:tcPr>
            <w:tcW w:w="425" w:type="dxa"/>
          </w:tcPr>
          <w:p w14:paraId="47295F9A" w14:textId="77777777" w:rsidR="00287F02" w:rsidRPr="002B5E40" w:rsidRDefault="00287F02" w:rsidP="00DF437B">
            <w:pPr>
              <w:jc w:val="center"/>
              <w:rPr>
                <w:rFonts w:eastAsiaTheme="minorEastAsia" w:cs="Arial"/>
                <w:b/>
                <w:color w:val="0D0D0D"/>
                <w:lang w:eastAsia="en-ZA"/>
              </w:rPr>
            </w:pPr>
          </w:p>
        </w:tc>
        <w:tc>
          <w:tcPr>
            <w:tcW w:w="425" w:type="dxa"/>
          </w:tcPr>
          <w:p w14:paraId="19456B64" w14:textId="77777777" w:rsidR="00287F02" w:rsidRPr="002B5E40" w:rsidRDefault="00287F02" w:rsidP="00DF437B">
            <w:pPr>
              <w:jc w:val="center"/>
              <w:rPr>
                <w:rFonts w:eastAsiaTheme="minorEastAsia" w:cs="Arial"/>
                <w:b/>
                <w:color w:val="0D0D0D"/>
                <w:lang w:eastAsia="en-ZA"/>
              </w:rPr>
            </w:pPr>
          </w:p>
        </w:tc>
        <w:tc>
          <w:tcPr>
            <w:tcW w:w="567" w:type="dxa"/>
          </w:tcPr>
          <w:p w14:paraId="1735AA01" w14:textId="77777777" w:rsidR="00287F02" w:rsidRPr="002B5E40" w:rsidRDefault="00287F02" w:rsidP="00DF437B">
            <w:pPr>
              <w:jc w:val="center"/>
              <w:rPr>
                <w:rFonts w:eastAsiaTheme="minorEastAsia" w:cs="Arial"/>
                <w:b/>
                <w:color w:val="0D0D0D"/>
                <w:lang w:eastAsia="en-ZA"/>
              </w:rPr>
            </w:pPr>
          </w:p>
        </w:tc>
        <w:tc>
          <w:tcPr>
            <w:tcW w:w="547" w:type="dxa"/>
          </w:tcPr>
          <w:p w14:paraId="00C7B791" w14:textId="77777777" w:rsidR="00287F02" w:rsidRPr="002B5E40" w:rsidRDefault="00287F02" w:rsidP="00DF437B">
            <w:pPr>
              <w:jc w:val="center"/>
              <w:rPr>
                <w:rFonts w:eastAsiaTheme="minorEastAsia" w:cs="Arial"/>
                <w:b/>
                <w:color w:val="0D0D0D"/>
                <w:lang w:eastAsia="en-ZA"/>
              </w:rPr>
            </w:pPr>
          </w:p>
        </w:tc>
        <w:tc>
          <w:tcPr>
            <w:tcW w:w="587" w:type="dxa"/>
          </w:tcPr>
          <w:p w14:paraId="08D9E8EE" w14:textId="77777777" w:rsidR="00287F02" w:rsidRPr="002B5E40" w:rsidRDefault="00287F02" w:rsidP="00DF437B">
            <w:pPr>
              <w:jc w:val="center"/>
              <w:rPr>
                <w:rFonts w:eastAsiaTheme="minorEastAsia" w:cs="Arial"/>
                <w:b/>
                <w:color w:val="0D0D0D"/>
                <w:lang w:eastAsia="en-ZA"/>
              </w:rPr>
            </w:pPr>
          </w:p>
        </w:tc>
        <w:tc>
          <w:tcPr>
            <w:tcW w:w="567" w:type="dxa"/>
          </w:tcPr>
          <w:p w14:paraId="2AC9AF3B" w14:textId="77777777" w:rsidR="00287F02" w:rsidRPr="002B5E40" w:rsidRDefault="00287F02" w:rsidP="00DF437B">
            <w:pPr>
              <w:jc w:val="center"/>
              <w:rPr>
                <w:rFonts w:eastAsiaTheme="minorEastAsia" w:cs="Arial"/>
                <w:b/>
                <w:color w:val="0D0D0D"/>
                <w:lang w:eastAsia="en-ZA"/>
              </w:rPr>
            </w:pPr>
          </w:p>
        </w:tc>
        <w:tc>
          <w:tcPr>
            <w:tcW w:w="567" w:type="dxa"/>
          </w:tcPr>
          <w:p w14:paraId="16543554" w14:textId="32052A4E" w:rsidR="00287F02" w:rsidRPr="002B5E40" w:rsidRDefault="00287F02" w:rsidP="00DF437B">
            <w:pPr>
              <w:jc w:val="center"/>
              <w:rPr>
                <w:rFonts w:eastAsiaTheme="minorEastAsia" w:cs="Arial"/>
                <w:b/>
                <w:color w:val="0D0D0D"/>
                <w:lang w:eastAsia="en-ZA"/>
              </w:rPr>
            </w:pPr>
          </w:p>
        </w:tc>
        <w:tc>
          <w:tcPr>
            <w:tcW w:w="567" w:type="dxa"/>
          </w:tcPr>
          <w:p w14:paraId="378E8CE7" w14:textId="5FECF21D" w:rsidR="00287F02" w:rsidRPr="002B5E40" w:rsidRDefault="00287F02" w:rsidP="00DF437B">
            <w:pPr>
              <w:jc w:val="center"/>
              <w:rPr>
                <w:rFonts w:eastAsiaTheme="minorEastAsia" w:cs="Arial"/>
                <w:b/>
                <w:color w:val="0D0D0D"/>
                <w:lang w:eastAsia="en-ZA"/>
              </w:rPr>
            </w:pPr>
          </w:p>
        </w:tc>
      </w:tr>
    </w:tbl>
    <w:p w14:paraId="56E2C07A" w14:textId="77777777" w:rsidR="00287F02" w:rsidRDefault="00287F02" w:rsidP="00287F02">
      <w:pPr>
        <w:rPr>
          <w:rFonts w:eastAsiaTheme="minorEastAsia" w:cs="Arial"/>
          <w:color w:val="0D0D0D"/>
          <w:u w:val="single"/>
          <w:lang w:eastAsia="en-ZA"/>
        </w:rPr>
      </w:pPr>
    </w:p>
    <w:p w14:paraId="53FEEFF2" w14:textId="40B90FED" w:rsidR="00D21C6F" w:rsidRPr="003947A2" w:rsidRDefault="00D21C6F" w:rsidP="00D21C6F">
      <w:pPr>
        <w:rPr>
          <w:rFonts w:eastAsiaTheme="minorEastAsia" w:cs="Arial"/>
          <w:b/>
          <w:color w:val="FF0000"/>
          <w:sz w:val="32"/>
          <w:szCs w:val="32"/>
          <w:lang w:eastAsia="en-ZA"/>
        </w:rPr>
      </w:pPr>
      <w:r w:rsidRPr="003947A2">
        <w:rPr>
          <w:rFonts w:eastAsiaTheme="minorEastAsia" w:cs="Arial"/>
          <w:b/>
          <w:color w:val="FF0000"/>
          <w:sz w:val="32"/>
          <w:szCs w:val="32"/>
          <w:lang w:eastAsia="en-ZA"/>
        </w:rPr>
        <w:t>Secret of making money is to have an offspring of EACH heifer, cow, ewe or doe on the farm and wean that calf, lamb or kid EVERY YEAR!!</w:t>
      </w:r>
    </w:p>
    <w:p w14:paraId="7647F8C4" w14:textId="77777777" w:rsidR="00D21C6F" w:rsidRDefault="00D21C6F" w:rsidP="00287F02">
      <w:pPr>
        <w:rPr>
          <w:rFonts w:eastAsiaTheme="minorEastAsia" w:cs="Arial"/>
          <w:color w:val="0D0D0D"/>
          <w:u w:val="single"/>
          <w:lang w:eastAsia="en-ZA"/>
        </w:rPr>
      </w:pPr>
    </w:p>
    <w:p w14:paraId="421F7FF3" w14:textId="3E8AF39A" w:rsidR="00606F6D" w:rsidRPr="00606F6D" w:rsidRDefault="001F080D" w:rsidP="00287F02">
      <w:pPr>
        <w:rPr>
          <w:rFonts w:eastAsiaTheme="minorEastAsia" w:cs="Arial"/>
          <w:color w:val="0D0D0D"/>
          <w:lang w:eastAsia="en-ZA"/>
        </w:rPr>
      </w:pPr>
      <w:r>
        <w:rPr>
          <w:rFonts w:eastAsiaTheme="minorEastAsia" w:cs="Arial"/>
          <w:color w:val="0D0D0D"/>
          <w:lang w:eastAsia="en-ZA"/>
        </w:rPr>
        <w:t>A p</w:t>
      </w:r>
      <w:r w:rsidR="00606F6D" w:rsidRPr="00606F6D">
        <w:rPr>
          <w:rFonts w:eastAsiaTheme="minorEastAsia" w:cs="Arial"/>
          <w:color w:val="0D0D0D"/>
          <w:lang w:eastAsia="en-ZA"/>
        </w:rPr>
        <w:t xml:space="preserve">oor conception rate </w:t>
      </w:r>
      <w:r>
        <w:rPr>
          <w:rFonts w:eastAsiaTheme="minorEastAsia" w:cs="Arial"/>
          <w:color w:val="0D0D0D"/>
          <w:lang w:eastAsia="en-ZA"/>
        </w:rPr>
        <w:t>on many farms is a</w:t>
      </w:r>
      <w:r w:rsidR="00606F6D">
        <w:rPr>
          <w:rFonts w:eastAsiaTheme="minorEastAsia" w:cs="Arial"/>
          <w:color w:val="0D0D0D"/>
          <w:lang w:eastAsia="en-ZA"/>
        </w:rPr>
        <w:t xml:space="preserve"> huge </w:t>
      </w:r>
      <w:r>
        <w:rPr>
          <w:rFonts w:eastAsiaTheme="minorEastAsia" w:cs="Arial"/>
          <w:color w:val="0D0D0D"/>
          <w:lang w:eastAsia="en-ZA"/>
        </w:rPr>
        <w:t>issue</w:t>
      </w:r>
      <w:r w:rsidR="00606F6D">
        <w:rPr>
          <w:rFonts w:eastAsiaTheme="minorEastAsia" w:cs="Arial"/>
          <w:color w:val="0D0D0D"/>
          <w:lang w:eastAsia="en-ZA"/>
        </w:rPr>
        <w:t xml:space="preserve">. </w:t>
      </w:r>
      <w:r w:rsidR="00D123CB">
        <w:rPr>
          <w:rFonts w:eastAsiaTheme="minorEastAsia" w:cs="Arial"/>
          <w:color w:val="0D0D0D"/>
          <w:lang w:eastAsia="en-ZA"/>
        </w:rPr>
        <w:t>Consult</w:t>
      </w:r>
      <w:r w:rsidR="00606F6D">
        <w:rPr>
          <w:rFonts w:eastAsiaTheme="minorEastAsia" w:cs="Arial"/>
          <w:color w:val="0D0D0D"/>
          <w:lang w:eastAsia="en-ZA"/>
        </w:rPr>
        <w:t xml:space="preserve"> your veterinarian to re</w:t>
      </w:r>
      <w:r>
        <w:rPr>
          <w:rFonts w:eastAsiaTheme="minorEastAsia" w:cs="Arial"/>
          <w:color w:val="0D0D0D"/>
          <w:lang w:eastAsia="en-ZA"/>
        </w:rPr>
        <w:t xml:space="preserve">ctify this problem.  </w:t>
      </w:r>
    </w:p>
    <w:p w14:paraId="4D7C53C9"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Environmental conditions</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373AA0D5" w14:textId="77777777" w:rsidTr="00DF437B">
        <w:trPr>
          <w:trHeight w:val="247"/>
        </w:trPr>
        <w:tc>
          <w:tcPr>
            <w:tcW w:w="4361" w:type="dxa"/>
          </w:tcPr>
          <w:p w14:paraId="35A71CF0" w14:textId="77777777" w:rsidR="00287F02" w:rsidRPr="002B5E40" w:rsidRDefault="00287F02" w:rsidP="00DF437B">
            <w:pPr>
              <w:rPr>
                <w:rFonts w:eastAsiaTheme="minorEastAsia" w:cs="Arial"/>
                <w:b/>
                <w:color w:val="0D0D0D"/>
                <w:lang w:eastAsia="en-ZA"/>
              </w:rPr>
            </w:pPr>
          </w:p>
        </w:tc>
        <w:tc>
          <w:tcPr>
            <w:tcW w:w="567" w:type="dxa"/>
          </w:tcPr>
          <w:p w14:paraId="670DF1A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1CFBDAE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050882F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329605E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406DD253"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502A9EB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0E175674"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305C6BA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649B5C8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287F02" w:rsidRPr="002B5E40" w14:paraId="65D9E07A" w14:textId="77777777" w:rsidTr="00DF437B">
        <w:trPr>
          <w:trHeight w:val="262"/>
        </w:trPr>
        <w:tc>
          <w:tcPr>
            <w:tcW w:w="4361" w:type="dxa"/>
          </w:tcPr>
          <w:p w14:paraId="5F38DEC6"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Exposure to cold</w:t>
            </w:r>
          </w:p>
        </w:tc>
        <w:tc>
          <w:tcPr>
            <w:tcW w:w="567" w:type="dxa"/>
          </w:tcPr>
          <w:p w14:paraId="23C73224" w14:textId="3C87EC30" w:rsidR="00287F02" w:rsidRPr="002B5E40" w:rsidRDefault="00287F02" w:rsidP="00500727">
            <w:pPr>
              <w:rPr>
                <w:rFonts w:eastAsiaTheme="minorEastAsia" w:cs="Arial"/>
                <w:b/>
                <w:color w:val="0D0D0D"/>
                <w:lang w:eastAsia="en-ZA"/>
              </w:rPr>
            </w:pPr>
          </w:p>
        </w:tc>
        <w:tc>
          <w:tcPr>
            <w:tcW w:w="425" w:type="dxa"/>
          </w:tcPr>
          <w:p w14:paraId="2BDB4B3F" w14:textId="7B269664" w:rsidR="00287F02" w:rsidRPr="002B5E40" w:rsidRDefault="00287F02" w:rsidP="00DF437B">
            <w:pPr>
              <w:rPr>
                <w:rFonts w:eastAsiaTheme="minorEastAsia" w:cs="Arial"/>
                <w:b/>
                <w:color w:val="0D0D0D"/>
                <w:lang w:eastAsia="en-ZA"/>
              </w:rPr>
            </w:pPr>
          </w:p>
        </w:tc>
        <w:tc>
          <w:tcPr>
            <w:tcW w:w="425" w:type="dxa"/>
          </w:tcPr>
          <w:p w14:paraId="16E28442" w14:textId="5312E6EC" w:rsidR="00287F02" w:rsidRPr="002B5E40" w:rsidRDefault="00287F02" w:rsidP="00DF437B">
            <w:pPr>
              <w:rPr>
                <w:rFonts w:eastAsiaTheme="minorEastAsia" w:cs="Arial"/>
                <w:b/>
                <w:color w:val="0D0D0D"/>
                <w:lang w:eastAsia="en-ZA"/>
              </w:rPr>
            </w:pPr>
          </w:p>
        </w:tc>
        <w:tc>
          <w:tcPr>
            <w:tcW w:w="567" w:type="dxa"/>
          </w:tcPr>
          <w:p w14:paraId="0AF89FB0" w14:textId="126481BA"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7F12CFE4" w14:textId="0962086A" w:rsidR="00287F02" w:rsidRPr="002B5E40" w:rsidRDefault="00C6676C"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FBE5D6F" w14:textId="34D178BD"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5132BB1" w14:textId="6311BF07"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B7FD9E7" w14:textId="7F34DE59" w:rsidR="00287F02" w:rsidRPr="002B5E40" w:rsidRDefault="002606EF"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12D73A07" w14:textId="3ADA5D9D"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r>
      <w:tr w:rsidR="00287F02" w:rsidRPr="002B5E40" w14:paraId="3D1B9356" w14:textId="77777777" w:rsidTr="00DF437B">
        <w:trPr>
          <w:trHeight w:val="262"/>
        </w:trPr>
        <w:tc>
          <w:tcPr>
            <w:tcW w:w="4361" w:type="dxa"/>
          </w:tcPr>
          <w:p w14:paraId="7285A28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Frozen to death</w:t>
            </w:r>
          </w:p>
        </w:tc>
        <w:tc>
          <w:tcPr>
            <w:tcW w:w="567" w:type="dxa"/>
          </w:tcPr>
          <w:p w14:paraId="0BB8F8B3" w14:textId="6646235A" w:rsidR="00287F02" w:rsidRPr="002B5E40" w:rsidRDefault="00287F02" w:rsidP="00DF437B">
            <w:pPr>
              <w:jc w:val="center"/>
              <w:rPr>
                <w:rFonts w:eastAsiaTheme="minorEastAsia" w:cs="Arial"/>
                <w:b/>
                <w:color w:val="0D0D0D"/>
                <w:lang w:eastAsia="en-ZA"/>
              </w:rPr>
            </w:pPr>
          </w:p>
        </w:tc>
        <w:tc>
          <w:tcPr>
            <w:tcW w:w="425" w:type="dxa"/>
          </w:tcPr>
          <w:p w14:paraId="5229B4FB" w14:textId="77777777" w:rsidR="00287F02" w:rsidRPr="002B5E40" w:rsidRDefault="00287F02" w:rsidP="004E64CF">
            <w:pPr>
              <w:jc w:val="center"/>
              <w:rPr>
                <w:rFonts w:eastAsiaTheme="minorEastAsia" w:cs="Arial"/>
                <w:b/>
                <w:color w:val="0D0D0D"/>
                <w:lang w:eastAsia="en-ZA"/>
              </w:rPr>
            </w:pPr>
          </w:p>
        </w:tc>
        <w:tc>
          <w:tcPr>
            <w:tcW w:w="425" w:type="dxa"/>
          </w:tcPr>
          <w:p w14:paraId="2510E5BD" w14:textId="77777777" w:rsidR="00287F02" w:rsidRPr="002B5E40" w:rsidRDefault="00287F02" w:rsidP="00DF437B">
            <w:pPr>
              <w:rPr>
                <w:rFonts w:eastAsiaTheme="minorEastAsia" w:cs="Arial"/>
                <w:b/>
                <w:color w:val="0D0D0D"/>
                <w:lang w:eastAsia="en-ZA"/>
              </w:rPr>
            </w:pPr>
          </w:p>
        </w:tc>
        <w:tc>
          <w:tcPr>
            <w:tcW w:w="567" w:type="dxa"/>
          </w:tcPr>
          <w:p w14:paraId="144A545C" w14:textId="48BA1816" w:rsidR="00287F02" w:rsidRPr="002B5E40" w:rsidRDefault="00287F02" w:rsidP="00DF437B">
            <w:pPr>
              <w:jc w:val="center"/>
              <w:rPr>
                <w:rFonts w:eastAsiaTheme="minorEastAsia" w:cs="Arial"/>
                <w:b/>
                <w:color w:val="0D0D0D"/>
                <w:lang w:eastAsia="en-ZA"/>
              </w:rPr>
            </w:pPr>
          </w:p>
        </w:tc>
        <w:tc>
          <w:tcPr>
            <w:tcW w:w="547" w:type="dxa"/>
          </w:tcPr>
          <w:p w14:paraId="029318F4" w14:textId="67CA9AE9" w:rsidR="00287F02" w:rsidRPr="002B5E40" w:rsidRDefault="002606EF"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6030FFB6" w14:textId="2BC7334D"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52CED65D" w14:textId="4076CE32" w:rsidR="00287F02" w:rsidRPr="002B5E40" w:rsidRDefault="00287F02" w:rsidP="00DF437B">
            <w:pPr>
              <w:jc w:val="center"/>
              <w:rPr>
                <w:rFonts w:eastAsiaTheme="minorEastAsia" w:cs="Arial"/>
                <w:b/>
                <w:color w:val="0D0D0D"/>
                <w:lang w:eastAsia="en-ZA"/>
              </w:rPr>
            </w:pPr>
          </w:p>
        </w:tc>
        <w:tc>
          <w:tcPr>
            <w:tcW w:w="567" w:type="dxa"/>
          </w:tcPr>
          <w:p w14:paraId="6402982E" w14:textId="263AD36B" w:rsidR="00287F02" w:rsidRPr="002B5E40" w:rsidRDefault="00287F02" w:rsidP="00DF437B">
            <w:pPr>
              <w:jc w:val="center"/>
              <w:rPr>
                <w:rFonts w:eastAsiaTheme="minorEastAsia" w:cs="Arial"/>
                <w:b/>
                <w:color w:val="0D0D0D"/>
                <w:lang w:eastAsia="en-ZA"/>
              </w:rPr>
            </w:pPr>
          </w:p>
        </w:tc>
        <w:tc>
          <w:tcPr>
            <w:tcW w:w="567" w:type="dxa"/>
          </w:tcPr>
          <w:p w14:paraId="52951A37" w14:textId="77777777" w:rsidR="00287F02" w:rsidRPr="002B5E40" w:rsidRDefault="00287F02" w:rsidP="00DF437B">
            <w:pPr>
              <w:jc w:val="center"/>
              <w:rPr>
                <w:rFonts w:eastAsiaTheme="minorEastAsia" w:cs="Arial"/>
                <w:b/>
                <w:color w:val="0D0D0D"/>
                <w:lang w:eastAsia="en-ZA"/>
              </w:rPr>
            </w:pPr>
          </w:p>
        </w:tc>
      </w:tr>
      <w:tr w:rsidR="00287F02" w:rsidRPr="002B5E40" w14:paraId="39024BFF" w14:textId="77777777" w:rsidTr="00DF437B">
        <w:trPr>
          <w:trHeight w:val="262"/>
        </w:trPr>
        <w:tc>
          <w:tcPr>
            <w:tcW w:w="4361" w:type="dxa"/>
          </w:tcPr>
          <w:p w14:paraId="65F01E89"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Heat stress</w:t>
            </w:r>
          </w:p>
        </w:tc>
        <w:tc>
          <w:tcPr>
            <w:tcW w:w="567" w:type="dxa"/>
          </w:tcPr>
          <w:p w14:paraId="47D054DF" w14:textId="77777777" w:rsidR="00287F02" w:rsidRPr="002B5E40" w:rsidRDefault="00287F02" w:rsidP="00DF437B">
            <w:pPr>
              <w:jc w:val="center"/>
              <w:rPr>
                <w:rFonts w:eastAsiaTheme="minorEastAsia" w:cs="Arial"/>
                <w:b/>
                <w:color w:val="0D0D0D"/>
                <w:lang w:eastAsia="en-ZA"/>
              </w:rPr>
            </w:pPr>
          </w:p>
        </w:tc>
        <w:tc>
          <w:tcPr>
            <w:tcW w:w="425" w:type="dxa"/>
          </w:tcPr>
          <w:p w14:paraId="1E54C675" w14:textId="77777777" w:rsidR="00287F02" w:rsidRPr="002B5E40" w:rsidRDefault="00287F02" w:rsidP="00DF437B">
            <w:pPr>
              <w:rPr>
                <w:rFonts w:eastAsiaTheme="minorEastAsia" w:cs="Arial"/>
                <w:b/>
                <w:color w:val="0D0D0D"/>
                <w:lang w:eastAsia="en-ZA"/>
              </w:rPr>
            </w:pPr>
          </w:p>
        </w:tc>
        <w:tc>
          <w:tcPr>
            <w:tcW w:w="425" w:type="dxa"/>
          </w:tcPr>
          <w:p w14:paraId="354E2902" w14:textId="77777777" w:rsidR="00287F02" w:rsidRPr="002B5E40" w:rsidRDefault="00287F02" w:rsidP="00DF437B">
            <w:pPr>
              <w:rPr>
                <w:rFonts w:eastAsiaTheme="minorEastAsia" w:cs="Arial"/>
                <w:b/>
                <w:color w:val="0D0D0D"/>
                <w:lang w:eastAsia="en-ZA"/>
              </w:rPr>
            </w:pPr>
          </w:p>
        </w:tc>
        <w:tc>
          <w:tcPr>
            <w:tcW w:w="567" w:type="dxa"/>
          </w:tcPr>
          <w:p w14:paraId="1287F58A" w14:textId="77777777" w:rsidR="00287F02" w:rsidRPr="002B5E40" w:rsidRDefault="00287F02" w:rsidP="00DF437B">
            <w:pPr>
              <w:jc w:val="center"/>
              <w:rPr>
                <w:rFonts w:eastAsiaTheme="minorEastAsia" w:cs="Arial"/>
                <w:b/>
                <w:color w:val="0D0D0D"/>
                <w:lang w:eastAsia="en-ZA"/>
              </w:rPr>
            </w:pPr>
          </w:p>
        </w:tc>
        <w:tc>
          <w:tcPr>
            <w:tcW w:w="547" w:type="dxa"/>
          </w:tcPr>
          <w:p w14:paraId="04E37160" w14:textId="77777777" w:rsidR="00287F02" w:rsidRPr="002B5E40" w:rsidRDefault="00287F02" w:rsidP="00DF437B">
            <w:pPr>
              <w:jc w:val="center"/>
              <w:rPr>
                <w:rFonts w:eastAsiaTheme="minorEastAsia" w:cs="Arial"/>
                <w:b/>
                <w:color w:val="0D0D0D"/>
                <w:lang w:eastAsia="en-ZA"/>
              </w:rPr>
            </w:pPr>
          </w:p>
        </w:tc>
        <w:tc>
          <w:tcPr>
            <w:tcW w:w="587" w:type="dxa"/>
          </w:tcPr>
          <w:p w14:paraId="248112DE" w14:textId="33A22521" w:rsidR="00287F02" w:rsidRPr="002B5E40" w:rsidRDefault="00287F02" w:rsidP="00DF437B">
            <w:pPr>
              <w:jc w:val="center"/>
              <w:rPr>
                <w:rFonts w:eastAsiaTheme="minorEastAsia" w:cs="Arial"/>
                <w:b/>
                <w:color w:val="0D0D0D"/>
                <w:lang w:eastAsia="en-ZA"/>
              </w:rPr>
            </w:pPr>
          </w:p>
        </w:tc>
        <w:tc>
          <w:tcPr>
            <w:tcW w:w="567" w:type="dxa"/>
          </w:tcPr>
          <w:p w14:paraId="06BDA1D3" w14:textId="684E0152" w:rsidR="00287F02" w:rsidRPr="002B5E40" w:rsidRDefault="00287F02" w:rsidP="00DF437B">
            <w:pPr>
              <w:jc w:val="center"/>
              <w:rPr>
                <w:rFonts w:eastAsiaTheme="minorEastAsia" w:cs="Arial"/>
                <w:b/>
                <w:color w:val="0D0D0D"/>
                <w:lang w:eastAsia="en-ZA"/>
              </w:rPr>
            </w:pPr>
          </w:p>
        </w:tc>
        <w:tc>
          <w:tcPr>
            <w:tcW w:w="567" w:type="dxa"/>
          </w:tcPr>
          <w:p w14:paraId="33F5C098" w14:textId="62A5C458" w:rsidR="00287F02" w:rsidRPr="002B5E40" w:rsidRDefault="00287F02" w:rsidP="00DF437B">
            <w:pPr>
              <w:jc w:val="center"/>
              <w:rPr>
                <w:rFonts w:eastAsiaTheme="minorEastAsia" w:cs="Arial"/>
                <w:b/>
                <w:color w:val="0D0D0D"/>
                <w:lang w:eastAsia="en-ZA"/>
              </w:rPr>
            </w:pPr>
          </w:p>
        </w:tc>
        <w:tc>
          <w:tcPr>
            <w:tcW w:w="567" w:type="dxa"/>
          </w:tcPr>
          <w:p w14:paraId="75EA4FBF" w14:textId="77777777" w:rsidR="00287F02" w:rsidRPr="002B5E40" w:rsidRDefault="00287F02" w:rsidP="00DF437B">
            <w:pPr>
              <w:jc w:val="center"/>
              <w:rPr>
                <w:rFonts w:eastAsiaTheme="minorEastAsia" w:cs="Arial"/>
                <w:b/>
                <w:color w:val="0D0D0D"/>
                <w:lang w:eastAsia="en-ZA"/>
              </w:rPr>
            </w:pPr>
          </w:p>
        </w:tc>
      </w:tr>
      <w:tr w:rsidR="00287F02" w:rsidRPr="002B5E40" w14:paraId="6780718D" w14:textId="77777777" w:rsidTr="00DF437B">
        <w:trPr>
          <w:trHeight w:val="262"/>
        </w:trPr>
        <w:tc>
          <w:tcPr>
            <w:tcW w:w="4361" w:type="dxa"/>
          </w:tcPr>
          <w:p w14:paraId="282A47FC"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Lightning</w:t>
            </w:r>
          </w:p>
        </w:tc>
        <w:tc>
          <w:tcPr>
            <w:tcW w:w="567" w:type="dxa"/>
          </w:tcPr>
          <w:p w14:paraId="791859EC" w14:textId="1407D144" w:rsidR="00287F02" w:rsidRPr="002B5E40" w:rsidRDefault="00287F02" w:rsidP="00DF437B">
            <w:pPr>
              <w:jc w:val="center"/>
              <w:rPr>
                <w:rFonts w:eastAsiaTheme="minorEastAsia" w:cs="Arial"/>
                <w:b/>
                <w:color w:val="0D0D0D"/>
                <w:lang w:eastAsia="en-ZA"/>
              </w:rPr>
            </w:pPr>
          </w:p>
        </w:tc>
        <w:tc>
          <w:tcPr>
            <w:tcW w:w="425" w:type="dxa"/>
          </w:tcPr>
          <w:p w14:paraId="363EA899" w14:textId="1F105C94" w:rsidR="00287F02" w:rsidRPr="002B5E40" w:rsidRDefault="00287F02" w:rsidP="00DF437B">
            <w:pPr>
              <w:rPr>
                <w:rFonts w:eastAsiaTheme="minorEastAsia" w:cs="Arial"/>
                <w:b/>
                <w:color w:val="0D0D0D"/>
                <w:lang w:eastAsia="en-ZA"/>
              </w:rPr>
            </w:pPr>
          </w:p>
        </w:tc>
        <w:tc>
          <w:tcPr>
            <w:tcW w:w="425" w:type="dxa"/>
          </w:tcPr>
          <w:p w14:paraId="1CD6C4C9" w14:textId="6CB60CA7" w:rsidR="00287F02" w:rsidRPr="002B5E40" w:rsidRDefault="00287F02" w:rsidP="00DF437B">
            <w:pPr>
              <w:rPr>
                <w:rFonts w:eastAsiaTheme="minorEastAsia" w:cs="Arial"/>
                <w:b/>
                <w:color w:val="0D0D0D"/>
                <w:lang w:eastAsia="en-ZA"/>
              </w:rPr>
            </w:pPr>
          </w:p>
        </w:tc>
        <w:tc>
          <w:tcPr>
            <w:tcW w:w="567" w:type="dxa"/>
          </w:tcPr>
          <w:p w14:paraId="76480644" w14:textId="0AF3CB57" w:rsidR="00287F02" w:rsidRPr="002B5E40" w:rsidRDefault="00287F02" w:rsidP="00DF437B">
            <w:pPr>
              <w:jc w:val="center"/>
              <w:rPr>
                <w:rFonts w:eastAsiaTheme="minorEastAsia" w:cs="Arial"/>
                <w:b/>
                <w:color w:val="0D0D0D"/>
                <w:lang w:eastAsia="en-ZA"/>
              </w:rPr>
            </w:pPr>
          </w:p>
        </w:tc>
        <w:tc>
          <w:tcPr>
            <w:tcW w:w="547" w:type="dxa"/>
          </w:tcPr>
          <w:p w14:paraId="44256832" w14:textId="45CC6D78" w:rsidR="00287F02" w:rsidRPr="002B5E40" w:rsidRDefault="00287F02" w:rsidP="00DF437B">
            <w:pPr>
              <w:jc w:val="center"/>
              <w:rPr>
                <w:rFonts w:eastAsiaTheme="minorEastAsia" w:cs="Arial"/>
                <w:b/>
                <w:color w:val="0D0D0D"/>
                <w:lang w:eastAsia="en-ZA"/>
              </w:rPr>
            </w:pPr>
          </w:p>
        </w:tc>
        <w:tc>
          <w:tcPr>
            <w:tcW w:w="587" w:type="dxa"/>
          </w:tcPr>
          <w:p w14:paraId="6A1B2BFD" w14:textId="4E907C85" w:rsidR="00287F02" w:rsidRPr="002B5E40" w:rsidRDefault="00287F02" w:rsidP="00DF437B">
            <w:pPr>
              <w:jc w:val="center"/>
              <w:rPr>
                <w:rFonts w:eastAsiaTheme="minorEastAsia" w:cs="Arial"/>
                <w:b/>
                <w:color w:val="0D0D0D"/>
                <w:lang w:eastAsia="en-ZA"/>
              </w:rPr>
            </w:pPr>
          </w:p>
        </w:tc>
        <w:tc>
          <w:tcPr>
            <w:tcW w:w="567" w:type="dxa"/>
          </w:tcPr>
          <w:p w14:paraId="2F738358" w14:textId="1805D1B0" w:rsidR="00287F02" w:rsidRPr="002B5E40" w:rsidRDefault="00287F02" w:rsidP="00DF437B">
            <w:pPr>
              <w:jc w:val="center"/>
              <w:rPr>
                <w:rFonts w:eastAsiaTheme="minorEastAsia" w:cs="Arial"/>
                <w:b/>
                <w:color w:val="0D0D0D"/>
                <w:lang w:eastAsia="en-ZA"/>
              </w:rPr>
            </w:pPr>
          </w:p>
        </w:tc>
        <w:tc>
          <w:tcPr>
            <w:tcW w:w="567" w:type="dxa"/>
          </w:tcPr>
          <w:p w14:paraId="7D829929" w14:textId="3249F879" w:rsidR="00287F02" w:rsidRPr="002B5E40" w:rsidRDefault="00287F02" w:rsidP="00DF437B">
            <w:pPr>
              <w:jc w:val="center"/>
              <w:rPr>
                <w:rFonts w:eastAsiaTheme="minorEastAsia" w:cs="Arial"/>
                <w:b/>
                <w:color w:val="0D0D0D"/>
                <w:lang w:eastAsia="en-ZA"/>
              </w:rPr>
            </w:pPr>
          </w:p>
        </w:tc>
        <w:tc>
          <w:tcPr>
            <w:tcW w:w="567" w:type="dxa"/>
          </w:tcPr>
          <w:p w14:paraId="163AC411" w14:textId="1EF46C00" w:rsidR="00287F02" w:rsidRPr="002B5E40" w:rsidRDefault="00287F02" w:rsidP="00DF437B">
            <w:pPr>
              <w:jc w:val="center"/>
              <w:rPr>
                <w:rFonts w:eastAsiaTheme="minorEastAsia" w:cs="Arial"/>
                <w:b/>
                <w:color w:val="0D0D0D"/>
                <w:lang w:eastAsia="en-ZA"/>
              </w:rPr>
            </w:pPr>
          </w:p>
        </w:tc>
      </w:tr>
      <w:tr w:rsidR="005840E1" w:rsidRPr="002B5E40" w14:paraId="22A3B6BD" w14:textId="77777777" w:rsidTr="00E03F52">
        <w:trPr>
          <w:trHeight w:val="262"/>
        </w:trPr>
        <w:tc>
          <w:tcPr>
            <w:tcW w:w="4361" w:type="dxa"/>
            <w:tcBorders>
              <w:bottom w:val="single" w:sz="4" w:space="0" w:color="auto"/>
            </w:tcBorders>
          </w:tcPr>
          <w:p w14:paraId="459122F6" w14:textId="77777777" w:rsidR="005840E1" w:rsidRPr="002B5E40" w:rsidRDefault="005840E1" w:rsidP="00DF437B">
            <w:pPr>
              <w:rPr>
                <w:rFonts w:eastAsiaTheme="minorEastAsia" w:cs="Arial"/>
                <w:b/>
                <w:color w:val="0D0D0D"/>
                <w:lang w:eastAsia="en-ZA"/>
              </w:rPr>
            </w:pPr>
            <w:r>
              <w:rPr>
                <w:rFonts w:eastAsiaTheme="minorEastAsia" w:cs="Arial"/>
                <w:b/>
                <w:color w:val="0D0D0D"/>
                <w:lang w:eastAsia="en-ZA"/>
              </w:rPr>
              <w:lastRenderedPageBreak/>
              <w:t>Electrocution</w:t>
            </w:r>
          </w:p>
        </w:tc>
        <w:tc>
          <w:tcPr>
            <w:tcW w:w="567" w:type="dxa"/>
            <w:tcBorders>
              <w:bottom w:val="single" w:sz="4" w:space="0" w:color="auto"/>
            </w:tcBorders>
          </w:tcPr>
          <w:p w14:paraId="6BF7110E" w14:textId="77777777" w:rsidR="005840E1" w:rsidRDefault="005840E1" w:rsidP="00DF437B">
            <w:pPr>
              <w:jc w:val="center"/>
              <w:rPr>
                <w:rFonts w:eastAsiaTheme="minorEastAsia" w:cs="Arial"/>
                <w:b/>
                <w:color w:val="0D0D0D"/>
                <w:lang w:eastAsia="en-ZA"/>
              </w:rPr>
            </w:pPr>
          </w:p>
        </w:tc>
        <w:tc>
          <w:tcPr>
            <w:tcW w:w="425" w:type="dxa"/>
            <w:tcBorders>
              <w:bottom w:val="single" w:sz="4" w:space="0" w:color="auto"/>
            </w:tcBorders>
          </w:tcPr>
          <w:p w14:paraId="00563030" w14:textId="77777777" w:rsidR="005840E1" w:rsidRPr="002B5E40" w:rsidRDefault="005840E1" w:rsidP="00DF437B">
            <w:pPr>
              <w:rPr>
                <w:rFonts w:eastAsiaTheme="minorEastAsia" w:cs="Arial"/>
                <w:b/>
                <w:color w:val="0D0D0D"/>
                <w:lang w:eastAsia="en-ZA"/>
              </w:rPr>
            </w:pPr>
          </w:p>
        </w:tc>
        <w:tc>
          <w:tcPr>
            <w:tcW w:w="425" w:type="dxa"/>
            <w:tcBorders>
              <w:bottom w:val="single" w:sz="4" w:space="0" w:color="auto"/>
            </w:tcBorders>
          </w:tcPr>
          <w:p w14:paraId="05835CB6" w14:textId="77777777" w:rsidR="005840E1" w:rsidRPr="002B5E40" w:rsidRDefault="005840E1" w:rsidP="00DF437B">
            <w:pPr>
              <w:rPr>
                <w:rFonts w:eastAsiaTheme="minorEastAsia" w:cs="Arial"/>
                <w:b/>
                <w:color w:val="0D0D0D"/>
                <w:lang w:eastAsia="en-ZA"/>
              </w:rPr>
            </w:pPr>
          </w:p>
        </w:tc>
        <w:tc>
          <w:tcPr>
            <w:tcW w:w="567" w:type="dxa"/>
            <w:tcBorders>
              <w:bottom w:val="single" w:sz="4" w:space="0" w:color="auto"/>
            </w:tcBorders>
          </w:tcPr>
          <w:p w14:paraId="1B88593C" w14:textId="77777777" w:rsidR="005840E1" w:rsidRDefault="005840E1" w:rsidP="00DF437B">
            <w:pPr>
              <w:jc w:val="center"/>
              <w:rPr>
                <w:rFonts w:eastAsiaTheme="minorEastAsia" w:cs="Arial"/>
                <w:b/>
                <w:color w:val="0D0D0D"/>
                <w:lang w:eastAsia="en-ZA"/>
              </w:rPr>
            </w:pPr>
          </w:p>
        </w:tc>
        <w:tc>
          <w:tcPr>
            <w:tcW w:w="547" w:type="dxa"/>
            <w:tcBorders>
              <w:bottom w:val="single" w:sz="4" w:space="0" w:color="auto"/>
            </w:tcBorders>
          </w:tcPr>
          <w:p w14:paraId="58D40D9A" w14:textId="77777777" w:rsidR="005840E1" w:rsidRDefault="005840E1" w:rsidP="00DF437B">
            <w:pPr>
              <w:jc w:val="center"/>
              <w:rPr>
                <w:rFonts w:eastAsiaTheme="minorEastAsia" w:cs="Arial"/>
                <w:b/>
                <w:color w:val="0D0D0D"/>
                <w:lang w:eastAsia="en-ZA"/>
              </w:rPr>
            </w:pPr>
          </w:p>
        </w:tc>
        <w:tc>
          <w:tcPr>
            <w:tcW w:w="587" w:type="dxa"/>
            <w:tcBorders>
              <w:bottom w:val="single" w:sz="4" w:space="0" w:color="auto"/>
            </w:tcBorders>
          </w:tcPr>
          <w:p w14:paraId="5A1AA672" w14:textId="77777777" w:rsidR="005840E1" w:rsidRPr="002B5E40" w:rsidRDefault="005840E1" w:rsidP="00DF437B">
            <w:pPr>
              <w:jc w:val="center"/>
              <w:rPr>
                <w:rFonts w:eastAsiaTheme="minorEastAsia" w:cs="Arial"/>
                <w:b/>
                <w:color w:val="0D0D0D"/>
                <w:lang w:eastAsia="en-ZA"/>
              </w:rPr>
            </w:pPr>
          </w:p>
        </w:tc>
        <w:tc>
          <w:tcPr>
            <w:tcW w:w="567" w:type="dxa"/>
            <w:tcBorders>
              <w:bottom w:val="single" w:sz="4" w:space="0" w:color="auto"/>
            </w:tcBorders>
          </w:tcPr>
          <w:p w14:paraId="4B704F4F" w14:textId="77777777" w:rsidR="005840E1" w:rsidRDefault="005840E1" w:rsidP="00DF437B">
            <w:pPr>
              <w:jc w:val="center"/>
              <w:rPr>
                <w:rFonts w:eastAsiaTheme="minorEastAsia" w:cs="Arial"/>
                <w:b/>
                <w:color w:val="0D0D0D"/>
                <w:lang w:eastAsia="en-ZA"/>
              </w:rPr>
            </w:pPr>
          </w:p>
        </w:tc>
        <w:tc>
          <w:tcPr>
            <w:tcW w:w="567" w:type="dxa"/>
          </w:tcPr>
          <w:p w14:paraId="2E9F791E" w14:textId="77777777" w:rsidR="005840E1" w:rsidRPr="002B5E40" w:rsidRDefault="005840E1" w:rsidP="00DF437B">
            <w:pPr>
              <w:jc w:val="center"/>
              <w:rPr>
                <w:rFonts w:eastAsiaTheme="minorEastAsia" w:cs="Arial"/>
                <w:b/>
                <w:color w:val="0D0D0D"/>
                <w:lang w:eastAsia="en-ZA"/>
              </w:rPr>
            </w:pPr>
          </w:p>
        </w:tc>
        <w:tc>
          <w:tcPr>
            <w:tcW w:w="567" w:type="dxa"/>
          </w:tcPr>
          <w:p w14:paraId="36F6518F" w14:textId="77777777" w:rsidR="005840E1" w:rsidRPr="002B5E40" w:rsidRDefault="005840E1" w:rsidP="00DF437B">
            <w:pPr>
              <w:jc w:val="center"/>
              <w:rPr>
                <w:rFonts w:eastAsiaTheme="minorEastAsia" w:cs="Arial"/>
                <w:b/>
                <w:color w:val="0D0D0D"/>
                <w:lang w:eastAsia="en-ZA"/>
              </w:rPr>
            </w:pPr>
          </w:p>
        </w:tc>
      </w:tr>
      <w:tr w:rsidR="00287F02" w:rsidRPr="002B5E40" w14:paraId="6EA96741" w14:textId="77777777" w:rsidTr="00E03F52">
        <w:trPr>
          <w:trHeight w:val="262"/>
        </w:trPr>
        <w:tc>
          <w:tcPr>
            <w:tcW w:w="4361" w:type="dxa"/>
            <w:tcBorders>
              <w:bottom w:val="single" w:sz="4" w:space="0" w:color="auto"/>
            </w:tcBorders>
          </w:tcPr>
          <w:p w14:paraId="7DA637B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Drought</w:t>
            </w:r>
          </w:p>
        </w:tc>
        <w:tc>
          <w:tcPr>
            <w:tcW w:w="567" w:type="dxa"/>
            <w:tcBorders>
              <w:bottom w:val="single" w:sz="4" w:space="0" w:color="auto"/>
            </w:tcBorders>
          </w:tcPr>
          <w:p w14:paraId="6CB362A1" w14:textId="77777777" w:rsidR="00287F02" w:rsidRPr="002B5E40" w:rsidRDefault="00287F02" w:rsidP="00DF437B">
            <w:pPr>
              <w:jc w:val="center"/>
              <w:rPr>
                <w:rFonts w:eastAsiaTheme="minorEastAsia" w:cs="Arial"/>
                <w:b/>
                <w:color w:val="0D0D0D"/>
                <w:lang w:eastAsia="en-ZA"/>
              </w:rPr>
            </w:pPr>
          </w:p>
        </w:tc>
        <w:tc>
          <w:tcPr>
            <w:tcW w:w="425" w:type="dxa"/>
            <w:tcBorders>
              <w:bottom w:val="single" w:sz="4" w:space="0" w:color="auto"/>
            </w:tcBorders>
          </w:tcPr>
          <w:p w14:paraId="38DBB8E5" w14:textId="77777777" w:rsidR="00287F02" w:rsidRPr="002B5E40" w:rsidRDefault="00287F02" w:rsidP="00DF437B">
            <w:pPr>
              <w:rPr>
                <w:rFonts w:eastAsiaTheme="minorEastAsia" w:cs="Arial"/>
                <w:b/>
                <w:color w:val="0D0D0D"/>
                <w:lang w:eastAsia="en-ZA"/>
              </w:rPr>
            </w:pPr>
          </w:p>
        </w:tc>
        <w:tc>
          <w:tcPr>
            <w:tcW w:w="425" w:type="dxa"/>
            <w:tcBorders>
              <w:bottom w:val="single" w:sz="4" w:space="0" w:color="auto"/>
            </w:tcBorders>
          </w:tcPr>
          <w:p w14:paraId="6050ED26" w14:textId="77777777" w:rsidR="00287F02" w:rsidRPr="002B5E40" w:rsidRDefault="00287F02" w:rsidP="00DF437B">
            <w:pPr>
              <w:rPr>
                <w:rFonts w:eastAsiaTheme="minorEastAsia" w:cs="Arial"/>
                <w:b/>
                <w:color w:val="0D0D0D"/>
                <w:lang w:eastAsia="en-ZA"/>
              </w:rPr>
            </w:pPr>
          </w:p>
        </w:tc>
        <w:tc>
          <w:tcPr>
            <w:tcW w:w="567" w:type="dxa"/>
            <w:tcBorders>
              <w:bottom w:val="single" w:sz="4" w:space="0" w:color="auto"/>
            </w:tcBorders>
          </w:tcPr>
          <w:p w14:paraId="1BA6C158" w14:textId="77777777" w:rsidR="00287F02" w:rsidRPr="002B5E40" w:rsidRDefault="00287F02" w:rsidP="00DF437B">
            <w:pPr>
              <w:jc w:val="center"/>
              <w:rPr>
                <w:rFonts w:eastAsiaTheme="minorEastAsia" w:cs="Arial"/>
                <w:b/>
                <w:color w:val="0D0D0D"/>
                <w:lang w:eastAsia="en-ZA"/>
              </w:rPr>
            </w:pPr>
          </w:p>
        </w:tc>
        <w:tc>
          <w:tcPr>
            <w:tcW w:w="547" w:type="dxa"/>
            <w:tcBorders>
              <w:bottom w:val="single" w:sz="4" w:space="0" w:color="auto"/>
            </w:tcBorders>
          </w:tcPr>
          <w:p w14:paraId="67540E14" w14:textId="43B5AE56" w:rsidR="00287F02" w:rsidRPr="002B5E40" w:rsidRDefault="00287F02" w:rsidP="00DF437B">
            <w:pPr>
              <w:jc w:val="center"/>
              <w:rPr>
                <w:rFonts w:eastAsiaTheme="minorEastAsia" w:cs="Arial"/>
                <w:b/>
                <w:color w:val="0D0D0D"/>
                <w:lang w:eastAsia="en-ZA"/>
              </w:rPr>
            </w:pPr>
          </w:p>
        </w:tc>
        <w:tc>
          <w:tcPr>
            <w:tcW w:w="587" w:type="dxa"/>
            <w:tcBorders>
              <w:bottom w:val="single" w:sz="4" w:space="0" w:color="auto"/>
            </w:tcBorders>
          </w:tcPr>
          <w:p w14:paraId="1EAD0F8D" w14:textId="77777777" w:rsidR="00287F02" w:rsidRPr="002B5E40" w:rsidRDefault="00287F02" w:rsidP="00DF437B">
            <w:pPr>
              <w:jc w:val="center"/>
              <w:rPr>
                <w:rFonts w:eastAsiaTheme="minorEastAsia" w:cs="Arial"/>
                <w:b/>
                <w:color w:val="0D0D0D"/>
                <w:lang w:eastAsia="en-ZA"/>
              </w:rPr>
            </w:pPr>
          </w:p>
        </w:tc>
        <w:tc>
          <w:tcPr>
            <w:tcW w:w="567" w:type="dxa"/>
            <w:tcBorders>
              <w:bottom w:val="single" w:sz="4" w:space="0" w:color="auto"/>
            </w:tcBorders>
          </w:tcPr>
          <w:p w14:paraId="703A587B" w14:textId="6510E601" w:rsidR="00287F02" w:rsidRPr="002B5E40" w:rsidRDefault="00287F02" w:rsidP="00DF437B">
            <w:pPr>
              <w:jc w:val="center"/>
              <w:rPr>
                <w:rFonts w:eastAsiaTheme="minorEastAsia" w:cs="Arial"/>
                <w:b/>
                <w:color w:val="0D0D0D"/>
                <w:lang w:eastAsia="en-ZA"/>
              </w:rPr>
            </w:pPr>
          </w:p>
        </w:tc>
        <w:tc>
          <w:tcPr>
            <w:tcW w:w="567" w:type="dxa"/>
          </w:tcPr>
          <w:p w14:paraId="096152BC" w14:textId="5ACE01E3" w:rsidR="00287F02" w:rsidRPr="002B5E40" w:rsidRDefault="003B6714" w:rsidP="00E03F52">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5AFA712" w14:textId="63EC2EC8" w:rsidR="00287F02" w:rsidRPr="002B5E40" w:rsidRDefault="00287F02" w:rsidP="00DF437B">
            <w:pPr>
              <w:jc w:val="center"/>
              <w:rPr>
                <w:rFonts w:eastAsiaTheme="minorEastAsia" w:cs="Arial"/>
                <w:b/>
                <w:color w:val="0D0D0D"/>
                <w:lang w:eastAsia="en-ZA"/>
              </w:rPr>
            </w:pPr>
          </w:p>
        </w:tc>
      </w:tr>
    </w:tbl>
    <w:p w14:paraId="73EB236B" w14:textId="77777777" w:rsidR="00287F02" w:rsidRDefault="00287F02" w:rsidP="00287F02">
      <w:pPr>
        <w:rPr>
          <w:rFonts w:eastAsiaTheme="minorEastAsia" w:cs="Arial"/>
          <w:color w:val="0D0D0D"/>
          <w:u w:val="single"/>
          <w:lang w:eastAsia="en-ZA"/>
        </w:rPr>
      </w:pPr>
    </w:p>
    <w:p w14:paraId="1EBAB4FD" w14:textId="77777777" w:rsidR="00395277" w:rsidRPr="00395277" w:rsidRDefault="00395277" w:rsidP="00287F02">
      <w:pPr>
        <w:rPr>
          <w:rFonts w:eastAsiaTheme="minorEastAsia" w:cs="Arial"/>
          <w:color w:val="0D0D0D"/>
          <w:lang w:eastAsia="en-ZA"/>
        </w:rPr>
      </w:pPr>
    </w:p>
    <w:p w14:paraId="7BBDFDC9" w14:textId="77777777" w:rsidR="00287F02" w:rsidRPr="002B5E40" w:rsidRDefault="00287F02" w:rsidP="00287F02">
      <w:pPr>
        <w:rPr>
          <w:rFonts w:eastAsiaTheme="minorEastAsia" w:cs="Arial"/>
          <w:b/>
          <w:color w:val="0D0D0D"/>
          <w:sz w:val="28"/>
          <w:szCs w:val="28"/>
          <w:lang w:eastAsia="en-ZA"/>
        </w:rPr>
      </w:pPr>
      <w:r w:rsidRPr="002B5E40">
        <w:rPr>
          <w:rFonts w:eastAsiaTheme="minorEastAsia" w:cs="Arial"/>
          <w:b/>
          <w:color w:val="0D0D0D"/>
          <w:sz w:val="28"/>
          <w:szCs w:val="28"/>
          <w:lang w:eastAsia="en-ZA"/>
        </w:rPr>
        <w:t>Other conditions</w:t>
      </w:r>
    </w:p>
    <w:tbl>
      <w:tblPr>
        <w:tblStyle w:val="TableGrid"/>
        <w:tblW w:w="0" w:type="auto"/>
        <w:tblLook w:val="04A0" w:firstRow="1" w:lastRow="0" w:firstColumn="1" w:lastColumn="0" w:noHBand="0" w:noVBand="1"/>
      </w:tblPr>
      <w:tblGrid>
        <w:gridCol w:w="4361"/>
        <w:gridCol w:w="567"/>
        <w:gridCol w:w="425"/>
        <w:gridCol w:w="425"/>
        <w:gridCol w:w="567"/>
        <w:gridCol w:w="547"/>
        <w:gridCol w:w="587"/>
        <w:gridCol w:w="567"/>
        <w:gridCol w:w="567"/>
        <w:gridCol w:w="567"/>
      </w:tblGrid>
      <w:tr w:rsidR="00287F02" w:rsidRPr="002B5E40" w14:paraId="699B409E" w14:textId="77777777" w:rsidTr="00DF437B">
        <w:trPr>
          <w:trHeight w:val="247"/>
        </w:trPr>
        <w:tc>
          <w:tcPr>
            <w:tcW w:w="4361" w:type="dxa"/>
          </w:tcPr>
          <w:p w14:paraId="42BE0AD8" w14:textId="77777777" w:rsidR="00287F02" w:rsidRPr="002B5E40" w:rsidRDefault="00287F02" w:rsidP="00DF437B">
            <w:pPr>
              <w:rPr>
                <w:rFonts w:eastAsiaTheme="minorEastAsia" w:cs="Arial"/>
                <w:b/>
                <w:color w:val="0D0D0D"/>
                <w:lang w:eastAsia="en-ZA"/>
              </w:rPr>
            </w:pPr>
          </w:p>
        </w:tc>
        <w:tc>
          <w:tcPr>
            <w:tcW w:w="567" w:type="dxa"/>
          </w:tcPr>
          <w:p w14:paraId="0FB2E00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MP</w:t>
            </w:r>
          </w:p>
        </w:tc>
        <w:tc>
          <w:tcPr>
            <w:tcW w:w="425" w:type="dxa"/>
          </w:tcPr>
          <w:p w14:paraId="5C48508A"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G</w:t>
            </w:r>
          </w:p>
        </w:tc>
        <w:tc>
          <w:tcPr>
            <w:tcW w:w="425" w:type="dxa"/>
          </w:tcPr>
          <w:p w14:paraId="5D46B797"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L</w:t>
            </w:r>
          </w:p>
        </w:tc>
        <w:tc>
          <w:tcPr>
            <w:tcW w:w="567" w:type="dxa"/>
          </w:tcPr>
          <w:p w14:paraId="7CFE068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NW</w:t>
            </w:r>
          </w:p>
        </w:tc>
        <w:tc>
          <w:tcPr>
            <w:tcW w:w="547" w:type="dxa"/>
          </w:tcPr>
          <w:p w14:paraId="384E423D"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FS</w:t>
            </w:r>
          </w:p>
        </w:tc>
        <w:tc>
          <w:tcPr>
            <w:tcW w:w="587" w:type="dxa"/>
          </w:tcPr>
          <w:p w14:paraId="2D4FF11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KZN</w:t>
            </w:r>
          </w:p>
        </w:tc>
        <w:tc>
          <w:tcPr>
            <w:tcW w:w="567" w:type="dxa"/>
          </w:tcPr>
          <w:p w14:paraId="6EE1759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EC</w:t>
            </w:r>
          </w:p>
        </w:tc>
        <w:tc>
          <w:tcPr>
            <w:tcW w:w="567" w:type="dxa"/>
          </w:tcPr>
          <w:p w14:paraId="5A6836EE"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WC</w:t>
            </w:r>
          </w:p>
        </w:tc>
        <w:tc>
          <w:tcPr>
            <w:tcW w:w="567" w:type="dxa"/>
          </w:tcPr>
          <w:p w14:paraId="6B104105"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NC</w:t>
            </w:r>
          </w:p>
        </w:tc>
      </w:tr>
      <w:tr w:rsidR="00D770DB" w:rsidRPr="002B5E40" w14:paraId="447A30D4" w14:textId="77777777" w:rsidTr="00DF437B">
        <w:trPr>
          <w:trHeight w:val="262"/>
        </w:trPr>
        <w:tc>
          <w:tcPr>
            <w:tcW w:w="4361" w:type="dxa"/>
          </w:tcPr>
          <w:p w14:paraId="040AEB82" w14:textId="29582A05" w:rsidR="00D770DB" w:rsidRPr="002B5E40" w:rsidRDefault="00D770DB" w:rsidP="00DF437B">
            <w:pPr>
              <w:rPr>
                <w:rFonts w:eastAsiaTheme="minorEastAsia" w:cs="Arial"/>
                <w:b/>
                <w:color w:val="0D0D0D"/>
                <w:lang w:eastAsia="en-ZA"/>
              </w:rPr>
            </w:pPr>
            <w:proofErr w:type="spellStart"/>
            <w:r>
              <w:rPr>
                <w:rFonts w:eastAsiaTheme="minorEastAsia" w:cs="Arial"/>
                <w:b/>
                <w:color w:val="0D0D0D"/>
                <w:lang w:eastAsia="en-ZA"/>
              </w:rPr>
              <w:t>Dermato</w:t>
            </w:r>
            <w:r w:rsidR="00AD2BCA">
              <w:rPr>
                <w:rFonts w:eastAsiaTheme="minorEastAsia" w:cs="Arial"/>
                <w:b/>
                <w:color w:val="0D0D0D"/>
                <w:lang w:eastAsia="en-ZA"/>
              </w:rPr>
              <w:t>s</w:t>
            </w:r>
            <w:r>
              <w:rPr>
                <w:rFonts w:eastAsiaTheme="minorEastAsia" w:cs="Arial"/>
                <w:b/>
                <w:color w:val="0D0D0D"/>
                <w:lang w:eastAsia="en-ZA"/>
              </w:rPr>
              <w:t>p</w:t>
            </w:r>
            <w:r w:rsidR="006F3656">
              <w:rPr>
                <w:rFonts w:eastAsiaTheme="minorEastAsia" w:cs="Arial"/>
                <w:b/>
                <w:color w:val="0D0D0D"/>
                <w:lang w:eastAsia="en-ZA"/>
              </w:rPr>
              <w:t>a</w:t>
            </w:r>
            <w:r>
              <w:rPr>
                <w:rFonts w:eastAsiaTheme="minorEastAsia" w:cs="Arial"/>
                <w:b/>
                <w:color w:val="0D0D0D"/>
                <w:lang w:eastAsia="en-ZA"/>
              </w:rPr>
              <w:t>raxis</w:t>
            </w:r>
            <w:proofErr w:type="spellEnd"/>
          </w:p>
        </w:tc>
        <w:tc>
          <w:tcPr>
            <w:tcW w:w="567" w:type="dxa"/>
          </w:tcPr>
          <w:p w14:paraId="31F9823D" w14:textId="06CEF90D" w:rsidR="00D770DB" w:rsidRPr="002B5E40" w:rsidRDefault="00D770DB" w:rsidP="00DF437B">
            <w:pPr>
              <w:jc w:val="center"/>
              <w:rPr>
                <w:rFonts w:eastAsiaTheme="minorEastAsia" w:cs="Arial"/>
                <w:b/>
                <w:color w:val="0D0D0D"/>
                <w:lang w:eastAsia="en-ZA"/>
              </w:rPr>
            </w:pPr>
          </w:p>
        </w:tc>
        <w:tc>
          <w:tcPr>
            <w:tcW w:w="425" w:type="dxa"/>
          </w:tcPr>
          <w:p w14:paraId="4C0637D9" w14:textId="0AD295BB" w:rsidR="00D770DB" w:rsidRPr="002B5E40" w:rsidRDefault="00D770DB" w:rsidP="007414CE">
            <w:pPr>
              <w:jc w:val="center"/>
              <w:rPr>
                <w:rFonts w:eastAsiaTheme="minorEastAsia" w:cs="Arial"/>
                <w:b/>
                <w:color w:val="0D0D0D"/>
                <w:lang w:eastAsia="en-ZA"/>
              </w:rPr>
            </w:pPr>
          </w:p>
        </w:tc>
        <w:tc>
          <w:tcPr>
            <w:tcW w:w="425" w:type="dxa"/>
          </w:tcPr>
          <w:p w14:paraId="259969EF" w14:textId="77777777" w:rsidR="00D770DB" w:rsidRPr="002B5E40" w:rsidRDefault="00D770DB" w:rsidP="00DF437B">
            <w:pPr>
              <w:rPr>
                <w:rFonts w:eastAsiaTheme="minorEastAsia" w:cs="Arial"/>
                <w:b/>
                <w:color w:val="0D0D0D"/>
                <w:lang w:eastAsia="en-ZA"/>
              </w:rPr>
            </w:pPr>
          </w:p>
        </w:tc>
        <w:tc>
          <w:tcPr>
            <w:tcW w:w="567" w:type="dxa"/>
          </w:tcPr>
          <w:p w14:paraId="0981B119" w14:textId="77777777" w:rsidR="00D770DB" w:rsidRPr="002B5E40" w:rsidRDefault="00D770DB" w:rsidP="00DF437B">
            <w:pPr>
              <w:jc w:val="center"/>
              <w:rPr>
                <w:rFonts w:eastAsiaTheme="minorEastAsia" w:cs="Arial"/>
                <w:b/>
                <w:color w:val="0D0D0D"/>
                <w:lang w:eastAsia="en-ZA"/>
              </w:rPr>
            </w:pPr>
          </w:p>
        </w:tc>
        <w:tc>
          <w:tcPr>
            <w:tcW w:w="547" w:type="dxa"/>
          </w:tcPr>
          <w:p w14:paraId="4F73B332" w14:textId="2C2B49B1" w:rsidR="00D770DB"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24AE57F6" w14:textId="77777777" w:rsidR="00D770DB" w:rsidRPr="002B5E40" w:rsidRDefault="00D770DB" w:rsidP="00DF437B">
            <w:pPr>
              <w:jc w:val="center"/>
              <w:rPr>
                <w:rFonts w:eastAsiaTheme="minorEastAsia" w:cs="Arial"/>
                <w:b/>
                <w:color w:val="0D0D0D"/>
                <w:lang w:eastAsia="en-ZA"/>
              </w:rPr>
            </w:pPr>
          </w:p>
        </w:tc>
        <w:tc>
          <w:tcPr>
            <w:tcW w:w="567" w:type="dxa"/>
          </w:tcPr>
          <w:p w14:paraId="4F714731" w14:textId="77777777" w:rsidR="00D770DB" w:rsidRPr="002B5E40" w:rsidRDefault="00D770DB" w:rsidP="00DF437B">
            <w:pPr>
              <w:jc w:val="center"/>
              <w:rPr>
                <w:rFonts w:eastAsiaTheme="minorEastAsia" w:cs="Arial"/>
                <w:b/>
                <w:color w:val="0D0D0D"/>
                <w:lang w:eastAsia="en-ZA"/>
              </w:rPr>
            </w:pPr>
          </w:p>
        </w:tc>
        <w:tc>
          <w:tcPr>
            <w:tcW w:w="567" w:type="dxa"/>
          </w:tcPr>
          <w:p w14:paraId="47C4FFF0" w14:textId="13B6D82E" w:rsidR="00D770DB"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6B9B6B8F" w14:textId="4BC6E7AC" w:rsidR="00D770DB" w:rsidRPr="002B5E40" w:rsidRDefault="00D770DB" w:rsidP="00DF437B">
            <w:pPr>
              <w:jc w:val="center"/>
              <w:rPr>
                <w:rFonts w:eastAsiaTheme="minorEastAsia" w:cs="Arial"/>
                <w:b/>
                <w:color w:val="0D0D0D"/>
                <w:lang w:eastAsia="en-ZA"/>
              </w:rPr>
            </w:pPr>
          </w:p>
        </w:tc>
      </w:tr>
      <w:tr w:rsidR="00D770DB" w:rsidRPr="002B5E40" w14:paraId="0E848646" w14:textId="77777777" w:rsidTr="00DF437B">
        <w:trPr>
          <w:trHeight w:val="262"/>
        </w:trPr>
        <w:tc>
          <w:tcPr>
            <w:tcW w:w="4361" w:type="dxa"/>
          </w:tcPr>
          <w:p w14:paraId="1EB013CD" w14:textId="77777777" w:rsidR="00D770DB" w:rsidRPr="002B5E40" w:rsidRDefault="00D770DB" w:rsidP="00DF437B">
            <w:pPr>
              <w:rPr>
                <w:rFonts w:eastAsiaTheme="minorEastAsia" w:cs="Arial"/>
                <w:b/>
                <w:color w:val="0D0D0D"/>
                <w:lang w:eastAsia="en-ZA"/>
              </w:rPr>
            </w:pPr>
            <w:r>
              <w:rPr>
                <w:rFonts w:eastAsiaTheme="minorEastAsia" w:cs="Arial"/>
                <w:b/>
                <w:color w:val="0D0D0D"/>
                <w:lang w:eastAsia="en-ZA"/>
              </w:rPr>
              <w:t>Genetic disorders</w:t>
            </w:r>
          </w:p>
        </w:tc>
        <w:tc>
          <w:tcPr>
            <w:tcW w:w="567" w:type="dxa"/>
          </w:tcPr>
          <w:p w14:paraId="63F470B1" w14:textId="0A7818A8" w:rsidR="00D770DB" w:rsidRPr="002B5E40" w:rsidRDefault="00D770DB" w:rsidP="00DF437B">
            <w:pPr>
              <w:jc w:val="center"/>
              <w:rPr>
                <w:rFonts w:eastAsiaTheme="minorEastAsia" w:cs="Arial"/>
                <w:b/>
                <w:color w:val="0D0D0D"/>
                <w:lang w:eastAsia="en-ZA"/>
              </w:rPr>
            </w:pPr>
          </w:p>
        </w:tc>
        <w:tc>
          <w:tcPr>
            <w:tcW w:w="425" w:type="dxa"/>
          </w:tcPr>
          <w:p w14:paraId="3394329C" w14:textId="3C56AE50" w:rsidR="00D770DB" w:rsidRPr="002B5E40" w:rsidRDefault="00D770DB" w:rsidP="0080710B">
            <w:pPr>
              <w:jc w:val="center"/>
              <w:rPr>
                <w:rFonts w:eastAsiaTheme="minorEastAsia" w:cs="Arial"/>
                <w:b/>
                <w:color w:val="0D0D0D"/>
                <w:lang w:eastAsia="en-ZA"/>
              </w:rPr>
            </w:pPr>
          </w:p>
        </w:tc>
        <w:tc>
          <w:tcPr>
            <w:tcW w:w="425" w:type="dxa"/>
          </w:tcPr>
          <w:p w14:paraId="57664B42" w14:textId="68901E1F" w:rsidR="00D770DB" w:rsidRPr="002B5E40" w:rsidRDefault="003B6714" w:rsidP="00DF437B">
            <w:pPr>
              <w:rPr>
                <w:rFonts w:eastAsiaTheme="minorEastAsia" w:cs="Arial"/>
                <w:b/>
                <w:color w:val="0D0D0D"/>
                <w:lang w:eastAsia="en-ZA"/>
              </w:rPr>
            </w:pPr>
            <w:r>
              <w:rPr>
                <w:rFonts w:eastAsiaTheme="minorEastAsia" w:cs="Arial"/>
                <w:b/>
                <w:color w:val="0D0D0D"/>
                <w:lang w:eastAsia="en-ZA"/>
              </w:rPr>
              <w:t>x</w:t>
            </w:r>
          </w:p>
        </w:tc>
        <w:tc>
          <w:tcPr>
            <w:tcW w:w="567" w:type="dxa"/>
          </w:tcPr>
          <w:p w14:paraId="0A6212D9" w14:textId="04713DCA" w:rsidR="00D770DB" w:rsidRPr="002B5E40" w:rsidRDefault="00D770DB" w:rsidP="00DF437B">
            <w:pPr>
              <w:jc w:val="center"/>
              <w:rPr>
                <w:rFonts w:eastAsiaTheme="minorEastAsia" w:cs="Arial"/>
                <w:b/>
                <w:color w:val="0D0D0D"/>
                <w:lang w:eastAsia="en-ZA"/>
              </w:rPr>
            </w:pPr>
          </w:p>
        </w:tc>
        <w:tc>
          <w:tcPr>
            <w:tcW w:w="547" w:type="dxa"/>
          </w:tcPr>
          <w:p w14:paraId="6F79C993" w14:textId="7BE07B0D" w:rsidR="00D770DB"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2E36F5D4" w14:textId="79E6E715" w:rsidR="00D770DB" w:rsidRPr="002B5E40" w:rsidRDefault="00D770DB" w:rsidP="00DF437B">
            <w:pPr>
              <w:jc w:val="center"/>
              <w:rPr>
                <w:rFonts w:eastAsiaTheme="minorEastAsia" w:cs="Arial"/>
                <w:b/>
                <w:color w:val="0D0D0D"/>
                <w:lang w:eastAsia="en-ZA"/>
              </w:rPr>
            </w:pPr>
          </w:p>
        </w:tc>
        <w:tc>
          <w:tcPr>
            <w:tcW w:w="567" w:type="dxa"/>
          </w:tcPr>
          <w:p w14:paraId="0D818F60" w14:textId="3F699FCD" w:rsidR="00D770DB" w:rsidRPr="002B5E40" w:rsidRDefault="00D770DB" w:rsidP="00DF437B">
            <w:pPr>
              <w:jc w:val="center"/>
              <w:rPr>
                <w:rFonts w:eastAsiaTheme="minorEastAsia" w:cs="Arial"/>
                <w:b/>
                <w:color w:val="0D0D0D"/>
                <w:lang w:eastAsia="en-ZA"/>
              </w:rPr>
            </w:pPr>
          </w:p>
        </w:tc>
        <w:tc>
          <w:tcPr>
            <w:tcW w:w="567" w:type="dxa"/>
          </w:tcPr>
          <w:p w14:paraId="3E6602AF" w14:textId="522453BD" w:rsidR="00D770DB" w:rsidRPr="002B5E40" w:rsidRDefault="00D770DB" w:rsidP="00DF437B">
            <w:pPr>
              <w:jc w:val="center"/>
              <w:rPr>
                <w:rFonts w:eastAsiaTheme="minorEastAsia" w:cs="Arial"/>
                <w:b/>
                <w:color w:val="0D0D0D"/>
                <w:lang w:eastAsia="en-ZA"/>
              </w:rPr>
            </w:pPr>
          </w:p>
        </w:tc>
        <w:tc>
          <w:tcPr>
            <w:tcW w:w="567" w:type="dxa"/>
          </w:tcPr>
          <w:p w14:paraId="6A81BEE0" w14:textId="3FC824AF" w:rsidR="00D770DB" w:rsidRPr="002B5E40" w:rsidRDefault="00D770DB" w:rsidP="00DF437B">
            <w:pPr>
              <w:jc w:val="center"/>
              <w:rPr>
                <w:rFonts w:eastAsiaTheme="minorEastAsia" w:cs="Arial"/>
                <w:b/>
                <w:color w:val="0D0D0D"/>
                <w:lang w:eastAsia="en-ZA"/>
              </w:rPr>
            </w:pPr>
          </w:p>
        </w:tc>
      </w:tr>
      <w:tr w:rsidR="00287F02" w:rsidRPr="002B5E40" w14:paraId="09B8D052" w14:textId="77777777" w:rsidTr="00DF437B">
        <w:trPr>
          <w:trHeight w:val="262"/>
        </w:trPr>
        <w:tc>
          <w:tcPr>
            <w:tcW w:w="4361" w:type="dxa"/>
          </w:tcPr>
          <w:p w14:paraId="0D1FD851"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Drug residues (milk, meat, liver, kidney etc)</w:t>
            </w:r>
          </w:p>
        </w:tc>
        <w:tc>
          <w:tcPr>
            <w:tcW w:w="567" w:type="dxa"/>
          </w:tcPr>
          <w:p w14:paraId="19BA4756" w14:textId="77777777" w:rsidR="00287F02" w:rsidRPr="002B5E40" w:rsidRDefault="00287F02" w:rsidP="00DF437B">
            <w:pPr>
              <w:jc w:val="center"/>
              <w:rPr>
                <w:rFonts w:eastAsiaTheme="minorEastAsia" w:cs="Arial"/>
                <w:b/>
                <w:color w:val="0D0D0D"/>
                <w:lang w:eastAsia="en-ZA"/>
              </w:rPr>
            </w:pPr>
          </w:p>
        </w:tc>
        <w:tc>
          <w:tcPr>
            <w:tcW w:w="425" w:type="dxa"/>
          </w:tcPr>
          <w:p w14:paraId="1A4F72A8" w14:textId="6E61C5BB" w:rsidR="00287F02" w:rsidRPr="002B5E40" w:rsidRDefault="00287F02" w:rsidP="007414CE">
            <w:pPr>
              <w:jc w:val="center"/>
              <w:rPr>
                <w:rFonts w:eastAsiaTheme="minorEastAsia" w:cs="Arial"/>
                <w:b/>
                <w:color w:val="0D0D0D"/>
                <w:lang w:eastAsia="en-ZA"/>
              </w:rPr>
            </w:pPr>
          </w:p>
        </w:tc>
        <w:tc>
          <w:tcPr>
            <w:tcW w:w="425" w:type="dxa"/>
          </w:tcPr>
          <w:p w14:paraId="74EE4449" w14:textId="77777777" w:rsidR="00287F02" w:rsidRPr="002B5E40" w:rsidRDefault="00287F02" w:rsidP="00DF437B">
            <w:pPr>
              <w:rPr>
                <w:rFonts w:eastAsiaTheme="minorEastAsia" w:cs="Arial"/>
                <w:b/>
                <w:color w:val="0D0D0D"/>
                <w:lang w:eastAsia="en-ZA"/>
              </w:rPr>
            </w:pPr>
          </w:p>
        </w:tc>
        <w:tc>
          <w:tcPr>
            <w:tcW w:w="567" w:type="dxa"/>
          </w:tcPr>
          <w:p w14:paraId="73BE99A1" w14:textId="7C3415F4" w:rsidR="00287F02" w:rsidRPr="002B5E40" w:rsidRDefault="00287F02" w:rsidP="00DF437B">
            <w:pPr>
              <w:jc w:val="center"/>
              <w:rPr>
                <w:rFonts w:eastAsiaTheme="minorEastAsia" w:cs="Arial"/>
                <w:b/>
                <w:color w:val="0D0D0D"/>
                <w:lang w:eastAsia="en-ZA"/>
              </w:rPr>
            </w:pPr>
          </w:p>
        </w:tc>
        <w:tc>
          <w:tcPr>
            <w:tcW w:w="547" w:type="dxa"/>
          </w:tcPr>
          <w:p w14:paraId="7218B217" w14:textId="5454A188" w:rsidR="00287F02" w:rsidRPr="002B5E40" w:rsidRDefault="00287F02" w:rsidP="00DF437B">
            <w:pPr>
              <w:jc w:val="center"/>
              <w:rPr>
                <w:rFonts w:eastAsiaTheme="minorEastAsia" w:cs="Arial"/>
                <w:b/>
                <w:color w:val="0D0D0D"/>
                <w:lang w:eastAsia="en-ZA"/>
              </w:rPr>
            </w:pPr>
          </w:p>
        </w:tc>
        <w:tc>
          <w:tcPr>
            <w:tcW w:w="587" w:type="dxa"/>
          </w:tcPr>
          <w:p w14:paraId="38751F42" w14:textId="4DC5D132" w:rsidR="00287F02" w:rsidRPr="002B5E40" w:rsidRDefault="00287F02" w:rsidP="00DF437B">
            <w:pPr>
              <w:jc w:val="center"/>
              <w:rPr>
                <w:rFonts w:eastAsiaTheme="minorEastAsia" w:cs="Arial"/>
                <w:b/>
                <w:color w:val="0D0D0D"/>
                <w:lang w:eastAsia="en-ZA"/>
              </w:rPr>
            </w:pPr>
          </w:p>
        </w:tc>
        <w:tc>
          <w:tcPr>
            <w:tcW w:w="567" w:type="dxa"/>
          </w:tcPr>
          <w:p w14:paraId="003CE70B" w14:textId="77E060A6" w:rsidR="00287F02" w:rsidRPr="002B5E40" w:rsidRDefault="00287F02" w:rsidP="00DF437B">
            <w:pPr>
              <w:jc w:val="center"/>
              <w:rPr>
                <w:rFonts w:eastAsiaTheme="minorEastAsia" w:cs="Arial"/>
                <w:b/>
                <w:color w:val="0D0D0D"/>
                <w:lang w:eastAsia="en-ZA"/>
              </w:rPr>
            </w:pPr>
          </w:p>
        </w:tc>
        <w:tc>
          <w:tcPr>
            <w:tcW w:w="567" w:type="dxa"/>
          </w:tcPr>
          <w:p w14:paraId="3B785016" w14:textId="77777777" w:rsidR="00287F02" w:rsidRPr="002B5E40" w:rsidRDefault="00287F02" w:rsidP="00DF437B">
            <w:pPr>
              <w:jc w:val="center"/>
              <w:rPr>
                <w:rFonts w:eastAsiaTheme="minorEastAsia" w:cs="Arial"/>
                <w:b/>
                <w:color w:val="0D0D0D"/>
                <w:lang w:eastAsia="en-ZA"/>
              </w:rPr>
            </w:pPr>
          </w:p>
        </w:tc>
        <w:tc>
          <w:tcPr>
            <w:tcW w:w="567" w:type="dxa"/>
          </w:tcPr>
          <w:p w14:paraId="11A53397" w14:textId="77777777" w:rsidR="00287F02" w:rsidRPr="002B5E40" w:rsidRDefault="00287F02" w:rsidP="00DF437B">
            <w:pPr>
              <w:jc w:val="center"/>
              <w:rPr>
                <w:rFonts w:eastAsiaTheme="minorEastAsia" w:cs="Arial"/>
                <w:b/>
                <w:color w:val="0D0D0D"/>
                <w:lang w:eastAsia="en-ZA"/>
              </w:rPr>
            </w:pPr>
          </w:p>
        </w:tc>
      </w:tr>
      <w:tr w:rsidR="00287F02" w:rsidRPr="002B5E40" w14:paraId="68B3C0EB" w14:textId="77777777" w:rsidTr="00DF437B">
        <w:trPr>
          <w:trHeight w:val="262"/>
        </w:trPr>
        <w:tc>
          <w:tcPr>
            <w:tcW w:w="4361" w:type="dxa"/>
          </w:tcPr>
          <w:p w14:paraId="121C9091" w14:textId="77777777" w:rsidR="00287F02" w:rsidRPr="002B5E40" w:rsidRDefault="00287F02" w:rsidP="00DF437B">
            <w:pPr>
              <w:rPr>
                <w:rFonts w:eastAsiaTheme="minorEastAsia" w:cs="Arial"/>
                <w:b/>
                <w:color w:val="0D0D0D"/>
                <w:lang w:eastAsia="en-ZA"/>
              </w:rPr>
            </w:pPr>
            <w:proofErr w:type="spellStart"/>
            <w:r w:rsidRPr="002B5E40">
              <w:rPr>
                <w:rFonts w:eastAsiaTheme="minorEastAsia" w:cs="Arial"/>
                <w:b/>
                <w:color w:val="0D0D0D"/>
                <w:lang w:eastAsia="en-ZA"/>
              </w:rPr>
              <w:t>Preditors</w:t>
            </w:r>
            <w:proofErr w:type="spellEnd"/>
          </w:p>
        </w:tc>
        <w:tc>
          <w:tcPr>
            <w:tcW w:w="567" w:type="dxa"/>
          </w:tcPr>
          <w:p w14:paraId="6CE2B5AF" w14:textId="32E36AA6" w:rsidR="00287F02" w:rsidRPr="002B5E40" w:rsidRDefault="00287F02" w:rsidP="00100051">
            <w:pPr>
              <w:jc w:val="center"/>
              <w:rPr>
                <w:rFonts w:eastAsiaTheme="minorEastAsia" w:cs="Arial"/>
                <w:b/>
                <w:color w:val="0D0D0D"/>
                <w:lang w:eastAsia="en-ZA"/>
              </w:rPr>
            </w:pPr>
          </w:p>
        </w:tc>
        <w:tc>
          <w:tcPr>
            <w:tcW w:w="425" w:type="dxa"/>
          </w:tcPr>
          <w:p w14:paraId="5060DE74" w14:textId="679811CA" w:rsidR="00287F02" w:rsidRPr="002B5E40" w:rsidRDefault="00287F02" w:rsidP="00DF437B">
            <w:pPr>
              <w:jc w:val="center"/>
              <w:rPr>
                <w:rFonts w:eastAsiaTheme="minorEastAsia" w:cs="Arial"/>
                <w:b/>
                <w:color w:val="0D0D0D"/>
                <w:lang w:eastAsia="en-ZA"/>
              </w:rPr>
            </w:pPr>
          </w:p>
        </w:tc>
        <w:tc>
          <w:tcPr>
            <w:tcW w:w="425" w:type="dxa"/>
          </w:tcPr>
          <w:p w14:paraId="2F42E6ED" w14:textId="619987E9" w:rsidR="00287F02" w:rsidRPr="002B5E40" w:rsidRDefault="00287F02" w:rsidP="00DF437B">
            <w:pPr>
              <w:rPr>
                <w:rFonts w:eastAsiaTheme="minorEastAsia" w:cs="Arial"/>
                <w:b/>
                <w:color w:val="0D0D0D"/>
                <w:lang w:eastAsia="en-ZA"/>
              </w:rPr>
            </w:pPr>
          </w:p>
        </w:tc>
        <w:tc>
          <w:tcPr>
            <w:tcW w:w="567" w:type="dxa"/>
          </w:tcPr>
          <w:p w14:paraId="34A1E352" w14:textId="4FEF6493" w:rsidR="00287F02" w:rsidRPr="002B5E40" w:rsidRDefault="00287F02" w:rsidP="00DF437B">
            <w:pPr>
              <w:jc w:val="center"/>
              <w:rPr>
                <w:rFonts w:eastAsiaTheme="minorEastAsia" w:cs="Arial"/>
                <w:b/>
                <w:color w:val="0D0D0D"/>
                <w:lang w:eastAsia="en-ZA"/>
              </w:rPr>
            </w:pPr>
          </w:p>
        </w:tc>
        <w:tc>
          <w:tcPr>
            <w:tcW w:w="547" w:type="dxa"/>
          </w:tcPr>
          <w:p w14:paraId="419A96BB" w14:textId="77777777" w:rsidR="00287F02" w:rsidRPr="002B5E40" w:rsidRDefault="00100051"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62956AE2" w14:textId="73A23307" w:rsidR="00287F02" w:rsidRPr="002B5E40" w:rsidRDefault="00287F02" w:rsidP="00DF437B">
            <w:pPr>
              <w:jc w:val="center"/>
              <w:rPr>
                <w:rFonts w:eastAsiaTheme="minorEastAsia" w:cs="Arial"/>
                <w:b/>
                <w:color w:val="0D0D0D"/>
                <w:lang w:eastAsia="en-ZA"/>
              </w:rPr>
            </w:pPr>
          </w:p>
        </w:tc>
        <w:tc>
          <w:tcPr>
            <w:tcW w:w="567" w:type="dxa"/>
          </w:tcPr>
          <w:p w14:paraId="19324FF9" w14:textId="38F74F7E" w:rsidR="00287F02" w:rsidRPr="002B5E40" w:rsidRDefault="00287F02" w:rsidP="00DF437B">
            <w:pPr>
              <w:jc w:val="center"/>
              <w:rPr>
                <w:rFonts w:eastAsiaTheme="minorEastAsia" w:cs="Arial"/>
                <w:b/>
                <w:color w:val="0D0D0D"/>
                <w:lang w:eastAsia="en-ZA"/>
              </w:rPr>
            </w:pPr>
          </w:p>
        </w:tc>
        <w:tc>
          <w:tcPr>
            <w:tcW w:w="567" w:type="dxa"/>
          </w:tcPr>
          <w:p w14:paraId="3A32BE34" w14:textId="4CDEC614" w:rsidR="00287F02" w:rsidRPr="002B5E40" w:rsidRDefault="00865BFB" w:rsidP="000E24F4">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47B793F4" w14:textId="1961C90E" w:rsidR="00287F02" w:rsidRPr="002B5E40" w:rsidRDefault="00287F02" w:rsidP="00DF437B">
            <w:pPr>
              <w:jc w:val="center"/>
              <w:rPr>
                <w:rFonts w:eastAsiaTheme="minorEastAsia" w:cs="Arial"/>
                <w:b/>
                <w:color w:val="0D0D0D"/>
                <w:lang w:eastAsia="en-ZA"/>
              </w:rPr>
            </w:pPr>
          </w:p>
        </w:tc>
      </w:tr>
      <w:tr w:rsidR="00287F02" w:rsidRPr="002B5E40" w14:paraId="1B241AD8" w14:textId="77777777" w:rsidTr="00DF437B">
        <w:trPr>
          <w:trHeight w:val="262"/>
        </w:trPr>
        <w:tc>
          <w:tcPr>
            <w:tcW w:w="4361" w:type="dxa"/>
          </w:tcPr>
          <w:p w14:paraId="52FCE9F0"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Theft</w:t>
            </w:r>
            <w:r w:rsidR="00D770DB">
              <w:rPr>
                <w:rFonts w:eastAsiaTheme="minorEastAsia" w:cs="Arial"/>
                <w:b/>
                <w:color w:val="0D0D0D"/>
                <w:lang w:eastAsia="en-ZA"/>
              </w:rPr>
              <w:t>/</w:t>
            </w:r>
            <w:proofErr w:type="spellStart"/>
            <w:r w:rsidR="00D770DB">
              <w:rPr>
                <w:rFonts w:eastAsiaTheme="minorEastAsia" w:cs="Arial"/>
                <w:b/>
                <w:color w:val="0D0D0D"/>
                <w:lang w:eastAsia="en-ZA"/>
              </w:rPr>
              <w:t>Sabotation</w:t>
            </w:r>
            <w:proofErr w:type="spellEnd"/>
          </w:p>
        </w:tc>
        <w:tc>
          <w:tcPr>
            <w:tcW w:w="567" w:type="dxa"/>
          </w:tcPr>
          <w:p w14:paraId="4BA76B9C" w14:textId="6DDDA239"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70D82E30" w14:textId="6AA55253" w:rsidR="00287F02" w:rsidRPr="002B5E40" w:rsidRDefault="003B6714" w:rsidP="00AB14FA">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3070E492" w14:textId="77777777" w:rsidR="00287F02" w:rsidRPr="002B5E40" w:rsidRDefault="00287F02" w:rsidP="00DF437B">
            <w:pPr>
              <w:rPr>
                <w:rFonts w:eastAsiaTheme="minorEastAsia" w:cs="Arial"/>
                <w:b/>
                <w:color w:val="0D0D0D"/>
                <w:lang w:eastAsia="en-ZA"/>
              </w:rPr>
            </w:pPr>
          </w:p>
        </w:tc>
        <w:tc>
          <w:tcPr>
            <w:tcW w:w="567" w:type="dxa"/>
          </w:tcPr>
          <w:p w14:paraId="75FD75B3" w14:textId="6D2C6059" w:rsidR="00287F02" w:rsidRPr="002B5E40" w:rsidRDefault="00287F02" w:rsidP="00DF437B">
            <w:pPr>
              <w:jc w:val="center"/>
              <w:rPr>
                <w:rFonts w:eastAsiaTheme="minorEastAsia" w:cs="Arial"/>
                <w:b/>
                <w:color w:val="0D0D0D"/>
                <w:lang w:eastAsia="en-ZA"/>
              </w:rPr>
            </w:pPr>
          </w:p>
        </w:tc>
        <w:tc>
          <w:tcPr>
            <w:tcW w:w="547" w:type="dxa"/>
          </w:tcPr>
          <w:p w14:paraId="17994ADE" w14:textId="77777777" w:rsidR="00287F02" w:rsidRPr="002B5E40" w:rsidRDefault="00287F02" w:rsidP="00DF437B">
            <w:pPr>
              <w:jc w:val="center"/>
              <w:rPr>
                <w:rFonts w:eastAsiaTheme="minorEastAsia" w:cs="Arial"/>
                <w:b/>
                <w:color w:val="0D0D0D"/>
                <w:lang w:eastAsia="en-ZA"/>
              </w:rPr>
            </w:pPr>
            <w:r w:rsidRPr="002B5E40">
              <w:rPr>
                <w:rFonts w:eastAsiaTheme="minorEastAsia" w:cs="Arial"/>
                <w:b/>
                <w:color w:val="0D0D0D"/>
                <w:lang w:eastAsia="en-ZA"/>
              </w:rPr>
              <w:t>x</w:t>
            </w:r>
          </w:p>
        </w:tc>
        <w:tc>
          <w:tcPr>
            <w:tcW w:w="587" w:type="dxa"/>
          </w:tcPr>
          <w:p w14:paraId="6ED9DD6B" w14:textId="0964EA10" w:rsidR="00287F02" w:rsidRPr="002B5E40" w:rsidRDefault="00516BEB"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3710499B" w14:textId="181111FC" w:rsidR="00287F02" w:rsidRPr="002B5E40" w:rsidRDefault="00287F02" w:rsidP="00DF437B">
            <w:pPr>
              <w:jc w:val="center"/>
              <w:rPr>
                <w:rFonts w:eastAsiaTheme="minorEastAsia" w:cs="Arial"/>
                <w:b/>
                <w:color w:val="0D0D0D"/>
                <w:lang w:eastAsia="en-ZA"/>
              </w:rPr>
            </w:pPr>
          </w:p>
        </w:tc>
        <w:tc>
          <w:tcPr>
            <w:tcW w:w="567" w:type="dxa"/>
          </w:tcPr>
          <w:p w14:paraId="06E4A357" w14:textId="63543076"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0C5B06E4" w14:textId="7466E7F5" w:rsidR="00287F02" w:rsidRPr="002B5E40" w:rsidRDefault="00287F02" w:rsidP="00DF437B">
            <w:pPr>
              <w:jc w:val="center"/>
              <w:rPr>
                <w:rFonts w:eastAsiaTheme="minorEastAsia" w:cs="Arial"/>
                <w:b/>
                <w:color w:val="0D0D0D"/>
                <w:lang w:eastAsia="en-ZA"/>
              </w:rPr>
            </w:pPr>
          </w:p>
        </w:tc>
      </w:tr>
      <w:tr w:rsidR="00287F02" w:rsidRPr="002B5E40" w14:paraId="63E6CBBE" w14:textId="77777777" w:rsidTr="00DF437B">
        <w:trPr>
          <w:trHeight w:val="262"/>
        </w:trPr>
        <w:tc>
          <w:tcPr>
            <w:tcW w:w="4361" w:type="dxa"/>
          </w:tcPr>
          <w:p w14:paraId="532684E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Trauma (fractures etc)</w:t>
            </w:r>
          </w:p>
        </w:tc>
        <w:tc>
          <w:tcPr>
            <w:tcW w:w="567" w:type="dxa"/>
          </w:tcPr>
          <w:p w14:paraId="07C60AE9" w14:textId="2FD417CE" w:rsidR="00287F02" w:rsidRPr="002B5E40" w:rsidRDefault="00287F02" w:rsidP="00DF437B">
            <w:pPr>
              <w:jc w:val="center"/>
              <w:rPr>
                <w:rFonts w:eastAsiaTheme="minorEastAsia" w:cs="Arial"/>
                <w:b/>
                <w:color w:val="0D0D0D"/>
                <w:lang w:eastAsia="en-ZA"/>
              </w:rPr>
            </w:pPr>
          </w:p>
        </w:tc>
        <w:tc>
          <w:tcPr>
            <w:tcW w:w="425" w:type="dxa"/>
          </w:tcPr>
          <w:p w14:paraId="539D3076" w14:textId="76A1F3C1" w:rsidR="00287F02" w:rsidRPr="002B5E40" w:rsidRDefault="00287F02" w:rsidP="00DF437B">
            <w:pPr>
              <w:jc w:val="center"/>
              <w:rPr>
                <w:rFonts w:eastAsiaTheme="minorEastAsia" w:cs="Arial"/>
                <w:b/>
                <w:color w:val="0D0D0D"/>
                <w:lang w:eastAsia="en-ZA"/>
              </w:rPr>
            </w:pPr>
          </w:p>
        </w:tc>
        <w:tc>
          <w:tcPr>
            <w:tcW w:w="425" w:type="dxa"/>
          </w:tcPr>
          <w:p w14:paraId="5058F1F6" w14:textId="3E111C9D" w:rsidR="00287F02" w:rsidRPr="002B5E40" w:rsidRDefault="003B6714" w:rsidP="00D770DB">
            <w:pPr>
              <w:jc w:val="center"/>
              <w:rPr>
                <w:rFonts w:eastAsiaTheme="minorEastAsia" w:cs="Arial"/>
                <w:b/>
                <w:color w:val="0D0D0D"/>
                <w:lang w:eastAsia="en-ZA"/>
              </w:rPr>
            </w:pPr>
            <w:r>
              <w:rPr>
                <w:rFonts w:eastAsiaTheme="minorEastAsia" w:cs="Arial"/>
                <w:b/>
                <w:color w:val="0D0D0D"/>
                <w:lang w:eastAsia="en-ZA"/>
              </w:rPr>
              <w:t>x</w:t>
            </w:r>
          </w:p>
        </w:tc>
        <w:tc>
          <w:tcPr>
            <w:tcW w:w="567" w:type="dxa"/>
          </w:tcPr>
          <w:p w14:paraId="7F475510" w14:textId="740381FF" w:rsidR="00287F02" w:rsidRPr="002B5E40" w:rsidRDefault="00287F02" w:rsidP="00DF437B">
            <w:pPr>
              <w:jc w:val="center"/>
              <w:rPr>
                <w:rFonts w:eastAsiaTheme="minorEastAsia" w:cs="Arial"/>
                <w:b/>
                <w:color w:val="0D0D0D"/>
                <w:lang w:eastAsia="en-ZA"/>
              </w:rPr>
            </w:pPr>
          </w:p>
        </w:tc>
        <w:tc>
          <w:tcPr>
            <w:tcW w:w="547" w:type="dxa"/>
          </w:tcPr>
          <w:p w14:paraId="6E9739D3" w14:textId="7AE96718" w:rsidR="00287F02" w:rsidRPr="002B5E40" w:rsidRDefault="00C6676C"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3A924CF6" w14:textId="31838349" w:rsidR="00287F02" w:rsidRPr="002B5E40" w:rsidRDefault="00287F02" w:rsidP="00DF437B">
            <w:pPr>
              <w:jc w:val="center"/>
              <w:rPr>
                <w:rFonts w:eastAsiaTheme="minorEastAsia" w:cs="Arial"/>
                <w:b/>
                <w:color w:val="0D0D0D"/>
                <w:lang w:eastAsia="en-ZA"/>
              </w:rPr>
            </w:pPr>
          </w:p>
        </w:tc>
        <w:tc>
          <w:tcPr>
            <w:tcW w:w="567" w:type="dxa"/>
          </w:tcPr>
          <w:p w14:paraId="199F5635" w14:textId="026CF4FF" w:rsidR="00287F02" w:rsidRPr="002B5E40" w:rsidRDefault="00287F02" w:rsidP="00DF437B">
            <w:pPr>
              <w:jc w:val="center"/>
              <w:rPr>
                <w:rFonts w:eastAsiaTheme="minorEastAsia" w:cs="Arial"/>
                <w:b/>
                <w:color w:val="0D0D0D"/>
                <w:lang w:eastAsia="en-ZA"/>
              </w:rPr>
            </w:pPr>
          </w:p>
        </w:tc>
        <w:tc>
          <w:tcPr>
            <w:tcW w:w="567" w:type="dxa"/>
          </w:tcPr>
          <w:p w14:paraId="10BAE4C2" w14:textId="416C7C79" w:rsidR="00287F02" w:rsidRPr="002B5E40" w:rsidRDefault="00287F02" w:rsidP="00DF437B">
            <w:pPr>
              <w:jc w:val="center"/>
              <w:rPr>
                <w:rFonts w:eastAsiaTheme="minorEastAsia" w:cs="Arial"/>
                <w:b/>
                <w:color w:val="0D0D0D"/>
                <w:lang w:eastAsia="en-ZA"/>
              </w:rPr>
            </w:pPr>
          </w:p>
        </w:tc>
        <w:tc>
          <w:tcPr>
            <w:tcW w:w="567" w:type="dxa"/>
          </w:tcPr>
          <w:p w14:paraId="6CE68E1C" w14:textId="36E897E4" w:rsidR="00287F02" w:rsidRPr="002B5E40" w:rsidRDefault="00287F02" w:rsidP="00DF437B">
            <w:pPr>
              <w:jc w:val="center"/>
              <w:rPr>
                <w:rFonts w:eastAsiaTheme="minorEastAsia" w:cs="Arial"/>
                <w:b/>
                <w:color w:val="0D0D0D"/>
                <w:lang w:eastAsia="en-ZA"/>
              </w:rPr>
            </w:pPr>
          </w:p>
        </w:tc>
      </w:tr>
      <w:tr w:rsidR="00287F02" w:rsidRPr="002B5E40" w14:paraId="5247B769" w14:textId="77777777" w:rsidTr="00DF437B">
        <w:trPr>
          <w:trHeight w:val="262"/>
        </w:trPr>
        <w:tc>
          <w:tcPr>
            <w:tcW w:w="4361" w:type="dxa"/>
          </w:tcPr>
          <w:p w14:paraId="282336BB" w14:textId="77777777" w:rsidR="00287F02" w:rsidRPr="002B5E40" w:rsidRDefault="00287F02" w:rsidP="00DF437B">
            <w:pPr>
              <w:rPr>
                <w:rFonts w:eastAsiaTheme="minorEastAsia" w:cs="Arial"/>
                <w:b/>
                <w:color w:val="0D0D0D"/>
                <w:lang w:eastAsia="en-ZA"/>
              </w:rPr>
            </w:pPr>
            <w:r w:rsidRPr="002B5E40">
              <w:rPr>
                <w:rFonts w:eastAsiaTheme="minorEastAsia" w:cs="Arial"/>
                <w:b/>
                <w:color w:val="0D0D0D"/>
                <w:lang w:eastAsia="en-ZA"/>
              </w:rPr>
              <w:t>Trauma (veldfires)</w:t>
            </w:r>
          </w:p>
        </w:tc>
        <w:tc>
          <w:tcPr>
            <w:tcW w:w="567" w:type="dxa"/>
          </w:tcPr>
          <w:p w14:paraId="69F75D54" w14:textId="1D504F9A"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425" w:type="dxa"/>
          </w:tcPr>
          <w:p w14:paraId="51C43E99" w14:textId="11568F05" w:rsidR="00287F02" w:rsidRPr="002B5E40" w:rsidRDefault="00287F02" w:rsidP="00705CCF">
            <w:pPr>
              <w:rPr>
                <w:rFonts w:eastAsiaTheme="minorEastAsia" w:cs="Arial"/>
                <w:b/>
                <w:color w:val="0D0D0D"/>
                <w:lang w:eastAsia="en-ZA"/>
              </w:rPr>
            </w:pPr>
          </w:p>
        </w:tc>
        <w:tc>
          <w:tcPr>
            <w:tcW w:w="425" w:type="dxa"/>
          </w:tcPr>
          <w:p w14:paraId="70A260AD" w14:textId="40B97042" w:rsidR="00287F02" w:rsidRPr="002B5E40" w:rsidRDefault="00287F02" w:rsidP="00DF437B">
            <w:pPr>
              <w:rPr>
                <w:rFonts w:eastAsiaTheme="minorEastAsia" w:cs="Arial"/>
                <w:b/>
                <w:color w:val="0D0D0D"/>
                <w:lang w:eastAsia="en-ZA"/>
              </w:rPr>
            </w:pPr>
          </w:p>
        </w:tc>
        <w:tc>
          <w:tcPr>
            <w:tcW w:w="567" w:type="dxa"/>
          </w:tcPr>
          <w:p w14:paraId="2063B8AC" w14:textId="2D0A96BF"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47" w:type="dxa"/>
          </w:tcPr>
          <w:p w14:paraId="2CB060A6" w14:textId="0A45E206"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c>
          <w:tcPr>
            <w:tcW w:w="587" w:type="dxa"/>
          </w:tcPr>
          <w:p w14:paraId="057882B2" w14:textId="1B754039" w:rsidR="00287F02" w:rsidRPr="002B5E40" w:rsidRDefault="00287F02" w:rsidP="00DF437B">
            <w:pPr>
              <w:jc w:val="center"/>
              <w:rPr>
                <w:rFonts w:eastAsiaTheme="minorEastAsia" w:cs="Arial"/>
                <w:b/>
                <w:color w:val="0D0D0D"/>
                <w:lang w:eastAsia="en-ZA"/>
              </w:rPr>
            </w:pPr>
          </w:p>
        </w:tc>
        <w:tc>
          <w:tcPr>
            <w:tcW w:w="567" w:type="dxa"/>
          </w:tcPr>
          <w:p w14:paraId="7B3A9797" w14:textId="77777777" w:rsidR="00287F02" w:rsidRPr="002B5E40" w:rsidRDefault="00287F02" w:rsidP="00DF437B">
            <w:pPr>
              <w:jc w:val="center"/>
              <w:rPr>
                <w:rFonts w:eastAsiaTheme="minorEastAsia" w:cs="Arial"/>
                <w:b/>
                <w:color w:val="0D0D0D"/>
                <w:lang w:eastAsia="en-ZA"/>
              </w:rPr>
            </w:pPr>
          </w:p>
        </w:tc>
        <w:tc>
          <w:tcPr>
            <w:tcW w:w="567" w:type="dxa"/>
          </w:tcPr>
          <w:p w14:paraId="11D66D26" w14:textId="77777777" w:rsidR="00287F02" w:rsidRPr="002B5E40" w:rsidRDefault="00287F02" w:rsidP="00DF437B">
            <w:pPr>
              <w:jc w:val="center"/>
              <w:rPr>
                <w:rFonts w:eastAsiaTheme="minorEastAsia" w:cs="Arial"/>
                <w:b/>
                <w:color w:val="0D0D0D"/>
                <w:lang w:eastAsia="en-ZA"/>
              </w:rPr>
            </w:pPr>
          </w:p>
        </w:tc>
        <w:tc>
          <w:tcPr>
            <w:tcW w:w="567" w:type="dxa"/>
          </w:tcPr>
          <w:p w14:paraId="6A2616DB" w14:textId="35FCC258" w:rsidR="00287F02" w:rsidRPr="002B5E40" w:rsidRDefault="003B6714" w:rsidP="00DF437B">
            <w:pPr>
              <w:jc w:val="center"/>
              <w:rPr>
                <w:rFonts w:eastAsiaTheme="minorEastAsia" w:cs="Arial"/>
                <w:b/>
                <w:color w:val="0D0D0D"/>
                <w:lang w:eastAsia="en-ZA"/>
              </w:rPr>
            </w:pPr>
            <w:r>
              <w:rPr>
                <w:rFonts w:eastAsiaTheme="minorEastAsia" w:cs="Arial"/>
                <w:b/>
                <w:color w:val="0D0D0D"/>
                <w:lang w:eastAsia="en-ZA"/>
              </w:rPr>
              <w:t>x</w:t>
            </w:r>
          </w:p>
        </w:tc>
      </w:tr>
    </w:tbl>
    <w:p w14:paraId="2454078B"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 xml:space="preserve"> </w:t>
      </w:r>
    </w:p>
    <w:p w14:paraId="46B23584" w14:textId="77777777" w:rsidR="00287F02" w:rsidRPr="002B5E40" w:rsidRDefault="00287F02" w:rsidP="00287F02">
      <w:pPr>
        <w:rPr>
          <w:rFonts w:eastAsiaTheme="minorEastAsia" w:cs="Arial"/>
          <w:b/>
          <w:color w:val="0D0D0D"/>
          <w:lang w:eastAsia="en-ZA"/>
        </w:rPr>
      </w:pPr>
      <w:r w:rsidRPr="002B5E40">
        <w:rPr>
          <w:rFonts w:eastAsiaTheme="minorEastAsia" w:cs="Arial"/>
          <w:b/>
          <w:color w:val="0D0D0D"/>
          <w:lang w:eastAsia="en-ZA"/>
        </w:rPr>
        <w:t xml:space="preserve">In the CODE OF CONDUCT of the RPO the following standard operating procedures are documented. The local veterinarian should be your partner to help you achieve the necessary standards. </w:t>
      </w:r>
      <w:hyperlink r:id="rId53" w:history="1">
        <w:r w:rsidRPr="002B5E40">
          <w:rPr>
            <w:rFonts w:eastAsiaTheme="minorEastAsia" w:cs="Arial"/>
            <w:b/>
            <w:color w:val="0000FF"/>
            <w:u w:val="single"/>
            <w:lang w:eastAsia="en-ZA"/>
          </w:rPr>
          <w:t>http://www.rpo.co.za/BestPractices/English.aspx</w:t>
        </w:r>
      </w:hyperlink>
    </w:p>
    <w:p w14:paraId="3DBBD083"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PRECAUTIONARY MEASURES TO SUPPORT BIO-SECURITY.</w:t>
      </w:r>
    </w:p>
    <w:p w14:paraId="693AF6F9" w14:textId="77777777" w:rsidR="00287F02" w:rsidRPr="002B5E40" w:rsidRDefault="00287F02" w:rsidP="00287F02">
      <w:pPr>
        <w:autoSpaceDE w:val="0"/>
        <w:autoSpaceDN w:val="0"/>
        <w:adjustRightInd w:val="0"/>
        <w:spacing w:after="0" w:line="240" w:lineRule="auto"/>
        <w:rPr>
          <w:rFonts w:cs="Arial-BoldMT"/>
          <w:b/>
          <w:bCs/>
        </w:rPr>
      </w:pPr>
    </w:p>
    <w:p w14:paraId="16218FF1" w14:textId="77777777" w:rsidR="00287F02" w:rsidRPr="002B5E40" w:rsidRDefault="00287F02" w:rsidP="00287F02">
      <w:pPr>
        <w:autoSpaceDE w:val="0"/>
        <w:autoSpaceDN w:val="0"/>
        <w:adjustRightInd w:val="0"/>
        <w:spacing w:after="0" w:line="240" w:lineRule="auto"/>
        <w:rPr>
          <w:rFonts w:cs="ArialMT"/>
        </w:rPr>
      </w:pPr>
      <w:r w:rsidRPr="002B5E40">
        <w:rPr>
          <w:rFonts w:cs="ArialMT"/>
        </w:rPr>
        <w:t>Precautionary measures are required to protect the herd against diseases acquired because of external contact. The following categories are of concern:</w:t>
      </w:r>
    </w:p>
    <w:p w14:paraId="209BD018" w14:textId="77777777" w:rsidR="00287F02" w:rsidRPr="002B5E40" w:rsidRDefault="00287F02" w:rsidP="00287F02">
      <w:pPr>
        <w:autoSpaceDE w:val="0"/>
        <w:autoSpaceDN w:val="0"/>
        <w:adjustRightInd w:val="0"/>
        <w:spacing w:after="0" w:line="240" w:lineRule="auto"/>
        <w:rPr>
          <w:rFonts w:cs="ArialMT"/>
        </w:rPr>
      </w:pPr>
    </w:p>
    <w:p w14:paraId="148ADD65"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1. DIRECT LIVESTOCK PURCHASES (and own animals returning):</w:t>
      </w:r>
    </w:p>
    <w:p w14:paraId="2E5C39C5" w14:textId="77777777" w:rsidR="00287F02" w:rsidRPr="002B5E40" w:rsidRDefault="00287F02" w:rsidP="00287F02">
      <w:pPr>
        <w:autoSpaceDE w:val="0"/>
        <w:autoSpaceDN w:val="0"/>
        <w:adjustRightInd w:val="0"/>
        <w:spacing w:after="0" w:line="240" w:lineRule="auto"/>
        <w:rPr>
          <w:rFonts w:cs="ArialMT"/>
        </w:rPr>
      </w:pPr>
      <w:r w:rsidRPr="002B5E40">
        <w:rPr>
          <w:rFonts w:cs="ArialMT"/>
        </w:rPr>
        <w:t xml:space="preserve">The following should be </w:t>
      </w:r>
      <w:r w:rsidRPr="002B5E40">
        <w:rPr>
          <w:rFonts w:cs="Arial-BoldItalicMT"/>
          <w:b/>
          <w:bCs/>
          <w:i/>
          <w:iCs/>
        </w:rPr>
        <w:t xml:space="preserve">verified </w:t>
      </w:r>
      <w:r w:rsidRPr="002B5E40">
        <w:rPr>
          <w:rFonts w:cs="ArialMT"/>
        </w:rPr>
        <w:t>before importing new animals into the herd:</w:t>
      </w:r>
    </w:p>
    <w:p w14:paraId="2320F862"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How long animals have resided at the purchase or previous location?</w:t>
      </w:r>
    </w:p>
    <w:p w14:paraId="42E59BD2"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Have there been any recent disease outbreaks in the location?</w:t>
      </w:r>
    </w:p>
    <w:p w14:paraId="7D97A76B"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Do brand marks clearly confirm ownership?</w:t>
      </w:r>
    </w:p>
    <w:p w14:paraId="3DFEB5CC"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Was a vaccination program followed (need paper or veterinarian proof). What are the local prevalent external parasites and the routinely implemented control program?</w:t>
      </w:r>
    </w:p>
    <w:p w14:paraId="6F912BBF"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Is a veterinarian supported control program against transmittable diseases followed?</w:t>
      </w:r>
    </w:p>
    <w:p w14:paraId="2F483A05"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Dates and sufficient number of tests for reproductive diseases of both male and female</w:t>
      </w:r>
    </w:p>
    <w:p w14:paraId="00E6A092"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Dates and tests for zoonotic diseases</w:t>
      </w:r>
    </w:p>
    <w:p w14:paraId="2AAAB0D8" w14:textId="77777777" w:rsidR="00287F02" w:rsidRPr="002B5E40" w:rsidRDefault="00287F02" w:rsidP="00287F02">
      <w:pPr>
        <w:autoSpaceDE w:val="0"/>
        <w:autoSpaceDN w:val="0"/>
        <w:adjustRightInd w:val="0"/>
        <w:spacing w:after="0" w:line="240" w:lineRule="auto"/>
        <w:rPr>
          <w:rFonts w:cs="ArialMT"/>
        </w:rPr>
      </w:pPr>
      <w:r w:rsidRPr="002B5E40">
        <w:rPr>
          <w:rFonts w:cs="ArialMT"/>
        </w:rPr>
        <w:t>The above should also be verified with the purchaser’s own veterinarian.</w:t>
      </w:r>
    </w:p>
    <w:p w14:paraId="714F23F6" w14:textId="77777777" w:rsidR="00287F02" w:rsidRPr="002B5E40" w:rsidRDefault="00287F02" w:rsidP="00287F02">
      <w:pPr>
        <w:autoSpaceDE w:val="0"/>
        <w:autoSpaceDN w:val="0"/>
        <w:adjustRightInd w:val="0"/>
        <w:spacing w:after="0" w:line="240" w:lineRule="auto"/>
        <w:rPr>
          <w:rFonts w:cs="ArialMT"/>
        </w:rPr>
      </w:pPr>
    </w:p>
    <w:p w14:paraId="04238361"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2. PURCHASES FROM SALES OR SPECULATORS</w:t>
      </w:r>
    </w:p>
    <w:p w14:paraId="6173C46D"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Purchase only in areas which are not in close proximity to scheduled areas</w:t>
      </w:r>
    </w:p>
    <w:p w14:paraId="31437F89"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Visually inspect the animals before purchasing for:</w:t>
      </w:r>
    </w:p>
    <w:p w14:paraId="058080DE" w14:textId="77777777" w:rsidR="00287F02" w:rsidRPr="002B5E40" w:rsidRDefault="00287F02" w:rsidP="00287F02">
      <w:pPr>
        <w:autoSpaceDE w:val="0"/>
        <w:autoSpaceDN w:val="0"/>
        <w:adjustRightInd w:val="0"/>
        <w:spacing w:after="0" w:line="240" w:lineRule="auto"/>
        <w:rPr>
          <w:rFonts w:cs="ArialMT"/>
        </w:rPr>
      </w:pPr>
      <w:r w:rsidRPr="002B5E40">
        <w:rPr>
          <w:rFonts w:cs="ArialMT"/>
        </w:rPr>
        <w:t>* brand marks</w:t>
      </w:r>
    </w:p>
    <w:p w14:paraId="2DDC6CD0" w14:textId="77777777" w:rsidR="00287F02" w:rsidRPr="002B5E40" w:rsidRDefault="00287F02" w:rsidP="00287F02">
      <w:pPr>
        <w:autoSpaceDE w:val="0"/>
        <w:autoSpaceDN w:val="0"/>
        <w:adjustRightInd w:val="0"/>
        <w:spacing w:after="0" w:line="240" w:lineRule="auto"/>
        <w:rPr>
          <w:rFonts w:cs="ArialMT"/>
        </w:rPr>
      </w:pPr>
      <w:r w:rsidRPr="002B5E40">
        <w:rPr>
          <w:rFonts w:cs="ArialMT"/>
        </w:rPr>
        <w:t>* parasite infestation</w:t>
      </w:r>
    </w:p>
    <w:p w14:paraId="7C4728D2" w14:textId="77777777" w:rsidR="00287F02" w:rsidRPr="002B5E40" w:rsidRDefault="00287F02" w:rsidP="00287F02">
      <w:pPr>
        <w:autoSpaceDE w:val="0"/>
        <w:autoSpaceDN w:val="0"/>
        <w:adjustRightInd w:val="0"/>
        <w:spacing w:after="0" w:line="240" w:lineRule="auto"/>
        <w:rPr>
          <w:rFonts w:cs="Arial-BoldMT"/>
          <w:b/>
          <w:bCs/>
        </w:rPr>
      </w:pPr>
    </w:p>
    <w:p w14:paraId="50F60882"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3. TRANSPORT TO THE FARM</w:t>
      </w:r>
    </w:p>
    <w:p w14:paraId="09B145C3"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Use only reputable transporters</w:t>
      </w:r>
    </w:p>
    <w:p w14:paraId="70CDF7D8"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Has the truck been cleaned and disinfected?</w:t>
      </w:r>
      <w:r w:rsidRPr="002B5E40">
        <w:rPr>
          <w:rFonts w:eastAsia="StandardSymL" w:cs="StandardSymL"/>
        </w:rPr>
        <w:t xml:space="preserve"> </w:t>
      </w:r>
    </w:p>
    <w:p w14:paraId="28AA078A"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Truck to follow the shortest uninterrupted route</w:t>
      </w:r>
    </w:p>
    <w:p w14:paraId="1DF00C88"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Truck to take the shortest route to the handling facilities</w:t>
      </w:r>
    </w:p>
    <w:p w14:paraId="1D1D7741"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Do not allow the truck personnel to get in contact with the farm herd</w:t>
      </w:r>
    </w:p>
    <w:p w14:paraId="0E74B4C9" w14:textId="77777777" w:rsidR="00287F02" w:rsidRPr="002B5E40" w:rsidRDefault="00287F02" w:rsidP="00287F02">
      <w:pPr>
        <w:autoSpaceDE w:val="0"/>
        <w:autoSpaceDN w:val="0"/>
        <w:adjustRightInd w:val="0"/>
        <w:spacing w:after="0" w:line="240" w:lineRule="auto"/>
        <w:contextualSpacing/>
        <w:rPr>
          <w:rFonts w:cs="ArialMT"/>
        </w:rPr>
      </w:pPr>
    </w:p>
    <w:p w14:paraId="2E483107"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4.  ARRIVAL ON THE FARM</w:t>
      </w:r>
    </w:p>
    <w:p w14:paraId="228DA140"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Off-load the livestock to limit stress and to be visually evaluated for any unnatural</w:t>
      </w:r>
    </w:p>
    <w:p w14:paraId="2E6FE792" w14:textId="77777777" w:rsidR="00287F02" w:rsidRPr="002B5E40" w:rsidRDefault="00287F02" w:rsidP="00287F02">
      <w:pPr>
        <w:autoSpaceDE w:val="0"/>
        <w:autoSpaceDN w:val="0"/>
        <w:adjustRightInd w:val="0"/>
        <w:spacing w:after="0" w:line="240" w:lineRule="auto"/>
        <w:rPr>
          <w:rFonts w:cs="ArialMT"/>
        </w:rPr>
      </w:pPr>
      <w:r w:rsidRPr="002B5E40">
        <w:rPr>
          <w:rFonts w:cs="ArialMT"/>
        </w:rPr>
        <w:t>conditions.</w:t>
      </w:r>
    </w:p>
    <w:p w14:paraId="1613A548"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Isolate them from the farm herd and shared facilities for at least 21 days (quarantine)</w:t>
      </w:r>
    </w:p>
    <w:p w14:paraId="0AB87B73"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Retest for diseases of concern if needed, before mixing with the rest of the herd</w:t>
      </w:r>
    </w:p>
    <w:p w14:paraId="62649868"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Process new arrivals within 24 hrs after arrival (unique ID tag brand, dip, dose, vaccinate)</w:t>
      </w:r>
    </w:p>
    <w:p w14:paraId="4837BF5F"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Inspect regularly</w:t>
      </w:r>
    </w:p>
    <w:p w14:paraId="1DB58771" w14:textId="77777777" w:rsidR="00287F02" w:rsidRPr="002B5E40" w:rsidRDefault="00287F02" w:rsidP="00287F02">
      <w:pPr>
        <w:autoSpaceDE w:val="0"/>
        <w:autoSpaceDN w:val="0"/>
        <w:adjustRightInd w:val="0"/>
        <w:spacing w:after="0" w:line="240" w:lineRule="auto"/>
        <w:contextualSpacing/>
        <w:rPr>
          <w:rFonts w:cs="ArialMT"/>
        </w:rPr>
      </w:pPr>
    </w:p>
    <w:p w14:paraId="5819AB0E"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5. FEED PURCHASES</w:t>
      </w:r>
    </w:p>
    <w:p w14:paraId="6BC409FB"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Ensure bales of hay are sourced from areas that are not bordering scheduled areas</w:t>
      </w:r>
    </w:p>
    <w:p w14:paraId="5ABFD07A"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Purchase feed from reputable dealers only</w:t>
      </w:r>
    </w:p>
    <w:p w14:paraId="0BADC08D"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Avoid buying feed in second hand bags</w:t>
      </w:r>
    </w:p>
    <w:p w14:paraId="23C087BD"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Ensure feed trucks are also disinfected and cleaned, especially if also used to transport animals to abattoirs</w:t>
      </w:r>
    </w:p>
    <w:p w14:paraId="2C241F13" w14:textId="77777777" w:rsidR="00287F02" w:rsidRPr="002B5E40" w:rsidRDefault="00287F02" w:rsidP="00287F02">
      <w:pPr>
        <w:autoSpaceDE w:val="0"/>
        <w:autoSpaceDN w:val="0"/>
        <w:adjustRightInd w:val="0"/>
        <w:spacing w:after="0" w:line="240" w:lineRule="auto"/>
        <w:contextualSpacing/>
        <w:rPr>
          <w:rFonts w:cs="ArialMT"/>
        </w:rPr>
      </w:pPr>
    </w:p>
    <w:p w14:paraId="00C8E556"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6. VISITORS</w:t>
      </w:r>
    </w:p>
    <w:p w14:paraId="3612C805"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Do not allow strangers or their vehicles amongst the livestock</w:t>
      </w:r>
    </w:p>
    <w:p w14:paraId="09902F01"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Ensure fences are well maintained and preferably jackal and warthog proof</w:t>
      </w:r>
    </w:p>
    <w:p w14:paraId="7B67E75E" w14:textId="77777777" w:rsidR="00287F02" w:rsidRPr="002B5E40" w:rsidRDefault="00287F02" w:rsidP="00287F02">
      <w:pPr>
        <w:autoSpaceDE w:val="0"/>
        <w:autoSpaceDN w:val="0"/>
        <w:adjustRightInd w:val="0"/>
        <w:spacing w:after="0" w:line="240" w:lineRule="auto"/>
        <w:rPr>
          <w:rFonts w:cs="ArialMT"/>
        </w:rPr>
      </w:pPr>
    </w:p>
    <w:p w14:paraId="5C23EF37"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7. EMPLOYEES</w:t>
      </w:r>
    </w:p>
    <w:p w14:paraId="699D0ABD"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Do not allow the employees to eat in feed stores</w:t>
      </w:r>
    </w:p>
    <w:p w14:paraId="48B1D4DE"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Supply employees with sufficient ablution facilities</w:t>
      </w:r>
    </w:p>
    <w:p w14:paraId="69402B2D"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Regularly arrange to let employees be medicated for tape worm and have health check-ups</w:t>
      </w:r>
    </w:p>
    <w:p w14:paraId="5DC55814"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Keep record of all employee livestock on the property</w:t>
      </w:r>
    </w:p>
    <w:p w14:paraId="76D0E555"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Treat employee livestock with separate but dedicated health programs</w:t>
      </w:r>
    </w:p>
    <w:p w14:paraId="46FAE790" w14:textId="77777777" w:rsidR="00287F02" w:rsidRPr="002B5E40" w:rsidRDefault="00287F02" w:rsidP="00287F02">
      <w:pPr>
        <w:autoSpaceDE w:val="0"/>
        <w:autoSpaceDN w:val="0"/>
        <w:adjustRightInd w:val="0"/>
        <w:spacing w:after="0" w:line="240" w:lineRule="auto"/>
        <w:contextualSpacing/>
        <w:rPr>
          <w:rFonts w:eastAsiaTheme="minorEastAsia" w:cs="Arial"/>
          <w:b/>
          <w:color w:val="0D0D0D"/>
          <w:lang w:eastAsia="en-ZA"/>
        </w:rPr>
      </w:pPr>
      <w:r w:rsidRPr="002B5E40">
        <w:rPr>
          <w:rFonts w:cs="ArialMT"/>
        </w:rPr>
        <w:t>Ensure employees understand the reason behind the implemented bio-security measures to help ensure compliance.</w:t>
      </w:r>
    </w:p>
    <w:p w14:paraId="2292588E" w14:textId="77777777" w:rsidR="00287F02" w:rsidRPr="002B5E40" w:rsidRDefault="00287F02" w:rsidP="00287F02">
      <w:pPr>
        <w:autoSpaceDE w:val="0"/>
        <w:autoSpaceDN w:val="0"/>
        <w:adjustRightInd w:val="0"/>
        <w:spacing w:after="0" w:line="240" w:lineRule="auto"/>
        <w:contextualSpacing/>
        <w:rPr>
          <w:rFonts w:eastAsiaTheme="minorEastAsia" w:cs="Arial"/>
          <w:b/>
          <w:color w:val="0D0D0D"/>
          <w:lang w:eastAsia="en-ZA"/>
        </w:rPr>
      </w:pPr>
    </w:p>
    <w:p w14:paraId="635BFFDF"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GENERAL AND REPRODUCTION MANAGEMENT</w:t>
      </w:r>
    </w:p>
    <w:p w14:paraId="5B74085E" w14:textId="77777777" w:rsidR="00287F02" w:rsidRPr="002B5E40" w:rsidRDefault="00287F02" w:rsidP="00287F02">
      <w:pPr>
        <w:autoSpaceDE w:val="0"/>
        <w:autoSpaceDN w:val="0"/>
        <w:adjustRightInd w:val="0"/>
        <w:spacing w:after="0" w:line="240" w:lineRule="auto"/>
        <w:rPr>
          <w:rFonts w:cs="Arial-BoldMT"/>
          <w:b/>
          <w:bCs/>
        </w:rPr>
      </w:pPr>
    </w:p>
    <w:p w14:paraId="0D71EFBE"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Record keeping: All animals are individually identified and recorded.</w:t>
      </w:r>
    </w:p>
    <w:p w14:paraId="67070D95"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To prove ownership: All animals are marked with the registered brand mark according to the Animal Identification Act, No 6 of 2002.</w:t>
      </w:r>
    </w:p>
    <w:p w14:paraId="14A10ADD"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lastRenderedPageBreak/>
        <w:t xml:space="preserve">A defined breeding season is the basis of effective management: The breeding season coincides with the rainy season, </w:t>
      </w:r>
      <w:proofErr w:type="gramStart"/>
      <w:r w:rsidRPr="002B5E40">
        <w:rPr>
          <w:rFonts w:cs="ArialMT"/>
        </w:rPr>
        <w:t>i.e.</w:t>
      </w:r>
      <w:proofErr w:type="gramEnd"/>
      <w:r w:rsidRPr="002B5E40">
        <w:rPr>
          <w:rFonts w:cs="ArialMT"/>
        </w:rPr>
        <w:t xml:space="preserve"> the period when nutritive value of the pasture is at its best.</w:t>
      </w:r>
    </w:p>
    <w:p w14:paraId="012A6BD3"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Sufficient energy reserves in the herd as measured by condition scoring are vital, especially for effective breeding, and when inadequate the herd is supplemented in consultation with a nutritionist: Condition scoring of bulls and cows are regularly done, particularly at the onset of the breeding season and supplemented if necessary.</w:t>
      </w:r>
    </w:p>
    <w:p w14:paraId="53771F38"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Bull - cow ratios are maintained: A ratio of 1 to 25 is maintained in every separate herd.</w:t>
      </w:r>
    </w:p>
    <w:p w14:paraId="1BF58F93"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Fertility of breeding bulls: All breeding bulls are tested for mating ability and semen quality before the breeding season.</w:t>
      </w:r>
    </w:p>
    <w:p w14:paraId="3691AC61"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 xml:space="preserve"> Sexually transferable diseases: Sheath washes or scrapes on bulls are performed annually.</w:t>
      </w:r>
    </w:p>
    <w:p w14:paraId="0D8EE500"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Diseases that can cause poor conception, abortion or weak calves: Cows are vaccinated against such diseases in consultation with the veterinarian.</w:t>
      </w:r>
    </w:p>
    <w:p w14:paraId="3DF3E9B9"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Breeding success monitored by a veterinarian: Rectal pregnancy or scan diagnosis is done by the veterinarian 8 weeks after the breeding season.</w:t>
      </w:r>
    </w:p>
    <w:p w14:paraId="515A24F0"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Twenty percent of cows or more not pregnant: Further tests are done to determine cause of low pregnancy rate.</w:t>
      </w:r>
    </w:p>
    <w:p w14:paraId="0A47F703"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Culling of non-pregnant cows: Non-pregnant cows are removed from the herd and considered a necessary bonus to supporting herd income.</w:t>
      </w:r>
    </w:p>
    <w:p w14:paraId="05DBF02E" w14:textId="77777777" w:rsidR="00287F02" w:rsidRPr="002B5E40" w:rsidRDefault="00287F02" w:rsidP="00287F02">
      <w:pPr>
        <w:autoSpaceDE w:val="0"/>
        <w:autoSpaceDN w:val="0"/>
        <w:adjustRightInd w:val="0"/>
        <w:spacing w:after="0" w:line="240" w:lineRule="auto"/>
        <w:contextualSpacing/>
        <w:rPr>
          <w:rFonts w:cs="ArialMT"/>
        </w:rPr>
      </w:pPr>
    </w:p>
    <w:p w14:paraId="6199D021" w14:textId="77777777" w:rsidR="00287F02" w:rsidRPr="002B5E40" w:rsidRDefault="00287F02" w:rsidP="00287F02">
      <w:pPr>
        <w:autoSpaceDE w:val="0"/>
        <w:autoSpaceDN w:val="0"/>
        <w:adjustRightInd w:val="0"/>
        <w:spacing w:after="0" w:line="240" w:lineRule="auto"/>
        <w:rPr>
          <w:rFonts w:cs="Arial-BoldMT"/>
          <w:b/>
          <w:bCs/>
        </w:rPr>
      </w:pPr>
      <w:r w:rsidRPr="002B5E40">
        <w:rPr>
          <w:rFonts w:cs="Arial-BoldMT"/>
          <w:b/>
          <w:bCs/>
        </w:rPr>
        <w:t>HERD HEALTH AND BIO-SECURITY</w:t>
      </w:r>
    </w:p>
    <w:p w14:paraId="64D25D66"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Maintenance of herd health is key to a successful enterprise: A veterinarian should visit the farm bi-annually at least.</w:t>
      </w:r>
    </w:p>
    <w:p w14:paraId="755602F8"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Calf mortality before 3 months of age is an important reason for poor weaning percentage: Good management practices are applied to limit early calf deaths.</w:t>
      </w:r>
    </w:p>
    <w:p w14:paraId="7FBCDA07"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Some diseases and parasites (internal and external) are more often encountered in specific areas: Annual vaccinations and a parasite control program should be applied according to regional requirements and in liaison with the veterinarian.</w:t>
      </w:r>
    </w:p>
    <w:p w14:paraId="0B053B27"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Farmers selling weaned calves to feedlots may want to have a market advantage compared to others: A specific vaccination program is applied before weaning for that purpose.</w:t>
      </w:r>
    </w:p>
    <w:p w14:paraId="62BAFD57"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 xml:space="preserve">Herds may be at risk of being exposed to CA and TB: The herd is tested annually for CA and all heifers are vaccinated against CA between 4 and 8 months of age with an efficient, approved remedy. The herd is tested at least every 5 years for TB </w:t>
      </w:r>
    </w:p>
    <w:p w14:paraId="3A95D8F5"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Precautionary measures are required to prevent diseases being imported into the herd: A quarantine program to keep incoming animals separate is followed. All incoming animals have a suitable certificate of negative test results or are of a certified clean, closed herd.</w:t>
      </w:r>
    </w:p>
    <w:p w14:paraId="21B10D7E"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Stock remedies and medicines should be registered, correctly stored and used before the transpire date: All medicines and stock remedies are registered, stored and applied according to prescription.</w:t>
      </w:r>
    </w:p>
    <w:p w14:paraId="205F5020" w14:textId="77777777" w:rsidR="00287F02" w:rsidRPr="002B5E40" w:rsidRDefault="00287F02" w:rsidP="00287F02">
      <w:pPr>
        <w:autoSpaceDE w:val="0"/>
        <w:autoSpaceDN w:val="0"/>
        <w:adjustRightInd w:val="0"/>
        <w:spacing w:after="0" w:line="240" w:lineRule="auto"/>
        <w:contextualSpacing/>
        <w:rPr>
          <w:rFonts w:cs="ArialMT"/>
        </w:rPr>
      </w:pPr>
      <w:r w:rsidRPr="002B5E40">
        <w:rPr>
          <w:rFonts w:cs="ArialMT"/>
        </w:rPr>
        <w:t xml:space="preserve">Prescribed medicines with a specific application are under the control of the veterinary profession: All prescription medicines are obtained and applied under prescription from a veterinarian. </w:t>
      </w:r>
    </w:p>
    <w:p w14:paraId="03919BB1" w14:textId="77777777" w:rsidR="00287F02" w:rsidRPr="002B5E40" w:rsidRDefault="00287F02" w:rsidP="00287F02">
      <w:pPr>
        <w:shd w:val="clear" w:color="auto" w:fill="D2F4E2"/>
        <w:spacing w:after="0" w:line="240" w:lineRule="atLeast"/>
        <w:rPr>
          <w:rFonts w:ascii="Arial" w:eastAsia="Times New Roman" w:hAnsi="Arial" w:cs="Arial"/>
          <w:vanish/>
          <w:color w:val="000000"/>
          <w:sz w:val="20"/>
          <w:szCs w:val="20"/>
          <w:lang w:eastAsia="en-ZA"/>
        </w:rPr>
      </w:pPr>
    </w:p>
    <w:tbl>
      <w:tblPr>
        <w:tblW w:w="0" w:type="auto"/>
        <w:tblCellMar>
          <w:left w:w="0" w:type="dxa"/>
          <w:right w:w="0" w:type="dxa"/>
        </w:tblCellMar>
        <w:tblLook w:val="04A0" w:firstRow="1" w:lastRow="0" w:firstColumn="1" w:lastColumn="0" w:noHBand="0" w:noVBand="1"/>
      </w:tblPr>
      <w:tblGrid>
        <w:gridCol w:w="6"/>
      </w:tblGrid>
      <w:tr w:rsidR="00287F02" w:rsidRPr="002B5E40" w14:paraId="3E5F97EB" w14:textId="77777777" w:rsidTr="00DF437B">
        <w:tc>
          <w:tcPr>
            <w:tcW w:w="0" w:type="auto"/>
            <w:tcBorders>
              <w:top w:val="nil"/>
              <w:left w:val="nil"/>
              <w:bottom w:val="nil"/>
              <w:right w:val="nil"/>
            </w:tcBorders>
            <w:vAlign w:val="center"/>
          </w:tcPr>
          <w:p w14:paraId="040E9465" w14:textId="77777777" w:rsidR="00287F02" w:rsidRPr="002B5E40" w:rsidRDefault="00287F02" w:rsidP="00DF437B">
            <w:pPr>
              <w:spacing w:after="0" w:line="240" w:lineRule="atLeast"/>
              <w:jc w:val="center"/>
              <w:rPr>
                <w:rFonts w:ascii="Arial" w:eastAsia="Times New Roman" w:hAnsi="Arial" w:cs="Arial"/>
                <w:color w:val="000000"/>
                <w:sz w:val="20"/>
                <w:szCs w:val="20"/>
                <w:lang w:eastAsia="en-ZA"/>
              </w:rPr>
            </w:pPr>
          </w:p>
        </w:tc>
      </w:tr>
    </w:tbl>
    <w:p w14:paraId="7453F92B" w14:textId="77777777" w:rsidR="00287F02" w:rsidRPr="002B5E40" w:rsidRDefault="00287F02" w:rsidP="00287F02">
      <w:pPr>
        <w:autoSpaceDE w:val="0"/>
        <w:autoSpaceDN w:val="0"/>
        <w:adjustRightInd w:val="0"/>
        <w:spacing w:after="0" w:line="240" w:lineRule="auto"/>
        <w:contextualSpacing/>
        <w:rPr>
          <w:rFonts w:cs="ArialMT"/>
        </w:rPr>
      </w:pPr>
    </w:p>
    <w:p w14:paraId="548AEEEA" w14:textId="77777777" w:rsidR="00287F02" w:rsidRPr="002B5E40" w:rsidRDefault="00287F02" w:rsidP="00287F02">
      <w:pPr>
        <w:shd w:val="clear" w:color="auto" w:fill="FFFFFF"/>
        <w:spacing w:after="0" w:line="240" w:lineRule="atLeast"/>
        <w:rPr>
          <w:rFonts w:ascii="Arial" w:eastAsia="Times New Roman" w:hAnsi="Arial" w:cs="Arial"/>
          <w:color w:val="000000"/>
          <w:sz w:val="20"/>
          <w:szCs w:val="20"/>
          <w:lang w:eastAsia="en-ZA"/>
        </w:rPr>
      </w:pPr>
      <w:r w:rsidRPr="002B5E40">
        <w:rPr>
          <w:rFonts w:ascii="Arial" w:eastAsia="Times New Roman" w:hAnsi="Arial" w:cs="Arial"/>
          <w:color w:val="000000"/>
          <w:sz w:val="20"/>
          <w:szCs w:val="20"/>
          <w:lang w:eastAsia="en-ZA"/>
        </w:rPr>
        <w:t xml:space="preserve"> </w:t>
      </w:r>
    </w:p>
    <w:tbl>
      <w:tblPr>
        <w:tblW w:w="5035" w:type="pct"/>
        <w:tblInd w:w="-30" w:type="dxa"/>
        <w:tblCellMar>
          <w:top w:w="15" w:type="dxa"/>
          <w:left w:w="15" w:type="dxa"/>
          <w:bottom w:w="15" w:type="dxa"/>
          <w:right w:w="15" w:type="dxa"/>
        </w:tblCellMar>
        <w:tblLook w:val="04A0" w:firstRow="1" w:lastRow="0" w:firstColumn="1" w:lastColumn="0" w:noHBand="0" w:noVBand="1"/>
      </w:tblPr>
      <w:tblGrid>
        <w:gridCol w:w="9426"/>
      </w:tblGrid>
      <w:tr w:rsidR="00287F02" w:rsidRPr="002B5E40" w14:paraId="1F721B9B" w14:textId="77777777" w:rsidTr="00DF437B">
        <w:trPr>
          <w:trHeight w:val="15"/>
        </w:trPr>
        <w:tc>
          <w:tcPr>
            <w:tcW w:w="0" w:type="auto"/>
            <w:shd w:val="clear" w:color="auto" w:fill="000000"/>
            <w:vAlign w:val="center"/>
            <w:hideMark/>
          </w:tcPr>
          <w:p w14:paraId="70FC706E" w14:textId="77777777" w:rsidR="00287F02" w:rsidRPr="002B5E40" w:rsidRDefault="00287F02" w:rsidP="00DF437B">
            <w:pPr>
              <w:spacing w:after="0" w:line="240" w:lineRule="atLeast"/>
              <w:jc w:val="center"/>
              <w:rPr>
                <w:rFonts w:ascii="Arial" w:eastAsia="Times New Roman" w:hAnsi="Arial" w:cs="Arial"/>
                <w:color w:val="000000"/>
                <w:sz w:val="2"/>
                <w:szCs w:val="20"/>
                <w:lang w:eastAsia="en-ZA"/>
              </w:rPr>
            </w:pPr>
          </w:p>
        </w:tc>
      </w:tr>
    </w:tbl>
    <w:p w14:paraId="7799D5A8" w14:textId="77777777" w:rsidR="00287F02" w:rsidRPr="002B5E40" w:rsidRDefault="00287F02" w:rsidP="00287F02">
      <w:pPr>
        <w:shd w:val="clear" w:color="auto" w:fill="FFFFFF"/>
        <w:spacing w:after="0" w:line="240" w:lineRule="atLeast"/>
        <w:rPr>
          <w:rFonts w:ascii="Arial" w:eastAsia="Times New Roman" w:hAnsi="Arial" w:cs="Arial"/>
          <w:b/>
          <w:color w:val="0D0D0D" w:themeColor="text1" w:themeTint="F2"/>
          <w:sz w:val="28"/>
          <w:szCs w:val="28"/>
          <w:lang w:eastAsia="en-ZA"/>
        </w:rPr>
      </w:pPr>
    </w:p>
    <w:p w14:paraId="59085AEC" w14:textId="22A2CE4D" w:rsidR="009967EC" w:rsidRPr="00CA482A" w:rsidRDefault="008D4127" w:rsidP="008D4127">
      <w:pPr>
        <w:shd w:val="clear" w:color="auto" w:fill="FFFFFF"/>
        <w:spacing w:after="0" w:line="240" w:lineRule="atLeast"/>
        <w:rPr>
          <w:rFonts w:ascii="Arial" w:eastAsia="Times New Roman" w:hAnsi="Arial" w:cs="Arial"/>
          <w:b/>
          <w:color w:val="0D0D0D" w:themeColor="text1" w:themeTint="F2"/>
          <w:sz w:val="28"/>
          <w:szCs w:val="28"/>
          <w:lang w:eastAsia="en-ZA"/>
        </w:rPr>
      </w:pPr>
      <w:r w:rsidRPr="00CA482A">
        <w:rPr>
          <w:rFonts w:ascii="Arial" w:eastAsia="Times New Roman" w:hAnsi="Arial" w:cs="Arial"/>
          <w:b/>
          <w:color w:val="0D0D0D" w:themeColor="text1" w:themeTint="F2"/>
          <w:sz w:val="28"/>
          <w:szCs w:val="28"/>
          <w:lang w:eastAsia="en-ZA"/>
        </w:rPr>
        <w:t>Practices that had nothing to report</w:t>
      </w:r>
    </w:p>
    <w:p w14:paraId="62C71257" w14:textId="37C9D036" w:rsidR="00563CB1" w:rsidRPr="00AF0F09" w:rsidRDefault="00E17315" w:rsidP="008D4127">
      <w:pPr>
        <w:shd w:val="clear" w:color="auto" w:fill="FFFFFF"/>
        <w:spacing w:after="0" w:line="240" w:lineRule="atLeast"/>
        <w:rPr>
          <w:rFonts w:ascii="Arial" w:eastAsia="Times New Roman" w:hAnsi="Arial" w:cs="Arial"/>
          <w:bCs/>
          <w:color w:val="000000" w:themeColor="text1"/>
          <w:lang w:eastAsia="en-ZA"/>
        </w:rPr>
      </w:pPr>
      <w:proofErr w:type="spellStart"/>
      <w:r w:rsidRPr="00AF0F09">
        <w:rPr>
          <w:rFonts w:ascii="Arial" w:eastAsia="Times New Roman" w:hAnsi="Arial" w:cs="Arial"/>
          <w:bCs/>
          <w:color w:val="000000" w:themeColor="text1"/>
          <w:lang w:eastAsia="en-ZA"/>
        </w:rPr>
        <w:t>Beestekraal</w:t>
      </w:r>
      <w:proofErr w:type="spellEnd"/>
      <w:r w:rsidRPr="00AF0F09">
        <w:rPr>
          <w:rFonts w:ascii="Arial" w:eastAsia="Times New Roman" w:hAnsi="Arial" w:cs="Arial"/>
          <w:bCs/>
          <w:color w:val="000000" w:themeColor="text1"/>
          <w:lang w:eastAsia="en-ZA"/>
        </w:rPr>
        <w:t xml:space="preserve"> – </w:t>
      </w:r>
      <w:proofErr w:type="spellStart"/>
      <w:r w:rsidRPr="00AF0F09">
        <w:rPr>
          <w:rFonts w:ascii="Arial" w:eastAsia="Times New Roman" w:hAnsi="Arial" w:cs="Arial"/>
          <w:bCs/>
          <w:color w:val="000000" w:themeColor="text1"/>
          <w:lang w:eastAsia="en-ZA"/>
        </w:rPr>
        <w:t>Dr.</w:t>
      </w:r>
      <w:proofErr w:type="spellEnd"/>
      <w:r w:rsidRPr="00AF0F09">
        <w:rPr>
          <w:rFonts w:ascii="Arial" w:eastAsia="Times New Roman" w:hAnsi="Arial" w:cs="Arial"/>
          <w:bCs/>
          <w:color w:val="000000" w:themeColor="text1"/>
          <w:lang w:eastAsia="en-ZA"/>
        </w:rPr>
        <w:t xml:space="preserve"> Alwyn Venter</w:t>
      </w:r>
    </w:p>
    <w:p w14:paraId="67AE5034" w14:textId="3F1B69F2" w:rsidR="00CD5234" w:rsidRPr="00AF0F09" w:rsidRDefault="00CD5234" w:rsidP="008D4127">
      <w:pPr>
        <w:shd w:val="clear" w:color="auto" w:fill="FFFFFF"/>
        <w:spacing w:after="0" w:line="240" w:lineRule="atLeast"/>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Cape Town </w:t>
      </w:r>
      <w:r w:rsidR="009E1E45" w:rsidRPr="00AF0F09">
        <w:rPr>
          <w:rFonts w:ascii="Arial" w:eastAsia="Times New Roman" w:hAnsi="Arial" w:cs="Arial"/>
          <w:bCs/>
          <w:color w:val="000000" w:themeColor="text1"/>
          <w:lang w:eastAsia="en-ZA"/>
        </w:rPr>
        <w:t xml:space="preserve">- </w:t>
      </w:r>
      <w:proofErr w:type="spellStart"/>
      <w:r w:rsidRPr="00AF0F09">
        <w:rPr>
          <w:rFonts w:ascii="Arial" w:eastAsia="Times New Roman" w:hAnsi="Arial" w:cs="Arial"/>
          <w:bCs/>
          <w:color w:val="000000" w:themeColor="text1"/>
          <w:lang w:eastAsia="en-ZA"/>
        </w:rPr>
        <w:t>Dr.</w:t>
      </w:r>
      <w:proofErr w:type="spellEnd"/>
      <w:r w:rsidRPr="00AF0F09">
        <w:rPr>
          <w:rFonts w:ascii="Arial" w:eastAsia="Times New Roman" w:hAnsi="Arial" w:cs="Arial"/>
          <w:bCs/>
          <w:color w:val="000000" w:themeColor="text1"/>
          <w:lang w:eastAsia="en-ZA"/>
        </w:rPr>
        <w:t xml:space="preserve"> </w:t>
      </w:r>
      <w:proofErr w:type="spellStart"/>
      <w:r w:rsidRPr="00AF0F09">
        <w:rPr>
          <w:rFonts w:ascii="Arial" w:eastAsia="Times New Roman" w:hAnsi="Arial" w:cs="Arial"/>
          <w:bCs/>
          <w:color w:val="000000" w:themeColor="text1"/>
          <w:lang w:eastAsia="en-ZA"/>
        </w:rPr>
        <w:t>Sophette</w:t>
      </w:r>
      <w:proofErr w:type="spellEnd"/>
      <w:r w:rsidRPr="00AF0F09">
        <w:rPr>
          <w:rFonts w:ascii="Arial" w:eastAsia="Times New Roman" w:hAnsi="Arial" w:cs="Arial"/>
          <w:bCs/>
          <w:color w:val="000000" w:themeColor="text1"/>
          <w:lang w:eastAsia="en-ZA"/>
        </w:rPr>
        <w:t xml:space="preserve"> Gers</w:t>
      </w:r>
    </w:p>
    <w:p w14:paraId="4617EC90" w14:textId="06078C3D" w:rsidR="00EF6662" w:rsidRPr="00AF0F09" w:rsidRDefault="00EF6662" w:rsidP="008D4127">
      <w:pPr>
        <w:shd w:val="clear" w:color="auto" w:fill="FFFFFF"/>
        <w:spacing w:after="0" w:line="240" w:lineRule="atLeast"/>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George – </w:t>
      </w:r>
      <w:proofErr w:type="spellStart"/>
      <w:r w:rsidR="003C64AE" w:rsidRPr="00AF0F09">
        <w:rPr>
          <w:rFonts w:ascii="Arial" w:eastAsia="Times New Roman" w:hAnsi="Arial" w:cs="Arial"/>
          <w:bCs/>
          <w:color w:val="000000" w:themeColor="text1"/>
          <w:lang w:eastAsia="en-ZA"/>
        </w:rPr>
        <w:t>Dr.</w:t>
      </w:r>
      <w:proofErr w:type="spellEnd"/>
      <w:r w:rsidR="009B4B63" w:rsidRPr="00AF0F09">
        <w:rPr>
          <w:rFonts w:ascii="Arial" w:eastAsia="Times New Roman" w:hAnsi="Arial" w:cs="Arial"/>
          <w:bCs/>
          <w:color w:val="000000" w:themeColor="text1"/>
          <w:lang w:eastAsia="en-ZA"/>
        </w:rPr>
        <w:t xml:space="preserve"> </w:t>
      </w:r>
      <w:r w:rsidRPr="00AF0F09">
        <w:rPr>
          <w:rFonts w:ascii="Arial" w:eastAsia="Times New Roman" w:hAnsi="Arial" w:cs="Arial"/>
          <w:bCs/>
          <w:color w:val="000000" w:themeColor="text1"/>
          <w:lang w:eastAsia="en-ZA"/>
        </w:rPr>
        <w:t>Mark Chimes</w:t>
      </w:r>
    </w:p>
    <w:p w14:paraId="6998C360" w14:textId="138153A1" w:rsidR="00211A5A" w:rsidRPr="00AF0F09" w:rsidRDefault="00211A5A" w:rsidP="008D4127">
      <w:pPr>
        <w:shd w:val="clear" w:color="auto" w:fill="FFFFFF"/>
        <w:spacing w:after="0" w:line="240" w:lineRule="atLeast"/>
        <w:rPr>
          <w:rFonts w:ascii="Arial" w:eastAsia="Times New Roman" w:hAnsi="Arial" w:cs="Arial"/>
          <w:bCs/>
          <w:color w:val="000000" w:themeColor="text1"/>
          <w:lang w:eastAsia="en-ZA"/>
        </w:rPr>
      </w:pPr>
      <w:proofErr w:type="spellStart"/>
      <w:r w:rsidRPr="00AF0F09">
        <w:rPr>
          <w:rFonts w:ascii="Arial" w:eastAsia="Times New Roman" w:hAnsi="Arial" w:cs="Arial"/>
          <w:bCs/>
          <w:color w:val="000000" w:themeColor="text1"/>
          <w:lang w:eastAsia="en-ZA"/>
        </w:rPr>
        <w:t>Hendrina</w:t>
      </w:r>
      <w:proofErr w:type="spellEnd"/>
      <w:r w:rsidRPr="00AF0F09">
        <w:rPr>
          <w:rFonts w:ascii="Arial" w:eastAsia="Times New Roman" w:hAnsi="Arial" w:cs="Arial"/>
          <w:bCs/>
          <w:color w:val="000000" w:themeColor="text1"/>
          <w:lang w:eastAsia="en-ZA"/>
        </w:rPr>
        <w:t xml:space="preserve"> – Anja Steinberg</w:t>
      </w:r>
    </w:p>
    <w:p w14:paraId="7C216606" w14:textId="6E9A2745" w:rsidR="0012416F" w:rsidRPr="00AF0F09" w:rsidRDefault="0012416F" w:rsidP="008D4127">
      <w:pPr>
        <w:shd w:val="clear" w:color="auto" w:fill="FFFFFF"/>
        <w:spacing w:after="0" w:line="240" w:lineRule="atLeast"/>
        <w:rPr>
          <w:rFonts w:ascii="Arial" w:eastAsia="Times New Roman" w:hAnsi="Arial" w:cs="Arial"/>
          <w:bCs/>
          <w:color w:val="000000" w:themeColor="text1"/>
          <w:lang w:eastAsia="en-ZA"/>
        </w:rPr>
      </w:pPr>
      <w:proofErr w:type="spellStart"/>
      <w:r w:rsidRPr="00AF0F09">
        <w:rPr>
          <w:rFonts w:ascii="Arial" w:eastAsia="Times New Roman" w:hAnsi="Arial" w:cs="Arial"/>
          <w:bCs/>
          <w:color w:val="000000" w:themeColor="text1"/>
          <w:lang w:eastAsia="en-ZA"/>
        </w:rPr>
        <w:lastRenderedPageBreak/>
        <w:t>Kareedouw</w:t>
      </w:r>
      <w:proofErr w:type="spellEnd"/>
      <w:r w:rsidRPr="00AF0F09">
        <w:rPr>
          <w:rFonts w:ascii="Arial" w:eastAsia="Times New Roman" w:hAnsi="Arial" w:cs="Arial"/>
          <w:bCs/>
          <w:color w:val="000000" w:themeColor="text1"/>
          <w:lang w:eastAsia="en-ZA"/>
        </w:rPr>
        <w:t xml:space="preserve"> </w:t>
      </w:r>
      <w:r w:rsidR="009E1E45" w:rsidRPr="00AF0F09">
        <w:rPr>
          <w:rFonts w:ascii="Arial" w:eastAsia="Times New Roman" w:hAnsi="Arial" w:cs="Arial"/>
          <w:bCs/>
          <w:color w:val="000000" w:themeColor="text1"/>
          <w:lang w:eastAsia="en-ZA"/>
        </w:rPr>
        <w:t xml:space="preserve">- </w:t>
      </w:r>
      <w:proofErr w:type="spellStart"/>
      <w:r w:rsidRPr="00AF0F09">
        <w:rPr>
          <w:rFonts w:ascii="Arial" w:eastAsia="Times New Roman" w:hAnsi="Arial" w:cs="Arial"/>
          <w:bCs/>
          <w:color w:val="000000" w:themeColor="text1"/>
          <w:lang w:eastAsia="en-ZA"/>
        </w:rPr>
        <w:t>Dr.</w:t>
      </w:r>
      <w:proofErr w:type="spellEnd"/>
      <w:r w:rsidRPr="00AF0F09">
        <w:rPr>
          <w:rFonts w:ascii="Arial" w:eastAsia="Times New Roman" w:hAnsi="Arial" w:cs="Arial"/>
          <w:bCs/>
          <w:color w:val="000000" w:themeColor="text1"/>
          <w:lang w:eastAsia="en-ZA"/>
        </w:rPr>
        <w:t xml:space="preserve"> Marten Bootsma</w:t>
      </w:r>
    </w:p>
    <w:p w14:paraId="2163F599" w14:textId="1D2E8452" w:rsidR="0041769E" w:rsidRPr="00AF0F09" w:rsidRDefault="0041769E" w:rsidP="008D4127">
      <w:pPr>
        <w:shd w:val="clear" w:color="auto" w:fill="FFFFFF"/>
        <w:spacing w:after="0" w:line="240" w:lineRule="atLeast"/>
        <w:rPr>
          <w:rFonts w:ascii="Arial" w:eastAsia="Times New Roman" w:hAnsi="Arial" w:cs="Arial"/>
          <w:bCs/>
          <w:color w:val="000000" w:themeColor="text1"/>
          <w:lang w:eastAsia="en-ZA"/>
        </w:rPr>
      </w:pPr>
      <w:bookmarkStart w:id="3" w:name="_Hlk80075015"/>
      <w:r w:rsidRPr="00AF0F09">
        <w:rPr>
          <w:rFonts w:ascii="Arial" w:eastAsia="Times New Roman" w:hAnsi="Arial" w:cs="Arial"/>
          <w:bCs/>
          <w:color w:val="000000" w:themeColor="text1"/>
          <w:lang w:eastAsia="en-ZA"/>
        </w:rPr>
        <w:t xml:space="preserve">Northern Cape State Vet Group </w:t>
      </w:r>
    </w:p>
    <w:p w14:paraId="1C970B58" w14:textId="177AE805" w:rsidR="00EF7D27" w:rsidRPr="00AF0F09" w:rsidRDefault="00EF7D27" w:rsidP="008D4127">
      <w:pPr>
        <w:shd w:val="clear" w:color="auto" w:fill="FFFFFF"/>
        <w:spacing w:after="0" w:line="240" w:lineRule="atLeast"/>
        <w:rPr>
          <w:rFonts w:ascii="Arial" w:eastAsia="Times New Roman" w:hAnsi="Arial" w:cs="Arial"/>
          <w:bCs/>
          <w:color w:val="000000" w:themeColor="text1"/>
          <w:lang w:eastAsia="en-ZA"/>
        </w:rPr>
      </w:pPr>
      <w:proofErr w:type="spellStart"/>
      <w:r w:rsidRPr="00AF0F09">
        <w:rPr>
          <w:rFonts w:ascii="Arial" w:eastAsia="Times New Roman" w:hAnsi="Arial" w:cs="Arial"/>
          <w:bCs/>
          <w:color w:val="000000" w:themeColor="text1"/>
          <w:lang w:eastAsia="en-ZA"/>
        </w:rPr>
        <w:t>Ottosdal</w:t>
      </w:r>
      <w:proofErr w:type="spellEnd"/>
      <w:r w:rsidRPr="00AF0F09">
        <w:rPr>
          <w:rFonts w:ascii="Arial" w:eastAsia="Times New Roman" w:hAnsi="Arial" w:cs="Arial"/>
          <w:bCs/>
          <w:color w:val="000000" w:themeColor="text1"/>
          <w:lang w:eastAsia="en-ZA"/>
        </w:rPr>
        <w:t xml:space="preserve"> - </w:t>
      </w:r>
      <w:proofErr w:type="spellStart"/>
      <w:r w:rsidRPr="00AF0F09">
        <w:rPr>
          <w:rFonts w:ascii="Arial" w:eastAsia="Times New Roman" w:hAnsi="Arial" w:cs="Arial"/>
          <w:bCs/>
          <w:color w:val="000000" w:themeColor="text1"/>
          <w:lang w:eastAsia="en-ZA"/>
        </w:rPr>
        <w:t>Dr.</w:t>
      </w:r>
      <w:proofErr w:type="spellEnd"/>
      <w:r w:rsidRPr="00AF0F09">
        <w:rPr>
          <w:rFonts w:ascii="Arial" w:eastAsia="Times New Roman" w:hAnsi="Arial" w:cs="Arial"/>
          <w:bCs/>
          <w:color w:val="000000" w:themeColor="text1"/>
          <w:lang w:eastAsia="en-ZA"/>
        </w:rPr>
        <w:t xml:space="preserve"> </w:t>
      </w:r>
      <w:proofErr w:type="spellStart"/>
      <w:r w:rsidRPr="00AF0F09">
        <w:rPr>
          <w:rFonts w:ascii="Arial" w:eastAsia="Times New Roman" w:hAnsi="Arial" w:cs="Arial"/>
          <w:bCs/>
          <w:color w:val="000000" w:themeColor="text1"/>
          <w:lang w:eastAsia="en-ZA"/>
        </w:rPr>
        <w:t>Sharnelle</w:t>
      </w:r>
      <w:proofErr w:type="spellEnd"/>
      <w:r w:rsidRPr="00AF0F09">
        <w:rPr>
          <w:rFonts w:ascii="Arial" w:eastAsia="Times New Roman" w:hAnsi="Arial" w:cs="Arial"/>
          <w:bCs/>
          <w:color w:val="000000" w:themeColor="text1"/>
          <w:lang w:eastAsia="en-ZA"/>
        </w:rPr>
        <w:t xml:space="preserve"> Pretorius </w:t>
      </w:r>
    </w:p>
    <w:p w14:paraId="6123C089" w14:textId="71488697" w:rsidR="00EF7D27" w:rsidRPr="00AF0F09" w:rsidRDefault="00EF7D27" w:rsidP="008D4127">
      <w:pPr>
        <w:shd w:val="clear" w:color="auto" w:fill="FFFFFF"/>
        <w:spacing w:after="0" w:line="240" w:lineRule="atLeast"/>
        <w:rPr>
          <w:rFonts w:ascii="Arial" w:eastAsia="Times New Roman" w:hAnsi="Arial" w:cs="Arial"/>
          <w:bCs/>
          <w:color w:val="000000" w:themeColor="text1"/>
          <w:lang w:eastAsia="en-ZA"/>
        </w:rPr>
      </w:pPr>
      <w:proofErr w:type="spellStart"/>
      <w:r w:rsidRPr="00AF0F09">
        <w:rPr>
          <w:rFonts w:ascii="Arial" w:eastAsia="Times New Roman" w:hAnsi="Arial" w:cs="Arial"/>
          <w:bCs/>
          <w:color w:val="000000" w:themeColor="text1"/>
          <w:lang w:eastAsia="en-ZA"/>
        </w:rPr>
        <w:t>Piketberg</w:t>
      </w:r>
      <w:proofErr w:type="spellEnd"/>
      <w:r w:rsidRPr="00AF0F09">
        <w:rPr>
          <w:rFonts w:ascii="Arial" w:eastAsia="Times New Roman" w:hAnsi="Arial" w:cs="Arial"/>
          <w:bCs/>
          <w:color w:val="000000" w:themeColor="text1"/>
          <w:lang w:eastAsia="en-ZA"/>
        </w:rPr>
        <w:t xml:space="preserve"> – </w:t>
      </w:r>
      <w:proofErr w:type="spellStart"/>
      <w:r w:rsidRPr="00AF0F09">
        <w:rPr>
          <w:rFonts w:ascii="Arial" w:eastAsia="Times New Roman" w:hAnsi="Arial" w:cs="Arial"/>
          <w:bCs/>
          <w:color w:val="000000" w:themeColor="text1"/>
          <w:lang w:eastAsia="en-ZA"/>
        </w:rPr>
        <w:t>Dr.</w:t>
      </w:r>
      <w:proofErr w:type="spellEnd"/>
      <w:r w:rsidRPr="00AF0F09">
        <w:rPr>
          <w:rFonts w:ascii="Arial" w:eastAsia="Times New Roman" w:hAnsi="Arial" w:cs="Arial"/>
          <w:bCs/>
          <w:color w:val="000000" w:themeColor="text1"/>
          <w:lang w:eastAsia="en-ZA"/>
        </w:rPr>
        <w:t xml:space="preserve"> André vd Merwe</w:t>
      </w:r>
    </w:p>
    <w:bookmarkEnd w:id="3"/>
    <w:p w14:paraId="52CCCC6E" w14:textId="40266C8C" w:rsidR="00BF6DD9" w:rsidRPr="00AF0F09" w:rsidRDefault="00BF6DD9" w:rsidP="008D4127">
      <w:pPr>
        <w:shd w:val="clear" w:color="auto" w:fill="FFFFFF"/>
        <w:spacing w:after="0" w:line="240" w:lineRule="atLeast"/>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Stellenbosch – </w:t>
      </w:r>
      <w:proofErr w:type="spellStart"/>
      <w:r w:rsidRPr="00AF0F09">
        <w:rPr>
          <w:rFonts w:ascii="Arial" w:eastAsia="Times New Roman" w:hAnsi="Arial" w:cs="Arial"/>
          <w:bCs/>
          <w:color w:val="000000" w:themeColor="text1"/>
          <w:lang w:eastAsia="en-ZA"/>
        </w:rPr>
        <w:t>Dr.</w:t>
      </w:r>
      <w:proofErr w:type="spellEnd"/>
      <w:r w:rsidRPr="00AF0F09">
        <w:rPr>
          <w:rFonts w:ascii="Arial" w:eastAsia="Times New Roman" w:hAnsi="Arial" w:cs="Arial"/>
          <w:bCs/>
          <w:color w:val="000000" w:themeColor="text1"/>
          <w:lang w:eastAsia="en-ZA"/>
        </w:rPr>
        <w:t xml:space="preserve"> Annelie Cloete</w:t>
      </w:r>
    </w:p>
    <w:p w14:paraId="3BDC7085" w14:textId="06603A62" w:rsidR="002B5F01" w:rsidRPr="00AF0F09" w:rsidRDefault="004F49CB" w:rsidP="008D4127">
      <w:pPr>
        <w:spacing w:after="0"/>
        <w:rPr>
          <w:rFonts w:ascii="Arial" w:eastAsia="Times New Roman" w:hAnsi="Arial" w:cs="Arial"/>
          <w:color w:val="000000" w:themeColor="text1"/>
          <w:lang w:eastAsia="en-ZA"/>
        </w:rPr>
      </w:pPr>
      <w:proofErr w:type="spellStart"/>
      <w:r w:rsidRPr="00AF0F09">
        <w:rPr>
          <w:rFonts w:ascii="Arial" w:eastAsia="Times New Roman" w:hAnsi="Arial" w:cs="Arial"/>
          <w:color w:val="000000" w:themeColor="text1"/>
          <w:lang w:eastAsia="en-ZA"/>
        </w:rPr>
        <w:t>Vand</w:t>
      </w:r>
      <w:r w:rsidR="00BE0ED1" w:rsidRPr="00AF0F09">
        <w:rPr>
          <w:rFonts w:ascii="Arial" w:eastAsia="Times New Roman" w:hAnsi="Arial" w:cs="Arial"/>
          <w:color w:val="000000" w:themeColor="text1"/>
          <w:lang w:eastAsia="en-ZA"/>
        </w:rPr>
        <w:t>e</w:t>
      </w:r>
      <w:r w:rsidRPr="00AF0F09">
        <w:rPr>
          <w:rFonts w:ascii="Arial" w:eastAsia="Times New Roman" w:hAnsi="Arial" w:cs="Arial"/>
          <w:color w:val="000000" w:themeColor="text1"/>
          <w:lang w:eastAsia="en-ZA"/>
        </w:rPr>
        <w:t>rbylpa</w:t>
      </w:r>
      <w:r w:rsidR="00BE0ED1" w:rsidRPr="00AF0F09">
        <w:rPr>
          <w:rFonts w:ascii="Arial" w:eastAsia="Times New Roman" w:hAnsi="Arial" w:cs="Arial"/>
          <w:color w:val="000000" w:themeColor="text1"/>
          <w:lang w:eastAsia="en-ZA"/>
        </w:rPr>
        <w:t>r</w:t>
      </w:r>
      <w:r w:rsidRPr="00AF0F09">
        <w:rPr>
          <w:rFonts w:ascii="Arial" w:eastAsia="Times New Roman" w:hAnsi="Arial" w:cs="Arial"/>
          <w:color w:val="000000" w:themeColor="text1"/>
          <w:lang w:eastAsia="en-ZA"/>
        </w:rPr>
        <w:t>k</w:t>
      </w:r>
      <w:proofErr w:type="spellEnd"/>
      <w:r w:rsidR="00A53C05" w:rsidRPr="00AF0F09">
        <w:rPr>
          <w:rFonts w:ascii="Arial" w:eastAsia="Times New Roman" w:hAnsi="Arial" w:cs="Arial"/>
          <w:color w:val="000000" w:themeColor="text1"/>
          <w:lang w:eastAsia="en-ZA"/>
        </w:rPr>
        <w:t xml:space="preserve"> </w:t>
      </w:r>
      <w:r w:rsidR="00BF393D" w:rsidRPr="00AF0F09">
        <w:rPr>
          <w:rFonts w:ascii="Arial" w:eastAsia="Times New Roman" w:hAnsi="Arial" w:cs="Arial"/>
          <w:color w:val="000000" w:themeColor="text1"/>
          <w:lang w:eastAsia="en-ZA"/>
        </w:rPr>
        <w:t xml:space="preserve">- </w:t>
      </w:r>
      <w:proofErr w:type="spellStart"/>
      <w:r w:rsidR="00BF393D" w:rsidRPr="00AF0F09">
        <w:rPr>
          <w:rFonts w:ascii="Arial" w:eastAsia="Times New Roman" w:hAnsi="Arial" w:cs="Arial"/>
          <w:color w:val="000000" w:themeColor="text1"/>
          <w:lang w:eastAsia="en-ZA"/>
        </w:rPr>
        <w:t>Dr.</w:t>
      </w:r>
      <w:proofErr w:type="spellEnd"/>
      <w:r w:rsidR="00BF393D" w:rsidRPr="00AF0F09">
        <w:rPr>
          <w:rFonts w:ascii="Arial" w:eastAsia="Times New Roman" w:hAnsi="Arial" w:cs="Arial"/>
          <w:color w:val="000000" w:themeColor="text1"/>
          <w:lang w:eastAsia="en-ZA"/>
        </w:rPr>
        <w:t xml:space="preserve"> Kobus Kok</w:t>
      </w:r>
    </w:p>
    <w:p w14:paraId="34AC67E4" w14:textId="13DDFAB1" w:rsidR="00EF7D27" w:rsidRPr="00AF0F09" w:rsidRDefault="00EF7D27" w:rsidP="008D4127">
      <w:pPr>
        <w:spacing w:after="0"/>
        <w:rPr>
          <w:rFonts w:ascii="Arial" w:eastAsia="Times New Roman" w:hAnsi="Arial" w:cs="Arial"/>
          <w:color w:val="000000" w:themeColor="text1"/>
          <w:lang w:eastAsia="en-ZA"/>
        </w:rPr>
      </w:pPr>
      <w:r w:rsidRPr="00AF0F09">
        <w:rPr>
          <w:rFonts w:ascii="Arial" w:eastAsia="Times New Roman" w:hAnsi="Arial" w:cs="Arial"/>
          <w:color w:val="000000" w:themeColor="text1"/>
          <w:lang w:eastAsia="en-ZA"/>
        </w:rPr>
        <w:t xml:space="preserve">Vredenburg – </w:t>
      </w:r>
      <w:proofErr w:type="spellStart"/>
      <w:r w:rsidRPr="00AF0F09">
        <w:rPr>
          <w:rFonts w:ascii="Arial" w:eastAsia="Times New Roman" w:hAnsi="Arial" w:cs="Arial"/>
          <w:color w:val="000000" w:themeColor="text1"/>
          <w:lang w:eastAsia="en-ZA"/>
        </w:rPr>
        <w:t>Dr.</w:t>
      </w:r>
      <w:proofErr w:type="spellEnd"/>
      <w:r w:rsidRPr="00AF0F09">
        <w:rPr>
          <w:rFonts w:ascii="Arial" w:eastAsia="Times New Roman" w:hAnsi="Arial" w:cs="Arial"/>
          <w:color w:val="000000" w:themeColor="text1"/>
          <w:lang w:eastAsia="en-ZA"/>
        </w:rPr>
        <w:t xml:space="preserve"> Izak Rust</w:t>
      </w:r>
    </w:p>
    <w:p w14:paraId="7409D964" w14:textId="3A70E12A" w:rsidR="00EF7D27" w:rsidRPr="00AF0F09" w:rsidRDefault="00EF7D27" w:rsidP="008D4127">
      <w:pPr>
        <w:spacing w:after="0"/>
        <w:rPr>
          <w:rFonts w:ascii="Arial" w:eastAsia="Times New Roman" w:hAnsi="Arial" w:cs="Arial"/>
          <w:color w:val="000000" w:themeColor="text1"/>
          <w:lang w:eastAsia="en-ZA"/>
        </w:rPr>
      </w:pPr>
      <w:r w:rsidRPr="00AF0F09">
        <w:rPr>
          <w:rFonts w:ascii="Arial" w:eastAsia="Times New Roman" w:hAnsi="Arial" w:cs="Arial"/>
          <w:color w:val="000000" w:themeColor="text1"/>
          <w:lang w:eastAsia="en-ZA"/>
        </w:rPr>
        <w:t xml:space="preserve">Witelsbos – </w:t>
      </w:r>
      <w:proofErr w:type="spellStart"/>
      <w:r w:rsidRPr="00AF0F09">
        <w:rPr>
          <w:rFonts w:ascii="Arial" w:eastAsia="Times New Roman" w:hAnsi="Arial" w:cs="Arial"/>
          <w:color w:val="000000" w:themeColor="text1"/>
          <w:lang w:eastAsia="en-ZA"/>
        </w:rPr>
        <w:t>Dr.</w:t>
      </w:r>
      <w:proofErr w:type="spellEnd"/>
      <w:r w:rsidRPr="00AF0F09">
        <w:rPr>
          <w:rFonts w:ascii="Arial" w:eastAsia="Times New Roman" w:hAnsi="Arial" w:cs="Arial"/>
          <w:color w:val="000000" w:themeColor="text1"/>
          <w:lang w:eastAsia="en-ZA"/>
        </w:rPr>
        <w:t xml:space="preserve"> Elmien Kotzé</w:t>
      </w:r>
    </w:p>
    <w:p w14:paraId="12D56820" w14:textId="77777777" w:rsidR="008D4127" w:rsidRPr="00AF0F09" w:rsidRDefault="008D4127" w:rsidP="008D4127">
      <w:pPr>
        <w:shd w:val="clear" w:color="auto" w:fill="FFFFFF"/>
        <w:spacing w:after="0" w:line="240" w:lineRule="atLeast"/>
        <w:rPr>
          <w:rFonts w:eastAsia="Times New Roman" w:cstheme="minorHAnsi"/>
          <w:color w:val="000000" w:themeColor="text1"/>
          <w:lang w:eastAsia="en-ZA"/>
        </w:rPr>
      </w:pPr>
    </w:p>
    <w:p w14:paraId="3A4876E1" w14:textId="77777777" w:rsidR="00C038F4" w:rsidRPr="00AF0F09" w:rsidRDefault="00C038F4" w:rsidP="008D4127">
      <w:pPr>
        <w:spacing w:after="0"/>
        <w:rPr>
          <w:rFonts w:ascii="Arial" w:hAnsi="Arial" w:cs="Arial"/>
          <w:b/>
          <w:color w:val="000000" w:themeColor="text1"/>
        </w:rPr>
      </w:pPr>
    </w:p>
    <w:p w14:paraId="36974D3E" w14:textId="340BA6BB" w:rsidR="00E248FD" w:rsidRPr="00AF0F09" w:rsidRDefault="00E248FD" w:rsidP="008D4127">
      <w:pPr>
        <w:spacing w:after="0"/>
        <w:rPr>
          <w:rFonts w:ascii="Arial" w:hAnsi="Arial" w:cs="Arial"/>
          <w:color w:val="000000" w:themeColor="text1"/>
        </w:rPr>
      </w:pPr>
    </w:p>
    <w:p w14:paraId="3E083245" w14:textId="5B7D4ED7" w:rsidR="00EB7494" w:rsidRPr="00AF0F09" w:rsidRDefault="00EB7494" w:rsidP="008D4127">
      <w:pPr>
        <w:spacing w:after="0"/>
        <w:rPr>
          <w:rFonts w:ascii="Arial" w:hAnsi="Arial" w:cs="Arial"/>
          <w:color w:val="000000" w:themeColor="text1"/>
        </w:rPr>
      </w:pPr>
    </w:p>
    <w:p w14:paraId="27176BB3" w14:textId="77777777" w:rsidR="00EB7494" w:rsidRPr="00AF0F09" w:rsidRDefault="00EB7494" w:rsidP="00EB7494">
      <w:pPr>
        <w:spacing w:after="0"/>
        <w:rPr>
          <w:rFonts w:ascii="Arial" w:eastAsia="Times New Roman" w:hAnsi="Arial" w:cs="Arial"/>
          <w:b/>
          <w:color w:val="000000" w:themeColor="text1"/>
          <w:sz w:val="28"/>
          <w:szCs w:val="28"/>
          <w:lang w:eastAsia="en-ZA"/>
        </w:rPr>
      </w:pPr>
      <w:r w:rsidRPr="00AF0F09">
        <w:rPr>
          <w:rFonts w:ascii="Arial" w:eastAsia="Times New Roman" w:hAnsi="Arial" w:cs="Arial"/>
          <w:b/>
          <w:color w:val="000000" w:themeColor="text1"/>
          <w:sz w:val="28"/>
          <w:szCs w:val="28"/>
          <w:lang w:eastAsia="en-ZA"/>
        </w:rPr>
        <w:t>Equines</w:t>
      </w:r>
    </w:p>
    <w:p w14:paraId="488B69D9" w14:textId="77777777" w:rsidR="00EB7494" w:rsidRPr="00AF0F09" w:rsidRDefault="00EB7494" w:rsidP="00EB7494">
      <w:pPr>
        <w:spacing w:after="0"/>
        <w:rPr>
          <w:rFonts w:ascii="Arial" w:eastAsia="Times New Roman" w:hAnsi="Arial" w:cs="Arial"/>
          <w:bCs/>
          <w:color w:val="000000" w:themeColor="text1"/>
          <w:lang w:eastAsia="en-ZA"/>
        </w:rPr>
      </w:pPr>
    </w:p>
    <w:p w14:paraId="251CF1DE" w14:textId="77777777" w:rsidR="00EB7494" w:rsidRPr="00AF0F09" w:rsidRDefault="00EB7494" w:rsidP="00EB7494">
      <w:pPr>
        <w:spacing w:after="0"/>
        <w:rPr>
          <w:rFonts w:ascii="Arial" w:eastAsia="Times New Roman" w:hAnsi="Arial" w:cs="Arial"/>
          <w:b/>
          <w:color w:val="000000" w:themeColor="text1"/>
          <w:sz w:val="24"/>
          <w:szCs w:val="24"/>
          <w:lang w:eastAsia="en-ZA"/>
        </w:rPr>
      </w:pPr>
      <w:r w:rsidRPr="00AF0F09">
        <w:rPr>
          <w:rFonts w:ascii="Arial" w:eastAsia="Times New Roman" w:hAnsi="Arial" w:cs="Arial"/>
          <w:b/>
          <w:color w:val="000000" w:themeColor="text1"/>
          <w:sz w:val="24"/>
          <w:szCs w:val="24"/>
          <w:lang w:eastAsia="en-ZA"/>
        </w:rPr>
        <w:t>Kwa-Zulu Natal</w:t>
      </w:r>
    </w:p>
    <w:p w14:paraId="627792C2" w14:textId="77777777" w:rsidR="00EB7494" w:rsidRPr="00AF0F09" w:rsidRDefault="00EB7494" w:rsidP="00EB7494">
      <w:pPr>
        <w:spacing w:after="0"/>
        <w:rPr>
          <w:rFonts w:ascii="Arial" w:eastAsia="Times New Roman" w:hAnsi="Arial" w:cs="Arial"/>
          <w:b/>
          <w:color w:val="000000" w:themeColor="text1"/>
          <w:lang w:eastAsia="en-ZA"/>
        </w:rPr>
      </w:pPr>
      <w:r w:rsidRPr="00AF0F09">
        <w:rPr>
          <w:rFonts w:ascii="Arial" w:eastAsia="Times New Roman" w:hAnsi="Arial" w:cs="Arial"/>
          <w:b/>
          <w:color w:val="000000" w:themeColor="text1"/>
          <w:lang w:eastAsia="en-ZA"/>
        </w:rPr>
        <w:t>Kokstad</w:t>
      </w:r>
    </w:p>
    <w:p w14:paraId="204616C3" w14:textId="77777777" w:rsidR="00EB7494" w:rsidRPr="00AF0F09" w:rsidRDefault="00EB7494" w:rsidP="00EB7494">
      <w:pPr>
        <w:spacing w:after="0"/>
        <w:rPr>
          <w:rFonts w:ascii="Arial" w:eastAsia="Times New Roman" w:hAnsi="Arial" w:cs="Arial"/>
          <w:b/>
          <w:color w:val="000000" w:themeColor="text1"/>
          <w:sz w:val="24"/>
          <w:szCs w:val="24"/>
          <w:lang w:eastAsia="en-ZA"/>
        </w:rPr>
      </w:pPr>
      <w:r w:rsidRPr="00AF0F09">
        <w:rPr>
          <w:rFonts w:ascii="Arial" w:eastAsia="Times New Roman" w:hAnsi="Arial" w:cs="Arial"/>
          <w:bCs/>
          <w:color w:val="000000" w:themeColor="text1"/>
          <w:lang w:eastAsia="en-ZA"/>
        </w:rPr>
        <w:t>Colic – Food impaction</w:t>
      </w:r>
    </w:p>
    <w:p w14:paraId="04D0FAFC" w14:textId="77777777" w:rsidR="00EB7494" w:rsidRPr="00AF0F09" w:rsidRDefault="00EB7494" w:rsidP="00EB7494">
      <w:pPr>
        <w:spacing w:after="0"/>
        <w:rPr>
          <w:rFonts w:ascii="Arial" w:eastAsia="Times New Roman" w:hAnsi="Arial" w:cs="Arial"/>
          <w:b/>
          <w:color w:val="000000" w:themeColor="text1"/>
          <w:sz w:val="24"/>
          <w:szCs w:val="24"/>
          <w:lang w:eastAsia="en-ZA"/>
        </w:rPr>
      </w:pPr>
    </w:p>
    <w:p w14:paraId="6039449A" w14:textId="77777777" w:rsidR="00EB7494" w:rsidRPr="00AF0F09" w:rsidRDefault="00EB7494" w:rsidP="00EB7494">
      <w:pPr>
        <w:spacing w:after="0"/>
        <w:rPr>
          <w:rFonts w:ascii="Arial" w:eastAsia="Times New Roman" w:hAnsi="Arial" w:cs="Arial"/>
          <w:b/>
          <w:color w:val="000000" w:themeColor="text1"/>
          <w:sz w:val="24"/>
          <w:szCs w:val="24"/>
          <w:lang w:eastAsia="en-ZA"/>
        </w:rPr>
      </w:pPr>
      <w:r w:rsidRPr="00AF0F09">
        <w:rPr>
          <w:rFonts w:ascii="Arial" w:eastAsia="Times New Roman" w:hAnsi="Arial" w:cs="Arial"/>
          <w:b/>
          <w:color w:val="000000" w:themeColor="text1"/>
          <w:sz w:val="24"/>
          <w:szCs w:val="24"/>
          <w:lang w:eastAsia="en-ZA"/>
        </w:rPr>
        <w:t>Eastern Cape</w:t>
      </w:r>
    </w:p>
    <w:p w14:paraId="2DB3DCC1" w14:textId="56084B72" w:rsidR="00EB7494" w:rsidRPr="00AF0F09" w:rsidRDefault="00EB7494" w:rsidP="00EB7494">
      <w:pPr>
        <w:spacing w:after="0"/>
        <w:rPr>
          <w:rFonts w:ascii="Arial" w:eastAsia="Times New Roman" w:hAnsi="Arial" w:cs="Arial"/>
          <w:bCs/>
          <w:color w:val="000000" w:themeColor="text1"/>
          <w:lang w:eastAsia="en-ZA"/>
        </w:rPr>
      </w:pPr>
    </w:p>
    <w:p w14:paraId="6828B3D3" w14:textId="77777777" w:rsidR="00EB7494" w:rsidRPr="00AF0F09" w:rsidRDefault="00EB7494" w:rsidP="00EB7494">
      <w:pPr>
        <w:spacing w:after="0"/>
        <w:rPr>
          <w:rFonts w:ascii="Arial" w:eastAsia="Times New Roman" w:hAnsi="Arial" w:cs="Arial"/>
          <w:b/>
          <w:color w:val="000000" w:themeColor="text1"/>
          <w:lang w:eastAsia="en-ZA"/>
        </w:rPr>
      </w:pPr>
      <w:r w:rsidRPr="00AF0F09">
        <w:rPr>
          <w:rFonts w:ascii="Arial" w:eastAsia="Times New Roman" w:hAnsi="Arial" w:cs="Arial"/>
          <w:b/>
          <w:color w:val="000000" w:themeColor="text1"/>
          <w:lang w:eastAsia="en-ZA"/>
        </w:rPr>
        <w:t>Port Alfred</w:t>
      </w:r>
    </w:p>
    <w:p w14:paraId="7C878C13"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Piroplasmosis – One case </w:t>
      </w:r>
      <w:proofErr w:type="spellStart"/>
      <w:r w:rsidRPr="00AF0F09">
        <w:rPr>
          <w:rFonts w:ascii="Arial" w:eastAsia="Times New Roman" w:hAnsi="Arial" w:cs="Arial"/>
          <w:bCs/>
          <w:color w:val="000000" w:themeColor="text1"/>
          <w:lang w:eastAsia="en-ZA"/>
        </w:rPr>
        <w:t>Kleinemonde</w:t>
      </w:r>
      <w:proofErr w:type="spellEnd"/>
    </w:p>
    <w:p w14:paraId="7715C0B7"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African Horse Sickness – one case </w:t>
      </w:r>
      <w:proofErr w:type="gramStart"/>
      <w:r w:rsidRPr="00AF0F09">
        <w:rPr>
          <w:rFonts w:ascii="Arial" w:eastAsia="Times New Roman" w:hAnsi="Arial" w:cs="Arial"/>
          <w:bCs/>
          <w:color w:val="000000" w:themeColor="text1"/>
          <w:lang w:eastAsia="en-ZA"/>
        </w:rPr>
        <w:t>-  Port</w:t>
      </w:r>
      <w:proofErr w:type="gramEnd"/>
      <w:r w:rsidRPr="00AF0F09">
        <w:rPr>
          <w:rFonts w:ascii="Arial" w:eastAsia="Times New Roman" w:hAnsi="Arial" w:cs="Arial"/>
          <w:bCs/>
          <w:color w:val="000000" w:themeColor="text1"/>
          <w:lang w:eastAsia="en-ZA"/>
        </w:rPr>
        <w:t xml:space="preserve"> Alfred/Bathurst</w:t>
      </w:r>
    </w:p>
    <w:p w14:paraId="188F2A96"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Equine </w:t>
      </w:r>
      <w:proofErr w:type="spellStart"/>
      <w:r w:rsidRPr="00AF0F09">
        <w:rPr>
          <w:rFonts w:ascii="Arial" w:eastAsia="Times New Roman" w:hAnsi="Arial" w:cs="Arial"/>
          <w:bCs/>
          <w:color w:val="000000" w:themeColor="text1"/>
          <w:lang w:eastAsia="en-ZA"/>
        </w:rPr>
        <w:t>encephalosis</w:t>
      </w:r>
      <w:proofErr w:type="spellEnd"/>
      <w:r w:rsidRPr="00AF0F09">
        <w:rPr>
          <w:rFonts w:ascii="Arial" w:eastAsia="Times New Roman" w:hAnsi="Arial" w:cs="Arial"/>
          <w:bCs/>
          <w:color w:val="000000" w:themeColor="text1"/>
          <w:lang w:eastAsia="en-ZA"/>
        </w:rPr>
        <w:t xml:space="preserve"> virus (EEV) – One case Bathurst</w:t>
      </w:r>
    </w:p>
    <w:p w14:paraId="47618AF1" w14:textId="77777777" w:rsidR="00EB7494" w:rsidRPr="00AF0F09" w:rsidRDefault="00EB7494" w:rsidP="00EB7494">
      <w:pPr>
        <w:spacing w:after="0"/>
        <w:rPr>
          <w:rFonts w:ascii="Arial" w:eastAsia="Times New Roman" w:hAnsi="Arial" w:cs="Arial"/>
          <w:bCs/>
          <w:color w:val="000000" w:themeColor="text1"/>
          <w:lang w:eastAsia="en-ZA"/>
        </w:rPr>
      </w:pPr>
    </w:p>
    <w:p w14:paraId="041C2036" w14:textId="77777777" w:rsidR="00EB7494" w:rsidRPr="00AF0F09" w:rsidRDefault="00EB7494" w:rsidP="00EB7494">
      <w:pPr>
        <w:spacing w:after="0"/>
        <w:rPr>
          <w:rFonts w:ascii="Arial" w:eastAsia="Times New Roman" w:hAnsi="Arial" w:cs="Arial"/>
          <w:b/>
          <w:color w:val="000000" w:themeColor="text1"/>
          <w:sz w:val="24"/>
          <w:szCs w:val="24"/>
          <w:lang w:eastAsia="en-ZA"/>
        </w:rPr>
      </w:pPr>
      <w:r w:rsidRPr="00AF0F09">
        <w:rPr>
          <w:rFonts w:ascii="Arial" w:eastAsia="Times New Roman" w:hAnsi="Arial" w:cs="Arial"/>
          <w:b/>
          <w:color w:val="000000" w:themeColor="text1"/>
          <w:sz w:val="24"/>
          <w:szCs w:val="24"/>
          <w:lang w:eastAsia="en-ZA"/>
        </w:rPr>
        <w:t>Northern Cape</w:t>
      </w:r>
    </w:p>
    <w:p w14:paraId="460C773B" w14:textId="77777777" w:rsidR="00EB7494" w:rsidRPr="00AF0F09" w:rsidRDefault="00EB7494" w:rsidP="00EB7494">
      <w:pPr>
        <w:spacing w:after="0"/>
        <w:rPr>
          <w:rFonts w:ascii="Arial" w:eastAsia="Times New Roman" w:hAnsi="Arial" w:cs="Arial"/>
          <w:b/>
          <w:color w:val="000000" w:themeColor="text1"/>
          <w:lang w:eastAsia="en-ZA"/>
        </w:rPr>
      </w:pPr>
      <w:proofErr w:type="spellStart"/>
      <w:r w:rsidRPr="00AF0F09">
        <w:rPr>
          <w:rFonts w:ascii="Arial" w:eastAsia="Times New Roman" w:hAnsi="Arial" w:cs="Arial"/>
          <w:b/>
          <w:color w:val="000000" w:themeColor="text1"/>
          <w:lang w:eastAsia="en-ZA"/>
        </w:rPr>
        <w:t>Colesberg</w:t>
      </w:r>
      <w:proofErr w:type="spellEnd"/>
    </w:p>
    <w:p w14:paraId="6746F470"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Abortions – </w:t>
      </w:r>
      <w:proofErr w:type="gramStart"/>
      <w:r w:rsidRPr="00AF0F09">
        <w:rPr>
          <w:rFonts w:ascii="Arial" w:eastAsia="Times New Roman" w:hAnsi="Arial" w:cs="Arial"/>
          <w:bCs/>
          <w:color w:val="000000" w:themeColor="text1"/>
          <w:lang w:eastAsia="en-ZA"/>
        </w:rPr>
        <w:t>2  unknown</w:t>
      </w:r>
      <w:proofErr w:type="gramEnd"/>
      <w:r w:rsidRPr="00AF0F09">
        <w:rPr>
          <w:rFonts w:ascii="Arial" w:eastAsia="Times New Roman" w:hAnsi="Arial" w:cs="Arial"/>
          <w:bCs/>
          <w:color w:val="000000" w:themeColor="text1"/>
          <w:lang w:eastAsia="en-ZA"/>
        </w:rPr>
        <w:t xml:space="preserve"> origin</w:t>
      </w:r>
    </w:p>
    <w:p w14:paraId="0457C9C5" w14:textId="77777777" w:rsidR="00EB7494" w:rsidRPr="00AF0F09" w:rsidRDefault="00EB7494" w:rsidP="00EB7494">
      <w:pPr>
        <w:spacing w:after="0"/>
        <w:rPr>
          <w:rFonts w:ascii="Arial" w:eastAsia="Times New Roman" w:hAnsi="Arial" w:cs="Arial"/>
          <w:bCs/>
          <w:color w:val="000000" w:themeColor="text1"/>
          <w:lang w:eastAsia="en-ZA"/>
        </w:rPr>
      </w:pPr>
    </w:p>
    <w:p w14:paraId="36E44469" w14:textId="77777777" w:rsidR="00EB7494" w:rsidRPr="00AF0F09" w:rsidRDefault="00EB7494" w:rsidP="00EB7494">
      <w:pPr>
        <w:spacing w:after="0"/>
        <w:rPr>
          <w:rFonts w:ascii="Arial" w:eastAsia="Times New Roman" w:hAnsi="Arial" w:cs="Arial"/>
          <w:b/>
          <w:color w:val="000000" w:themeColor="text1"/>
          <w:sz w:val="28"/>
          <w:szCs w:val="28"/>
          <w:lang w:eastAsia="en-ZA"/>
        </w:rPr>
      </w:pPr>
      <w:r w:rsidRPr="00AF0F09">
        <w:rPr>
          <w:rFonts w:ascii="Arial" w:eastAsia="Times New Roman" w:hAnsi="Arial" w:cs="Arial"/>
          <w:b/>
          <w:color w:val="000000" w:themeColor="text1"/>
          <w:sz w:val="28"/>
          <w:szCs w:val="28"/>
          <w:lang w:eastAsia="en-ZA"/>
        </w:rPr>
        <w:t>Game</w:t>
      </w:r>
    </w:p>
    <w:p w14:paraId="6E2152AC" w14:textId="77777777" w:rsidR="00EB7494" w:rsidRPr="00AF0F09" w:rsidRDefault="00EB7494" w:rsidP="00EB7494">
      <w:pPr>
        <w:spacing w:after="0"/>
        <w:rPr>
          <w:rFonts w:ascii="Arial" w:eastAsia="Times New Roman" w:hAnsi="Arial" w:cs="Arial"/>
          <w:b/>
          <w:color w:val="000000" w:themeColor="text1"/>
          <w:sz w:val="24"/>
          <w:szCs w:val="24"/>
          <w:lang w:eastAsia="en-ZA"/>
        </w:rPr>
      </w:pPr>
      <w:r w:rsidRPr="00AF0F09">
        <w:rPr>
          <w:rFonts w:ascii="Arial" w:eastAsia="Times New Roman" w:hAnsi="Arial" w:cs="Arial"/>
          <w:b/>
          <w:color w:val="000000" w:themeColor="text1"/>
          <w:sz w:val="24"/>
          <w:szCs w:val="24"/>
          <w:lang w:eastAsia="en-ZA"/>
        </w:rPr>
        <w:t>Mpumalanga</w:t>
      </w:r>
    </w:p>
    <w:p w14:paraId="47EEA4C9"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Heartwater ticks – 2</w:t>
      </w:r>
    </w:p>
    <w:p w14:paraId="2934842B"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Theileriosis – 2</w:t>
      </w:r>
    </w:p>
    <w:p w14:paraId="5EBF3498"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 Lameness – 2</w:t>
      </w:r>
    </w:p>
    <w:p w14:paraId="6851964A"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 </w:t>
      </w:r>
      <w:proofErr w:type="spellStart"/>
      <w:r w:rsidRPr="00AF0F09">
        <w:rPr>
          <w:rFonts w:ascii="Arial" w:eastAsia="Times New Roman" w:hAnsi="Arial" w:cs="Arial"/>
          <w:bCs/>
          <w:color w:val="000000" w:themeColor="text1"/>
          <w:lang w:eastAsia="en-ZA"/>
        </w:rPr>
        <w:t>Opthalmia</w:t>
      </w:r>
      <w:proofErr w:type="spellEnd"/>
      <w:r w:rsidRPr="00AF0F09">
        <w:rPr>
          <w:rFonts w:ascii="Arial" w:eastAsia="Times New Roman" w:hAnsi="Arial" w:cs="Arial"/>
          <w:bCs/>
          <w:color w:val="000000" w:themeColor="text1"/>
          <w:lang w:eastAsia="en-ZA"/>
        </w:rPr>
        <w:t>- 2</w:t>
      </w:r>
    </w:p>
    <w:p w14:paraId="1CFF8461" w14:textId="77777777" w:rsidR="00EB7494" w:rsidRPr="00AF0F09" w:rsidRDefault="00EB7494" w:rsidP="00EB7494">
      <w:pPr>
        <w:spacing w:after="0"/>
        <w:rPr>
          <w:rFonts w:ascii="Arial" w:eastAsia="Times New Roman" w:hAnsi="Arial" w:cs="Arial"/>
          <w:bCs/>
          <w:color w:val="000000" w:themeColor="text1"/>
          <w:lang w:eastAsia="en-ZA"/>
        </w:rPr>
      </w:pPr>
    </w:p>
    <w:p w14:paraId="27DF5084" w14:textId="77777777" w:rsidR="00EB7494" w:rsidRPr="00AF0F09" w:rsidRDefault="00EB7494" w:rsidP="00EB7494">
      <w:pPr>
        <w:spacing w:after="0"/>
        <w:rPr>
          <w:rFonts w:ascii="Arial" w:eastAsia="Times New Roman" w:hAnsi="Arial" w:cs="Arial"/>
          <w:bCs/>
          <w:color w:val="000000" w:themeColor="text1"/>
          <w:lang w:eastAsia="en-ZA"/>
        </w:rPr>
      </w:pPr>
    </w:p>
    <w:p w14:paraId="3D20AF65" w14:textId="77777777" w:rsidR="00EB7494" w:rsidRPr="00AF0F09" w:rsidRDefault="00EB7494" w:rsidP="00EB7494">
      <w:pPr>
        <w:spacing w:after="0"/>
        <w:rPr>
          <w:rFonts w:ascii="Arial" w:eastAsia="Times New Roman" w:hAnsi="Arial" w:cs="Arial"/>
          <w:b/>
          <w:color w:val="000000" w:themeColor="text1"/>
          <w:sz w:val="24"/>
          <w:szCs w:val="24"/>
          <w:lang w:eastAsia="en-ZA"/>
        </w:rPr>
      </w:pPr>
      <w:r w:rsidRPr="00AF0F09">
        <w:rPr>
          <w:rFonts w:ascii="Arial" w:eastAsia="Times New Roman" w:hAnsi="Arial" w:cs="Arial"/>
          <w:b/>
          <w:color w:val="000000" w:themeColor="text1"/>
          <w:sz w:val="24"/>
          <w:szCs w:val="24"/>
          <w:lang w:eastAsia="en-ZA"/>
        </w:rPr>
        <w:t>Eastern Cape</w:t>
      </w:r>
    </w:p>
    <w:p w14:paraId="29F58E8F" w14:textId="77777777" w:rsidR="00EB7494" w:rsidRPr="00AF0F09" w:rsidRDefault="00EB7494" w:rsidP="00EB7494">
      <w:pPr>
        <w:spacing w:after="0"/>
        <w:rPr>
          <w:rFonts w:ascii="Arial" w:eastAsia="Times New Roman" w:hAnsi="Arial" w:cs="Arial"/>
          <w:b/>
          <w:color w:val="000000" w:themeColor="text1"/>
          <w:lang w:eastAsia="en-ZA"/>
        </w:rPr>
      </w:pPr>
      <w:r w:rsidRPr="00AF0F09">
        <w:rPr>
          <w:rFonts w:ascii="Arial" w:eastAsia="Times New Roman" w:hAnsi="Arial" w:cs="Arial"/>
          <w:b/>
          <w:color w:val="000000" w:themeColor="text1"/>
          <w:lang w:eastAsia="en-ZA"/>
        </w:rPr>
        <w:t>Port Alfred</w:t>
      </w:r>
    </w:p>
    <w:p w14:paraId="4C6AC7C2"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Tick infection: </w:t>
      </w:r>
      <w:proofErr w:type="spellStart"/>
      <w:r w:rsidRPr="00AF0F09">
        <w:rPr>
          <w:rFonts w:ascii="Arial" w:eastAsia="Times New Roman" w:hAnsi="Arial" w:cs="Arial"/>
          <w:bCs/>
          <w:i/>
          <w:iCs/>
          <w:color w:val="000000" w:themeColor="text1"/>
          <w:lang w:eastAsia="en-ZA"/>
        </w:rPr>
        <w:t>Theileria</w:t>
      </w:r>
      <w:proofErr w:type="spellEnd"/>
      <w:r w:rsidRPr="00AF0F09">
        <w:rPr>
          <w:rFonts w:ascii="Arial" w:eastAsia="Times New Roman" w:hAnsi="Arial" w:cs="Arial"/>
          <w:bCs/>
          <w:i/>
          <w:iCs/>
          <w:color w:val="000000" w:themeColor="text1"/>
          <w:lang w:eastAsia="en-ZA"/>
        </w:rPr>
        <w:t xml:space="preserve"> </w:t>
      </w:r>
      <w:r w:rsidRPr="00AF0F09">
        <w:rPr>
          <w:rFonts w:ascii="Arial" w:eastAsia="Times New Roman" w:hAnsi="Arial" w:cs="Arial"/>
          <w:bCs/>
          <w:color w:val="000000" w:themeColor="text1"/>
          <w:lang w:eastAsia="en-ZA"/>
        </w:rPr>
        <w:t>– Black impala Port Alfred</w:t>
      </w:r>
    </w:p>
    <w:p w14:paraId="377E4614"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Septic wound Sable, Bathurst/Grahamstown</w:t>
      </w:r>
    </w:p>
    <w:p w14:paraId="025336A0" w14:textId="77777777" w:rsidR="00EB7494" w:rsidRPr="00AF0F09" w:rsidRDefault="00EB7494" w:rsidP="00EB7494">
      <w:pPr>
        <w:spacing w:after="0"/>
        <w:rPr>
          <w:rFonts w:ascii="Arial" w:eastAsia="Times New Roman" w:hAnsi="Arial" w:cs="Arial"/>
          <w:bCs/>
          <w:color w:val="000000" w:themeColor="text1"/>
          <w:lang w:eastAsia="en-ZA"/>
        </w:rPr>
      </w:pPr>
    </w:p>
    <w:p w14:paraId="4D6344EE" w14:textId="77777777" w:rsidR="00EB7494" w:rsidRPr="00AF0F09" w:rsidRDefault="00EB7494" w:rsidP="00EB7494">
      <w:pPr>
        <w:spacing w:after="0"/>
        <w:rPr>
          <w:rFonts w:ascii="Arial" w:eastAsia="Times New Roman" w:hAnsi="Arial" w:cs="Arial"/>
          <w:b/>
          <w:color w:val="000000" w:themeColor="text1"/>
          <w:sz w:val="24"/>
          <w:szCs w:val="24"/>
          <w:lang w:eastAsia="en-ZA"/>
        </w:rPr>
      </w:pPr>
      <w:r w:rsidRPr="00AF0F09">
        <w:rPr>
          <w:rFonts w:ascii="Arial" w:eastAsia="Times New Roman" w:hAnsi="Arial" w:cs="Arial"/>
          <w:b/>
          <w:color w:val="000000" w:themeColor="text1"/>
          <w:sz w:val="24"/>
          <w:szCs w:val="24"/>
          <w:lang w:eastAsia="en-ZA"/>
        </w:rPr>
        <w:t>Western Cape</w:t>
      </w:r>
    </w:p>
    <w:p w14:paraId="74585020" w14:textId="77777777" w:rsidR="00EB7494" w:rsidRPr="00AF0F09" w:rsidRDefault="00EB7494" w:rsidP="00EB7494">
      <w:pPr>
        <w:spacing w:after="0"/>
        <w:rPr>
          <w:rFonts w:ascii="Arial" w:eastAsia="Times New Roman" w:hAnsi="Arial" w:cs="Arial"/>
          <w:b/>
          <w:color w:val="000000" w:themeColor="text1"/>
          <w:lang w:eastAsia="en-ZA"/>
        </w:rPr>
      </w:pPr>
      <w:r w:rsidRPr="00AF0F09">
        <w:rPr>
          <w:rFonts w:ascii="Arial" w:eastAsia="Times New Roman" w:hAnsi="Arial" w:cs="Arial"/>
          <w:b/>
          <w:color w:val="000000" w:themeColor="text1"/>
          <w:lang w:eastAsia="en-ZA"/>
        </w:rPr>
        <w:t>Humansdorp</w:t>
      </w:r>
    </w:p>
    <w:p w14:paraId="7B06E185"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lastRenderedPageBreak/>
        <w:t>Aspiration pneumonia - Buffalo</w:t>
      </w:r>
    </w:p>
    <w:p w14:paraId="52069BEF" w14:textId="77777777" w:rsidR="00EB7494" w:rsidRPr="00AF0F09" w:rsidRDefault="00EB7494" w:rsidP="00EB7494">
      <w:pPr>
        <w:spacing w:after="0"/>
        <w:rPr>
          <w:rFonts w:ascii="Arial" w:eastAsia="Times New Roman" w:hAnsi="Arial" w:cs="Arial"/>
          <w:b/>
          <w:color w:val="000000" w:themeColor="text1"/>
          <w:lang w:eastAsia="en-ZA"/>
        </w:rPr>
      </w:pPr>
      <w:r w:rsidRPr="00AF0F09">
        <w:rPr>
          <w:rFonts w:ascii="Arial" w:eastAsia="Times New Roman" w:hAnsi="Arial" w:cs="Arial"/>
          <w:b/>
          <w:color w:val="000000" w:themeColor="text1"/>
          <w:lang w:eastAsia="en-ZA"/>
        </w:rPr>
        <w:t>Oudtshoorn</w:t>
      </w:r>
    </w:p>
    <w:p w14:paraId="6298F9F6"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Capture myopathy – Sable 1</w:t>
      </w:r>
    </w:p>
    <w:p w14:paraId="21BA3FEA" w14:textId="77777777" w:rsidR="00EB7494" w:rsidRPr="00AF0F09" w:rsidRDefault="00EB7494" w:rsidP="00EB7494">
      <w:pPr>
        <w:spacing w:after="0"/>
        <w:rPr>
          <w:rFonts w:ascii="Arial" w:eastAsia="Times New Roman" w:hAnsi="Arial" w:cs="Arial"/>
          <w:bCs/>
          <w:color w:val="000000" w:themeColor="text1"/>
          <w:lang w:eastAsia="en-ZA"/>
        </w:rPr>
      </w:pPr>
    </w:p>
    <w:p w14:paraId="0132BCEB" w14:textId="77777777" w:rsidR="00EB7494" w:rsidRPr="00AF0F09" w:rsidRDefault="00EB7494" w:rsidP="00EB7494">
      <w:pPr>
        <w:spacing w:after="0"/>
        <w:rPr>
          <w:rFonts w:ascii="Arial" w:eastAsia="Times New Roman" w:hAnsi="Arial" w:cs="Arial"/>
          <w:b/>
          <w:color w:val="000000" w:themeColor="text1"/>
          <w:sz w:val="24"/>
          <w:szCs w:val="24"/>
          <w:lang w:eastAsia="en-ZA"/>
        </w:rPr>
      </w:pPr>
      <w:r w:rsidRPr="00AF0F09">
        <w:rPr>
          <w:rFonts w:ascii="Arial" w:eastAsia="Times New Roman" w:hAnsi="Arial" w:cs="Arial"/>
          <w:b/>
          <w:color w:val="000000" w:themeColor="text1"/>
          <w:sz w:val="24"/>
          <w:szCs w:val="24"/>
          <w:lang w:eastAsia="en-ZA"/>
        </w:rPr>
        <w:t>Northern Cape</w:t>
      </w:r>
    </w:p>
    <w:p w14:paraId="12862CBC" w14:textId="77777777" w:rsidR="00EB7494" w:rsidRPr="00AF0F09" w:rsidRDefault="00EB7494" w:rsidP="00EB7494">
      <w:pPr>
        <w:spacing w:after="0"/>
        <w:rPr>
          <w:rFonts w:ascii="Arial" w:eastAsia="Times New Roman" w:hAnsi="Arial" w:cs="Arial"/>
          <w:b/>
          <w:color w:val="000000" w:themeColor="text1"/>
          <w:lang w:eastAsia="en-ZA"/>
        </w:rPr>
      </w:pPr>
      <w:r w:rsidRPr="00AF0F09">
        <w:rPr>
          <w:rFonts w:ascii="Arial" w:eastAsia="Times New Roman" w:hAnsi="Arial" w:cs="Arial"/>
          <w:b/>
          <w:color w:val="000000" w:themeColor="text1"/>
          <w:lang w:eastAsia="en-ZA"/>
        </w:rPr>
        <w:t>Kimberley</w:t>
      </w:r>
    </w:p>
    <w:p w14:paraId="406EE5F7" w14:textId="77777777" w:rsidR="00EB7494" w:rsidRPr="00AF0F09" w:rsidRDefault="00EB7494" w:rsidP="00EB7494">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Theileriosis - Roan</w:t>
      </w:r>
    </w:p>
    <w:p w14:paraId="32FBC694" w14:textId="11EAC2F5" w:rsidR="00EB7494" w:rsidRPr="00AF0F09" w:rsidRDefault="00EB7494" w:rsidP="00EB7494">
      <w:pPr>
        <w:spacing w:after="0"/>
        <w:rPr>
          <w:rFonts w:ascii="Arial" w:eastAsia="Times New Roman" w:hAnsi="Arial" w:cs="Arial"/>
          <w:b/>
          <w:color w:val="000000" w:themeColor="text1"/>
          <w:sz w:val="28"/>
          <w:szCs w:val="28"/>
          <w:lang w:eastAsia="en-ZA"/>
        </w:rPr>
      </w:pPr>
    </w:p>
    <w:p w14:paraId="6E18539E" w14:textId="0C5C602D" w:rsidR="002F3F91" w:rsidRPr="00AF0F09" w:rsidRDefault="002F3F91" w:rsidP="002F3F91">
      <w:pPr>
        <w:spacing w:after="0"/>
        <w:rPr>
          <w:rFonts w:ascii="Arial" w:eastAsia="Times New Roman" w:hAnsi="Arial" w:cs="Arial"/>
          <w:b/>
          <w:color w:val="000000" w:themeColor="text1"/>
          <w:sz w:val="28"/>
          <w:szCs w:val="28"/>
          <w:lang w:eastAsia="en-ZA"/>
        </w:rPr>
      </w:pPr>
      <w:r w:rsidRPr="00AF0F09">
        <w:rPr>
          <w:rFonts w:ascii="Arial" w:eastAsia="Times New Roman" w:hAnsi="Arial" w:cs="Arial"/>
          <w:b/>
          <w:color w:val="000000" w:themeColor="text1"/>
          <w:sz w:val="28"/>
          <w:szCs w:val="28"/>
          <w:lang w:eastAsia="en-ZA"/>
        </w:rPr>
        <w:t>Swine</w:t>
      </w:r>
    </w:p>
    <w:p w14:paraId="364CC7CA" w14:textId="77777777" w:rsidR="002F3F91" w:rsidRPr="00AF0F09" w:rsidRDefault="002F3F91" w:rsidP="002F3F91">
      <w:pPr>
        <w:spacing w:after="0"/>
        <w:rPr>
          <w:rFonts w:ascii="Arial" w:eastAsia="Times New Roman" w:hAnsi="Arial" w:cs="Arial"/>
          <w:b/>
          <w:color w:val="000000" w:themeColor="text1"/>
          <w:sz w:val="24"/>
          <w:szCs w:val="24"/>
          <w:lang w:eastAsia="en-ZA"/>
        </w:rPr>
      </w:pPr>
      <w:r w:rsidRPr="00AF0F09">
        <w:rPr>
          <w:rFonts w:ascii="Arial" w:eastAsia="Times New Roman" w:hAnsi="Arial" w:cs="Arial"/>
          <w:b/>
          <w:color w:val="000000" w:themeColor="text1"/>
          <w:sz w:val="24"/>
          <w:szCs w:val="24"/>
          <w:lang w:eastAsia="en-ZA"/>
        </w:rPr>
        <w:t>Gauteng</w:t>
      </w:r>
    </w:p>
    <w:p w14:paraId="3A995FBC" w14:textId="77777777" w:rsidR="002F3F91" w:rsidRPr="00AF0F09" w:rsidRDefault="002F3F91" w:rsidP="002F3F91">
      <w:pPr>
        <w:spacing w:after="0"/>
        <w:rPr>
          <w:rFonts w:ascii="Arial" w:eastAsia="Times New Roman" w:hAnsi="Arial" w:cs="Arial"/>
          <w:b/>
          <w:color w:val="000000" w:themeColor="text1"/>
          <w:lang w:eastAsia="en-ZA"/>
        </w:rPr>
      </w:pPr>
      <w:r w:rsidRPr="00AF0F09">
        <w:rPr>
          <w:rFonts w:ascii="Arial" w:eastAsia="Times New Roman" w:hAnsi="Arial" w:cs="Arial"/>
          <w:b/>
          <w:color w:val="000000" w:themeColor="text1"/>
          <w:lang w:eastAsia="en-ZA"/>
        </w:rPr>
        <w:t>Irene</w:t>
      </w:r>
    </w:p>
    <w:p w14:paraId="52584F15" w14:textId="5CC05B19" w:rsidR="002F3F91" w:rsidRPr="00AF0F09" w:rsidRDefault="002F3F91" w:rsidP="002F3F91">
      <w:pPr>
        <w:spacing w:after="0"/>
        <w:rPr>
          <w:rFonts w:ascii="Arial" w:eastAsia="Times New Roman" w:hAnsi="Arial" w:cs="Arial"/>
          <w:bCs/>
          <w:color w:val="000000" w:themeColor="text1"/>
          <w:lang w:eastAsia="en-ZA"/>
        </w:rPr>
      </w:pPr>
      <w:r w:rsidRPr="00AF0F09">
        <w:rPr>
          <w:rFonts w:ascii="Arial" w:eastAsia="Times New Roman" w:hAnsi="Arial" w:cs="Arial"/>
          <w:bCs/>
          <w:i/>
          <w:iCs/>
          <w:color w:val="000000" w:themeColor="text1"/>
          <w:lang w:eastAsia="en-ZA"/>
        </w:rPr>
        <w:t>E. coli</w:t>
      </w:r>
      <w:r w:rsidRPr="00AF0F09">
        <w:rPr>
          <w:rFonts w:ascii="Arial" w:eastAsia="Times New Roman" w:hAnsi="Arial" w:cs="Arial"/>
          <w:bCs/>
          <w:color w:val="000000" w:themeColor="text1"/>
          <w:lang w:eastAsia="en-ZA"/>
        </w:rPr>
        <w:t xml:space="preserve"> – 41</w:t>
      </w:r>
    </w:p>
    <w:p w14:paraId="5A73C152" w14:textId="365E869E" w:rsidR="002F3F91" w:rsidRPr="00AF0F09" w:rsidRDefault="002F3F91" w:rsidP="002F3F91">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 xml:space="preserve">Neurological </w:t>
      </w:r>
      <w:r w:rsidRPr="00AF0F09">
        <w:rPr>
          <w:rFonts w:ascii="Arial" w:eastAsia="Times New Roman" w:hAnsi="Arial" w:cs="Arial"/>
          <w:bCs/>
          <w:i/>
          <w:iCs/>
          <w:color w:val="000000" w:themeColor="text1"/>
          <w:lang w:eastAsia="en-ZA"/>
        </w:rPr>
        <w:t>E. coli</w:t>
      </w:r>
      <w:r w:rsidRPr="00AF0F09">
        <w:rPr>
          <w:rFonts w:ascii="Arial" w:eastAsia="Times New Roman" w:hAnsi="Arial" w:cs="Arial"/>
          <w:bCs/>
          <w:color w:val="000000" w:themeColor="text1"/>
          <w:lang w:eastAsia="en-ZA"/>
        </w:rPr>
        <w:t xml:space="preserve"> – 2</w:t>
      </w:r>
    </w:p>
    <w:p w14:paraId="3CE9565E" w14:textId="26B4FBF1" w:rsidR="002F3F91" w:rsidRPr="00AF0F09" w:rsidRDefault="002F3F91" w:rsidP="002F3F91">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Abscess – 2</w:t>
      </w:r>
    </w:p>
    <w:p w14:paraId="106C0679" w14:textId="1FAA7B1C" w:rsidR="002F3F91" w:rsidRPr="00AF0F09" w:rsidRDefault="002F3F91" w:rsidP="002F3F91">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Emaciation – 1</w:t>
      </w:r>
    </w:p>
    <w:p w14:paraId="6D1D8330" w14:textId="7E780F5D" w:rsidR="002F3F91" w:rsidRPr="00AF0F09" w:rsidRDefault="002F3F91" w:rsidP="002F3F91">
      <w:pPr>
        <w:spacing w:after="0"/>
        <w:rPr>
          <w:rFonts w:ascii="Arial" w:eastAsia="Times New Roman" w:hAnsi="Arial" w:cs="Arial"/>
          <w:bCs/>
          <w:color w:val="000000" w:themeColor="text1"/>
          <w:lang w:eastAsia="en-ZA"/>
        </w:rPr>
      </w:pPr>
      <w:proofErr w:type="gramStart"/>
      <w:r w:rsidRPr="00AF0F09">
        <w:rPr>
          <w:rFonts w:ascii="Arial" w:eastAsia="Times New Roman" w:hAnsi="Arial" w:cs="Arial"/>
          <w:bCs/>
          <w:i/>
          <w:iCs/>
          <w:color w:val="000000" w:themeColor="text1"/>
          <w:lang w:eastAsia="en-ZA"/>
        </w:rPr>
        <w:t>Ascaris</w:t>
      </w:r>
      <w:r w:rsidRPr="00AF0F09">
        <w:rPr>
          <w:rFonts w:ascii="Arial" w:eastAsia="Times New Roman" w:hAnsi="Arial" w:cs="Arial"/>
          <w:bCs/>
          <w:color w:val="000000" w:themeColor="text1"/>
          <w:lang w:eastAsia="en-ZA"/>
        </w:rPr>
        <w:t xml:space="preserve">  -</w:t>
      </w:r>
      <w:proofErr w:type="gramEnd"/>
      <w:r w:rsidRPr="00AF0F09">
        <w:rPr>
          <w:rFonts w:ascii="Arial" w:eastAsia="Times New Roman" w:hAnsi="Arial" w:cs="Arial"/>
          <w:bCs/>
          <w:color w:val="000000" w:themeColor="text1"/>
          <w:lang w:eastAsia="en-ZA"/>
        </w:rPr>
        <w:t xml:space="preserve"> 1</w:t>
      </w:r>
    </w:p>
    <w:p w14:paraId="5EF26396" w14:textId="4336F1CB" w:rsidR="002F3F91" w:rsidRPr="00AF0F09" w:rsidRDefault="002F3F91" w:rsidP="002F3F91">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Septicaemia – 4</w:t>
      </w:r>
    </w:p>
    <w:p w14:paraId="2DE6BE95" w14:textId="63E65546" w:rsidR="002F3F91" w:rsidRPr="00AF0F09" w:rsidRDefault="002F3F91" w:rsidP="002F3F91">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Dehydration – 1Teat lesion – 1</w:t>
      </w:r>
    </w:p>
    <w:p w14:paraId="22552B1D" w14:textId="3ECEB9E2" w:rsidR="002F3F91" w:rsidRPr="00AF0F09" w:rsidRDefault="002F3F91" w:rsidP="002F3F91">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Lameness- 2</w:t>
      </w:r>
    </w:p>
    <w:p w14:paraId="1BBDF2CA" w14:textId="114B0D69" w:rsidR="002F3F91" w:rsidRPr="00AF0F09" w:rsidRDefault="002F3F91" w:rsidP="002F3F91">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Gastro-intestinal-tract (GIT) issue – 1</w:t>
      </w:r>
    </w:p>
    <w:p w14:paraId="7ACC334C" w14:textId="69ED9F0F" w:rsidR="00211A5A" w:rsidRPr="00AF0F09" w:rsidRDefault="002F3F91" w:rsidP="00211A5A">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Mortalities - 22</w:t>
      </w:r>
    </w:p>
    <w:p w14:paraId="0624BF23" w14:textId="77777777" w:rsidR="00211A5A" w:rsidRPr="00AF0F09" w:rsidRDefault="00211A5A" w:rsidP="00211A5A">
      <w:pPr>
        <w:spacing w:after="0"/>
        <w:rPr>
          <w:rFonts w:ascii="Arial" w:eastAsia="Times New Roman" w:hAnsi="Arial" w:cs="Arial"/>
          <w:bCs/>
          <w:color w:val="000000" w:themeColor="text1"/>
          <w:lang w:eastAsia="en-ZA"/>
        </w:rPr>
      </w:pPr>
    </w:p>
    <w:p w14:paraId="4AC554BE" w14:textId="77777777" w:rsidR="00211A5A" w:rsidRPr="00AF0F09" w:rsidRDefault="00211A5A" w:rsidP="00211A5A">
      <w:pPr>
        <w:spacing w:after="0"/>
        <w:rPr>
          <w:rFonts w:ascii="Arial" w:eastAsia="Times New Roman" w:hAnsi="Arial" w:cs="Arial"/>
          <w:bCs/>
          <w:color w:val="000000" w:themeColor="text1"/>
          <w:sz w:val="28"/>
          <w:szCs w:val="28"/>
          <w:lang w:eastAsia="en-ZA"/>
        </w:rPr>
      </w:pPr>
      <w:r w:rsidRPr="00AF0F09">
        <w:rPr>
          <w:rFonts w:ascii="Arial" w:eastAsia="Times New Roman" w:hAnsi="Arial" w:cs="Arial"/>
          <w:bCs/>
          <w:color w:val="000000" w:themeColor="text1"/>
          <w:sz w:val="28"/>
          <w:szCs w:val="28"/>
          <w:lang w:eastAsia="en-ZA"/>
        </w:rPr>
        <w:t>Alpaca</w:t>
      </w:r>
    </w:p>
    <w:p w14:paraId="0F50CB40" w14:textId="77777777" w:rsidR="00211A5A" w:rsidRPr="00AF0F09" w:rsidRDefault="00211A5A" w:rsidP="00211A5A">
      <w:pPr>
        <w:spacing w:after="0"/>
        <w:rPr>
          <w:rFonts w:ascii="Arial" w:eastAsia="Times New Roman" w:hAnsi="Arial" w:cs="Arial"/>
          <w:b/>
          <w:color w:val="000000" w:themeColor="text1"/>
          <w:lang w:eastAsia="en-ZA"/>
        </w:rPr>
      </w:pPr>
      <w:r w:rsidRPr="00AF0F09">
        <w:rPr>
          <w:rFonts w:ascii="Arial" w:eastAsia="Times New Roman" w:hAnsi="Arial" w:cs="Arial"/>
          <w:b/>
          <w:color w:val="000000" w:themeColor="text1"/>
          <w:lang w:eastAsia="en-ZA"/>
        </w:rPr>
        <w:t>Swellendam</w:t>
      </w:r>
    </w:p>
    <w:p w14:paraId="29922201" w14:textId="77777777" w:rsidR="00211A5A" w:rsidRPr="00AF0F09" w:rsidRDefault="00211A5A" w:rsidP="00211A5A">
      <w:pPr>
        <w:spacing w:after="0"/>
        <w:rPr>
          <w:rFonts w:ascii="Arial" w:eastAsia="Times New Roman" w:hAnsi="Arial" w:cs="Arial"/>
          <w:bCs/>
          <w:color w:val="000000" w:themeColor="text1"/>
          <w:lang w:eastAsia="en-ZA"/>
        </w:rPr>
      </w:pPr>
      <w:r w:rsidRPr="00AF0F09">
        <w:rPr>
          <w:rFonts w:ascii="Arial" w:eastAsia="Times New Roman" w:hAnsi="Arial" w:cs="Arial"/>
          <w:bCs/>
          <w:color w:val="000000" w:themeColor="text1"/>
          <w:lang w:eastAsia="en-ZA"/>
        </w:rPr>
        <w:t>Alpaca choked</w:t>
      </w:r>
    </w:p>
    <w:p w14:paraId="657B036F" w14:textId="77777777" w:rsidR="00BC23E5" w:rsidRPr="00100392" w:rsidRDefault="00BC23E5" w:rsidP="008D4127">
      <w:pPr>
        <w:shd w:val="clear" w:color="auto" w:fill="FFFFFF"/>
        <w:spacing w:after="0" w:line="240" w:lineRule="atLeast"/>
        <w:rPr>
          <w:rFonts w:ascii="Arial" w:eastAsia="Times New Roman" w:hAnsi="Arial" w:cs="Arial"/>
          <w:color w:val="0D0D0D" w:themeColor="text1" w:themeTint="F2"/>
          <w:lang w:eastAsia="en-ZA"/>
        </w:rPr>
      </w:pPr>
    </w:p>
    <w:p w14:paraId="54D90A49" w14:textId="77777777" w:rsidR="00287F02" w:rsidRPr="00F90A9E" w:rsidRDefault="00287F02" w:rsidP="00287F02">
      <w:pPr>
        <w:shd w:val="clear" w:color="auto" w:fill="FFFFFF"/>
        <w:spacing w:after="0" w:line="240" w:lineRule="atLeast"/>
        <w:rPr>
          <w:rFonts w:eastAsia="Times New Roman" w:cs="Arial"/>
          <w:vanish/>
          <w:color w:val="000000" w:themeColor="text1"/>
          <w:lang w:eastAsia="en-ZA"/>
        </w:rPr>
      </w:pPr>
    </w:p>
    <w:p w14:paraId="256C85FC" w14:textId="77777777" w:rsidR="00287F02" w:rsidRPr="00F90A9E" w:rsidRDefault="00287F02" w:rsidP="00287F02">
      <w:pPr>
        <w:shd w:val="clear" w:color="auto" w:fill="FFFFFF"/>
        <w:spacing w:after="0" w:line="240" w:lineRule="atLeast"/>
        <w:rPr>
          <w:rFonts w:eastAsia="Times New Roman" w:cs="Arial"/>
          <w:vanish/>
          <w:color w:val="000000" w:themeColor="text1"/>
          <w:lang w:eastAsia="en-ZA"/>
        </w:rPr>
      </w:pPr>
    </w:p>
    <w:p w14:paraId="4F5CEADD" w14:textId="77777777" w:rsidR="00287F02" w:rsidRPr="00F90A9E" w:rsidRDefault="00287F02" w:rsidP="00287F02">
      <w:pPr>
        <w:shd w:val="clear" w:color="auto" w:fill="FFFFFF"/>
        <w:spacing w:after="0" w:line="240" w:lineRule="atLeast"/>
        <w:rPr>
          <w:rFonts w:eastAsia="Times New Roman" w:cs="Arial"/>
          <w:vanish/>
          <w:color w:val="000000" w:themeColor="text1"/>
          <w:lang w:eastAsia="en-ZA"/>
        </w:rPr>
      </w:pPr>
    </w:p>
    <w:p w14:paraId="3AAB03B7" w14:textId="5BDC5C63" w:rsidR="00287F02" w:rsidRPr="00F90A9E" w:rsidRDefault="00287F02" w:rsidP="00287F02">
      <w:pPr>
        <w:rPr>
          <w:rFonts w:ascii="Calibri" w:eastAsiaTheme="minorEastAsia" w:hAnsi="Calibri" w:cs="Arial"/>
          <w:b/>
          <w:color w:val="000000" w:themeColor="text1"/>
          <w:lang w:eastAsia="en-ZA"/>
        </w:rPr>
      </w:pPr>
      <w:bookmarkStart w:id="4" w:name="_Hlk516409087"/>
      <w:r w:rsidRPr="00F90A9E">
        <w:rPr>
          <w:rFonts w:ascii="Calibri" w:eastAsiaTheme="minorEastAsia" w:hAnsi="Calibri" w:cs="Arial"/>
          <w:b/>
          <w:color w:val="000000" w:themeColor="text1"/>
          <w:sz w:val="28"/>
          <w:szCs w:val="28"/>
          <w:lang w:eastAsia="en-ZA"/>
        </w:rPr>
        <w:t xml:space="preserve">Monthly report on Livestock and Wildlife isolations for </w:t>
      </w:r>
      <w:r w:rsidR="00ED1EE6">
        <w:rPr>
          <w:rFonts w:ascii="Calibri" w:eastAsiaTheme="minorEastAsia" w:hAnsi="Calibri" w:cs="Arial"/>
          <w:b/>
          <w:color w:val="000000" w:themeColor="text1"/>
          <w:sz w:val="28"/>
          <w:szCs w:val="28"/>
          <w:lang w:eastAsia="en-ZA"/>
        </w:rPr>
        <w:t>July</w:t>
      </w:r>
      <w:r w:rsidR="00EE09F2" w:rsidRPr="00F90A9E">
        <w:rPr>
          <w:rFonts w:ascii="Calibri" w:eastAsiaTheme="minorEastAsia" w:hAnsi="Calibri" w:cs="Arial"/>
          <w:b/>
          <w:color w:val="000000" w:themeColor="text1"/>
          <w:sz w:val="28"/>
          <w:szCs w:val="28"/>
          <w:lang w:eastAsia="en-ZA"/>
        </w:rPr>
        <w:t xml:space="preserve"> 2021</w:t>
      </w:r>
      <w:r w:rsidRPr="00F90A9E">
        <w:rPr>
          <w:rFonts w:ascii="Calibri" w:eastAsiaTheme="minorEastAsia" w:hAnsi="Calibri" w:cs="Arial"/>
          <w:b/>
          <w:color w:val="000000" w:themeColor="text1"/>
          <w:sz w:val="28"/>
          <w:szCs w:val="28"/>
          <w:lang w:eastAsia="en-ZA"/>
        </w:rPr>
        <w:t xml:space="preserve"> from </w:t>
      </w:r>
      <w:proofErr w:type="spellStart"/>
      <w:r w:rsidRPr="00F90A9E">
        <w:rPr>
          <w:rFonts w:ascii="Calibri" w:eastAsiaTheme="minorEastAsia" w:hAnsi="Calibri" w:cs="Arial"/>
          <w:b/>
          <w:color w:val="000000" w:themeColor="text1"/>
          <w:sz w:val="28"/>
          <w:szCs w:val="28"/>
          <w:lang w:eastAsia="en-ZA"/>
        </w:rPr>
        <w:t>Vetdiagnostix</w:t>
      </w:r>
      <w:proofErr w:type="spellEnd"/>
      <w:r w:rsidRPr="00F90A9E">
        <w:rPr>
          <w:rFonts w:ascii="Calibri" w:eastAsiaTheme="minorEastAsia" w:hAnsi="Calibri" w:cs="Arial"/>
          <w:b/>
          <w:color w:val="000000" w:themeColor="text1"/>
          <w:sz w:val="28"/>
          <w:szCs w:val="28"/>
          <w:lang w:eastAsia="en-ZA"/>
        </w:rPr>
        <w:t xml:space="preserve"> –</w:t>
      </w:r>
      <w:r w:rsidR="00022A1A">
        <w:rPr>
          <w:rFonts w:ascii="Calibri" w:eastAsiaTheme="minorEastAsia" w:hAnsi="Calibri" w:cs="Arial"/>
          <w:b/>
          <w:color w:val="000000" w:themeColor="text1"/>
          <w:sz w:val="28"/>
          <w:szCs w:val="28"/>
          <w:lang w:eastAsia="en-ZA"/>
        </w:rPr>
        <w:t xml:space="preserve"> </w:t>
      </w:r>
      <w:r w:rsidRPr="00F90A9E">
        <w:rPr>
          <w:rFonts w:ascii="Calibri" w:eastAsiaTheme="minorEastAsia" w:hAnsi="Calibri" w:cs="Arial"/>
          <w:b/>
          <w:color w:val="000000" w:themeColor="text1"/>
          <w:sz w:val="28"/>
          <w:szCs w:val="28"/>
          <w:lang w:eastAsia="en-ZA"/>
        </w:rPr>
        <w:t xml:space="preserve">Microbiology Laboratory, supplied by </w:t>
      </w:r>
      <w:proofErr w:type="spellStart"/>
      <w:r w:rsidRPr="00F90A9E">
        <w:rPr>
          <w:rFonts w:ascii="Calibri" w:eastAsiaTheme="minorEastAsia" w:hAnsi="Calibri" w:cs="Arial"/>
          <w:b/>
          <w:color w:val="000000" w:themeColor="text1"/>
          <w:sz w:val="28"/>
          <w:szCs w:val="28"/>
          <w:lang w:eastAsia="en-ZA"/>
        </w:rPr>
        <w:t>dr.</w:t>
      </w:r>
      <w:proofErr w:type="spellEnd"/>
      <w:r w:rsidRPr="00F90A9E">
        <w:rPr>
          <w:rFonts w:ascii="Calibri" w:eastAsiaTheme="minorEastAsia" w:hAnsi="Calibri" w:cs="Arial"/>
          <w:b/>
          <w:color w:val="000000" w:themeColor="text1"/>
          <w:sz w:val="28"/>
          <w:szCs w:val="28"/>
          <w:lang w:eastAsia="en-ZA"/>
        </w:rPr>
        <w:t xml:space="preserve"> Marijke Henton </w:t>
      </w:r>
      <w:r w:rsidRPr="00F90A9E">
        <w:rPr>
          <w:rFonts w:ascii="Calibri" w:eastAsiaTheme="minorEastAsia" w:hAnsi="Calibri" w:cs="Arial"/>
          <w:b/>
          <w:color w:val="000000" w:themeColor="text1"/>
          <w:lang w:eastAsia="en-ZA"/>
        </w:rPr>
        <w:t>(</w:t>
      </w:r>
      <w:hyperlink r:id="rId54" w:history="1">
        <w:r w:rsidRPr="00F90A9E">
          <w:rPr>
            <w:rFonts w:ascii="Calibri" w:eastAsiaTheme="minorEastAsia" w:hAnsi="Calibri" w:cs="Arial"/>
            <w:color w:val="000000" w:themeColor="text1"/>
            <w:u w:val="single"/>
            <w:lang w:eastAsia="en-ZA"/>
          </w:rPr>
          <w:t>henton@vetdx.co.za</w:t>
        </w:r>
      </w:hyperlink>
      <w:r w:rsidRPr="00F90A9E">
        <w:rPr>
          <w:rFonts w:ascii="Calibri" w:eastAsiaTheme="minorEastAsia" w:hAnsi="Calibri" w:cs="Arial"/>
          <w:b/>
          <w:color w:val="000000" w:themeColor="text1"/>
          <w:lang w:eastAsia="en-ZA"/>
        </w:rPr>
        <w:t>)</w:t>
      </w:r>
    </w:p>
    <w:p w14:paraId="55C55D77" w14:textId="061DA773" w:rsidR="00EE09F2" w:rsidRPr="00F90A9E" w:rsidRDefault="00EE09F2" w:rsidP="00EE09F2">
      <w:pPr>
        <w:rPr>
          <w:b/>
          <w:bCs/>
          <w:color w:val="000000" w:themeColor="text1"/>
        </w:rPr>
      </w:pPr>
      <w:proofErr w:type="spellStart"/>
      <w:r w:rsidRPr="00F90A9E">
        <w:rPr>
          <w:b/>
          <w:bCs/>
          <w:color w:val="000000" w:themeColor="text1"/>
        </w:rPr>
        <w:t>Vetdiagnostix</w:t>
      </w:r>
      <w:proofErr w:type="spellEnd"/>
      <w:r w:rsidRPr="00F90A9E">
        <w:rPr>
          <w:b/>
          <w:bCs/>
          <w:color w:val="000000" w:themeColor="text1"/>
        </w:rPr>
        <w:t xml:space="preserve"> microbiology</w:t>
      </w:r>
    </w:p>
    <w:p w14:paraId="35616DCC" w14:textId="77777777" w:rsidR="00ED1EE6" w:rsidRDefault="00ED1EE6" w:rsidP="00ED1EE6">
      <w:r>
        <w:t xml:space="preserve">Bovine Respiratory Disease yielded </w:t>
      </w:r>
      <w:r w:rsidRPr="000770C2">
        <w:rPr>
          <w:i/>
          <w:iCs/>
        </w:rPr>
        <w:t xml:space="preserve">Pasteurella </w:t>
      </w:r>
      <w:proofErr w:type="spellStart"/>
      <w:r w:rsidRPr="000770C2">
        <w:rPr>
          <w:i/>
          <w:iCs/>
        </w:rPr>
        <w:t>multocida</w:t>
      </w:r>
      <w:proofErr w:type="spellEnd"/>
      <w:r>
        <w:t xml:space="preserve"> [4], </w:t>
      </w:r>
      <w:proofErr w:type="spellStart"/>
      <w:r w:rsidRPr="000770C2">
        <w:rPr>
          <w:i/>
          <w:iCs/>
        </w:rPr>
        <w:t>Mannheimia</w:t>
      </w:r>
      <w:proofErr w:type="spellEnd"/>
      <w:r w:rsidRPr="000770C2">
        <w:rPr>
          <w:i/>
          <w:iCs/>
        </w:rPr>
        <w:t xml:space="preserve"> </w:t>
      </w:r>
      <w:proofErr w:type="spellStart"/>
      <w:r w:rsidRPr="000770C2">
        <w:rPr>
          <w:i/>
          <w:iCs/>
        </w:rPr>
        <w:t>haemolytica</w:t>
      </w:r>
      <w:proofErr w:type="spellEnd"/>
      <w:r>
        <w:t xml:space="preserve"> [3] and </w:t>
      </w:r>
      <w:proofErr w:type="spellStart"/>
      <w:r w:rsidRPr="000770C2">
        <w:rPr>
          <w:i/>
          <w:iCs/>
        </w:rPr>
        <w:t>Histophilus</w:t>
      </w:r>
      <w:proofErr w:type="spellEnd"/>
      <w:r w:rsidRPr="000770C2">
        <w:rPr>
          <w:i/>
          <w:iCs/>
        </w:rPr>
        <w:t xml:space="preserve"> </w:t>
      </w:r>
      <w:proofErr w:type="spellStart"/>
      <w:r w:rsidRPr="000770C2">
        <w:rPr>
          <w:i/>
          <w:iCs/>
        </w:rPr>
        <w:t>somni</w:t>
      </w:r>
      <w:proofErr w:type="spellEnd"/>
      <w:r>
        <w:t xml:space="preserve"> [1]</w:t>
      </w:r>
    </w:p>
    <w:p w14:paraId="75BE076B" w14:textId="77777777" w:rsidR="00ED1EE6" w:rsidRDefault="00ED1EE6" w:rsidP="00ED1EE6">
      <w:r>
        <w:t xml:space="preserve">Clostridial myositis in cattle was due to </w:t>
      </w:r>
      <w:r w:rsidRPr="00BA7D0F">
        <w:rPr>
          <w:i/>
          <w:iCs/>
        </w:rPr>
        <w:t xml:space="preserve">Clostridium </w:t>
      </w:r>
      <w:proofErr w:type="spellStart"/>
      <w:r w:rsidRPr="00BA7D0F">
        <w:rPr>
          <w:i/>
          <w:iCs/>
        </w:rPr>
        <w:t>chauvoei</w:t>
      </w:r>
      <w:proofErr w:type="spellEnd"/>
      <w:r>
        <w:t xml:space="preserve"> [3].</w:t>
      </w:r>
    </w:p>
    <w:p w14:paraId="162F8BAF" w14:textId="77777777" w:rsidR="00ED1EE6" w:rsidRDefault="00ED1EE6" w:rsidP="00ED1EE6">
      <w:r>
        <w:t xml:space="preserve">Calf enteritis was associated with </w:t>
      </w:r>
      <w:r w:rsidRPr="00BA7D0F">
        <w:rPr>
          <w:i/>
          <w:iCs/>
        </w:rPr>
        <w:t>E. coli</w:t>
      </w:r>
      <w:r>
        <w:t xml:space="preserve"> [2]. One of the cases was from a </w:t>
      </w:r>
      <w:r w:rsidRPr="002F47E7">
        <w:rPr>
          <w:i/>
          <w:iCs/>
        </w:rPr>
        <w:t>Cryptosporidium</w:t>
      </w:r>
      <w:r>
        <w:t xml:space="preserve"> positive farm and was tested for virulence factors. It was negative, which is usually the case, as </w:t>
      </w:r>
      <w:r w:rsidRPr="002F47E7">
        <w:rPr>
          <w:i/>
          <w:iCs/>
        </w:rPr>
        <w:t>E. coli</w:t>
      </w:r>
      <w:r>
        <w:t xml:space="preserve"> is secondary to </w:t>
      </w:r>
      <w:r w:rsidRPr="002F47E7">
        <w:rPr>
          <w:i/>
          <w:iCs/>
        </w:rPr>
        <w:t>Cryptosporidium</w:t>
      </w:r>
      <w:r>
        <w:t>.</w:t>
      </w:r>
    </w:p>
    <w:p w14:paraId="390E7D22" w14:textId="77777777" w:rsidR="00ED1EE6" w:rsidRDefault="00ED1EE6" w:rsidP="00ED1EE6">
      <w:r>
        <w:t xml:space="preserve">Abortion in cattle was due to </w:t>
      </w:r>
      <w:proofErr w:type="spellStart"/>
      <w:r w:rsidRPr="006A10C5">
        <w:rPr>
          <w:i/>
          <w:iCs/>
        </w:rPr>
        <w:t>Trueperella</w:t>
      </w:r>
      <w:proofErr w:type="spellEnd"/>
      <w:r w:rsidRPr="006A10C5">
        <w:rPr>
          <w:i/>
          <w:iCs/>
        </w:rPr>
        <w:t xml:space="preserve"> pyogenes</w:t>
      </w:r>
      <w:r>
        <w:t xml:space="preserve"> and </w:t>
      </w:r>
      <w:r w:rsidRPr="006A10C5">
        <w:rPr>
          <w:i/>
          <w:iCs/>
        </w:rPr>
        <w:t>Brucella abortus</w:t>
      </w:r>
      <w:r>
        <w:t>.</w:t>
      </w:r>
    </w:p>
    <w:p w14:paraId="7BE362E8" w14:textId="77777777" w:rsidR="00ED1EE6" w:rsidRDefault="00ED1EE6" w:rsidP="00ED1EE6">
      <w:proofErr w:type="spellStart"/>
      <w:r w:rsidRPr="006A10C5">
        <w:rPr>
          <w:i/>
          <w:iCs/>
        </w:rPr>
        <w:lastRenderedPageBreak/>
        <w:t>Trueperella</w:t>
      </w:r>
      <w:proofErr w:type="spellEnd"/>
      <w:r w:rsidRPr="006A10C5">
        <w:rPr>
          <w:i/>
          <w:iCs/>
        </w:rPr>
        <w:t xml:space="preserve"> pyogenes</w:t>
      </w:r>
      <w:r>
        <w:t xml:space="preserve"> [3] caused abscesses in cattle. Cases of septicaemia were caused by </w:t>
      </w:r>
      <w:r w:rsidRPr="00CC483E">
        <w:rPr>
          <w:i/>
          <w:iCs/>
        </w:rPr>
        <w:t>T</w:t>
      </w:r>
      <w:r>
        <w:t xml:space="preserve">. </w:t>
      </w:r>
      <w:r w:rsidRPr="00CC483E">
        <w:rPr>
          <w:i/>
          <w:iCs/>
        </w:rPr>
        <w:t xml:space="preserve">pyogenes, P. </w:t>
      </w:r>
      <w:proofErr w:type="spellStart"/>
      <w:r w:rsidRPr="00CC483E">
        <w:rPr>
          <w:i/>
          <w:iCs/>
        </w:rPr>
        <w:t>multocida</w:t>
      </w:r>
      <w:proofErr w:type="spellEnd"/>
      <w:r w:rsidRPr="00CC483E">
        <w:rPr>
          <w:i/>
          <w:iCs/>
        </w:rPr>
        <w:t>, E. coli</w:t>
      </w:r>
      <w:r>
        <w:t xml:space="preserve"> and </w:t>
      </w:r>
      <w:r w:rsidRPr="00CF46FF">
        <w:rPr>
          <w:i/>
          <w:iCs/>
        </w:rPr>
        <w:t>Salmonella</w:t>
      </w:r>
      <w:r>
        <w:t xml:space="preserve"> Dublin.</w:t>
      </w:r>
    </w:p>
    <w:p w14:paraId="5D564B27" w14:textId="77777777" w:rsidR="00ED1EE6" w:rsidRDefault="00ED1EE6" w:rsidP="00ED1EE6">
      <w:r>
        <w:t xml:space="preserve">Mastitis in cattle was associated with </w:t>
      </w:r>
      <w:r w:rsidRPr="00867DBF">
        <w:rPr>
          <w:i/>
          <w:iCs/>
        </w:rPr>
        <w:t xml:space="preserve">Staphylococcus aureus, S. </w:t>
      </w:r>
      <w:proofErr w:type="spellStart"/>
      <w:r w:rsidRPr="00867DBF">
        <w:rPr>
          <w:i/>
          <w:iCs/>
        </w:rPr>
        <w:t>pseudintermedius</w:t>
      </w:r>
      <w:proofErr w:type="spellEnd"/>
      <w:r w:rsidRPr="00867DBF">
        <w:rPr>
          <w:i/>
          <w:iCs/>
        </w:rPr>
        <w:t>, Streptococcus</w:t>
      </w:r>
      <w:r>
        <w:t xml:space="preserve"> </w:t>
      </w:r>
      <w:proofErr w:type="spellStart"/>
      <w:r w:rsidRPr="00867DBF">
        <w:rPr>
          <w:i/>
          <w:iCs/>
        </w:rPr>
        <w:t>uberis</w:t>
      </w:r>
      <w:proofErr w:type="spellEnd"/>
      <w:r>
        <w:t xml:space="preserve"> and </w:t>
      </w:r>
      <w:r w:rsidRPr="00867DBF">
        <w:rPr>
          <w:i/>
          <w:iCs/>
        </w:rPr>
        <w:t xml:space="preserve">Serratia </w:t>
      </w:r>
      <w:proofErr w:type="spellStart"/>
      <w:r w:rsidRPr="00867DBF">
        <w:rPr>
          <w:i/>
          <w:iCs/>
        </w:rPr>
        <w:t>marsescens</w:t>
      </w:r>
      <w:proofErr w:type="spellEnd"/>
      <w:r>
        <w:t xml:space="preserve"> which produces a red pigment. The red pigment in milk may resemble staining with blood.</w:t>
      </w:r>
    </w:p>
    <w:p w14:paraId="528DEE29" w14:textId="77777777" w:rsidR="00ED1EE6" w:rsidRDefault="00ED1EE6" w:rsidP="00ED1EE6">
      <w:r>
        <w:t>Pneumonia in sheep was due to</w:t>
      </w:r>
      <w:r w:rsidRPr="00FD1125">
        <w:rPr>
          <w:i/>
          <w:iCs/>
        </w:rPr>
        <w:t xml:space="preserve"> </w:t>
      </w:r>
      <w:proofErr w:type="spellStart"/>
      <w:r w:rsidRPr="00FD1125">
        <w:rPr>
          <w:i/>
          <w:iCs/>
        </w:rPr>
        <w:t>Mannheimia</w:t>
      </w:r>
      <w:proofErr w:type="spellEnd"/>
      <w:r w:rsidRPr="00FD1125">
        <w:rPr>
          <w:i/>
          <w:iCs/>
        </w:rPr>
        <w:t xml:space="preserve"> </w:t>
      </w:r>
      <w:proofErr w:type="spellStart"/>
      <w:r w:rsidRPr="00FD1125">
        <w:rPr>
          <w:i/>
          <w:iCs/>
        </w:rPr>
        <w:t>haemolytica</w:t>
      </w:r>
      <w:proofErr w:type="spellEnd"/>
      <w:r>
        <w:t xml:space="preserve"> and </w:t>
      </w:r>
      <w:r>
        <w:rPr>
          <w:i/>
          <w:iCs/>
        </w:rPr>
        <w:t>Corynebacterium pseudotuberculosis.</w:t>
      </w:r>
      <w:r>
        <w:t xml:space="preserve"> </w:t>
      </w:r>
    </w:p>
    <w:p w14:paraId="29F67051" w14:textId="77777777" w:rsidR="00ED1EE6" w:rsidRDefault="00ED1EE6" w:rsidP="00ED1EE6">
      <w:r>
        <w:t xml:space="preserve">Blue udder was unexpectedly caused by </w:t>
      </w:r>
      <w:r w:rsidRPr="005A1C52">
        <w:rPr>
          <w:i/>
          <w:iCs/>
        </w:rPr>
        <w:t xml:space="preserve">Streptococcus </w:t>
      </w:r>
      <w:proofErr w:type="spellStart"/>
      <w:r w:rsidRPr="005A1C52">
        <w:rPr>
          <w:i/>
          <w:iCs/>
        </w:rPr>
        <w:t>dysgalactiae</w:t>
      </w:r>
      <w:proofErr w:type="spellEnd"/>
      <w:r>
        <w:t>.</w:t>
      </w:r>
    </w:p>
    <w:p w14:paraId="6E3F8999" w14:textId="77777777" w:rsidR="00ED1EE6" w:rsidRDefault="00ED1EE6" w:rsidP="00ED1EE6">
      <w:r w:rsidRPr="00512A5E">
        <w:rPr>
          <w:i/>
          <w:iCs/>
        </w:rPr>
        <w:t>E. coli</w:t>
      </w:r>
      <w:r>
        <w:t xml:space="preserve"> caused enteritis on two pig farms. </w:t>
      </w:r>
      <w:r w:rsidRPr="00100FC0">
        <w:rPr>
          <w:i/>
          <w:iCs/>
        </w:rPr>
        <w:t xml:space="preserve">Streptococcus </w:t>
      </w:r>
      <w:proofErr w:type="spellStart"/>
      <w:r w:rsidRPr="00100FC0">
        <w:rPr>
          <w:i/>
          <w:iCs/>
        </w:rPr>
        <w:t>suis</w:t>
      </w:r>
      <w:proofErr w:type="spellEnd"/>
      <w:r>
        <w:t xml:space="preserve"> caused septicaemia, abortions and vaginal infections together with </w:t>
      </w:r>
      <w:r w:rsidRPr="002A29D1">
        <w:rPr>
          <w:i/>
          <w:iCs/>
        </w:rPr>
        <w:t>T. pyogenes</w:t>
      </w:r>
      <w:r>
        <w:t xml:space="preserve"> and </w:t>
      </w:r>
      <w:r w:rsidRPr="002A29D1">
        <w:rPr>
          <w:i/>
          <w:iCs/>
        </w:rPr>
        <w:t>Pseudomonas aeruginosa</w:t>
      </w:r>
      <w:r>
        <w:t>.</w:t>
      </w:r>
    </w:p>
    <w:p w14:paraId="168E98F0" w14:textId="77777777" w:rsidR="00ED1EE6" w:rsidRDefault="00ED1EE6" w:rsidP="00ED1EE6">
      <w:r>
        <w:t xml:space="preserve">Pneumonia caused by </w:t>
      </w:r>
      <w:r w:rsidRPr="00227BA1">
        <w:rPr>
          <w:i/>
          <w:iCs/>
        </w:rPr>
        <w:t xml:space="preserve">P. </w:t>
      </w:r>
      <w:proofErr w:type="spellStart"/>
      <w:r w:rsidRPr="00227BA1">
        <w:rPr>
          <w:i/>
          <w:iCs/>
        </w:rPr>
        <w:t>multocida</w:t>
      </w:r>
      <w:proofErr w:type="spellEnd"/>
      <w:r>
        <w:t xml:space="preserve"> was present on two farms.</w:t>
      </w:r>
    </w:p>
    <w:p w14:paraId="778DE775" w14:textId="77777777" w:rsidR="00ED1EE6" w:rsidRDefault="00ED1EE6" w:rsidP="00ED1EE6">
      <w:r>
        <w:t>No significant wildlife pathogens were isolated during July.</w:t>
      </w:r>
    </w:p>
    <w:p w14:paraId="1D767E09" w14:textId="65CDD691" w:rsidR="006504BF" w:rsidRPr="00F90A9E" w:rsidRDefault="006504BF" w:rsidP="00EE09F2">
      <w:pPr>
        <w:rPr>
          <w:color w:val="000000" w:themeColor="text1"/>
        </w:rPr>
      </w:pPr>
    </w:p>
    <w:p w14:paraId="1343383F" w14:textId="2119F486" w:rsidR="006504BF" w:rsidRDefault="006504BF" w:rsidP="006504BF">
      <w:pPr>
        <w:rPr>
          <w:b/>
          <w:bCs/>
          <w:color w:val="000000" w:themeColor="text1"/>
        </w:rPr>
      </w:pPr>
      <w:r w:rsidRPr="00F90A9E">
        <w:rPr>
          <w:b/>
          <w:bCs/>
          <w:color w:val="000000" w:themeColor="text1"/>
          <w:sz w:val="28"/>
          <w:szCs w:val="28"/>
        </w:rPr>
        <w:t xml:space="preserve">Monthly report on livestock and wildlife isolations for </w:t>
      </w:r>
      <w:r w:rsidR="00022A1A">
        <w:rPr>
          <w:b/>
          <w:bCs/>
          <w:color w:val="000000" w:themeColor="text1"/>
          <w:sz w:val="28"/>
          <w:szCs w:val="28"/>
        </w:rPr>
        <w:t>July</w:t>
      </w:r>
      <w:r w:rsidRPr="00F90A9E">
        <w:rPr>
          <w:b/>
          <w:bCs/>
          <w:color w:val="000000" w:themeColor="text1"/>
          <w:sz w:val="28"/>
          <w:szCs w:val="28"/>
        </w:rPr>
        <w:t xml:space="preserve"> 2021 by Department Veterinary Tropical Diseases Bacteriology Laboratory, University of Pretoria, supplied by Dr Annelize Jonker</w:t>
      </w:r>
      <w:r w:rsidR="008674F5" w:rsidRPr="00F90A9E">
        <w:rPr>
          <w:b/>
          <w:bCs/>
          <w:color w:val="000000" w:themeColor="text1"/>
          <w:sz w:val="28"/>
          <w:szCs w:val="28"/>
        </w:rPr>
        <w:t xml:space="preserve"> </w:t>
      </w:r>
      <w:r w:rsidR="008674F5" w:rsidRPr="00F90A9E">
        <w:rPr>
          <w:b/>
          <w:bCs/>
          <w:color w:val="000000" w:themeColor="text1"/>
        </w:rPr>
        <w:t>(</w:t>
      </w:r>
      <w:hyperlink r:id="rId55" w:history="1">
        <w:r w:rsidR="008674F5" w:rsidRPr="00F90A9E">
          <w:rPr>
            <w:rStyle w:val="Hyperlink"/>
            <w:color w:val="000000" w:themeColor="text1"/>
          </w:rPr>
          <w:t>Annelize.jonker@up.ac.za</w:t>
        </w:r>
      </w:hyperlink>
      <w:r w:rsidR="008674F5" w:rsidRPr="00F90A9E">
        <w:rPr>
          <w:b/>
          <w:bCs/>
          <w:color w:val="000000" w:themeColor="text1"/>
        </w:rPr>
        <w:t>)</w:t>
      </w:r>
    </w:p>
    <w:p w14:paraId="253981B8" w14:textId="77777777" w:rsidR="00022A1A" w:rsidRDefault="00022A1A" w:rsidP="00022A1A">
      <w:pPr>
        <w:rPr>
          <w:b/>
          <w:bCs/>
        </w:rPr>
      </w:pPr>
      <w:r w:rsidRPr="0069582D">
        <w:rPr>
          <w:b/>
          <w:bCs/>
        </w:rPr>
        <w:t>Livestock</w:t>
      </w:r>
    </w:p>
    <w:p w14:paraId="2A322E30" w14:textId="77777777" w:rsidR="00022A1A" w:rsidRPr="00320C0C" w:rsidRDefault="00022A1A" w:rsidP="00022A1A">
      <w:r w:rsidRPr="00320C0C">
        <w:t xml:space="preserve">Haemolytic </w:t>
      </w:r>
      <w:r w:rsidRPr="00320C0C">
        <w:rPr>
          <w:i/>
          <w:iCs/>
        </w:rPr>
        <w:t>E. coli</w:t>
      </w:r>
      <w:r w:rsidRPr="00320C0C">
        <w:t xml:space="preserve"> was isolated from intestinal samples of weaner</w:t>
      </w:r>
      <w:r>
        <w:t xml:space="preserve"> piglets. </w:t>
      </w:r>
    </w:p>
    <w:p w14:paraId="62229FB5" w14:textId="77777777" w:rsidR="00022A1A" w:rsidRDefault="00022A1A" w:rsidP="00022A1A">
      <w:pPr>
        <w:rPr>
          <w:b/>
          <w:bCs/>
        </w:rPr>
      </w:pPr>
      <w:r w:rsidRPr="0069582D">
        <w:rPr>
          <w:b/>
          <w:bCs/>
        </w:rPr>
        <w:t>Wildlife</w:t>
      </w:r>
    </w:p>
    <w:p w14:paraId="6555CC67" w14:textId="77777777" w:rsidR="00022A1A" w:rsidRPr="00A75494" w:rsidRDefault="00022A1A" w:rsidP="00022A1A">
      <w:r w:rsidRPr="00A75494">
        <w:t>No wildlife samples received.</w:t>
      </w:r>
    </w:p>
    <w:p w14:paraId="6FB62B18" w14:textId="77777777" w:rsidR="00022A1A" w:rsidRPr="00F90A9E" w:rsidRDefault="00022A1A" w:rsidP="006504BF">
      <w:pPr>
        <w:rPr>
          <w:b/>
          <w:bCs/>
          <w:color w:val="000000" w:themeColor="text1"/>
        </w:rPr>
      </w:pPr>
    </w:p>
    <w:p w14:paraId="12E3FD84" w14:textId="60580B69" w:rsidR="00EE09F2" w:rsidRPr="00F90A9E" w:rsidRDefault="00EE09F2" w:rsidP="00EE09F2">
      <w:pPr>
        <w:rPr>
          <w:rFonts w:ascii="Calibri" w:eastAsiaTheme="minorEastAsia" w:hAnsi="Calibri" w:cs="Arial"/>
          <w:b/>
          <w:color w:val="000000" w:themeColor="text1"/>
          <w:sz w:val="24"/>
          <w:szCs w:val="24"/>
          <w:lang w:eastAsia="en-ZA"/>
        </w:rPr>
      </w:pPr>
      <w:r w:rsidRPr="00F90A9E">
        <w:rPr>
          <w:rFonts w:ascii="Calibri" w:eastAsiaTheme="minorEastAsia" w:hAnsi="Calibri" w:cs="Arial"/>
          <w:b/>
          <w:color w:val="000000" w:themeColor="text1"/>
          <w:sz w:val="28"/>
          <w:szCs w:val="28"/>
          <w:lang w:eastAsia="en-ZA"/>
        </w:rPr>
        <w:t xml:space="preserve">Monthly report for </w:t>
      </w:r>
      <w:r w:rsidR="008C26F6">
        <w:rPr>
          <w:rFonts w:ascii="Calibri" w:eastAsiaTheme="minorEastAsia" w:hAnsi="Calibri" w:cs="Arial"/>
          <w:b/>
          <w:color w:val="000000" w:themeColor="text1"/>
          <w:sz w:val="28"/>
          <w:szCs w:val="28"/>
          <w:lang w:eastAsia="en-ZA"/>
        </w:rPr>
        <w:t>July</w:t>
      </w:r>
      <w:r w:rsidRPr="00F90A9E">
        <w:rPr>
          <w:rFonts w:ascii="Calibri" w:eastAsiaTheme="minorEastAsia" w:hAnsi="Calibri" w:cs="Arial"/>
          <w:b/>
          <w:color w:val="000000" w:themeColor="text1"/>
          <w:sz w:val="28"/>
          <w:szCs w:val="28"/>
          <w:lang w:eastAsia="en-ZA"/>
        </w:rPr>
        <w:t xml:space="preserve"> 2021 from Dr R D Last</w:t>
      </w:r>
      <w:r w:rsidRPr="00F90A9E">
        <w:rPr>
          <w:rFonts w:ascii="Calibri" w:eastAsiaTheme="minorEastAsia" w:hAnsi="Calibri" w:cs="Arial"/>
          <w:b/>
          <w:color w:val="000000" w:themeColor="text1"/>
          <w:sz w:val="24"/>
          <w:szCs w:val="24"/>
          <w:lang w:eastAsia="en-ZA"/>
        </w:rPr>
        <w:t xml:space="preserve"> (BVSc; </w:t>
      </w:r>
      <w:proofErr w:type="spellStart"/>
      <w:proofErr w:type="gramStart"/>
      <w:r w:rsidRPr="00F90A9E">
        <w:rPr>
          <w:rFonts w:ascii="Calibri" w:eastAsiaTheme="minorEastAsia" w:hAnsi="Calibri" w:cs="Arial"/>
          <w:b/>
          <w:color w:val="000000" w:themeColor="text1"/>
          <w:sz w:val="24"/>
          <w:szCs w:val="24"/>
          <w:lang w:eastAsia="en-ZA"/>
        </w:rPr>
        <w:t>M.Med.Vet</w:t>
      </w:r>
      <w:proofErr w:type="spellEnd"/>
      <w:proofErr w:type="gramEnd"/>
      <w:r w:rsidRPr="00F90A9E">
        <w:rPr>
          <w:rFonts w:ascii="Calibri" w:eastAsiaTheme="minorEastAsia" w:hAnsi="Calibri" w:cs="Arial"/>
          <w:b/>
          <w:color w:val="000000" w:themeColor="text1"/>
          <w:sz w:val="24"/>
          <w:szCs w:val="24"/>
          <w:lang w:eastAsia="en-ZA"/>
        </w:rPr>
        <w:t>(Path); MRCVS)</w:t>
      </w:r>
    </w:p>
    <w:p w14:paraId="4F8167E0" w14:textId="77777777" w:rsidR="00EE09F2" w:rsidRPr="00F90A9E" w:rsidRDefault="00EE09F2" w:rsidP="00EE09F2">
      <w:pPr>
        <w:rPr>
          <w:rFonts w:ascii="Calibri" w:eastAsiaTheme="minorEastAsia" w:hAnsi="Calibri" w:cs="Arial"/>
          <w:b/>
          <w:color w:val="000000" w:themeColor="text1"/>
          <w:sz w:val="24"/>
          <w:szCs w:val="24"/>
          <w:lang w:eastAsia="en-ZA"/>
        </w:rPr>
      </w:pPr>
      <w:r w:rsidRPr="00F90A9E">
        <w:rPr>
          <w:rFonts w:ascii="Calibri" w:eastAsiaTheme="minorEastAsia" w:hAnsi="Calibri" w:cs="Arial"/>
          <w:b/>
          <w:color w:val="000000" w:themeColor="text1"/>
          <w:sz w:val="24"/>
          <w:szCs w:val="24"/>
          <w:lang w:eastAsia="en-ZA"/>
        </w:rPr>
        <w:t xml:space="preserve">Specialist Veterinary Pathologist, </w:t>
      </w:r>
      <w:proofErr w:type="spellStart"/>
      <w:r w:rsidRPr="00F90A9E">
        <w:rPr>
          <w:rFonts w:ascii="Calibri" w:eastAsiaTheme="minorEastAsia" w:hAnsi="Calibri" w:cs="Arial"/>
          <w:b/>
          <w:color w:val="000000" w:themeColor="text1"/>
          <w:sz w:val="24"/>
          <w:szCs w:val="24"/>
          <w:lang w:eastAsia="en-ZA"/>
        </w:rPr>
        <w:t>Vetdiagnostix</w:t>
      </w:r>
      <w:proofErr w:type="spellEnd"/>
      <w:r w:rsidRPr="00F90A9E">
        <w:rPr>
          <w:rFonts w:ascii="Calibri" w:eastAsiaTheme="minorEastAsia" w:hAnsi="Calibri" w:cs="Arial"/>
          <w:b/>
          <w:color w:val="000000" w:themeColor="text1"/>
          <w:sz w:val="24"/>
          <w:szCs w:val="24"/>
          <w:lang w:eastAsia="en-ZA"/>
        </w:rPr>
        <w:t xml:space="preserve"> - Veterinary Pathology Services</w:t>
      </w:r>
    </w:p>
    <w:tbl>
      <w:tblPr>
        <w:tblW w:w="9901" w:type="dxa"/>
        <w:tblLook w:val="04A0" w:firstRow="1" w:lastRow="0" w:firstColumn="1" w:lastColumn="0" w:noHBand="0" w:noVBand="1"/>
      </w:tblPr>
      <w:tblGrid>
        <w:gridCol w:w="2096"/>
        <w:gridCol w:w="3352"/>
        <w:gridCol w:w="1818"/>
        <w:gridCol w:w="2635"/>
      </w:tblGrid>
      <w:tr w:rsidR="008C26F6" w:rsidRPr="008C26F6" w14:paraId="43A88BA5" w14:textId="77777777" w:rsidTr="008C26F6">
        <w:trPr>
          <w:trHeight w:val="330"/>
        </w:trPr>
        <w:tc>
          <w:tcPr>
            <w:tcW w:w="990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C3E0DEA" w14:textId="77777777" w:rsidR="008C26F6" w:rsidRPr="008C26F6" w:rsidRDefault="008C26F6" w:rsidP="008C26F6">
            <w:pPr>
              <w:spacing w:after="0" w:line="240" w:lineRule="auto"/>
              <w:jc w:val="center"/>
              <w:rPr>
                <w:rFonts w:ascii="Calibri" w:eastAsia="Times New Roman" w:hAnsi="Calibri" w:cs="Calibri"/>
                <w:b/>
                <w:bCs/>
                <w:color w:val="000000"/>
                <w:sz w:val="24"/>
                <w:szCs w:val="24"/>
                <w:lang w:val="en-US"/>
              </w:rPr>
            </w:pPr>
            <w:r w:rsidRPr="008C26F6">
              <w:rPr>
                <w:rFonts w:ascii="Calibri" w:eastAsia="Times New Roman" w:hAnsi="Calibri" w:cs="Calibri"/>
                <w:b/>
                <w:bCs/>
                <w:color w:val="000000"/>
                <w:sz w:val="24"/>
                <w:szCs w:val="24"/>
                <w:lang w:val="en-US"/>
              </w:rPr>
              <w:t>LIVESTOCK DISEASE SURVEILANCE</w:t>
            </w:r>
          </w:p>
        </w:tc>
      </w:tr>
      <w:tr w:rsidR="008C26F6" w:rsidRPr="008C26F6" w14:paraId="7646961E" w14:textId="77777777" w:rsidTr="008C26F6">
        <w:trPr>
          <w:trHeight w:val="300"/>
        </w:trPr>
        <w:tc>
          <w:tcPr>
            <w:tcW w:w="2096" w:type="dxa"/>
            <w:tcBorders>
              <w:top w:val="nil"/>
              <w:left w:val="single" w:sz="8" w:space="0" w:color="auto"/>
              <w:bottom w:val="nil"/>
              <w:right w:val="single" w:sz="8" w:space="0" w:color="auto"/>
            </w:tcBorders>
            <w:shd w:val="clear" w:color="auto" w:fill="auto"/>
            <w:noWrap/>
            <w:vAlign w:val="bottom"/>
            <w:hideMark/>
          </w:tcPr>
          <w:p w14:paraId="34021747" w14:textId="77777777" w:rsidR="008C26F6" w:rsidRPr="008C26F6" w:rsidRDefault="008C26F6" w:rsidP="008C26F6">
            <w:pPr>
              <w:spacing w:after="0" w:line="240" w:lineRule="auto"/>
              <w:jc w:val="center"/>
              <w:rPr>
                <w:rFonts w:ascii="Calibri" w:eastAsia="Times New Roman" w:hAnsi="Calibri" w:cs="Calibri"/>
                <w:b/>
                <w:bCs/>
                <w:color w:val="000000"/>
                <w:lang w:val="en-US"/>
              </w:rPr>
            </w:pPr>
            <w:r w:rsidRPr="008C26F6">
              <w:rPr>
                <w:rFonts w:ascii="Calibri" w:eastAsia="Times New Roman" w:hAnsi="Calibri" w:cs="Calibri"/>
                <w:b/>
                <w:bCs/>
                <w:color w:val="000000"/>
                <w:lang w:val="en-US"/>
              </w:rPr>
              <w:t>LIVESTOCK SPECIES</w:t>
            </w:r>
          </w:p>
        </w:tc>
        <w:tc>
          <w:tcPr>
            <w:tcW w:w="3352" w:type="dxa"/>
            <w:tcBorders>
              <w:top w:val="nil"/>
              <w:left w:val="nil"/>
              <w:bottom w:val="nil"/>
              <w:right w:val="single" w:sz="8" w:space="0" w:color="auto"/>
            </w:tcBorders>
            <w:shd w:val="clear" w:color="auto" w:fill="auto"/>
            <w:noWrap/>
            <w:vAlign w:val="bottom"/>
            <w:hideMark/>
          </w:tcPr>
          <w:p w14:paraId="4F43CC91" w14:textId="77777777" w:rsidR="008C26F6" w:rsidRPr="008C26F6" w:rsidRDefault="008C26F6" w:rsidP="008C26F6">
            <w:pPr>
              <w:spacing w:after="0" w:line="240" w:lineRule="auto"/>
              <w:jc w:val="center"/>
              <w:rPr>
                <w:rFonts w:ascii="Calibri" w:eastAsia="Times New Roman" w:hAnsi="Calibri" w:cs="Calibri"/>
                <w:b/>
                <w:bCs/>
                <w:color w:val="000000"/>
                <w:lang w:val="en-US"/>
              </w:rPr>
            </w:pPr>
            <w:r w:rsidRPr="008C26F6">
              <w:rPr>
                <w:rFonts w:ascii="Calibri" w:eastAsia="Times New Roman" w:hAnsi="Calibri" w:cs="Calibri"/>
                <w:b/>
                <w:bCs/>
                <w:color w:val="000000"/>
                <w:lang w:val="en-US"/>
              </w:rPr>
              <w:t>DISEASE AGENT</w:t>
            </w:r>
          </w:p>
        </w:tc>
        <w:tc>
          <w:tcPr>
            <w:tcW w:w="1818" w:type="dxa"/>
            <w:tcBorders>
              <w:top w:val="nil"/>
              <w:left w:val="nil"/>
              <w:bottom w:val="nil"/>
              <w:right w:val="single" w:sz="8" w:space="0" w:color="auto"/>
            </w:tcBorders>
            <w:shd w:val="clear" w:color="auto" w:fill="auto"/>
            <w:noWrap/>
            <w:vAlign w:val="bottom"/>
            <w:hideMark/>
          </w:tcPr>
          <w:p w14:paraId="770BC558" w14:textId="77777777" w:rsidR="008C26F6" w:rsidRPr="008C26F6" w:rsidRDefault="008C26F6" w:rsidP="008C26F6">
            <w:pPr>
              <w:spacing w:after="0" w:line="240" w:lineRule="auto"/>
              <w:jc w:val="center"/>
              <w:rPr>
                <w:rFonts w:ascii="Calibri" w:eastAsia="Times New Roman" w:hAnsi="Calibri" w:cs="Calibri"/>
                <w:b/>
                <w:bCs/>
                <w:color w:val="000000"/>
                <w:lang w:val="en-US"/>
              </w:rPr>
            </w:pPr>
            <w:r w:rsidRPr="008C26F6">
              <w:rPr>
                <w:rFonts w:ascii="Calibri" w:eastAsia="Times New Roman" w:hAnsi="Calibri" w:cs="Calibri"/>
                <w:b/>
                <w:bCs/>
                <w:color w:val="000000"/>
                <w:lang w:val="en-US"/>
              </w:rPr>
              <w:t>NO. OUTBREAKS</w:t>
            </w:r>
          </w:p>
        </w:tc>
        <w:tc>
          <w:tcPr>
            <w:tcW w:w="2635" w:type="dxa"/>
            <w:tcBorders>
              <w:top w:val="nil"/>
              <w:left w:val="nil"/>
              <w:bottom w:val="nil"/>
              <w:right w:val="single" w:sz="8" w:space="0" w:color="auto"/>
            </w:tcBorders>
            <w:shd w:val="clear" w:color="auto" w:fill="auto"/>
            <w:noWrap/>
            <w:vAlign w:val="bottom"/>
            <w:hideMark/>
          </w:tcPr>
          <w:p w14:paraId="199EA5AD" w14:textId="77777777" w:rsidR="008C26F6" w:rsidRPr="008C26F6" w:rsidRDefault="008C26F6" w:rsidP="008C26F6">
            <w:pPr>
              <w:spacing w:after="0" w:line="240" w:lineRule="auto"/>
              <w:jc w:val="center"/>
              <w:rPr>
                <w:rFonts w:ascii="Calibri" w:eastAsia="Times New Roman" w:hAnsi="Calibri" w:cs="Calibri"/>
                <w:b/>
                <w:bCs/>
                <w:color w:val="000000"/>
                <w:lang w:val="en-US"/>
              </w:rPr>
            </w:pPr>
            <w:r w:rsidRPr="008C26F6">
              <w:rPr>
                <w:rFonts w:ascii="Calibri" w:eastAsia="Times New Roman" w:hAnsi="Calibri" w:cs="Calibri"/>
                <w:b/>
                <w:bCs/>
                <w:color w:val="000000"/>
                <w:lang w:val="en-US"/>
              </w:rPr>
              <w:t>LOCATION</w:t>
            </w:r>
          </w:p>
        </w:tc>
      </w:tr>
      <w:tr w:rsidR="008C26F6" w:rsidRPr="008C26F6" w14:paraId="28FCCD44" w14:textId="77777777" w:rsidTr="008C26F6">
        <w:trPr>
          <w:trHeight w:val="300"/>
        </w:trPr>
        <w:tc>
          <w:tcPr>
            <w:tcW w:w="2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9E68D"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BOVINE ADULT</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14:paraId="6A0E6731"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MALIGNANT OEDEMA</w:t>
            </w:r>
          </w:p>
        </w:tc>
        <w:tc>
          <w:tcPr>
            <w:tcW w:w="1818" w:type="dxa"/>
            <w:tcBorders>
              <w:top w:val="single" w:sz="4" w:space="0" w:color="auto"/>
              <w:left w:val="nil"/>
              <w:bottom w:val="single" w:sz="4" w:space="0" w:color="auto"/>
              <w:right w:val="single" w:sz="4" w:space="0" w:color="auto"/>
            </w:tcBorders>
            <w:shd w:val="clear" w:color="auto" w:fill="auto"/>
            <w:noWrap/>
            <w:vAlign w:val="bottom"/>
            <w:hideMark/>
          </w:tcPr>
          <w:p w14:paraId="4599B6F1"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1</w:t>
            </w:r>
          </w:p>
        </w:tc>
        <w:tc>
          <w:tcPr>
            <w:tcW w:w="2635" w:type="dxa"/>
            <w:tcBorders>
              <w:top w:val="single" w:sz="4" w:space="0" w:color="auto"/>
              <w:left w:val="nil"/>
              <w:bottom w:val="single" w:sz="4" w:space="0" w:color="auto"/>
              <w:right w:val="single" w:sz="4" w:space="0" w:color="auto"/>
            </w:tcBorders>
            <w:shd w:val="clear" w:color="auto" w:fill="auto"/>
            <w:noWrap/>
            <w:vAlign w:val="bottom"/>
            <w:hideMark/>
          </w:tcPr>
          <w:p w14:paraId="350C03DC"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DUNDEE, KZN</w:t>
            </w:r>
          </w:p>
        </w:tc>
      </w:tr>
      <w:tr w:rsidR="008C26F6" w:rsidRPr="008C26F6" w14:paraId="775EBADD" w14:textId="77777777" w:rsidTr="008C26F6">
        <w:trPr>
          <w:trHeight w:val="300"/>
        </w:trPr>
        <w:tc>
          <w:tcPr>
            <w:tcW w:w="2096" w:type="dxa"/>
            <w:tcBorders>
              <w:top w:val="nil"/>
              <w:left w:val="single" w:sz="4" w:space="0" w:color="auto"/>
              <w:bottom w:val="single" w:sz="4" w:space="0" w:color="auto"/>
              <w:right w:val="single" w:sz="4" w:space="0" w:color="auto"/>
            </w:tcBorders>
            <w:shd w:val="clear" w:color="auto" w:fill="auto"/>
            <w:noWrap/>
            <w:vAlign w:val="bottom"/>
            <w:hideMark/>
          </w:tcPr>
          <w:p w14:paraId="055B61FA"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BOVINE FOETUS</w:t>
            </w:r>
          </w:p>
        </w:tc>
        <w:tc>
          <w:tcPr>
            <w:tcW w:w="3352" w:type="dxa"/>
            <w:tcBorders>
              <w:top w:val="nil"/>
              <w:left w:val="nil"/>
              <w:bottom w:val="single" w:sz="4" w:space="0" w:color="auto"/>
              <w:right w:val="single" w:sz="4" w:space="0" w:color="auto"/>
            </w:tcBorders>
            <w:shd w:val="clear" w:color="auto" w:fill="auto"/>
            <w:noWrap/>
            <w:vAlign w:val="bottom"/>
            <w:hideMark/>
          </w:tcPr>
          <w:p w14:paraId="1DCA771C"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FOETAL BRONCHOPNEUMONIA</w:t>
            </w:r>
          </w:p>
        </w:tc>
        <w:tc>
          <w:tcPr>
            <w:tcW w:w="1818" w:type="dxa"/>
            <w:tcBorders>
              <w:top w:val="nil"/>
              <w:left w:val="nil"/>
              <w:bottom w:val="single" w:sz="4" w:space="0" w:color="auto"/>
              <w:right w:val="single" w:sz="4" w:space="0" w:color="auto"/>
            </w:tcBorders>
            <w:shd w:val="clear" w:color="auto" w:fill="auto"/>
            <w:noWrap/>
            <w:vAlign w:val="bottom"/>
            <w:hideMark/>
          </w:tcPr>
          <w:p w14:paraId="7B4824FD"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1</w:t>
            </w:r>
          </w:p>
        </w:tc>
        <w:tc>
          <w:tcPr>
            <w:tcW w:w="2635" w:type="dxa"/>
            <w:tcBorders>
              <w:top w:val="nil"/>
              <w:left w:val="nil"/>
              <w:bottom w:val="single" w:sz="4" w:space="0" w:color="auto"/>
              <w:right w:val="single" w:sz="4" w:space="0" w:color="auto"/>
            </w:tcBorders>
            <w:shd w:val="clear" w:color="auto" w:fill="auto"/>
            <w:noWrap/>
            <w:vAlign w:val="bottom"/>
            <w:hideMark/>
          </w:tcPr>
          <w:p w14:paraId="19C00A7A"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 xml:space="preserve">JEFFERIES BAY, </w:t>
            </w:r>
            <w:proofErr w:type="gramStart"/>
            <w:r w:rsidRPr="008C26F6">
              <w:rPr>
                <w:rFonts w:ascii="Calibri" w:eastAsia="Times New Roman" w:hAnsi="Calibri" w:cs="Calibri"/>
                <w:color w:val="000000"/>
                <w:lang w:val="en-US"/>
              </w:rPr>
              <w:t>E.CAPE</w:t>
            </w:r>
            <w:proofErr w:type="gramEnd"/>
          </w:p>
        </w:tc>
      </w:tr>
      <w:tr w:rsidR="008C26F6" w:rsidRPr="008C26F6" w14:paraId="2A13E2F8" w14:textId="77777777" w:rsidTr="008C26F6">
        <w:trPr>
          <w:trHeight w:val="300"/>
        </w:trPr>
        <w:tc>
          <w:tcPr>
            <w:tcW w:w="2096" w:type="dxa"/>
            <w:tcBorders>
              <w:top w:val="nil"/>
              <w:left w:val="single" w:sz="4" w:space="0" w:color="auto"/>
              <w:bottom w:val="single" w:sz="4" w:space="0" w:color="auto"/>
              <w:right w:val="single" w:sz="4" w:space="0" w:color="auto"/>
            </w:tcBorders>
            <w:shd w:val="clear" w:color="auto" w:fill="auto"/>
            <w:noWrap/>
            <w:vAlign w:val="bottom"/>
            <w:hideMark/>
          </w:tcPr>
          <w:p w14:paraId="0833BA9B"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BOVINE FOETUS</w:t>
            </w:r>
          </w:p>
        </w:tc>
        <w:tc>
          <w:tcPr>
            <w:tcW w:w="3352" w:type="dxa"/>
            <w:tcBorders>
              <w:top w:val="nil"/>
              <w:left w:val="nil"/>
              <w:bottom w:val="single" w:sz="4" w:space="0" w:color="auto"/>
              <w:right w:val="single" w:sz="4" w:space="0" w:color="auto"/>
            </w:tcBorders>
            <w:shd w:val="clear" w:color="auto" w:fill="auto"/>
            <w:noWrap/>
            <w:vAlign w:val="bottom"/>
            <w:hideMark/>
          </w:tcPr>
          <w:p w14:paraId="438A8BC6"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SUSPECTED ANAPLASMOSIS</w:t>
            </w:r>
          </w:p>
        </w:tc>
        <w:tc>
          <w:tcPr>
            <w:tcW w:w="1818" w:type="dxa"/>
            <w:tcBorders>
              <w:top w:val="nil"/>
              <w:left w:val="nil"/>
              <w:bottom w:val="single" w:sz="4" w:space="0" w:color="auto"/>
              <w:right w:val="single" w:sz="4" w:space="0" w:color="auto"/>
            </w:tcBorders>
            <w:shd w:val="clear" w:color="auto" w:fill="auto"/>
            <w:noWrap/>
            <w:vAlign w:val="bottom"/>
            <w:hideMark/>
          </w:tcPr>
          <w:p w14:paraId="3520FF00"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1</w:t>
            </w:r>
          </w:p>
        </w:tc>
        <w:tc>
          <w:tcPr>
            <w:tcW w:w="2635" w:type="dxa"/>
            <w:tcBorders>
              <w:top w:val="nil"/>
              <w:left w:val="nil"/>
              <w:bottom w:val="single" w:sz="4" w:space="0" w:color="auto"/>
              <w:right w:val="single" w:sz="4" w:space="0" w:color="auto"/>
            </w:tcBorders>
            <w:shd w:val="clear" w:color="auto" w:fill="auto"/>
            <w:noWrap/>
            <w:vAlign w:val="bottom"/>
            <w:hideMark/>
          </w:tcPr>
          <w:p w14:paraId="4DE37532"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RUSTENBERG, GAUTENG</w:t>
            </w:r>
          </w:p>
        </w:tc>
      </w:tr>
    </w:tbl>
    <w:p w14:paraId="5341804D" w14:textId="62EDA716" w:rsidR="00EE09F2" w:rsidRPr="00F90A9E" w:rsidRDefault="00EE09F2" w:rsidP="00E66004">
      <w:pPr>
        <w:rPr>
          <w:color w:val="000000" w:themeColor="text1"/>
        </w:rPr>
      </w:pPr>
    </w:p>
    <w:tbl>
      <w:tblPr>
        <w:tblW w:w="10140" w:type="dxa"/>
        <w:tblLook w:val="04A0" w:firstRow="1" w:lastRow="0" w:firstColumn="1" w:lastColumn="0" w:noHBand="0" w:noVBand="1"/>
      </w:tblPr>
      <w:tblGrid>
        <w:gridCol w:w="2285"/>
        <w:gridCol w:w="2355"/>
        <w:gridCol w:w="1386"/>
        <w:gridCol w:w="4114"/>
      </w:tblGrid>
      <w:tr w:rsidR="008C26F6" w:rsidRPr="008C26F6" w14:paraId="480C2374" w14:textId="77777777" w:rsidTr="008C26F6">
        <w:trPr>
          <w:trHeight w:val="330"/>
        </w:trPr>
        <w:tc>
          <w:tcPr>
            <w:tcW w:w="101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47217EA" w14:textId="77777777" w:rsidR="008C26F6" w:rsidRPr="008C26F6" w:rsidRDefault="008C26F6" w:rsidP="008C26F6">
            <w:pPr>
              <w:spacing w:after="0" w:line="240" w:lineRule="auto"/>
              <w:jc w:val="center"/>
              <w:rPr>
                <w:rFonts w:ascii="Calibri" w:eastAsia="Times New Roman" w:hAnsi="Calibri" w:cs="Calibri"/>
                <w:b/>
                <w:bCs/>
                <w:color w:val="000000"/>
                <w:sz w:val="24"/>
                <w:szCs w:val="24"/>
                <w:lang w:val="en-US"/>
              </w:rPr>
            </w:pPr>
            <w:r w:rsidRPr="008C26F6">
              <w:rPr>
                <w:rFonts w:ascii="Calibri" w:eastAsia="Times New Roman" w:hAnsi="Calibri" w:cs="Calibri"/>
                <w:b/>
                <w:bCs/>
                <w:color w:val="000000"/>
                <w:sz w:val="24"/>
                <w:szCs w:val="24"/>
                <w:lang w:val="en-US"/>
              </w:rPr>
              <w:t xml:space="preserve">WILDLIFE DISEASE SURVEILANCE </w:t>
            </w:r>
          </w:p>
        </w:tc>
      </w:tr>
      <w:tr w:rsidR="008C26F6" w:rsidRPr="008C26F6" w14:paraId="572804D7" w14:textId="77777777" w:rsidTr="008C26F6">
        <w:trPr>
          <w:trHeight w:val="300"/>
        </w:trPr>
        <w:tc>
          <w:tcPr>
            <w:tcW w:w="2285" w:type="dxa"/>
            <w:tcBorders>
              <w:top w:val="nil"/>
              <w:left w:val="single" w:sz="8" w:space="0" w:color="auto"/>
              <w:bottom w:val="nil"/>
              <w:right w:val="single" w:sz="8" w:space="0" w:color="auto"/>
            </w:tcBorders>
            <w:shd w:val="clear" w:color="auto" w:fill="auto"/>
            <w:noWrap/>
            <w:vAlign w:val="bottom"/>
            <w:hideMark/>
          </w:tcPr>
          <w:p w14:paraId="14B902DE" w14:textId="77777777" w:rsidR="008C26F6" w:rsidRPr="008C26F6" w:rsidRDefault="008C26F6" w:rsidP="008C26F6">
            <w:pPr>
              <w:spacing w:after="0" w:line="240" w:lineRule="auto"/>
              <w:jc w:val="center"/>
              <w:rPr>
                <w:rFonts w:ascii="Calibri" w:eastAsia="Times New Roman" w:hAnsi="Calibri" w:cs="Calibri"/>
                <w:b/>
                <w:bCs/>
                <w:color w:val="000000"/>
                <w:lang w:val="en-US"/>
              </w:rPr>
            </w:pPr>
            <w:r w:rsidRPr="008C26F6">
              <w:rPr>
                <w:rFonts w:ascii="Calibri" w:eastAsia="Times New Roman" w:hAnsi="Calibri" w:cs="Calibri"/>
                <w:b/>
                <w:bCs/>
                <w:color w:val="000000"/>
                <w:lang w:val="en-US"/>
              </w:rPr>
              <w:lastRenderedPageBreak/>
              <w:t>WILDLIFE SPECIES</w:t>
            </w:r>
          </w:p>
        </w:tc>
        <w:tc>
          <w:tcPr>
            <w:tcW w:w="2355" w:type="dxa"/>
            <w:tcBorders>
              <w:top w:val="nil"/>
              <w:left w:val="nil"/>
              <w:bottom w:val="nil"/>
              <w:right w:val="single" w:sz="8" w:space="0" w:color="auto"/>
            </w:tcBorders>
            <w:shd w:val="clear" w:color="auto" w:fill="auto"/>
            <w:noWrap/>
            <w:vAlign w:val="bottom"/>
            <w:hideMark/>
          </w:tcPr>
          <w:p w14:paraId="18AFBD71" w14:textId="77777777" w:rsidR="008C26F6" w:rsidRPr="008C26F6" w:rsidRDefault="008C26F6" w:rsidP="008C26F6">
            <w:pPr>
              <w:spacing w:after="0" w:line="240" w:lineRule="auto"/>
              <w:jc w:val="center"/>
              <w:rPr>
                <w:rFonts w:ascii="Calibri" w:eastAsia="Times New Roman" w:hAnsi="Calibri" w:cs="Calibri"/>
                <w:b/>
                <w:bCs/>
                <w:color w:val="000000"/>
                <w:lang w:val="en-US"/>
              </w:rPr>
            </w:pPr>
            <w:r w:rsidRPr="008C26F6">
              <w:rPr>
                <w:rFonts w:ascii="Calibri" w:eastAsia="Times New Roman" w:hAnsi="Calibri" w:cs="Calibri"/>
                <w:b/>
                <w:bCs/>
                <w:color w:val="000000"/>
                <w:lang w:val="en-US"/>
              </w:rPr>
              <w:t>DISEASE AGENT</w:t>
            </w:r>
          </w:p>
        </w:tc>
        <w:tc>
          <w:tcPr>
            <w:tcW w:w="1386" w:type="dxa"/>
            <w:tcBorders>
              <w:top w:val="nil"/>
              <w:left w:val="nil"/>
              <w:bottom w:val="nil"/>
              <w:right w:val="single" w:sz="8" w:space="0" w:color="auto"/>
            </w:tcBorders>
            <w:shd w:val="clear" w:color="auto" w:fill="auto"/>
            <w:noWrap/>
            <w:vAlign w:val="bottom"/>
            <w:hideMark/>
          </w:tcPr>
          <w:p w14:paraId="290353C5" w14:textId="77777777" w:rsidR="008C26F6" w:rsidRPr="008C26F6" w:rsidRDefault="008C26F6" w:rsidP="008C26F6">
            <w:pPr>
              <w:spacing w:after="0" w:line="240" w:lineRule="auto"/>
              <w:jc w:val="center"/>
              <w:rPr>
                <w:rFonts w:ascii="Calibri" w:eastAsia="Times New Roman" w:hAnsi="Calibri" w:cs="Calibri"/>
                <w:b/>
                <w:bCs/>
                <w:color w:val="000000"/>
                <w:lang w:val="en-US"/>
              </w:rPr>
            </w:pPr>
            <w:r w:rsidRPr="008C26F6">
              <w:rPr>
                <w:rFonts w:ascii="Calibri" w:eastAsia="Times New Roman" w:hAnsi="Calibri" w:cs="Calibri"/>
                <w:b/>
                <w:bCs/>
                <w:color w:val="000000"/>
                <w:lang w:val="en-US"/>
              </w:rPr>
              <w:t>NO. CASES</w:t>
            </w:r>
          </w:p>
        </w:tc>
        <w:tc>
          <w:tcPr>
            <w:tcW w:w="4114" w:type="dxa"/>
            <w:tcBorders>
              <w:top w:val="nil"/>
              <w:left w:val="nil"/>
              <w:bottom w:val="nil"/>
              <w:right w:val="single" w:sz="8" w:space="0" w:color="auto"/>
            </w:tcBorders>
            <w:shd w:val="clear" w:color="auto" w:fill="auto"/>
            <w:noWrap/>
            <w:vAlign w:val="bottom"/>
            <w:hideMark/>
          </w:tcPr>
          <w:p w14:paraId="7FB17D7C" w14:textId="77777777" w:rsidR="008C26F6" w:rsidRPr="008C26F6" w:rsidRDefault="008C26F6" w:rsidP="008C26F6">
            <w:pPr>
              <w:spacing w:after="0" w:line="240" w:lineRule="auto"/>
              <w:jc w:val="center"/>
              <w:rPr>
                <w:rFonts w:ascii="Calibri" w:eastAsia="Times New Roman" w:hAnsi="Calibri" w:cs="Calibri"/>
                <w:b/>
                <w:bCs/>
                <w:color w:val="000000"/>
                <w:lang w:val="en-US"/>
              </w:rPr>
            </w:pPr>
            <w:r w:rsidRPr="008C26F6">
              <w:rPr>
                <w:rFonts w:ascii="Calibri" w:eastAsia="Times New Roman" w:hAnsi="Calibri" w:cs="Calibri"/>
                <w:b/>
                <w:bCs/>
                <w:color w:val="000000"/>
                <w:lang w:val="en-US"/>
              </w:rPr>
              <w:t>LOCATION</w:t>
            </w:r>
          </w:p>
        </w:tc>
      </w:tr>
      <w:tr w:rsidR="008C26F6" w:rsidRPr="008C26F6" w14:paraId="65612D63" w14:textId="77777777" w:rsidTr="008C26F6">
        <w:trPr>
          <w:trHeight w:val="300"/>
        </w:trPr>
        <w:tc>
          <w:tcPr>
            <w:tcW w:w="2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EA39E"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SABLE ADULT</w:t>
            </w:r>
          </w:p>
        </w:tc>
        <w:tc>
          <w:tcPr>
            <w:tcW w:w="2355" w:type="dxa"/>
            <w:tcBorders>
              <w:top w:val="single" w:sz="4" w:space="0" w:color="auto"/>
              <w:left w:val="nil"/>
              <w:bottom w:val="single" w:sz="4" w:space="0" w:color="auto"/>
              <w:right w:val="single" w:sz="4" w:space="0" w:color="auto"/>
            </w:tcBorders>
            <w:shd w:val="clear" w:color="auto" w:fill="auto"/>
            <w:noWrap/>
            <w:vAlign w:val="bottom"/>
            <w:hideMark/>
          </w:tcPr>
          <w:p w14:paraId="24E7B360"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HAEMOPARASITES</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67D92E95"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1</w:t>
            </w:r>
          </w:p>
        </w:tc>
        <w:tc>
          <w:tcPr>
            <w:tcW w:w="4114" w:type="dxa"/>
            <w:tcBorders>
              <w:top w:val="single" w:sz="4" w:space="0" w:color="auto"/>
              <w:left w:val="nil"/>
              <w:bottom w:val="single" w:sz="4" w:space="0" w:color="auto"/>
              <w:right w:val="single" w:sz="4" w:space="0" w:color="auto"/>
            </w:tcBorders>
            <w:shd w:val="clear" w:color="auto" w:fill="auto"/>
            <w:noWrap/>
            <w:vAlign w:val="bottom"/>
            <w:hideMark/>
          </w:tcPr>
          <w:p w14:paraId="11DCF9A0" w14:textId="77777777" w:rsidR="008C26F6" w:rsidRPr="008C26F6" w:rsidRDefault="008C26F6" w:rsidP="008C26F6">
            <w:pPr>
              <w:spacing w:after="0" w:line="240" w:lineRule="auto"/>
              <w:jc w:val="center"/>
              <w:rPr>
                <w:rFonts w:ascii="Calibri" w:eastAsia="Times New Roman" w:hAnsi="Calibri" w:cs="Calibri"/>
                <w:color w:val="000000"/>
                <w:lang w:val="en-US"/>
              </w:rPr>
            </w:pPr>
            <w:r w:rsidRPr="008C26F6">
              <w:rPr>
                <w:rFonts w:ascii="Calibri" w:eastAsia="Times New Roman" w:hAnsi="Calibri" w:cs="Calibri"/>
                <w:color w:val="000000"/>
                <w:lang w:val="en-US"/>
              </w:rPr>
              <w:t>GROBLERSDAAL, MPUMULANGA</w:t>
            </w:r>
          </w:p>
        </w:tc>
      </w:tr>
    </w:tbl>
    <w:p w14:paraId="522FD69A" w14:textId="77777777" w:rsidR="007E659F" w:rsidRPr="00F90A9E" w:rsidRDefault="007E659F" w:rsidP="00E66004">
      <w:pPr>
        <w:rPr>
          <w:color w:val="000000" w:themeColor="text1"/>
        </w:rPr>
      </w:pPr>
    </w:p>
    <w:p w14:paraId="3A0C2249" w14:textId="4E6E4CD0" w:rsidR="00816681" w:rsidRPr="00F90A9E" w:rsidRDefault="00816681" w:rsidP="001E2257">
      <w:pPr>
        <w:rPr>
          <w:b/>
          <w:bCs/>
          <w:color w:val="000000" w:themeColor="text1"/>
          <w:sz w:val="28"/>
          <w:szCs w:val="28"/>
          <w:lang w:val="en-US"/>
        </w:rPr>
      </w:pPr>
      <w:r w:rsidRPr="00F90A9E">
        <w:rPr>
          <w:b/>
          <w:bCs/>
          <w:color w:val="000000" w:themeColor="text1"/>
          <w:sz w:val="28"/>
          <w:szCs w:val="28"/>
          <w:lang w:val="en-US"/>
        </w:rPr>
        <w:t>Mo</w:t>
      </w:r>
      <w:r w:rsidR="006504BF" w:rsidRPr="00F90A9E">
        <w:rPr>
          <w:b/>
          <w:bCs/>
          <w:color w:val="000000" w:themeColor="text1"/>
          <w:sz w:val="28"/>
          <w:szCs w:val="28"/>
          <w:lang w:val="en-US"/>
        </w:rPr>
        <w:t>n</w:t>
      </w:r>
      <w:r w:rsidRPr="00F90A9E">
        <w:rPr>
          <w:b/>
          <w:bCs/>
          <w:color w:val="000000" w:themeColor="text1"/>
          <w:sz w:val="28"/>
          <w:szCs w:val="28"/>
          <w:lang w:val="en-US"/>
        </w:rPr>
        <w:t xml:space="preserve">thly </w:t>
      </w:r>
      <w:r w:rsidR="008C26F6">
        <w:rPr>
          <w:b/>
          <w:bCs/>
          <w:color w:val="000000" w:themeColor="text1"/>
          <w:sz w:val="28"/>
          <w:szCs w:val="28"/>
          <w:lang w:val="en-US"/>
        </w:rPr>
        <w:t>July</w:t>
      </w:r>
      <w:r w:rsidRPr="00F90A9E">
        <w:rPr>
          <w:b/>
          <w:bCs/>
          <w:color w:val="000000" w:themeColor="text1"/>
          <w:sz w:val="28"/>
          <w:szCs w:val="28"/>
          <w:lang w:val="en-US"/>
        </w:rPr>
        <w:t xml:space="preserve"> 2021 report: Dr. Annelie Cloet</w:t>
      </w:r>
      <w:r w:rsidR="00A17C6F" w:rsidRPr="00F90A9E">
        <w:rPr>
          <w:b/>
          <w:bCs/>
          <w:color w:val="000000" w:themeColor="text1"/>
          <w:sz w:val="28"/>
          <w:szCs w:val="28"/>
          <w:lang w:val="en-US"/>
        </w:rPr>
        <w:t xml:space="preserve">e – </w:t>
      </w:r>
      <w:proofErr w:type="spellStart"/>
      <w:r w:rsidR="00A17C6F" w:rsidRPr="00F90A9E">
        <w:rPr>
          <w:b/>
          <w:bCs/>
          <w:color w:val="000000" w:themeColor="text1"/>
          <w:sz w:val="28"/>
          <w:szCs w:val="28"/>
          <w:lang w:val="en-US"/>
        </w:rPr>
        <w:t>Elsenburg</w:t>
      </w:r>
      <w:proofErr w:type="spellEnd"/>
      <w:r w:rsidR="00A17C6F" w:rsidRPr="00F90A9E">
        <w:rPr>
          <w:b/>
          <w:bCs/>
          <w:color w:val="000000" w:themeColor="text1"/>
          <w:sz w:val="28"/>
          <w:szCs w:val="28"/>
          <w:lang w:val="en-US"/>
        </w:rPr>
        <w:t>, Stellenbosch</w:t>
      </w:r>
    </w:p>
    <w:p w14:paraId="3C5649C0" w14:textId="7FC9D979" w:rsidR="00A17C6F" w:rsidRPr="00F90A9E" w:rsidRDefault="00D35367" w:rsidP="001E2257">
      <w:pPr>
        <w:rPr>
          <w:color w:val="000000" w:themeColor="text1"/>
          <w:lang w:val="en-US"/>
        </w:rPr>
      </w:pPr>
      <w:r w:rsidRPr="00F90A9E">
        <w:rPr>
          <w:color w:val="000000" w:themeColor="text1"/>
          <w:lang w:val="en-US"/>
        </w:rPr>
        <w:t>Nothing to report</w:t>
      </w:r>
    </w:p>
    <w:p w14:paraId="767674A6" w14:textId="15E2E585" w:rsidR="001E2257" w:rsidRPr="00F90A9E" w:rsidRDefault="001E2257" w:rsidP="001E2257">
      <w:pPr>
        <w:rPr>
          <w:rFonts w:cstheme="minorHAnsi"/>
          <w:b/>
          <w:bCs/>
          <w:color w:val="000000" w:themeColor="text1"/>
          <w:sz w:val="28"/>
          <w:szCs w:val="28"/>
          <w:lang w:val="en-US"/>
        </w:rPr>
      </w:pPr>
      <w:r w:rsidRPr="00F90A9E">
        <w:rPr>
          <w:b/>
          <w:bCs/>
          <w:color w:val="000000" w:themeColor="text1"/>
          <w:sz w:val="28"/>
          <w:szCs w:val="28"/>
          <w:lang w:val="en-US"/>
        </w:rPr>
        <w:t xml:space="preserve">Monthly </w:t>
      </w:r>
      <w:r w:rsidR="008C26F6">
        <w:rPr>
          <w:b/>
          <w:bCs/>
          <w:color w:val="000000" w:themeColor="text1"/>
          <w:sz w:val="28"/>
          <w:szCs w:val="28"/>
          <w:lang w:val="en-US"/>
        </w:rPr>
        <w:t>July</w:t>
      </w:r>
      <w:r w:rsidR="00756031" w:rsidRPr="00F90A9E">
        <w:rPr>
          <w:b/>
          <w:bCs/>
          <w:color w:val="000000" w:themeColor="text1"/>
          <w:sz w:val="28"/>
          <w:szCs w:val="28"/>
          <w:lang w:val="en-US"/>
        </w:rPr>
        <w:t xml:space="preserve"> </w:t>
      </w:r>
      <w:r w:rsidRPr="00F90A9E">
        <w:rPr>
          <w:b/>
          <w:bCs/>
          <w:color w:val="000000" w:themeColor="text1"/>
          <w:sz w:val="28"/>
          <w:szCs w:val="28"/>
          <w:lang w:val="en-US"/>
        </w:rPr>
        <w:t>report: Dr Theo Kotz</w:t>
      </w:r>
      <w:r w:rsidRPr="00F90A9E">
        <w:rPr>
          <w:rFonts w:cstheme="minorHAnsi"/>
          <w:b/>
          <w:bCs/>
          <w:color w:val="000000" w:themeColor="text1"/>
          <w:sz w:val="28"/>
          <w:szCs w:val="28"/>
          <w:lang w:val="en-US"/>
        </w:rPr>
        <w:t>é</w:t>
      </w:r>
      <w:r w:rsidR="00150EAF" w:rsidRPr="00F90A9E">
        <w:rPr>
          <w:rFonts w:cstheme="minorHAnsi"/>
          <w:b/>
          <w:bCs/>
          <w:color w:val="000000" w:themeColor="text1"/>
          <w:sz w:val="28"/>
          <w:szCs w:val="28"/>
          <w:lang w:val="en-US"/>
        </w:rPr>
        <w:t xml:space="preserve"> </w:t>
      </w:r>
      <w:r w:rsidR="003C64AE" w:rsidRPr="00F90A9E">
        <w:rPr>
          <w:rFonts w:cstheme="minorHAnsi"/>
          <w:b/>
          <w:bCs/>
          <w:color w:val="000000" w:themeColor="text1"/>
          <w:sz w:val="28"/>
          <w:szCs w:val="28"/>
          <w:lang w:val="en-US"/>
        </w:rPr>
        <w:t>– B</w:t>
      </w:r>
      <w:r w:rsidR="00FC2283" w:rsidRPr="00F90A9E">
        <w:rPr>
          <w:rFonts w:cstheme="minorHAnsi"/>
          <w:b/>
          <w:bCs/>
          <w:color w:val="000000" w:themeColor="text1"/>
          <w:sz w:val="28"/>
          <w:szCs w:val="28"/>
          <w:lang w:val="en-US"/>
        </w:rPr>
        <w:t>iosecurity</w:t>
      </w:r>
      <w:r w:rsidR="005C296A" w:rsidRPr="00F90A9E">
        <w:rPr>
          <w:rFonts w:cstheme="minorHAnsi"/>
          <w:b/>
          <w:bCs/>
          <w:color w:val="000000" w:themeColor="text1"/>
          <w:sz w:val="28"/>
          <w:szCs w:val="28"/>
          <w:lang w:val="en-US"/>
        </w:rPr>
        <w:t>/Mastitis</w:t>
      </w:r>
      <w:r w:rsidR="00FC2283" w:rsidRPr="00F90A9E">
        <w:rPr>
          <w:rFonts w:cstheme="minorHAnsi"/>
          <w:b/>
          <w:bCs/>
          <w:color w:val="000000" w:themeColor="text1"/>
          <w:sz w:val="28"/>
          <w:szCs w:val="28"/>
          <w:lang w:val="en-US"/>
        </w:rPr>
        <w:t xml:space="preserve"> </w:t>
      </w:r>
      <w:r w:rsidR="003C64AE" w:rsidRPr="00F90A9E">
        <w:rPr>
          <w:rFonts w:cstheme="minorHAnsi"/>
          <w:b/>
          <w:bCs/>
          <w:color w:val="000000" w:themeColor="text1"/>
          <w:sz w:val="28"/>
          <w:szCs w:val="28"/>
          <w:lang w:val="en-US"/>
        </w:rPr>
        <w:t>consultant Bloemfontein</w:t>
      </w:r>
    </w:p>
    <w:p w14:paraId="197D0457" w14:textId="77777777" w:rsidR="001E2257" w:rsidRPr="00F90A9E" w:rsidRDefault="00E94036" w:rsidP="001E2257">
      <w:pPr>
        <w:rPr>
          <w:rFonts w:cstheme="minorHAnsi"/>
          <w:color w:val="000000" w:themeColor="text1"/>
          <w:lang w:val="en-US"/>
        </w:rPr>
      </w:pPr>
      <w:hyperlink r:id="rId56" w:history="1">
        <w:r w:rsidR="001E2257" w:rsidRPr="00F90A9E">
          <w:rPr>
            <w:rStyle w:val="Hyperlink"/>
            <w:rFonts w:cstheme="minorHAnsi"/>
            <w:color w:val="000000" w:themeColor="text1"/>
            <w:lang w:val="en-US"/>
          </w:rPr>
          <w:t>0827849706@vodamail.co.za</w:t>
        </w:r>
      </w:hyperlink>
    </w:p>
    <w:p w14:paraId="6C1C2FA8" w14:textId="7C079316" w:rsidR="001E2257" w:rsidRPr="00F90A9E" w:rsidRDefault="001E2257" w:rsidP="001E2257">
      <w:pPr>
        <w:rPr>
          <w:rFonts w:cstheme="minorHAnsi"/>
          <w:color w:val="000000" w:themeColor="text1"/>
          <w:lang w:val="en-US"/>
        </w:rPr>
      </w:pPr>
      <w:r w:rsidRPr="00F90A9E">
        <w:rPr>
          <w:rFonts w:cstheme="minorHAnsi"/>
          <w:color w:val="000000" w:themeColor="text1"/>
          <w:lang w:val="en-US"/>
        </w:rPr>
        <w:t>0827849706</w:t>
      </w:r>
    </w:p>
    <w:p w14:paraId="49A29C44" w14:textId="3D68999A" w:rsidR="00C41EE1" w:rsidRPr="00F90A9E" w:rsidRDefault="00C41EE1" w:rsidP="001E2257">
      <w:pPr>
        <w:rPr>
          <w:rFonts w:cstheme="minorHAnsi"/>
          <w:color w:val="000000" w:themeColor="text1"/>
          <w:lang w:val="en-US"/>
        </w:rPr>
      </w:pPr>
      <w:r w:rsidRPr="00F90A9E">
        <w:rPr>
          <w:rFonts w:cstheme="minorHAnsi"/>
          <w:color w:val="000000" w:themeColor="text1"/>
          <w:lang w:val="en-US"/>
        </w:rPr>
        <w:t>Diagnostic monthly report</w:t>
      </w:r>
    </w:p>
    <w:bookmarkEnd w:id="4"/>
    <w:p w14:paraId="5415882F" w14:textId="51D14356" w:rsidR="00FC2283" w:rsidRPr="00F90A9E" w:rsidRDefault="00FC2283" w:rsidP="00625CDD">
      <w:pPr>
        <w:rPr>
          <w:rFonts w:cstheme="minorHAnsi"/>
          <w:color w:val="000000" w:themeColor="text1"/>
          <w:lang w:val="en-US"/>
        </w:rPr>
      </w:pPr>
      <w:r w:rsidRPr="00F90A9E">
        <w:rPr>
          <w:rFonts w:cstheme="minorHAnsi"/>
          <w:color w:val="000000" w:themeColor="text1"/>
          <w:lang w:val="en-US"/>
        </w:rPr>
        <w:t xml:space="preserve">No </w:t>
      </w:r>
      <w:proofErr w:type="spellStart"/>
      <w:r w:rsidRPr="00F90A9E">
        <w:rPr>
          <w:rFonts w:cstheme="minorHAnsi"/>
          <w:color w:val="000000" w:themeColor="text1"/>
          <w:lang w:val="en-US"/>
        </w:rPr>
        <w:t>anti microbial</w:t>
      </w:r>
      <w:proofErr w:type="spellEnd"/>
      <w:r w:rsidRPr="00F90A9E">
        <w:rPr>
          <w:rFonts w:cstheme="minorHAnsi"/>
          <w:color w:val="000000" w:themeColor="text1"/>
          <w:lang w:val="en-US"/>
        </w:rPr>
        <w:t xml:space="preserve"> resistant (AMR) </w:t>
      </w:r>
      <w:r w:rsidR="00E31EC5" w:rsidRPr="00F90A9E">
        <w:rPr>
          <w:rFonts w:cstheme="minorHAnsi"/>
          <w:color w:val="000000" w:themeColor="text1"/>
          <w:lang w:val="en-US"/>
        </w:rPr>
        <w:t xml:space="preserve">or zoonotic </w:t>
      </w:r>
      <w:r w:rsidRPr="00F90A9E">
        <w:rPr>
          <w:rFonts w:cstheme="minorHAnsi"/>
          <w:color w:val="000000" w:themeColor="text1"/>
          <w:lang w:val="en-US"/>
        </w:rPr>
        <w:t>organisms isolated</w:t>
      </w:r>
      <w:r w:rsidR="00E31EC5" w:rsidRPr="00F90A9E">
        <w:rPr>
          <w:rFonts w:cstheme="minorHAnsi"/>
          <w:color w:val="000000" w:themeColor="text1"/>
          <w:lang w:val="en-US"/>
        </w:rPr>
        <w:t>.</w:t>
      </w:r>
    </w:p>
    <w:p w14:paraId="2ABA8508" w14:textId="276CD707" w:rsidR="003834BF" w:rsidRPr="00F90A9E" w:rsidRDefault="00E31EC5" w:rsidP="00625CDD">
      <w:pPr>
        <w:rPr>
          <w:rFonts w:ascii="Calibri" w:eastAsiaTheme="minorEastAsia" w:hAnsi="Calibri" w:cs="Arial"/>
          <w:b/>
          <w:color w:val="000000" w:themeColor="text1"/>
          <w:sz w:val="28"/>
          <w:szCs w:val="28"/>
          <w:lang w:eastAsia="en-ZA"/>
        </w:rPr>
      </w:pPr>
      <w:r w:rsidRPr="00F90A9E">
        <w:rPr>
          <w:rFonts w:cstheme="minorHAnsi"/>
          <w:color w:val="000000" w:themeColor="text1"/>
          <w:lang w:val="en-US"/>
        </w:rPr>
        <w:t>No State controlled or notifiable diseases to report.</w:t>
      </w:r>
    </w:p>
    <w:p w14:paraId="508E41B9" w14:textId="3B142FF6" w:rsidR="00287F02" w:rsidRPr="00F90A9E" w:rsidRDefault="00287F02" w:rsidP="00287F02">
      <w:pPr>
        <w:spacing w:line="240" w:lineRule="atLeast"/>
        <w:rPr>
          <w:rFonts w:ascii="Calibri" w:eastAsiaTheme="minorEastAsia" w:hAnsi="Calibri" w:cs="Arial"/>
          <w:b/>
          <w:color w:val="000000" w:themeColor="text1"/>
          <w:sz w:val="28"/>
          <w:szCs w:val="28"/>
          <w:lang w:eastAsia="en-ZA"/>
        </w:rPr>
      </w:pPr>
      <w:r w:rsidRPr="00F90A9E">
        <w:rPr>
          <w:rFonts w:ascii="Calibri" w:eastAsiaTheme="minorEastAsia" w:hAnsi="Calibri" w:cs="Arial"/>
          <w:b/>
          <w:color w:val="000000" w:themeColor="text1"/>
          <w:sz w:val="28"/>
          <w:szCs w:val="28"/>
          <w:lang w:eastAsia="en-ZA"/>
        </w:rPr>
        <w:t xml:space="preserve">Feedlot report received from </w:t>
      </w:r>
      <w:proofErr w:type="spellStart"/>
      <w:r w:rsidRPr="00F90A9E">
        <w:rPr>
          <w:rFonts w:ascii="Calibri" w:eastAsiaTheme="minorEastAsia" w:hAnsi="Calibri" w:cs="Arial"/>
          <w:b/>
          <w:color w:val="000000" w:themeColor="text1"/>
          <w:sz w:val="28"/>
          <w:szCs w:val="28"/>
          <w:lang w:eastAsia="en-ZA"/>
        </w:rPr>
        <w:t>Dr</w:t>
      </w:r>
      <w:r w:rsidR="00AB05FD" w:rsidRPr="00F90A9E">
        <w:rPr>
          <w:rFonts w:ascii="Calibri" w:eastAsiaTheme="minorEastAsia" w:hAnsi="Calibri" w:cs="Arial"/>
          <w:b/>
          <w:color w:val="000000" w:themeColor="text1"/>
          <w:sz w:val="28"/>
          <w:szCs w:val="28"/>
          <w:lang w:eastAsia="en-ZA"/>
        </w:rPr>
        <w:t>.</w:t>
      </w:r>
      <w:proofErr w:type="spellEnd"/>
      <w:r w:rsidR="00AB05FD" w:rsidRPr="00F90A9E">
        <w:rPr>
          <w:rFonts w:ascii="Calibri" w:eastAsiaTheme="minorEastAsia" w:hAnsi="Calibri" w:cs="Arial"/>
          <w:b/>
          <w:color w:val="000000" w:themeColor="text1"/>
          <w:sz w:val="28"/>
          <w:szCs w:val="28"/>
          <w:lang w:eastAsia="en-ZA"/>
        </w:rPr>
        <w:t xml:space="preserve"> </w:t>
      </w:r>
      <w:r w:rsidRPr="00F90A9E">
        <w:rPr>
          <w:rFonts w:ascii="Calibri" w:eastAsiaTheme="minorEastAsia" w:hAnsi="Calibri" w:cs="Arial"/>
          <w:b/>
          <w:color w:val="000000" w:themeColor="text1"/>
          <w:sz w:val="28"/>
          <w:szCs w:val="28"/>
          <w:lang w:eastAsia="en-ZA"/>
        </w:rPr>
        <w:t xml:space="preserve">Eben du Preez for </w:t>
      </w:r>
      <w:r w:rsidR="00B05A67">
        <w:rPr>
          <w:rFonts w:ascii="Calibri" w:eastAsiaTheme="minorEastAsia" w:hAnsi="Calibri" w:cs="Arial"/>
          <w:b/>
          <w:color w:val="000000" w:themeColor="text1"/>
          <w:sz w:val="28"/>
          <w:szCs w:val="28"/>
          <w:lang w:eastAsia="en-ZA"/>
        </w:rPr>
        <w:t>June</w:t>
      </w:r>
      <w:r w:rsidR="00332BAD" w:rsidRPr="00F90A9E">
        <w:rPr>
          <w:rFonts w:ascii="Calibri" w:eastAsiaTheme="minorEastAsia" w:hAnsi="Calibri" w:cs="Arial"/>
          <w:b/>
          <w:color w:val="000000" w:themeColor="text1"/>
          <w:sz w:val="28"/>
          <w:szCs w:val="28"/>
          <w:lang w:eastAsia="en-ZA"/>
        </w:rPr>
        <w:t xml:space="preserve"> </w:t>
      </w:r>
      <w:proofErr w:type="gramStart"/>
      <w:r w:rsidR="006A351A" w:rsidRPr="00F90A9E">
        <w:rPr>
          <w:rFonts w:ascii="Calibri" w:eastAsiaTheme="minorEastAsia" w:hAnsi="Calibri" w:cs="Arial"/>
          <w:b/>
          <w:color w:val="000000" w:themeColor="text1"/>
          <w:sz w:val="28"/>
          <w:szCs w:val="28"/>
          <w:lang w:eastAsia="en-ZA"/>
        </w:rPr>
        <w:t>20</w:t>
      </w:r>
      <w:r w:rsidR="00150EAF" w:rsidRPr="00F90A9E">
        <w:rPr>
          <w:rFonts w:ascii="Calibri" w:eastAsiaTheme="minorEastAsia" w:hAnsi="Calibri" w:cs="Arial"/>
          <w:b/>
          <w:color w:val="000000" w:themeColor="text1"/>
          <w:sz w:val="28"/>
          <w:szCs w:val="28"/>
          <w:lang w:eastAsia="en-ZA"/>
        </w:rPr>
        <w:t>2</w:t>
      </w:r>
      <w:r w:rsidR="00E166F3" w:rsidRPr="00F90A9E">
        <w:rPr>
          <w:rFonts w:ascii="Calibri" w:eastAsiaTheme="minorEastAsia" w:hAnsi="Calibri" w:cs="Arial"/>
          <w:b/>
          <w:color w:val="000000" w:themeColor="text1"/>
          <w:sz w:val="28"/>
          <w:szCs w:val="28"/>
          <w:lang w:eastAsia="en-ZA"/>
        </w:rPr>
        <w:t>1</w:t>
      </w:r>
      <w:r w:rsidRPr="00F90A9E">
        <w:rPr>
          <w:rFonts w:ascii="Calibri" w:eastAsiaTheme="minorEastAsia" w:hAnsi="Calibri" w:cs="Arial"/>
          <w:b/>
          <w:color w:val="000000" w:themeColor="text1"/>
          <w:sz w:val="28"/>
          <w:szCs w:val="28"/>
          <w:lang w:eastAsia="en-ZA"/>
        </w:rPr>
        <w:t xml:space="preserve">  (</w:t>
      </w:r>
      <w:proofErr w:type="gramEnd"/>
      <w:r w:rsidR="009533C6" w:rsidRPr="00F90A9E">
        <w:rPr>
          <w:color w:val="000000" w:themeColor="text1"/>
        </w:rPr>
        <w:fldChar w:fldCharType="begin"/>
      </w:r>
      <w:r w:rsidR="009533C6" w:rsidRPr="00F90A9E">
        <w:rPr>
          <w:color w:val="000000" w:themeColor="text1"/>
        </w:rPr>
        <w:instrText xml:space="preserve"> HYPERLINK "mailto:edupreez1@telkomsa.net" </w:instrText>
      </w:r>
      <w:r w:rsidR="009533C6" w:rsidRPr="00F90A9E">
        <w:rPr>
          <w:color w:val="000000" w:themeColor="text1"/>
        </w:rPr>
        <w:fldChar w:fldCharType="separate"/>
      </w:r>
      <w:r w:rsidRPr="00F90A9E">
        <w:rPr>
          <w:rFonts w:ascii="Calibri" w:eastAsiaTheme="minorEastAsia" w:hAnsi="Calibri" w:cs="Arial"/>
          <w:b/>
          <w:color w:val="000000" w:themeColor="text1"/>
          <w:sz w:val="28"/>
          <w:szCs w:val="28"/>
          <w:u w:val="single"/>
          <w:lang w:eastAsia="en-ZA"/>
        </w:rPr>
        <w:t>edupreez1@telkomsa.net</w:t>
      </w:r>
      <w:r w:rsidR="009533C6" w:rsidRPr="00F90A9E">
        <w:rPr>
          <w:rFonts w:ascii="Calibri" w:eastAsiaTheme="minorEastAsia" w:hAnsi="Calibri" w:cs="Arial"/>
          <w:b/>
          <w:color w:val="000000" w:themeColor="text1"/>
          <w:sz w:val="28"/>
          <w:szCs w:val="28"/>
          <w:u w:val="single"/>
          <w:lang w:eastAsia="en-ZA"/>
        </w:rPr>
        <w:fldChar w:fldCharType="end"/>
      </w:r>
      <w:r w:rsidRPr="00F90A9E">
        <w:rPr>
          <w:rFonts w:ascii="Calibri" w:eastAsiaTheme="minorEastAsia" w:hAnsi="Calibri" w:cs="Arial"/>
          <w:b/>
          <w:color w:val="000000" w:themeColor="text1"/>
          <w:sz w:val="28"/>
          <w:szCs w:val="28"/>
          <w:lang w:eastAsia="en-ZA"/>
        </w:rPr>
        <w:t>)</w:t>
      </w:r>
    </w:p>
    <w:tbl>
      <w:tblPr>
        <w:tblStyle w:val="TableGrid"/>
        <w:tblW w:w="0" w:type="auto"/>
        <w:tblInd w:w="-5" w:type="dxa"/>
        <w:tblLook w:val="04A0" w:firstRow="1" w:lastRow="0" w:firstColumn="1" w:lastColumn="0" w:noHBand="0" w:noVBand="1"/>
      </w:tblPr>
      <w:tblGrid>
        <w:gridCol w:w="3685"/>
        <w:gridCol w:w="2476"/>
      </w:tblGrid>
      <w:tr w:rsidR="00F90A9E" w:rsidRPr="00F90A9E" w14:paraId="09221C93" w14:textId="77777777" w:rsidTr="00F256B6">
        <w:tc>
          <w:tcPr>
            <w:tcW w:w="3685" w:type="dxa"/>
          </w:tcPr>
          <w:p w14:paraId="7C7C2A6C" w14:textId="77777777" w:rsidR="006A351A" w:rsidRPr="00F90A9E" w:rsidRDefault="006A351A" w:rsidP="00B12AEC">
            <w:pPr>
              <w:jc w:val="center"/>
              <w:rPr>
                <w:rFonts w:cs="Tahoma"/>
                <w:b/>
                <w:color w:val="000000" w:themeColor="text1"/>
              </w:rPr>
            </w:pPr>
            <w:r w:rsidRPr="00F90A9E">
              <w:rPr>
                <w:rFonts w:cs="Tahoma"/>
                <w:b/>
                <w:color w:val="000000" w:themeColor="text1"/>
              </w:rPr>
              <w:t>Condition</w:t>
            </w:r>
          </w:p>
        </w:tc>
        <w:tc>
          <w:tcPr>
            <w:tcW w:w="2476" w:type="dxa"/>
          </w:tcPr>
          <w:p w14:paraId="427477BB" w14:textId="77777777" w:rsidR="006A351A" w:rsidRPr="00F90A9E" w:rsidRDefault="006A351A" w:rsidP="00B12AEC">
            <w:pPr>
              <w:jc w:val="center"/>
              <w:rPr>
                <w:rFonts w:cs="Tahoma"/>
                <w:b/>
                <w:color w:val="000000" w:themeColor="text1"/>
              </w:rPr>
            </w:pPr>
            <w:r w:rsidRPr="00F90A9E">
              <w:rPr>
                <w:rFonts w:cs="Tahoma"/>
                <w:b/>
                <w:color w:val="000000" w:themeColor="text1"/>
              </w:rPr>
              <w:t>Comments and Specie</w:t>
            </w:r>
          </w:p>
        </w:tc>
      </w:tr>
      <w:tr w:rsidR="00F90A9E" w:rsidRPr="00F90A9E" w14:paraId="43D9D2C8" w14:textId="77777777" w:rsidTr="00F256B6">
        <w:tc>
          <w:tcPr>
            <w:tcW w:w="3685" w:type="dxa"/>
          </w:tcPr>
          <w:p w14:paraId="18FF68A3" w14:textId="3D98F677" w:rsidR="000F1D67" w:rsidRPr="003031A9" w:rsidRDefault="003031A9" w:rsidP="00B12AEC">
            <w:pPr>
              <w:rPr>
                <w:rFonts w:cs="Tahoma"/>
                <w:i/>
                <w:iCs/>
                <w:color w:val="000000" w:themeColor="text1"/>
              </w:rPr>
            </w:pPr>
            <w:proofErr w:type="spellStart"/>
            <w:r w:rsidRPr="003031A9">
              <w:rPr>
                <w:rFonts w:cs="Tahoma"/>
                <w:i/>
                <w:iCs/>
                <w:color w:val="000000" w:themeColor="text1"/>
              </w:rPr>
              <w:t>Parafilaria</w:t>
            </w:r>
            <w:proofErr w:type="spellEnd"/>
          </w:p>
        </w:tc>
        <w:tc>
          <w:tcPr>
            <w:tcW w:w="2476" w:type="dxa"/>
          </w:tcPr>
          <w:p w14:paraId="195DF056" w14:textId="44D20518" w:rsidR="000F1D67" w:rsidRPr="00F90A9E" w:rsidRDefault="003031A9" w:rsidP="00B12AEC">
            <w:pPr>
              <w:jc w:val="center"/>
              <w:rPr>
                <w:rFonts w:cs="Tahoma"/>
                <w:color w:val="000000" w:themeColor="text1"/>
              </w:rPr>
            </w:pPr>
            <w:r>
              <w:rPr>
                <w:rFonts w:cs="Tahoma"/>
                <w:color w:val="000000" w:themeColor="text1"/>
              </w:rPr>
              <w:t>B 3</w:t>
            </w:r>
          </w:p>
        </w:tc>
      </w:tr>
      <w:tr w:rsidR="00F90A9E" w:rsidRPr="00F90A9E" w14:paraId="4E4F0360" w14:textId="77777777" w:rsidTr="00F256B6">
        <w:tc>
          <w:tcPr>
            <w:tcW w:w="3685" w:type="dxa"/>
          </w:tcPr>
          <w:p w14:paraId="2057ACCA" w14:textId="53574F43" w:rsidR="00E16593" w:rsidRPr="00F90A9E" w:rsidRDefault="003031A9" w:rsidP="00B12AEC">
            <w:pPr>
              <w:rPr>
                <w:rFonts w:cs="Tahoma"/>
                <w:color w:val="000000" w:themeColor="text1"/>
              </w:rPr>
            </w:pPr>
            <w:r>
              <w:rPr>
                <w:rFonts w:cs="Tahoma"/>
                <w:color w:val="000000" w:themeColor="text1"/>
              </w:rPr>
              <w:t>African red water</w:t>
            </w:r>
          </w:p>
        </w:tc>
        <w:tc>
          <w:tcPr>
            <w:tcW w:w="2476" w:type="dxa"/>
          </w:tcPr>
          <w:p w14:paraId="5E8C7AC7" w14:textId="67841EAF" w:rsidR="00E16593" w:rsidRPr="00F90A9E" w:rsidRDefault="003031A9" w:rsidP="00B12AEC">
            <w:pPr>
              <w:jc w:val="center"/>
              <w:rPr>
                <w:rFonts w:cs="Tahoma"/>
                <w:color w:val="000000" w:themeColor="text1"/>
              </w:rPr>
            </w:pPr>
            <w:r>
              <w:rPr>
                <w:rFonts w:cs="Tahoma"/>
                <w:color w:val="000000" w:themeColor="text1"/>
              </w:rPr>
              <w:t>B 1</w:t>
            </w:r>
          </w:p>
        </w:tc>
      </w:tr>
      <w:tr w:rsidR="00F90A9E" w:rsidRPr="00F90A9E" w14:paraId="18AE3425" w14:textId="77777777" w:rsidTr="00F256B6">
        <w:tc>
          <w:tcPr>
            <w:tcW w:w="3685" w:type="dxa"/>
          </w:tcPr>
          <w:p w14:paraId="627A3D1E" w14:textId="47D9E919" w:rsidR="00EC2166" w:rsidRPr="00F90A9E" w:rsidRDefault="003031A9" w:rsidP="00B12AEC">
            <w:pPr>
              <w:rPr>
                <w:rFonts w:cs="Tahoma"/>
                <w:color w:val="000000" w:themeColor="text1"/>
              </w:rPr>
            </w:pPr>
            <w:r>
              <w:rPr>
                <w:rFonts w:cs="Tahoma"/>
                <w:color w:val="000000" w:themeColor="text1"/>
              </w:rPr>
              <w:t>Red gut</w:t>
            </w:r>
          </w:p>
        </w:tc>
        <w:tc>
          <w:tcPr>
            <w:tcW w:w="2476" w:type="dxa"/>
          </w:tcPr>
          <w:p w14:paraId="06878962" w14:textId="65F0E96E" w:rsidR="00EC2166" w:rsidRPr="00F90A9E" w:rsidRDefault="003031A9" w:rsidP="00B12AEC">
            <w:pPr>
              <w:jc w:val="center"/>
              <w:rPr>
                <w:rFonts w:cs="Tahoma"/>
                <w:color w:val="000000" w:themeColor="text1"/>
              </w:rPr>
            </w:pPr>
            <w:r>
              <w:rPr>
                <w:rFonts w:cs="Tahoma"/>
                <w:color w:val="000000" w:themeColor="text1"/>
              </w:rPr>
              <w:t>B 3</w:t>
            </w:r>
          </w:p>
        </w:tc>
      </w:tr>
      <w:tr w:rsidR="00F90A9E" w:rsidRPr="00F90A9E" w14:paraId="7C9651A1" w14:textId="77777777" w:rsidTr="00F256B6">
        <w:tc>
          <w:tcPr>
            <w:tcW w:w="3685" w:type="dxa"/>
          </w:tcPr>
          <w:p w14:paraId="0C658CDF" w14:textId="5082464E" w:rsidR="00437B27" w:rsidRPr="00F90A9E" w:rsidRDefault="003031A9" w:rsidP="00B12AEC">
            <w:pPr>
              <w:rPr>
                <w:rFonts w:cs="Tahoma"/>
                <w:color w:val="000000" w:themeColor="text1"/>
              </w:rPr>
            </w:pPr>
            <w:r>
              <w:rPr>
                <w:rFonts w:cs="Tahoma"/>
                <w:color w:val="000000" w:themeColor="text1"/>
              </w:rPr>
              <w:t>Ringworm</w:t>
            </w:r>
          </w:p>
        </w:tc>
        <w:tc>
          <w:tcPr>
            <w:tcW w:w="2476" w:type="dxa"/>
          </w:tcPr>
          <w:p w14:paraId="2EDA0248" w14:textId="18AFAE08" w:rsidR="00437B27" w:rsidRPr="00F90A9E" w:rsidRDefault="003031A9" w:rsidP="00B12AEC">
            <w:pPr>
              <w:jc w:val="center"/>
              <w:rPr>
                <w:rFonts w:cs="Tahoma"/>
                <w:color w:val="000000" w:themeColor="text1"/>
              </w:rPr>
            </w:pPr>
            <w:r>
              <w:rPr>
                <w:rFonts w:cs="Tahoma"/>
                <w:color w:val="000000" w:themeColor="text1"/>
              </w:rPr>
              <w:t>B 3</w:t>
            </w:r>
          </w:p>
        </w:tc>
      </w:tr>
      <w:tr w:rsidR="00F90A9E" w:rsidRPr="00F90A9E" w14:paraId="5B7DEAE3" w14:textId="77777777" w:rsidTr="00F256B6">
        <w:tc>
          <w:tcPr>
            <w:tcW w:w="3685" w:type="dxa"/>
          </w:tcPr>
          <w:p w14:paraId="13696EC3" w14:textId="4EE7E785" w:rsidR="00437B27" w:rsidRPr="003031A9" w:rsidRDefault="003031A9" w:rsidP="00B12AEC">
            <w:pPr>
              <w:rPr>
                <w:rFonts w:cs="Tahoma"/>
                <w:i/>
                <w:iCs/>
                <w:color w:val="FF0000"/>
              </w:rPr>
            </w:pPr>
            <w:proofErr w:type="spellStart"/>
            <w:r w:rsidRPr="003031A9">
              <w:rPr>
                <w:rFonts w:cs="Tahoma"/>
                <w:i/>
                <w:iCs/>
                <w:color w:val="000000" w:themeColor="text1"/>
              </w:rPr>
              <w:t>Histophilus</w:t>
            </w:r>
            <w:proofErr w:type="spellEnd"/>
            <w:r w:rsidRPr="003031A9">
              <w:rPr>
                <w:rFonts w:cs="Tahoma"/>
                <w:i/>
                <w:iCs/>
                <w:color w:val="000000" w:themeColor="text1"/>
              </w:rPr>
              <w:t xml:space="preserve"> </w:t>
            </w:r>
            <w:proofErr w:type="spellStart"/>
            <w:r w:rsidRPr="003031A9">
              <w:rPr>
                <w:rFonts w:cs="Tahoma"/>
                <w:i/>
                <w:iCs/>
                <w:color w:val="000000" w:themeColor="text1"/>
              </w:rPr>
              <w:t>somni</w:t>
            </w:r>
            <w:proofErr w:type="spellEnd"/>
          </w:p>
        </w:tc>
        <w:tc>
          <w:tcPr>
            <w:tcW w:w="2476" w:type="dxa"/>
          </w:tcPr>
          <w:p w14:paraId="4ECAF74C" w14:textId="7CA331FD" w:rsidR="00437B27" w:rsidRPr="00F90A9E" w:rsidRDefault="003031A9" w:rsidP="00B12AEC">
            <w:pPr>
              <w:jc w:val="center"/>
              <w:rPr>
                <w:rFonts w:cs="Tahoma"/>
                <w:color w:val="000000" w:themeColor="text1"/>
              </w:rPr>
            </w:pPr>
            <w:r>
              <w:rPr>
                <w:rFonts w:cs="Tahoma"/>
                <w:color w:val="000000" w:themeColor="text1"/>
              </w:rPr>
              <w:t>B 3</w:t>
            </w:r>
          </w:p>
        </w:tc>
      </w:tr>
      <w:tr w:rsidR="00F90A9E" w:rsidRPr="00F90A9E" w14:paraId="7AA9D14A" w14:textId="77777777" w:rsidTr="00F256B6">
        <w:tc>
          <w:tcPr>
            <w:tcW w:w="3685" w:type="dxa"/>
          </w:tcPr>
          <w:p w14:paraId="792FB709" w14:textId="787501F2" w:rsidR="004D0B03" w:rsidRPr="00F90A9E" w:rsidRDefault="003031A9" w:rsidP="00B12AEC">
            <w:pPr>
              <w:rPr>
                <w:rFonts w:cs="Tahoma"/>
                <w:color w:val="000000" w:themeColor="text1"/>
              </w:rPr>
            </w:pPr>
            <w:r>
              <w:rPr>
                <w:rFonts w:cs="Tahoma"/>
                <w:color w:val="000000" w:themeColor="text1"/>
              </w:rPr>
              <w:t>BVD</w:t>
            </w:r>
          </w:p>
        </w:tc>
        <w:tc>
          <w:tcPr>
            <w:tcW w:w="2476" w:type="dxa"/>
          </w:tcPr>
          <w:p w14:paraId="368DD825" w14:textId="3357D239" w:rsidR="004D0B03" w:rsidRPr="00F90A9E" w:rsidRDefault="003031A9" w:rsidP="00B12AEC">
            <w:pPr>
              <w:jc w:val="center"/>
              <w:rPr>
                <w:rFonts w:cs="Tahoma"/>
                <w:color w:val="000000" w:themeColor="text1"/>
              </w:rPr>
            </w:pPr>
            <w:r>
              <w:rPr>
                <w:rFonts w:cs="Tahoma"/>
                <w:color w:val="000000" w:themeColor="text1"/>
              </w:rPr>
              <w:t>B 1</w:t>
            </w:r>
          </w:p>
        </w:tc>
      </w:tr>
      <w:tr w:rsidR="00F90A9E" w:rsidRPr="00F90A9E" w14:paraId="71707137" w14:textId="77777777" w:rsidTr="00F256B6">
        <w:tc>
          <w:tcPr>
            <w:tcW w:w="3685" w:type="dxa"/>
          </w:tcPr>
          <w:p w14:paraId="175996E9" w14:textId="679A74E4" w:rsidR="00437B27" w:rsidRPr="00F90A9E" w:rsidRDefault="003031A9" w:rsidP="00B12AEC">
            <w:pPr>
              <w:rPr>
                <w:rFonts w:cs="Tahoma"/>
                <w:color w:val="000000" w:themeColor="text1"/>
              </w:rPr>
            </w:pPr>
            <w:r>
              <w:rPr>
                <w:rFonts w:cs="Tahoma"/>
                <w:color w:val="000000" w:themeColor="text1"/>
              </w:rPr>
              <w:t xml:space="preserve">IBR </w:t>
            </w:r>
          </w:p>
        </w:tc>
        <w:tc>
          <w:tcPr>
            <w:tcW w:w="2476" w:type="dxa"/>
          </w:tcPr>
          <w:p w14:paraId="62FF2662" w14:textId="26BEC940" w:rsidR="00437B27" w:rsidRPr="00F90A9E" w:rsidRDefault="003031A9" w:rsidP="00B12AEC">
            <w:pPr>
              <w:jc w:val="center"/>
              <w:rPr>
                <w:rFonts w:cs="Tahoma"/>
                <w:color w:val="000000" w:themeColor="text1"/>
              </w:rPr>
            </w:pPr>
            <w:r>
              <w:rPr>
                <w:rFonts w:cs="Tahoma"/>
                <w:color w:val="000000" w:themeColor="text1"/>
              </w:rPr>
              <w:t>B 3</w:t>
            </w:r>
          </w:p>
        </w:tc>
      </w:tr>
      <w:tr w:rsidR="00F90A9E" w:rsidRPr="00F90A9E" w14:paraId="05B19125" w14:textId="77777777" w:rsidTr="00F256B6">
        <w:tc>
          <w:tcPr>
            <w:tcW w:w="3685" w:type="dxa"/>
          </w:tcPr>
          <w:p w14:paraId="06F7E832" w14:textId="580AA66B" w:rsidR="00EC2166" w:rsidRPr="00F90A9E" w:rsidRDefault="003031A9" w:rsidP="00B12AEC">
            <w:pPr>
              <w:rPr>
                <w:rFonts w:cs="Tahoma"/>
                <w:color w:val="000000" w:themeColor="text1"/>
              </w:rPr>
            </w:pPr>
            <w:r>
              <w:rPr>
                <w:rFonts w:cs="Tahoma"/>
                <w:color w:val="000000" w:themeColor="text1"/>
              </w:rPr>
              <w:t>EBL</w:t>
            </w:r>
          </w:p>
        </w:tc>
        <w:tc>
          <w:tcPr>
            <w:tcW w:w="2476" w:type="dxa"/>
          </w:tcPr>
          <w:p w14:paraId="6F936C60" w14:textId="6FDFC894" w:rsidR="00EC2166" w:rsidRPr="00F90A9E" w:rsidRDefault="003031A9" w:rsidP="00B12AEC">
            <w:pPr>
              <w:jc w:val="center"/>
              <w:rPr>
                <w:rFonts w:cs="Tahoma"/>
                <w:color w:val="000000" w:themeColor="text1"/>
              </w:rPr>
            </w:pPr>
            <w:r>
              <w:rPr>
                <w:rFonts w:cs="Tahoma"/>
                <w:color w:val="000000" w:themeColor="text1"/>
              </w:rPr>
              <w:t>B 1</w:t>
            </w:r>
          </w:p>
        </w:tc>
      </w:tr>
      <w:tr w:rsidR="00F90A9E" w:rsidRPr="00F90A9E" w14:paraId="7BBF474C" w14:textId="77777777" w:rsidTr="00F256B6">
        <w:tc>
          <w:tcPr>
            <w:tcW w:w="3685" w:type="dxa"/>
          </w:tcPr>
          <w:p w14:paraId="7A61A9EE" w14:textId="433A8FAE" w:rsidR="00437B27" w:rsidRPr="00F90A9E" w:rsidRDefault="003031A9" w:rsidP="00B12AEC">
            <w:pPr>
              <w:rPr>
                <w:rFonts w:cs="Tahoma"/>
                <w:color w:val="000000" w:themeColor="text1"/>
              </w:rPr>
            </w:pPr>
            <w:r>
              <w:rPr>
                <w:rFonts w:cs="Tahoma"/>
                <w:color w:val="000000" w:themeColor="text1"/>
              </w:rPr>
              <w:t>Warts</w:t>
            </w:r>
          </w:p>
        </w:tc>
        <w:tc>
          <w:tcPr>
            <w:tcW w:w="2476" w:type="dxa"/>
          </w:tcPr>
          <w:p w14:paraId="0FC10A92" w14:textId="436BDF2E" w:rsidR="00437B27" w:rsidRPr="00F90A9E" w:rsidRDefault="003031A9" w:rsidP="00B12AEC">
            <w:pPr>
              <w:jc w:val="center"/>
              <w:rPr>
                <w:rFonts w:cs="Tahoma"/>
                <w:color w:val="000000" w:themeColor="text1"/>
              </w:rPr>
            </w:pPr>
            <w:r>
              <w:rPr>
                <w:rFonts w:cs="Tahoma"/>
                <w:color w:val="000000" w:themeColor="text1"/>
              </w:rPr>
              <w:t>B 3</w:t>
            </w:r>
          </w:p>
        </w:tc>
      </w:tr>
      <w:tr w:rsidR="00F90A9E" w:rsidRPr="00F90A9E" w14:paraId="38579FF0" w14:textId="77777777" w:rsidTr="00F256B6">
        <w:tc>
          <w:tcPr>
            <w:tcW w:w="3685" w:type="dxa"/>
          </w:tcPr>
          <w:p w14:paraId="2C436501" w14:textId="3FA22DE4" w:rsidR="00332BAD" w:rsidRPr="00F90A9E" w:rsidRDefault="003031A9" w:rsidP="00B12AEC">
            <w:pPr>
              <w:rPr>
                <w:rFonts w:cs="Tahoma"/>
                <w:color w:val="000000" w:themeColor="text1"/>
              </w:rPr>
            </w:pPr>
            <w:proofErr w:type="spellStart"/>
            <w:r>
              <w:rPr>
                <w:rFonts w:cs="Tahoma"/>
                <w:color w:val="000000" w:themeColor="text1"/>
              </w:rPr>
              <w:t>Orf</w:t>
            </w:r>
            <w:proofErr w:type="spellEnd"/>
          </w:p>
        </w:tc>
        <w:tc>
          <w:tcPr>
            <w:tcW w:w="2476" w:type="dxa"/>
          </w:tcPr>
          <w:p w14:paraId="3086A43E" w14:textId="56C5D3A6" w:rsidR="00332BAD" w:rsidRPr="00F90A9E" w:rsidRDefault="003031A9" w:rsidP="00B12AEC">
            <w:pPr>
              <w:jc w:val="center"/>
              <w:rPr>
                <w:rFonts w:cs="Tahoma"/>
                <w:color w:val="000000" w:themeColor="text1"/>
              </w:rPr>
            </w:pPr>
            <w:r>
              <w:rPr>
                <w:rFonts w:cs="Tahoma"/>
                <w:color w:val="000000" w:themeColor="text1"/>
              </w:rPr>
              <w:t>O 1</w:t>
            </w:r>
          </w:p>
        </w:tc>
      </w:tr>
      <w:tr w:rsidR="00F90A9E" w:rsidRPr="00F90A9E" w14:paraId="66ECBB84" w14:textId="77777777" w:rsidTr="00F256B6">
        <w:tc>
          <w:tcPr>
            <w:tcW w:w="3685" w:type="dxa"/>
          </w:tcPr>
          <w:p w14:paraId="7E7837F3" w14:textId="31E5A799" w:rsidR="009E4E3D" w:rsidRPr="00F90A9E" w:rsidRDefault="003031A9" w:rsidP="00B12AEC">
            <w:pPr>
              <w:rPr>
                <w:rFonts w:cs="Tahoma"/>
                <w:color w:val="000000" w:themeColor="text1"/>
              </w:rPr>
            </w:pPr>
            <w:r>
              <w:rPr>
                <w:rFonts w:cs="Tahoma"/>
                <w:color w:val="000000" w:themeColor="text1"/>
              </w:rPr>
              <w:t>Energy excess</w:t>
            </w:r>
          </w:p>
        </w:tc>
        <w:tc>
          <w:tcPr>
            <w:tcW w:w="2476" w:type="dxa"/>
          </w:tcPr>
          <w:p w14:paraId="65075FA2" w14:textId="50F7B959" w:rsidR="009E4E3D" w:rsidRPr="00F90A9E" w:rsidRDefault="003031A9" w:rsidP="00B12AEC">
            <w:pPr>
              <w:jc w:val="center"/>
              <w:rPr>
                <w:rFonts w:cs="Tahoma"/>
                <w:color w:val="000000" w:themeColor="text1"/>
              </w:rPr>
            </w:pPr>
            <w:r>
              <w:rPr>
                <w:rFonts w:cs="Tahoma"/>
                <w:color w:val="000000" w:themeColor="text1"/>
              </w:rPr>
              <w:t>B 3</w:t>
            </w:r>
          </w:p>
        </w:tc>
      </w:tr>
      <w:tr w:rsidR="00F90A9E" w:rsidRPr="00F90A9E" w14:paraId="113EAC73" w14:textId="77777777" w:rsidTr="00F256B6">
        <w:tc>
          <w:tcPr>
            <w:tcW w:w="3685" w:type="dxa"/>
          </w:tcPr>
          <w:p w14:paraId="43C165F0" w14:textId="302A286B" w:rsidR="00E166F3" w:rsidRPr="00F90A9E" w:rsidRDefault="003031A9" w:rsidP="00B12AEC">
            <w:pPr>
              <w:rPr>
                <w:rFonts w:cs="Tahoma"/>
                <w:color w:val="000000" w:themeColor="text1"/>
              </w:rPr>
            </w:pPr>
            <w:r>
              <w:rPr>
                <w:rFonts w:cs="Tahoma"/>
                <w:color w:val="000000" w:themeColor="text1"/>
              </w:rPr>
              <w:lastRenderedPageBreak/>
              <w:t>Phosphate deficiency</w:t>
            </w:r>
          </w:p>
        </w:tc>
        <w:tc>
          <w:tcPr>
            <w:tcW w:w="2476" w:type="dxa"/>
          </w:tcPr>
          <w:p w14:paraId="6D7088D8" w14:textId="540E4E9E" w:rsidR="00E166F3" w:rsidRPr="00F90A9E" w:rsidRDefault="003031A9" w:rsidP="00B12AEC">
            <w:pPr>
              <w:jc w:val="center"/>
              <w:rPr>
                <w:rFonts w:cs="Tahoma"/>
                <w:color w:val="000000" w:themeColor="text1"/>
              </w:rPr>
            </w:pPr>
            <w:r>
              <w:rPr>
                <w:rFonts w:cs="Tahoma"/>
                <w:color w:val="000000" w:themeColor="text1"/>
              </w:rPr>
              <w:t>B 3</w:t>
            </w:r>
          </w:p>
        </w:tc>
      </w:tr>
      <w:tr w:rsidR="00F90A9E" w:rsidRPr="00F90A9E" w14:paraId="150E3964" w14:textId="77777777" w:rsidTr="00F256B6">
        <w:tc>
          <w:tcPr>
            <w:tcW w:w="3685" w:type="dxa"/>
          </w:tcPr>
          <w:p w14:paraId="37520317" w14:textId="46BD8429" w:rsidR="004D0B03" w:rsidRPr="00F90A9E" w:rsidRDefault="003031A9" w:rsidP="00B12AEC">
            <w:pPr>
              <w:rPr>
                <w:rFonts w:cs="Tahoma"/>
                <w:color w:val="000000" w:themeColor="text1"/>
              </w:rPr>
            </w:pPr>
            <w:r>
              <w:rPr>
                <w:rFonts w:cs="Tahoma"/>
                <w:color w:val="000000" w:themeColor="text1"/>
              </w:rPr>
              <w:t>Zinc deficiency</w:t>
            </w:r>
          </w:p>
        </w:tc>
        <w:tc>
          <w:tcPr>
            <w:tcW w:w="2476" w:type="dxa"/>
          </w:tcPr>
          <w:p w14:paraId="604D6AFC" w14:textId="093F5BE4" w:rsidR="004D0B03" w:rsidRPr="00F90A9E" w:rsidRDefault="003031A9" w:rsidP="00B12AEC">
            <w:pPr>
              <w:jc w:val="center"/>
              <w:rPr>
                <w:rFonts w:cs="Tahoma"/>
                <w:color w:val="000000" w:themeColor="text1"/>
              </w:rPr>
            </w:pPr>
            <w:r>
              <w:rPr>
                <w:rFonts w:cs="Tahoma"/>
                <w:color w:val="000000" w:themeColor="text1"/>
              </w:rPr>
              <w:t>B 3</w:t>
            </w:r>
          </w:p>
        </w:tc>
      </w:tr>
      <w:tr w:rsidR="00F90A9E" w:rsidRPr="00F90A9E" w14:paraId="4A558510" w14:textId="77777777" w:rsidTr="00F256B6">
        <w:tc>
          <w:tcPr>
            <w:tcW w:w="3685" w:type="dxa"/>
          </w:tcPr>
          <w:p w14:paraId="5F83DA84" w14:textId="15664C2E" w:rsidR="009E4E3D" w:rsidRPr="00F90A9E" w:rsidRDefault="003031A9" w:rsidP="00B12AEC">
            <w:pPr>
              <w:rPr>
                <w:rFonts w:cs="Tahoma"/>
                <w:color w:val="000000" w:themeColor="text1"/>
              </w:rPr>
            </w:pPr>
            <w:r>
              <w:rPr>
                <w:rFonts w:cs="Tahoma"/>
                <w:color w:val="000000" w:themeColor="text1"/>
              </w:rPr>
              <w:t>Selenium deficiency</w:t>
            </w:r>
          </w:p>
        </w:tc>
        <w:tc>
          <w:tcPr>
            <w:tcW w:w="2476" w:type="dxa"/>
          </w:tcPr>
          <w:p w14:paraId="6062D36A" w14:textId="5C9A1E26" w:rsidR="009E4E3D" w:rsidRPr="00F90A9E" w:rsidRDefault="003031A9" w:rsidP="00B12AEC">
            <w:pPr>
              <w:jc w:val="center"/>
              <w:rPr>
                <w:rFonts w:cs="Tahoma"/>
                <w:color w:val="000000" w:themeColor="text1"/>
              </w:rPr>
            </w:pPr>
            <w:r>
              <w:rPr>
                <w:rFonts w:cs="Tahoma"/>
                <w:color w:val="000000" w:themeColor="text1"/>
              </w:rPr>
              <w:t>B 3</w:t>
            </w:r>
          </w:p>
        </w:tc>
      </w:tr>
      <w:tr w:rsidR="00F90A9E" w:rsidRPr="00F90A9E" w14:paraId="5EE4ACB6" w14:textId="77777777" w:rsidTr="00F256B6">
        <w:tc>
          <w:tcPr>
            <w:tcW w:w="3685" w:type="dxa"/>
          </w:tcPr>
          <w:p w14:paraId="01A505BB" w14:textId="25BE96B3" w:rsidR="00F67DD5" w:rsidRPr="00F90A9E" w:rsidRDefault="003031A9" w:rsidP="00B12AEC">
            <w:pPr>
              <w:rPr>
                <w:rFonts w:cs="Tahoma"/>
                <w:color w:val="000000" w:themeColor="text1"/>
              </w:rPr>
            </w:pPr>
            <w:r>
              <w:rPr>
                <w:rFonts w:cs="Tahoma"/>
                <w:color w:val="000000" w:themeColor="text1"/>
              </w:rPr>
              <w:t>Vitamin A deficiency</w:t>
            </w:r>
          </w:p>
        </w:tc>
        <w:tc>
          <w:tcPr>
            <w:tcW w:w="2476" w:type="dxa"/>
          </w:tcPr>
          <w:p w14:paraId="32D98C35" w14:textId="1C0F5FFD" w:rsidR="00F67DD5" w:rsidRPr="00F90A9E" w:rsidRDefault="003031A9" w:rsidP="00B12AEC">
            <w:pPr>
              <w:jc w:val="center"/>
              <w:rPr>
                <w:rFonts w:cs="Tahoma"/>
                <w:color w:val="000000" w:themeColor="text1"/>
              </w:rPr>
            </w:pPr>
            <w:r>
              <w:rPr>
                <w:rFonts w:cs="Tahoma"/>
                <w:color w:val="000000" w:themeColor="text1"/>
              </w:rPr>
              <w:t>B 3, O 3</w:t>
            </w:r>
          </w:p>
        </w:tc>
      </w:tr>
      <w:tr w:rsidR="00F90A9E" w:rsidRPr="00F90A9E" w14:paraId="0F604010" w14:textId="77777777" w:rsidTr="00F256B6">
        <w:tc>
          <w:tcPr>
            <w:tcW w:w="3685" w:type="dxa"/>
          </w:tcPr>
          <w:p w14:paraId="08DFF549" w14:textId="085F51ED" w:rsidR="00F67DD5" w:rsidRPr="00F90A9E" w:rsidRDefault="003031A9" w:rsidP="00B12AEC">
            <w:pPr>
              <w:rPr>
                <w:rFonts w:cs="Tahoma"/>
                <w:color w:val="000000" w:themeColor="text1"/>
              </w:rPr>
            </w:pPr>
            <w:r>
              <w:rPr>
                <w:rFonts w:cs="Tahoma"/>
                <w:color w:val="000000" w:themeColor="text1"/>
              </w:rPr>
              <w:t>Dystocia</w:t>
            </w:r>
          </w:p>
        </w:tc>
        <w:tc>
          <w:tcPr>
            <w:tcW w:w="2476" w:type="dxa"/>
          </w:tcPr>
          <w:p w14:paraId="12D1A2D3" w14:textId="0FB3537E" w:rsidR="00F67DD5" w:rsidRPr="00F90A9E" w:rsidRDefault="003031A9" w:rsidP="00B12AEC">
            <w:pPr>
              <w:jc w:val="center"/>
              <w:rPr>
                <w:rFonts w:cs="Tahoma"/>
                <w:color w:val="000000" w:themeColor="text1"/>
              </w:rPr>
            </w:pPr>
            <w:r>
              <w:rPr>
                <w:rFonts w:cs="Tahoma"/>
                <w:color w:val="000000" w:themeColor="text1"/>
              </w:rPr>
              <w:t>B 3</w:t>
            </w:r>
          </w:p>
        </w:tc>
      </w:tr>
      <w:tr w:rsidR="00F90A9E" w:rsidRPr="00F90A9E" w14:paraId="7DB74FA3" w14:textId="77777777" w:rsidTr="00F256B6">
        <w:tc>
          <w:tcPr>
            <w:tcW w:w="3685" w:type="dxa"/>
          </w:tcPr>
          <w:p w14:paraId="3994D412" w14:textId="55561E13" w:rsidR="009E4E3D" w:rsidRPr="00F90A9E" w:rsidRDefault="003031A9" w:rsidP="00B12AEC">
            <w:pPr>
              <w:rPr>
                <w:rFonts w:cs="Tahoma"/>
                <w:color w:val="000000" w:themeColor="text1"/>
              </w:rPr>
            </w:pPr>
            <w:r>
              <w:rPr>
                <w:rFonts w:cs="Tahoma"/>
                <w:color w:val="000000" w:themeColor="text1"/>
              </w:rPr>
              <w:t>Mastitis</w:t>
            </w:r>
          </w:p>
        </w:tc>
        <w:tc>
          <w:tcPr>
            <w:tcW w:w="2476" w:type="dxa"/>
          </w:tcPr>
          <w:p w14:paraId="1D987B1A" w14:textId="16970946" w:rsidR="009E4E3D" w:rsidRPr="00F90A9E" w:rsidRDefault="003031A9" w:rsidP="00B12AEC">
            <w:pPr>
              <w:jc w:val="center"/>
              <w:rPr>
                <w:rFonts w:cs="Tahoma"/>
                <w:color w:val="000000" w:themeColor="text1"/>
              </w:rPr>
            </w:pPr>
            <w:r>
              <w:rPr>
                <w:rFonts w:cs="Tahoma"/>
                <w:color w:val="000000" w:themeColor="text1"/>
              </w:rPr>
              <w:t>B 1</w:t>
            </w:r>
          </w:p>
        </w:tc>
      </w:tr>
      <w:tr w:rsidR="00F90A9E" w:rsidRPr="00F90A9E" w14:paraId="1F829512" w14:textId="77777777" w:rsidTr="00F256B6">
        <w:tc>
          <w:tcPr>
            <w:tcW w:w="3685" w:type="dxa"/>
          </w:tcPr>
          <w:p w14:paraId="06B9D81E" w14:textId="43436044" w:rsidR="00F67DD5" w:rsidRPr="00F90A9E" w:rsidRDefault="003031A9" w:rsidP="00B12AEC">
            <w:pPr>
              <w:rPr>
                <w:rFonts w:cs="Tahoma"/>
                <w:color w:val="000000" w:themeColor="text1"/>
              </w:rPr>
            </w:pPr>
            <w:r>
              <w:rPr>
                <w:rFonts w:cs="Tahoma"/>
                <w:color w:val="000000" w:themeColor="text1"/>
              </w:rPr>
              <w:t>Retained afterbirth</w:t>
            </w:r>
          </w:p>
        </w:tc>
        <w:tc>
          <w:tcPr>
            <w:tcW w:w="2476" w:type="dxa"/>
          </w:tcPr>
          <w:p w14:paraId="22A498B1" w14:textId="4DD257B1" w:rsidR="00F67DD5" w:rsidRPr="00F90A9E" w:rsidRDefault="003031A9" w:rsidP="00B12AEC">
            <w:pPr>
              <w:jc w:val="center"/>
              <w:rPr>
                <w:rFonts w:cs="Tahoma"/>
                <w:color w:val="000000" w:themeColor="text1"/>
              </w:rPr>
            </w:pPr>
            <w:r>
              <w:rPr>
                <w:rFonts w:cs="Tahoma"/>
                <w:color w:val="000000" w:themeColor="text1"/>
              </w:rPr>
              <w:t>B 1</w:t>
            </w:r>
          </w:p>
        </w:tc>
      </w:tr>
      <w:tr w:rsidR="00F90A9E" w:rsidRPr="00F90A9E" w14:paraId="09EE8250" w14:textId="77777777" w:rsidTr="00F256B6">
        <w:tc>
          <w:tcPr>
            <w:tcW w:w="3685" w:type="dxa"/>
          </w:tcPr>
          <w:p w14:paraId="0EF79E0C" w14:textId="64AC81A3" w:rsidR="009E4E3D" w:rsidRPr="00F90A9E" w:rsidRDefault="003031A9" w:rsidP="00B12AEC">
            <w:pPr>
              <w:rPr>
                <w:rFonts w:cs="Tahoma"/>
                <w:color w:val="000000" w:themeColor="text1"/>
              </w:rPr>
            </w:pPr>
            <w:r>
              <w:rPr>
                <w:rFonts w:cs="Tahoma"/>
                <w:color w:val="000000" w:themeColor="text1"/>
              </w:rPr>
              <w:t>Joint ill</w:t>
            </w:r>
          </w:p>
        </w:tc>
        <w:tc>
          <w:tcPr>
            <w:tcW w:w="2476" w:type="dxa"/>
          </w:tcPr>
          <w:p w14:paraId="4C76F053" w14:textId="6C5B983E" w:rsidR="009E4E3D" w:rsidRPr="00F90A9E" w:rsidRDefault="003031A9" w:rsidP="00B12AEC">
            <w:pPr>
              <w:jc w:val="center"/>
              <w:rPr>
                <w:rFonts w:cs="Tahoma"/>
                <w:color w:val="000000" w:themeColor="text1"/>
              </w:rPr>
            </w:pPr>
            <w:r>
              <w:rPr>
                <w:rFonts w:cs="Tahoma"/>
                <w:color w:val="000000" w:themeColor="text1"/>
              </w:rPr>
              <w:t>B 1</w:t>
            </w:r>
          </w:p>
        </w:tc>
      </w:tr>
      <w:tr w:rsidR="00F90A9E" w:rsidRPr="00F90A9E" w14:paraId="46A3A60A" w14:textId="77777777" w:rsidTr="00F256B6">
        <w:tc>
          <w:tcPr>
            <w:tcW w:w="3685" w:type="dxa"/>
          </w:tcPr>
          <w:p w14:paraId="59F5AF95" w14:textId="51C7F71E" w:rsidR="009E4E3D" w:rsidRPr="00F90A9E" w:rsidRDefault="003031A9" w:rsidP="00B12AEC">
            <w:pPr>
              <w:rPr>
                <w:rFonts w:cs="Tahoma"/>
                <w:color w:val="000000" w:themeColor="text1"/>
              </w:rPr>
            </w:pPr>
            <w:r>
              <w:rPr>
                <w:rFonts w:cs="Tahoma"/>
                <w:color w:val="000000" w:themeColor="text1"/>
              </w:rPr>
              <w:t>Lameness</w:t>
            </w:r>
          </w:p>
        </w:tc>
        <w:tc>
          <w:tcPr>
            <w:tcW w:w="2476" w:type="dxa"/>
          </w:tcPr>
          <w:p w14:paraId="415DCD8E" w14:textId="0DE9F4A0" w:rsidR="009E4E3D" w:rsidRPr="00F90A9E" w:rsidRDefault="003031A9" w:rsidP="00B12AEC">
            <w:pPr>
              <w:jc w:val="center"/>
              <w:rPr>
                <w:rFonts w:cs="Tahoma"/>
                <w:color w:val="000000" w:themeColor="text1"/>
              </w:rPr>
            </w:pPr>
            <w:r>
              <w:rPr>
                <w:rFonts w:cs="Tahoma"/>
                <w:color w:val="000000" w:themeColor="text1"/>
              </w:rPr>
              <w:t>B 3</w:t>
            </w:r>
          </w:p>
        </w:tc>
      </w:tr>
      <w:tr w:rsidR="00F90A9E" w:rsidRPr="00F90A9E" w14:paraId="613A7A90" w14:textId="77777777" w:rsidTr="00F256B6">
        <w:tc>
          <w:tcPr>
            <w:tcW w:w="3685" w:type="dxa"/>
          </w:tcPr>
          <w:p w14:paraId="6B0FF728" w14:textId="2907D8D1" w:rsidR="009E4E3D" w:rsidRPr="00F90A9E" w:rsidRDefault="003031A9" w:rsidP="00B12AEC">
            <w:pPr>
              <w:rPr>
                <w:rFonts w:cs="Tahoma"/>
                <w:color w:val="000000" w:themeColor="text1"/>
              </w:rPr>
            </w:pPr>
            <w:r>
              <w:rPr>
                <w:rFonts w:cs="Tahoma"/>
                <w:color w:val="000000" w:themeColor="text1"/>
              </w:rPr>
              <w:t>Lung infection</w:t>
            </w:r>
          </w:p>
        </w:tc>
        <w:tc>
          <w:tcPr>
            <w:tcW w:w="2476" w:type="dxa"/>
          </w:tcPr>
          <w:p w14:paraId="5E89A2E1" w14:textId="1B44B253" w:rsidR="009E4E3D" w:rsidRPr="00F90A9E" w:rsidRDefault="003031A9" w:rsidP="00B12AEC">
            <w:pPr>
              <w:jc w:val="center"/>
              <w:rPr>
                <w:rFonts w:cs="Tahoma"/>
                <w:color w:val="000000" w:themeColor="text1"/>
              </w:rPr>
            </w:pPr>
            <w:r>
              <w:rPr>
                <w:rFonts w:cs="Tahoma"/>
                <w:color w:val="000000" w:themeColor="text1"/>
              </w:rPr>
              <w:t>B 3, O 1</w:t>
            </w:r>
          </w:p>
        </w:tc>
      </w:tr>
      <w:tr w:rsidR="00F90A9E" w:rsidRPr="00F90A9E" w14:paraId="49DDDC60" w14:textId="77777777" w:rsidTr="00F256B6">
        <w:tc>
          <w:tcPr>
            <w:tcW w:w="3685" w:type="dxa"/>
          </w:tcPr>
          <w:p w14:paraId="0030C368" w14:textId="4D52705F" w:rsidR="00FC7795" w:rsidRPr="00F90A9E" w:rsidRDefault="003031A9" w:rsidP="00B12AEC">
            <w:pPr>
              <w:rPr>
                <w:rFonts w:cs="Tahoma"/>
                <w:color w:val="000000" w:themeColor="text1"/>
              </w:rPr>
            </w:pPr>
            <w:bookmarkStart w:id="5" w:name="_Hlk1275293"/>
            <w:r>
              <w:rPr>
                <w:rFonts w:cs="Tahoma"/>
                <w:color w:val="000000" w:themeColor="text1"/>
              </w:rPr>
              <w:t>Diarrhoea</w:t>
            </w:r>
          </w:p>
        </w:tc>
        <w:tc>
          <w:tcPr>
            <w:tcW w:w="2476" w:type="dxa"/>
          </w:tcPr>
          <w:p w14:paraId="69C51C5C" w14:textId="6A10ADB1" w:rsidR="00FC7795" w:rsidRPr="00F90A9E" w:rsidRDefault="003031A9" w:rsidP="00FC7795">
            <w:pPr>
              <w:jc w:val="center"/>
              <w:rPr>
                <w:rFonts w:cs="Tahoma"/>
                <w:color w:val="000000" w:themeColor="text1"/>
              </w:rPr>
            </w:pPr>
            <w:r>
              <w:rPr>
                <w:rFonts w:cs="Tahoma"/>
                <w:color w:val="000000" w:themeColor="text1"/>
              </w:rPr>
              <w:t>B 3</w:t>
            </w:r>
          </w:p>
        </w:tc>
      </w:tr>
      <w:tr w:rsidR="00F90A9E" w:rsidRPr="00F90A9E" w14:paraId="4F82A5D6" w14:textId="77777777" w:rsidTr="00F256B6">
        <w:tc>
          <w:tcPr>
            <w:tcW w:w="3685" w:type="dxa"/>
          </w:tcPr>
          <w:p w14:paraId="6E0A5159" w14:textId="1F90ABAC" w:rsidR="00437B27" w:rsidRPr="00F90A9E" w:rsidRDefault="003031A9" w:rsidP="00B12AEC">
            <w:pPr>
              <w:rPr>
                <w:rFonts w:cs="Tahoma"/>
                <w:color w:val="000000" w:themeColor="text1"/>
              </w:rPr>
            </w:pPr>
            <w:r>
              <w:rPr>
                <w:rFonts w:cs="Tahoma"/>
                <w:color w:val="000000" w:themeColor="text1"/>
              </w:rPr>
              <w:t>Eye infection</w:t>
            </w:r>
          </w:p>
        </w:tc>
        <w:tc>
          <w:tcPr>
            <w:tcW w:w="2476" w:type="dxa"/>
          </w:tcPr>
          <w:p w14:paraId="1CDFC483" w14:textId="6FCC09CE" w:rsidR="00437B27" w:rsidRPr="00F90A9E" w:rsidRDefault="003031A9" w:rsidP="00FC7795">
            <w:pPr>
              <w:jc w:val="center"/>
              <w:rPr>
                <w:rFonts w:cs="Tahoma"/>
                <w:color w:val="000000" w:themeColor="text1"/>
              </w:rPr>
            </w:pPr>
            <w:r>
              <w:rPr>
                <w:rFonts w:cs="Tahoma"/>
                <w:color w:val="000000" w:themeColor="text1"/>
              </w:rPr>
              <w:t>B 2</w:t>
            </w:r>
          </w:p>
        </w:tc>
      </w:tr>
      <w:tr w:rsidR="00F90A9E" w:rsidRPr="00F90A9E" w14:paraId="6B5A344B" w14:textId="77777777" w:rsidTr="00F256B6">
        <w:tc>
          <w:tcPr>
            <w:tcW w:w="3685" w:type="dxa"/>
          </w:tcPr>
          <w:p w14:paraId="20FB8FD5" w14:textId="0CDA7FD3" w:rsidR="0070311F" w:rsidRPr="00F90A9E" w:rsidRDefault="003031A9" w:rsidP="00B12AEC">
            <w:pPr>
              <w:rPr>
                <w:rFonts w:cs="Tahoma"/>
                <w:color w:val="000000" w:themeColor="text1"/>
              </w:rPr>
            </w:pPr>
            <w:r>
              <w:rPr>
                <w:rFonts w:cs="Tahoma"/>
                <w:color w:val="000000" w:themeColor="text1"/>
              </w:rPr>
              <w:t>Abscesses</w:t>
            </w:r>
          </w:p>
        </w:tc>
        <w:tc>
          <w:tcPr>
            <w:tcW w:w="2476" w:type="dxa"/>
          </w:tcPr>
          <w:p w14:paraId="6DC9A209" w14:textId="4F10D2D8" w:rsidR="0070311F" w:rsidRPr="00F90A9E" w:rsidRDefault="003031A9" w:rsidP="00B12AEC">
            <w:pPr>
              <w:jc w:val="center"/>
              <w:rPr>
                <w:rFonts w:cs="Tahoma"/>
                <w:color w:val="000000" w:themeColor="text1"/>
              </w:rPr>
            </w:pPr>
            <w:r>
              <w:rPr>
                <w:rFonts w:cs="Tahoma"/>
                <w:color w:val="000000" w:themeColor="text1"/>
              </w:rPr>
              <w:t>B 3</w:t>
            </w:r>
          </w:p>
        </w:tc>
      </w:tr>
      <w:tr w:rsidR="00F90A9E" w:rsidRPr="00F90A9E" w14:paraId="22DB1D81" w14:textId="77777777" w:rsidTr="00F256B6">
        <w:tc>
          <w:tcPr>
            <w:tcW w:w="3685" w:type="dxa"/>
          </w:tcPr>
          <w:p w14:paraId="5F734E44" w14:textId="0DEA90F4" w:rsidR="00BB03D5" w:rsidRPr="00F90A9E" w:rsidRDefault="003031A9" w:rsidP="00B12AEC">
            <w:pPr>
              <w:rPr>
                <w:rFonts w:cs="Tahoma"/>
                <w:color w:val="000000" w:themeColor="text1"/>
              </w:rPr>
            </w:pPr>
            <w:r>
              <w:rPr>
                <w:rFonts w:cs="Tahoma"/>
                <w:color w:val="000000" w:themeColor="text1"/>
              </w:rPr>
              <w:t>Cold exposure</w:t>
            </w:r>
          </w:p>
        </w:tc>
        <w:tc>
          <w:tcPr>
            <w:tcW w:w="2476" w:type="dxa"/>
          </w:tcPr>
          <w:p w14:paraId="658E658F" w14:textId="6E18536D" w:rsidR="00BB03D5" w:rsidRPr="00F90A9E" w:rsidRDefault="003031A9" w:rsidP="00B12AEC">
            <w:pPr>
              <w:jc w:val="center"/>
              <w:rPr>
                <w:rFonts w:cs="Tahoma"/>
                <w:color w:val="000000" w:themeColor="text1"/>
              </w:rPr>
            </w:pPr>
            <w:r>
              <w:rPr>
                <w:rFonts w:cs="Tahoma"/>
                <w:color w:val="000000" w:themeColor="text1"/>
              </w:rPr>
              <w:t>B 1</w:t>
            </w:r>
          </w:p>
        </w:tc>
      </w:tr>
      <w:tr w:rsidR="00F90A9E" w:rsidRPr="00F90A9E" w14:paraId="5F751D88" w14:textId="77777777" w:rsidTr="00F256B6">
        <w:tc>
          <w:tcPr>
            <w:tcW w:w="3685" w:type="dxa"/>
          </w:tcPr>
          <w:p w14:paraId="78B22E27" w14:textId="0C297CAB" w:rsidR="00F67DD5" w:rsidRPr="00F90A9E" w:rsidRDefault="003031A9" w:rsidP="00B12AEC">
            <w:pPr>
              <w:rPr>
                <w:rFonts w:cs="Tahoma"/>
                <w:color w:val="000000" w:themeColor="text1"/>
              </w:rPr>
            </w:pPr>
            <w:r>
              <w:rPr>
                <w:rFonts w:cs="Tahoma"/>
                <w:color w:val="000000" w:themeColor="text1"/>
              </w:rPr>
              <w:t>Trauma</w:t>
            </w:r>
          </w:p>
        </w:tc>
        <w:tc>
          <w:tcPr>
            <w:tcW w:w="2476" w:type="dxa"/>
          </w:tcPr>
          <w:p w14:paraId="66A19244" w14:textId="5BED2651" w:rsidR="00F67DD5" w:rsidRPr="00F90A9E" w:rsidRDefault="003031A9" w:rsidP="00BB4FE1">
            <w:pPr>
              <w:jc w:val="center"/>
              <w:rPr>
                <w:rFonts w:cs="Tahoma"/>
                <w:color w:val="000000" w:themeColor="text1"/>
              </w:rPr>
            </w:pPr>
            <w:r>
              <w:rPr>
                <w:rFonts w:cs="Tahoma"/>
                <w:color w:val="000000" w:themeColor="text1"/>
              </w:rPr>
              <w:t>B3</w:t>
            </w:r>
          </w:p>
        </w:tc>
      </w:tr>
      <w:tr w:rsidR="003031A9" w:rsidRPr="00F90A9E" w14:paraId="7727CF8C" w14:textId="77777777" w:rsidTr="00F256B6">
        <w:tc>
          <w:tcPr>
            <w:tcW w:w="3685" w:type="dxa"/>
          </w:tcPr>
          <w:p w14:paraId="670EA14F" w14:textId="2D8DCF7F" w:rsidR="003031A9" w:rsidRDefault="003031A9" w:rsidP="00B12AEC">
            <w:pPr>
              <w:rPr>
                <w:rFonts w:cs="Tahoma"/>
                <w:color w:val="000000" w:themeColor="text1"/>
              </w:rPr>
            </w:pPr>
            <w:r>
              <w:rPr>
                <w:rFonts w:cs="Tahoma"/>
                <w:color w:val="000000" w:themeColor="text1"/>
              </w:rPr>
              <w:t>Pericarditis</w:t>
            </w:r>
          </w:p>
        </w:tc>
        <w:tc>
          <w:tcPr>
            <w:tcW w:w="2476" w:type="dxa"/>
          </w:tcPr>
          <w:p w14:paraId="374F4571" w14:textId="26C33C63" w:rsidR="003031A9" w:rsidRDefault="003031A9" w:rsidP="00BB4FE1">
            <w:pPr>
              <w:jc w:val="center"/>
              <w:rPr>
                <w:rFonts w:cs="Tahoma"/>
                <w:color w:val="000000" w:themeColor="text1"/>
              </w:rPr>
            </w:pPr>
            <w:r>
              <w:rPr>
                <w:rFonts w:cs="Tahoma"/>
                <w:color w:val="000000" w:themeColor="text1"/>
              </w:rPr>
              <w:t>B 3</w:t>
            </w:r>
          </w:p>
        </w:tc>
      </w:tr>
      <w:bookmarkEnd w:id="5"/>
    </w:tbl>
    <w:p w14:paraId="4B5FB0D2" w14:textId="3F16D94F" w:rsidR="006A351A" w:rsidRPr="00F90A9E" w:rsidRDefault="006A351A" w:rsidP="006A351A">
      <w:pPr>
        <w:spacing w:line="240" w:lineRule="atLeast"/>
        <w:rPr>
          <w:rFonts w:ascii="Calibri" w:eastAsiaTheme="minorEastAsia" w:hAnsi="Calibri" w:cs="Arial"/>
          <w:b/>
          <w:color w:val="000000" w:themeColor="text1"/>
          <w:sz w:val="28"/>
          <w:szCs w:val="28"/>
          <w:lang w:eastAsia="en-ZA"/>
        </w:rPr>
      </w:pPr>
    </w:p>
    <w:p w14:paraId="71C7C7A9" w14:textId="134811C6" w:rsidR="00500E62" w:rsidRPr="00F90A9E" w:rsidRDefault="00500E62" w:rsidP="00500E62">
      <w:pPr>
        <w:spacing w:line="240" w:lineRule="atLeast"/>
        <w:rPr>
          <w:rFonts w:ascii="Calibri" w:eastAsiaTheme="minorEastAsia" w:hAnsi="Calibri" w:cs="Arial"/>
          <w:b/>
          <w:color w:val="000000" w:themeColor="text1"/>
          <w:sz w:val="28"/>
          <w:szCs w:val="28"/>
          <w:lang w:eastAsia="en-ZA"/>
        </w:rPr>
      </w:pPr>
      <w:r w:rsidRPr="00F90A9E">
        <w:rPr>
          <w:rFonts w:ascii="Calibri" w:eastAsiaTheme="minorEastAsia" w:hAnsi="Calibri" w:cs="Arial"/>
          <w:b/>
          <w:color w:val="000000" w:themeColor="text1"/>
          <w:sz w:val="28"/>
          <w:szCs w:val="28"/>
          <w:lang w:eastAsia="en-ZA"/>
        </w:rPr>
        <w:t xml:space="preserve">Feedlot report received from </w:t>
      </w:r>
      <w:proofErr w:type="spellStart"/>
      <w:r w:rsidRPr="00F90A9E">
        <w:rPr>
          <w:rFonts w:ascii="Calibri" w:eastAsiaTheme="minorEastAsia" w:hAnsi="Calibri" w:cs="Arial"/>
          <w:b/>
          <w:color w:val="000000" w:themeColor="text1"/>
          <w:sz w:val="28"/>
          <w:szCs w:val="28"/>
          <w:lang w:eastAsia="en-ZA"/>
        </w:rPr>
        <w:t>Dr</w:t>
      </w:r>
      <w:r w:rsidR="00B76208" w:rsidRPr="00F90A9E">
        <w:rPr>
          <w:rFonts w:ascii="Calibri" w:eastAsiaTheme="minorEastAsia" w:hAnsi="Calibri" w:cs="Arial"/>
          <w:b/>
          <w:color w:val="000000" w:themeColor="text1"/>
          <w:sz w:val="28"/>
          <w:szCs w:val="28"/>
          <w:lang w:eastAsia="en-ZA"/>
        </w:rPr>
        <w:t>s</w:t>
      </w:r>
      <w:r w:rsidRPr="00F90A9E">
        <w:rPr>
          <w:rFonts w:ascii="Calibri" w:eastAsiaTheme="minorEastAsia" w:hAnsi="Calibri" w:cs="Arial"/>
          <w:b/>
          <w:color w:val="000000" w:themeColor="text1"/>
          <w:sz w:val="28"/>
          <w:szCs w:val="28"/>
          <w:lang w:eastAsia="en-ZA"/>
        </w:rPr>
        <w:t>.</w:t>
      </w:r>
      <w:proofErr w:type="spellEnd"/>
      <w:r w:rsidRPr="00F90A9E">
        <w:rPr>
          <w:rFonts w:ascii="Calibri" w:eastAsiaTheme="minorEastAsia" w:hAnsi="Calibri" w:cs="Arial"/>
          <w:b/>
          <w:color w:val="000000" w:themeColor="text1"/>
          <w:sz w:val="28"/>
          <w:szCs w:val="28"/>
          <w:lang w:eastAsia="en-ZA"/>
        </w:rPr>
        <w:t xml:space="preserve"> Morris</w:t>
      </w:r>
      <w:r w:rsidR="002D331E">
        <w:rPr>
          <w:rFonts w:ascii="Calibri" w:eastAsiaTheme="minorEastAsia" w:hAnsi="Calibri" w:cs="Arial"/>
          <w:b/>
          <w:color w:val="000000" w:themeColor="text1"/>
          <w:sz w:val="28"/>
          <w:szCs w:val="28"/>
          <w:lang w:eastAsia="en-ZA"/>
        </w:rPr>
        <w:t>, Morris</w:t>
      </w:r>
      <w:r w:rsidRPr="00F90A9E">
        <w:rPr>
          <w:rFonts w:ascii="Calibri" w:eastAsiaTheme="minorEastAsia" w:hAnsi="Calibri" w:cs="Arial"/>
          <w:b/>
          <w:color w:val="000000" w:themeColor="text1"/>
          <w:sz w:val="28"/>
          <w:szCs w:val="28"/>
          <w:lang w:eastAsia="en-ZA"/>
        </w:rPr>
        <w:t xml:space="preserve"> </w:t>
      </w:r>
      <w:r w:rsidR="00B76208" w:rsidRPr="00F90A9E">
        <w:rPr>
          <w:rFonts w:ascii="Calibri" w:eastAsiaTheme="minorEastAsia" w:hAnsi="Calibri" w:cs="Arial"/>
          <w:b/>
          <w:color w:val="000000" w:themeColor="text1"/>
          <w:sz w:val="28"/>
          <w:szCs w:val="28"/>
          <w:lang w:eastAsia="en-ZA"/>
        </w:rPr>
        <w:t>and Le Riche</w:t>
      </w:r>
      <w:r w:rsidRPr="00F90A9E">
        <w:rPr>
          <w:rFonts w:ascii="Calibri" w:eastAsiaTheme="minorEastAsia" w:hAnsi="Calibri" w:cs="Arial"/>
          <w:b/>
          <w:color w:val="000000" w:themeColor="text1"/>
          <w:sz w:val="28"/>
          <w:szCs w:val="28"/>
          <w:lang w:eastAsia="en-ZA"/>
        </w:rPr>
        <w:t xml:space="preserve"> </w:t>
      </w:r>
      <w:r w:rsidR="002D331E">
        <w:rPr>
          <w:rFonts w:ascii="Calibri" w:eastAsiaTheme="minorEastAsia" w:hAnsi="Calibri" w:cs="Arial"/>
          <w:b/>
          <w:color w:val="000000" w:themeColor="text1"/>
          <w:sz w:val="28"/>
          <w:szCs w:val="28"/>
          <w:lang w:eastAsia="en-ZA"/>
        </w:rPr>
        <w:t>June/July</w:t>
      </w:r>
      <w:r w:rsidRPr="00F90A9E">
        <w:rPr>
          <w:rFonts w:ascii="Calibri" w:eastAsiaTheme="minorEastAsia" w:hAnsi="Calibri" w:cs="Arial"/>
          <w:b/>
          <w:color w:val="000000" w:themeColor="text1"/>
          <w:sz w:val="28"/>
          <w:szCs w:val="28"/>
          <w:lang w:eastAsia="en-ZA"/>
        </w:rPr>
        <w:t xml:space="preserve"> </w:t>
      </w:r>
      <w:proofErr w:type="gramStart"/>
      <w:r w:rsidRPr="00F90A9E">
        <w:rPr>
          <w:rFonts w:ascii="Calibri" w:eastAsiaTheme="minorEastAsia" w:hAnsi="Calibri" w:cs="Arial"/>
          <w:b/>
          <w:color w:val="000000" w:themeColor="text1"/>
          <w:sz w:val="28"/>
          <w:szCs w:val="28"/>
          <w:lang w:eastAsia="en-ZA"/>
        </w:rPr>
        <w:t>202</w:t>
      </w:r>
      <w:r w:rsidR="00E862C7" w:rsidRPr="00F90A9E">
        <w:rPr>
          <w:rFonts w:ascii="Calibri" w:eastAsiaTheme="minorEastAsia" w:hAnsi="Calibri" w:cs="Arial"/>
          <w:b/>
          <w:color w:val="000000" w:themeColor="text1"/>
          <w:sz w:val="28"/>
          <w:szCs w:val="28"/>
          <w:lang w:eastAsia="en-ZA"/>
        </w:rPr>
        <w:t>1</w:t>
      </w:r>
      <w:r w:rsidRPr="00F90A9E">
        <w:rPr>
          <w:rFonts w:ascii="Calibri" w:eastAsiaTheme="minorEastAsia" w:hAnsi="Calibri" w:cs="Arial"/>
          <w:b/>
          <w:color w:val="000000" w:themeColor="text1"/>
          <w:sz w:val="28"/>
          <w:szCs w:val="28"/>
          <w:lang w:eastAsia="en-ZA"/>
        </w:rPr>
        <w:t xml:space="preserve">  (</w:t>
      </w:r>
      <w:proofErr w:type="gramEnd"/>
      <w:hyperlink r:id="rId57" w:history="1">
        <w:r w:rsidRPr="00F90A9E">
          <w:rPr>
            <w:rStyle w:val="Hyperlink"/>
            <w:rFonts w:ascii="Calibri" w:eastAsiaTheme="minorEastAsia" w:hAnsi="Calibri" w:cs="Arial"/>
            <w:b/>
            <w:color w:val="000000" w:themeColor="text1"/>
            <w:sz w:val="28"/>
            <w:szCs w:val="28"/>
            <w:lang w:eastAsia="en-ZA"/>
          </w:rPr>
          <w:t>shaun@octavoscene.co.za</w:t>
        </w:r>
      </w:hyperlink>
      <w:r w:rsidRPr="00F90A9E">
        <w:rPr>
          <w:rFonts w:ascii="Calibri" w:eastAsiaTheme="minorEastAsia" w:hAnsi="Calibri" w:cs="Arial"/>
          <w:b/>
          <w:color w:val="000000" w:themeColor="text1"/>
          <w:sz w:val="28"/>
          <w:szCs w:val="28"/>
          <w:lang w:eastAsia="en-ZA"/>
        </w:rPr>
        <w:t>)</w:t>
      </w:r>
    </w:p>
    <w:p w14:paraId="0255A61B" w14:textId="77777777" w:rsidR="00500E62" w:rsidRPr="00F90A9E" w:rsidRDefault="00500E62" w:rsidP="00500E62">
      <w:pPr>
        <w:spacing w:line="240" w:lineRule="atLeast"/>
        <w:rPr>
          <w:rFonts w:ascii="Calibri" w:eastAsiaTheme="minorEastAsia" w:hAnsi="Calibri" w:cs="Arial"/>
          <w:b/>
          <w:color w:val="000000" w:themeColor="text1"/>
          <w:sz w:val="28"/>
          <w:szCs w:val="28"/>
          <w:lang w:eastAsia="en-ZA"/>
        </w:rPr>
      </w:pPr>
    </w:p>
    <w:tbl>
      <w:tblPr>
        <w:tblStyle w:val="TableGrid"/>
        <w:tblW w:w="0" w:type="auto"/>
        <w:tblInd w:w="-5" w:type="dxa"/>
        <w:tblLook w:val="04A0" w:firstRow="1" w:lastRow="0" w:firstColumn="1" w:lastColumn="0" w:noHBand="0" w:noVBand="1"/>
      </w:tblPr>
      <w:tblGrid>
        <w:gridCol w:w="4410"/>
        <w:gridCol w:w="4590"/>
      </w:tblGrid>
      <w:tr w:rsidR="00F90A9E" w:rsidRPr="00F90A9E" w14:paraId="4992FA7F" w14:textId="77777777" w:rsidTr="00C94764">
        <w:tc>
          <w:tcPr>
            <w:tcW w:w="4410" w:type="dxa"/>
          </w:tcPr>
          <w:p w14:paraId="18439CCD" w14:textId="77777777" w:rsidR="00500E62" w:rsidRPr="00F90A9E" w:rsidRDefault="00500E62" w:rsidP="00935A75">
            <w:pPr>
              <w:jc w:val="center"/>
              <w:rPr>
                <w:rFonts w:cs="Tahoma"/>
                <w:b/>
                <w:color w:val="000000" w:themeColor="text1"/>
              </w:rPr>
            </w:pPr>
            <w:r w:rsidRPr="00F90A9E">
              <w:rPr>
                <w:rFonts w:cs="Tahoma"/>
                <w:b/>
                <w:color w:val="000000" w:themeColor="text1"/>
              </w:rPr>
              <w:t>Condition</w:t>
            </w:r>
          </w:p>
        </w:tc>
        <w:tc>
          <w:tcPr>
            <w:tcW w:w="4590" w:type="dxa"/>
          </w:tcPr>
          <w:p w14:paraId="74E3286E" w14:textId="77777777" w:rsidR="00500E62" w:rsidRPr="00F90A9E" w:rsidRDefault="00500E62" w:rsidP="00935A75">
            <w:pPr>
              <w:jc w:val="center"/>
              <w:rPr>
                <w:rFonts w:cs="Tahoma"/>
                <w:b/>
                <w:color w:val="000000" w:themeColor="text1"/>
              </w:rPr>
            </w:pPr>
            <w:r w:rsidRPr="00F90A9E">
              <w:rPr>
                <w:rFonts w:cs="Tahoma"/>
                <w:b/>
                <w:color w:val="000000" w:themeColor="text1"/>
              </w:rPr>
              <w:t>Comments and Specie</w:t>
            </w:r>
          </w:p>
        </w:tc>
      </w:tr>
      <w:tr w:rsidR="00F90A9E" w:rsidRPr="00F90A9E" w14:paraId="0B63698B" w14:textId="77777777" w:rsidTr="00C94764">
        <w:tc>
          <w:tcPr>
            <w:tcW w:w="4410" w:type="dxa"/>
          </w:tcPr>
          <w:p w14:paraId="7AC57BFF" w14:textId="6E85AE3E" w:rsidR="00676AD9" w:rsidRPr="00F90A9E" w:rsidRDefault="008C26F6" w:rsidP="00935A75">
            <w:pPr>
              <w:rPr>
                <w:rFonts w:cs="Tahoma"/>
                <w:color w:val="000000" w:themeColor="text1"/>
              </w:rPr>
            </w:pPr>
            <w:r>
              <w:rPr>
                <w:rFonts w:cs="Tahoma"/>
                <w:color w:val="000000" w:themeColor="text1"/>
              </w:rPr>
              <w:t>Foot and Mouth Disease</w:t>
            </w:r>
          </w:p>
        </w:tc>
        <w:tc>
          <w:tcPr>
            <w:tcW w:w="4590" w:type="dxa"/>
          </w:tcPr>
          <w:p w14:paraId="0532DD60" w14:textId="78FE105C" w:rsidR="00676AD9" w:rsidRPr="00F90A9E" w:rsidRDefault="008C26F6" w:rsidP="001D5E10">
            <w:pPr>
              <w:jc w:val="center"/>
              <w:rPr>
                <w:rFonts w:cs="Tahoma"/>
                <w:color w:val="000000" w:themeColor="text1"/>
              </w:rPr>
            </w:pPr>
            <w:r>
              <w:rPr>
                <w:rFonts w:cs="Tahoma"/>
                <w:color w:val="000000" w:themeColor="text1"/>
              </w:rPr>
              <w:t>B 3</w:t>
            </w:r>
          </w:p>
        </w:tc>
      </w:tr>
      <w:tr w:rsidR="00F90A9E" w:rsidRPr="00F90A9E" w14:paraId="44DDA5AA" w14:textId="77777777" w:rsidTr="00C94764">
        <w:tc>
          <w:tcPr>
            <w:tcW w:w="4410" w:type="dxa"/>
          </w:tcPr>
          <w:p w14:paraId="2B478B13" w14:textId="4FFA8D7E" w:rsidR="00C94764" w:rsidRPr="00F90A9E" w:rsidRDefault="008C26F6" w:rsidP="00935A75">
            <w:pPr>
              <w:rPr>
                <w:rFonts w:cs="Tahoma"/>
                <w:color w:val="000000" w:themeColor="text1"/>
              </w:rPr>
            </w:pPr>
            <w:r>
              <w:rPr>
                <w:rFonts w:cs="Tahoma"/>
                <w:color w:val="000000" w:themeColor="text1"/>
              </w:rPr>
              <w:t>Chronic lung lesions early in feed period</w:t>
            </w:r>
          </w:p>
        </w:tc>
        <w:tc>
          <w:tcPr>
            <w:tcW w:w="4590" w:type="dxa"/>
          </w:tcPr>
          <w:p w14:paraId="72AF29A5" w14:textId="5A7210C5" w:rsidR="00C94764" w:rsidRPr="00F90A9E" w:rsidRDefault="008C26F6" w:rsidP="001D5E10">
            <w:pPr>
              <w:jc w:val="center"/>
              <w:rPr>
                <w:rFonts w:cs="Tahoma"/>
                <w:color w:val="000000" w:themeColor="text1"/>
              </w:rPr>
            </w:pPr>
            <w:r>
              <w:rPr>
                <w:rFonts w:cs="Tahoma"/>
                <w:color w:val="000000" w:themeColor="text1"/>
              </w:rPr>
              <w:t>B 3</w:t>
            </w:r>
          </w:p>
        </w:tc>
      </w:tr>
      <w:tr w:rsidR="00F90A9E" w:rsidRPr="00F90A9E" w14:paraId="759B9348" w14:textId="77777777" w:rsidTr="00C94764">
        <w:tc>
          <w:tcPr>
            <w:tcW w:w="4410" w:type="dxa"/>
          </w:tcPr>
          <w:p w14:paraId="2B41A5F9" w14:textId="189ED195" w:rsidR="00CA368C" w:rsidRPr="00F90A9E" w:rsidRDefault="008C26F6" w:rsidP="00935A75">
            <w:pPr>
              <w:rPr>
                <w:rFonts w:cs="Tahoma"/>
                <w:color w:val="000000" w:themeColor="text1"/>
              </w:rPr>
            </w:pPr>
            <w:r>
              <w:rPr>
                <w:rFonts w:cs="Tahoma"/>
                <w:color w:val="000000" w:themeColor="text1"/>
              </w:rPr>
              <w:t>Urolithiasis in an ox</w:t>
            </w:r>
          </w:p>
        </w:tc>
        <w:tc>
          <w:tcPr>
            <w:tcW w:w="4590" w:type="dxa"/>
          </w:tcPr>
          <w:p w14:paraId="1089129C" w14:textId="48D45FAB" w:rsidR="00CA368C" w:rsidRPr="00F90A9E" w:rsidRDefault="008C26F6" w:rsidP="001D5E10">
            <w:pPr>
              <w:jc w:val="center"/>
              <w:rPr>
                <w:rFonts w:cs="Tahoma"/>
                <w:color w:val="000000" w:themeColor="text1"/>
              </w:rPr>
            </w:pPr>
            <w:r>
              <w:rPr>
                <w:rFonts w:cs="Tahoma"/>
                <w:color w:val="000000" w:themeColor="text1"/>
              </w:rPr>
              <w:t>B 1</w:t>
            </w:r>
          </w:p>
        </w:tc>
      </w:tr>
      <w:tr w:rsidR="00F90A9E" w:rsidRPr="00F90A9E" w14:paraId="794D6E93" w14:textId="77777777" w:rsidTr="00C94764">
        <w:tc>
          <w:tcPr>
            <w:tcW w:w="4410" w:type="dxa"/>
          </w:tcPr>
          <w:p w14:paraId="5651B142" w14:textId="3408F6F7" w:rsidR="00CA368C" w:rsidRPr="00F90A9E" w:rsidRDefault="008C26F6" w:rsidP="00935A75">
            <w:pPr>
              <w:rPr>
                <w:rFonts w:cs="Tahoma"/>
                <w:color w:val="000000" w:themeColor="text1"/>
              </w:rPr>
            </w:pPr>
            <w:r>
              <w:rPr>
                <w:rFonts w:cs="Tahoma"/>
                <w:color w:val="000000" w:themeColor="text1"/>
              </w:rPr>
              <w:t>Cryptosporidiosis</w:t>
            </w:r>
          </w:p>
        </w:tc>
        <w:tc>
          <w:tcPr>
            <w:tcW w:w="4590" w:type="dxa"/>
          </w:tcPr>
          <w:p w14:paraId="170A1828" w14:textId="247E5218" w:rsidR="00CA368C" w:rsidRPr="00F90A9E" w:rsidRDefault="008C26F6" w:rsidP="001D5E10">
            <w:pPr>
              <w:jc w:val="center"/>
              <w:rPr>
                <w:rFonts w:cs="Tahoma"/>
                <w:color w:val="000000" w:themeColor="text1"/>
              </w:rPr>
            </w:pPr>
            <w:r>
              <w:rPr>
                <w:rFonts w:cs="Tahoma"/>
                <w:color w:val="000000" w:themeColor="text1"/>
              </w:rPr>
              <w:t>B 3</w:t>
            </w:r>
          </w:p>
        </w:tc>
      </w:tr>
    </w:tbl>
    <w:p w14:paraId="6A9B79D9" w14:textId="77777777" w:rsidR="00500E62" w:rsidRPr="00F90A9E" w:rsidRDefault="00500E62" w:rsidP="006A351A">
      <w:pPr>
        <w:spacing w:line="240" w:lineRule="atLeast"/>
        <w:rPr>
          <w:rFonts w:ascii="Calibri" w:eastAsiaTheme="minorEastAsia" w:hAnsi="Calibri" w:cs="Arial"/>
          <w:b/>
          <w:color w:val="000000" w:themeColor="text1"/>
          <w:sz w:val="28"/>
          <w:szCs w:val="28"/>
          <w:lang w:eastAsia="en-ZA"/>
        </w:rPr>
      </w:pPr>
    </w:p>
    <w:p w14:paraId="1C30DB46" w14:textId="77777777" w:rsidR="00E72C30" w:rsidRPr="00F90A9E" w:rsidRDefault="00E72C30" w:rsidP="006A351A">
      <w:pPr>
        <w:spacing w:line="240" w:lineRule="atLeast"/>
        <w:rPr>
          <w:rFonts w:ascii="Calibri" w:eastAsiaTheme="minorEastAsia" w:hAnsi="Calibri" w:cs="Arial"/>
          <w:b/>
          <w:color w:val="000000" w:themeColor="text1"/>
          <w:sz w:val="28"/>
          <w:szCs w:val="28"/>
          <w:lang w:eastAsia="en-ZA"/>
        </w:rPr>
      </w:pPr>
    </w:p>
    <w:p w14:paraId="6FD4B185" w14:textId="4E5B9F1C" w:rsidR="008C3EA7" w:rsidRPr="00F90A9E" w:rsidRDefault="008C3EA7" w:rsidP="008C3EA7">
      <w:pPr>
        <w:rPr>
          <w:rFonts w:ascii="Calibri" w:eastAsiaTheme="minorEastAsia" w:hAnsi="Calibri" w:cs="Arial"/>
          <w:b/>
          <w:color w:val="000000" w:themeColor="text1"/>
          <w:sz w:val="24"/>
          <w:szCs w:val="24"/>
          <w:lang w:eastAsia="en-ZA"/>
        </w:rPr>
      </w:pPr>
      <w:r w:rsidRPr="00F90A9E">
        <w:rPr>
          <w:rFonts w:ascii="Calibri" w:eastAsiaTheme="minorEastAsia" w:hAnsi="Calibri" w:cs="Arial"/>
          <w:b/>
          <w:color w:val="000000" w:themeColor="text1"/>
          <w:sz w:val="28"/>
          <w:szCs w:val="28"/>
          <w:lang w:eastAsia="en-ZA"/>
        </w:rPr>
        <w:t xml:space="preserve">Monthly report on Livestock and Wildlife isolations for </w:t>
      </w:r>
      <w:r w:rsidR="00A37E09">
        <w:rPr>
          <w:rFonts w:ascii="Calibri" w:eastAsiaTheme="minorEastAsia" w:hAnsi="Calibri" w:cs="Arial"/>
          <w:b/>
          <w:color w:val="000000" w:themeColor="text1"/>
          <w:sz w:val="28"/>
          <w:szCs w:val="28"/>
          <w:lang w:eastAsia="en-ZA"/>
        </w:rPr>
        <w:t>July</w:t>
      </w:r>
      <w:r w:rsidRPr="00F90A9E">
        <w:rPr>
          <w:rFonts w:ascii="Calibri" w:eastAsiaTheme="minorEastAsia" w:hAnsi="Calibri" w:cs="Arial"/>
          <w:b/>
          <w:color w:val="000000" w:themeColor="text1"/>
          <w:sz w:val="28"/>
          <w:szCs w:val="28"/>
          <w:lang w:eastAsia="en-ZA"/>
        </w:rPr>
        <w:t xml:space="preserve"> 202</w:t>
      </w:r>
      <w:r w:rsidR="00957BF6" w:rsidRPr="00F90A9E">
        <w:rPr>
          <w:rFonts w:ascii="Calibri" w:eastAsiaTheme="minorEastAsia" w:hAnsi="Calibri" w:cs="Arial"/>
          <w:b/>
          <w:color w:val="000000" w:themeColor="text1"/>
          <w:sz w:val="28"/>
          <w:szCs w:val="28"/>
          <w:lang w:eastAsia="en-ZA"/>
        </w:rPr>
        <w:t>1</w:t>
      </w:r>
      <w:r w:rsidRPr="00F90A9E">
        <w:rPr>
          <w:rFonts w:ascii="Calibri" w:eastAsiaTheme="minorEastAsia" w:hAnsi="Calibri" w:cs="Arial"/>
          <w:b/>
          <w:color w:val="000000" w:themeColor="text1"/>
          <w:sz w:val="28"/>
          <w:szCs w:val="28"/>
          <w:lang w:eastAsia="en-ZA"/>
        </w:rPr>
        <w:t xml:space="preserve"> from IDEXX Laboratories supplied by </w:t>
      </w:r>
      <w:proofErr w:type="spellStart"/>
      <w:r w:rsidRPr="00F90A9E">
        <w:rPr>
          <w:rFonts w:ascii="Calibri" w:eastAsiaTheme="minorEastAsia" w:hAnsi="Calibri" w:cs="Arial"/>
          <w:b/>
          <w:color w:val="000000" w:themeColor="text1"/>
          <w:sz w:val="28"/>
          <w:szCs w:val="28"/>
          <w:lang w:eastAsia="en-ZA"/>
        </w:rPr>
        <w:t>dr.</w:t>
      </w:r>
      <w:proofErr w:type="spellEnd"/>
      <w:r w:rsidRPr="00F90A9E">
        <w:rPr>
          <w:rFonts w:ascii="Calibri" w:eastAsiaTheme="minorEastAsia" w:hAnsi="Calibri" w:cs="Arial"/>
          <w:b/>
          <w:color w:val="000000" w:themeColor="text1"/>
          <w:sz w:val="28"/>
          <w:szCs w:val="28"/>
          <w:lang w:eastAsia="en-ZA"/>
        </w:rPr>
        <w:t xml:space="preserve"> Liza du Plessis</w:t>
      </w:r>
      <w:r w:rsidRPr="00F90A9E">
        <w:rPr>
          <w:rFonts w:ascii="Calibri" w:eastAsiaTheme="minorEastAsia" w:hAnsi="Calibri" w:cs="Arial"/>
          <w:b/>
          <w:color w:val="000000" w:themeColor="text1"/>
          <w:sz w:val="24"/>
          <w:szCs w:val="24"/>
          <w:lang w:eastAsia="en-ZA"/>
        </w:rPr>
        <w:t xml:space="preserve"> (</w:t>
      </w:r>
      <w:hyperlink r:id="rId58" w:history="1">
        <w:r w:rsidRPr="00F90A9E">
          <w:rPr>
            <w:rFonts w:ascii="Calibri" w:eastAsiaTheme="minorEastAsia" w:hAnsi="Calibri" w:cs="Arial"/>
            <w:b/>
            <w:color w:val="000000" w:themeColor="text1"/>
            <w:sz w:val="24"/>
            <w:szCs w:val="24"/>
            <w:u w:val="single"/>
            <w:lang w:eastAsia="en-ZA"/>
          </w:rPr>
          <w:t>Liza-DuPlessis@idexx.com</w:t>
        </w:r>
      </w:hyperlink>
      <w:r w:rsidRPr="00F90A9E">
        <w:rPr>
          <w:rFonts w:ascii="Calibri" w:eastAsiaTheme="minorEastAsia" w:hAnsi="Calibri" w:cs="Arial"/>
          <w:b/>
          <w:color w:val="000000" w:themeColor="text1"/>
          <w:sz w:val="24"/>
          <w:szCs w:val="24"/>
          <w:lang w:eastAsia="en-ZA"/>
        </w:rPr>
        <w:t>)</w:t>
      </w:r>
    </w:p>
    <w:tbl>
      <w:tblPr>
        <w:tblStyle w:val="TableGrid"/>
        <w:tblW w:w="0" w:type="auto"/>
        <w:tblInd w:w="-5" w:type="dxa"/>
        <w:tblLook w:val="04A0" w:firstRow="1" w:lastRow="0" w:firstColumn="1" w:lastColumn="0" w:noHBand="0" w:noVBand="1"/>
      </w:tblPr>
      <w:tblGrid>
        <w:gridCol w:w="4410"/>
        <w:gridCol w:w="4590"/>
      </w:tblGrid>
      <w:tr w:rsidR="00F90A9E" w:rsidRPr="00F90A9E" w14:paraId="399D7ADE" w14:textId="77777777" w:rsidTr="00A37E09">
        <w:tc>
          <w:tcPr>
            <w:tcW w:w="4410" w:type="dxa"/>
          </w:tcPr>
          <w:p w14:paraId="4D54EDA2" w14:textId="77777777" w:rsidR="002B3B91" w:rsidRPr="00F90A9E" w:rsidRDefault="002B3B91" w:rsidP="00A375E8">
            <w:pPr>
              <w:jc w:val="center"/>
              <w:rPr>
                <w:rFonts w:cs="Tahoma"/>
                <w:b/>
                <w:color w:val="000000" w:themeColor="text1"/>
              </w:rPr>
            </w:pPr>
            <w:r w:rsidRPr="00F90A9E">
              <w:rPr>
                <w:rFonts w:cs="Tahoma"/>
                <w:b/>
                <w:color w:val="000000" w:themeColor="text1"/>
              </w:rPr>
              <w:t>Condition</w:t>
            </w:r>
          </w:p>
        </w:tc>
        <w:tc>
          <w:tcPr>
            <w:tcW w:w="4590" w:type="dxa"/>
          </w:tcPr>
          <w:p w14:paraId="4E2D442E" w14:textId="77777777" w:rsidR="002B3B91" w:rsidRPr="00F90A9E" w:rsidRDefault="002B3B91" w:rsidP="00A375E8">
            <w:pPr>
              <w:jc w:val="center"/>
              <w:rPr>
                <w:rFonts w:cs="Tahoma"/>
                <w:b/>
                <w:color w:val="000000" w:themeColor="text1"/>
              </w:rPr>
            </w:pPr>
            <w:r w:rsidRPr="00F90A9E">
              <w:rPr>
                <w:rFonts w:cs="Tahoma"/>
                <w:b/>
                <w:color w:val="000000" w:themeColor="text1"/>
              </w:rPr>
              <w:t>Comments and Specie</w:t>
            </w:r>
          </w:p>
        </w:tc>
      </w:tr>
      <w:tr w:rsidR="00F90A9E" w:rsidRPr="00F90A9E" w14:paraId="5E6A6772" w14:textId="77777777" w:rsidTr="00A37E09">
        <w:tc>
          <w:tcPr>
            <w:tcW w:w="4410" w:type="dxa"/>
          </w:tcPr>
          <w:p w14:paraId="1817DD05" w14:textId="2864FAFB" w:rsidR="000B0075" w:rsidRPr="00F90A9E" w:rsidRDefault="000F6418" w:rsidP="000B0075">
            <w:pPr>
              <w:rPr>
                <w:rFonts w:cs="Tahoma"/>
                <w:bCs/>
                <w:color w:val="000000" w:themeColor="text1"/>
              </w:rPr>
            </w:pPr>
            <w:proofErr w:type="spellStart"/>
            <w:r>
              <w:rPr>
                <w:rFonts w:cs="Tahoma"/>
                <w:bCs/>
                <w:color w:val="000000" w:themeColor="text1"/>
              </w:rPr>
              <w:t>Orf</w:t>
            </w:r>
            <w:proofErr w:type="spellEnd"/>
          </w:p>
        </w:tc>
        <w:tc>
          <w:tcPr>
            <w:tcW w:w="4590" w:type="dxa"/>
          </w:tcPr>
          <w:p w14:paraId="6686DA1D" w14:textId="6C20B00B" w:rsidR="000B0075" w:rsidRPr="00F90A9E" w:rsidRDefault="000F6418" w:rsidP="00A375E8">
            <w:pPr>
              <w:jc w:val="center"/>
              <w:rPr>
                <w:rFonts w:cs="Tahoma"/>
                <w:bCs/>
                <w:color w:val="000000" w:themeColor="text1"/>
              </w:rPr>
            </w:pPr>
            <w:r>
              <w:rPr>
                <w:rFonts w:cs="Tahoma"/>
                <w:bCs/>
                <w:color w:val="000000" w:themeColor="text1"/>
              </w:rPr>
              <w:t>C 1</w:t>
            </w:r>
          </w:p>
        </w:tc>
      </w:tr>
      <w:tr w:rsidR="00F90A9E" w:rsidRPr="00F90A9E" w14:paraId="6C0C66DC" w14:textId="77777777" w:rsidTr="00A37E09">
        <w:tc>
          <w:tcPr>
            <w:tcW w:w="4410" w:type="dxa"/>
          </w:tcPr>
          <w:p w14:paraId="697F6E8A" w14:textId="01915027" w:rsidR="002B3B91" w:rsidRPr="00F90A9E" w:rsidRDefault="000F6418" w:rsidP="00A375E8">
            <w:pPr>
              <w:rPr>
                <w:rFonts w:cs="Tahoma"/>
                <w:color w:val="000000" w:themeColor="text1"/>
              </w:rPr>
            </w:pPr>
            <w:r>
              <w:rPr>
                <w:rFonts w:cs="Tahoma"/>
                <w:color w:val="000000" w:themeColor="text1"/>
              </w:rPr>
              <w:t>Bacterial enteritis</w:t>
            </w:r>
          </w:p>
        </w:tc>
        <w:tc>
          <w:tcPr>
            <w:tcW w:w="4590" w:type="dxa"/>
          </w:tcPr>
          <w:p w14:paraId="58C08071" w14:textId="7BCDB465" w:rsidR="002B3B91" w:rsidRPr="00F90A9E" w:rsidRDefault="000F6418" w:rsidP="00A375E8">
            <w:pPr>
              <w:jc w:val="center"/>
              <w:rPr>
                <w:rFonts w:cs="Tahoma"/>
                <w:color w:val="000000" w:themeColor="text1"/>
              </w:rPr>
            </w:pPr>
            <w:r>
              <w:rPr>
                <w:rFonts w:cs="Tahoma"/>
                <w:color w:val="000000" w:themeColor="text1"/>
              </w:rPr>
              <w:t>B 1</w:t>
            </w:r>
          </w:p>
        </w:tc>
      </w:tr>
      <w:tr w:rsidR="00F90A9E" w:rsidRPr="00F90A9E" w14:paraId="768BD8E6" w14:textId="77777777" w:rsidTr="00A37E09">
        <w:tc>
          <w:tcPr>
            <w:tcW w:w="4410" w:type="dxa"/>
          </w:tcPr>
          <w:p w14:paraId="32D2F0C5" w14:textId="74B8BA0D" w:rsidR="002B3B91" w:rsidRPr="00F90A9E" w:rsidRDefault="000F6418" w:rsidP="002B3B91">
            <w:pPr>
              <w:rPr>
                <w:rFonts w:cs="Tahoma"/>
                <w:color w:val="000000" w:themeColor="text1"/>
              </w:rPr>
            </w:pPr>
            <w:r>
              <w:rPr>
                <w:rFonts w:cs="Tahoma"/>
                <w:color w:val="000000" w:themeColor="text1"/>
              </w:rPr>
              <w:t>BRSV</w:t>
            </w:r>
          </w:p>
        </w:tc>
        <w:tc>
          <w:tcPr>
            <w:tcW w:w="4590" w:type="dxa"/>
          </w:tcPr>
          <w:p w14:paraId="616B904E" w14:textId="54F82EF6" w:rsidR="002B3B91" w:rsidRPr="00F90A9E" w:rsidRDefault="000F6418" w:rsidP="00A375E8">
            <w:pPr>
              <w:jc w:val="center"/>
              <w:rPr>
                <w:rFonts w:cs="Tahoma"/>
                <w:color w:val="000000" w:themeColor="text1"/>
              </w:rPr>
            </w:pPr>
            <w:r>
              <w:rPr>
                <w:rFonts w:cs="Tahoma"/>
                <w:color w:val="000000" w:themeColor="text1"/>
              </w:rPr>
              <w:t>B 1</w:t>
            </w:r>
          </w:p>
        </w:tc>
      </w:tr>
      <w:tr w:rsidR="00F90A9E" w:rsidRPr="00F90A9E" w14:paraId="0B82BCD1" w14:textId="77777777" w:rsidTr="00A37E09">
        <w:tc>
          <w:tcPr>
            <w:tcW w:w="4410" w:type="dxa"/>
          </w:tcPr>
          <w:p w14:paraId="1BBA20A3" w14:textId="7AC78450" w:rsidR="005519AC" w:rsidRPr="00F90A9E" w:rsidRDefault="000F6418" w:rsidP="002B3B91">
            <w:pPr>
              <w:rPr>
                <w:rFonts w:cs="Tahoma"/>
                <w:color w:val="000000" w:themeColor="text1"/>
              </w:rPr>
            </w:pPr>
            <w:r>
              <w:rPr>
                <w:rFonts w:cs="Tahoma"/>
                <w:color w:val="000000" w:themeColor="text1"/>
              </w:rPr>
              <w:t>Vitamin E / Selenium deficiency</w:t>
            </w:r>
          </w:p>
        </w:tc>
        <w:tc>
          <w:tcPr>
            <w:tcW w:w="4590" w:type="dxa"/>
          </w:tcPr>
          <w:p w14:paraId="4E82D06D" w14:textId="0F1821C3" w:rsidR="005519AC" w:rsidRPr="00F90A9E" w:rsidRDefault="000F6418" w:rsidP="00A375E8">
            <w:pPr>
              <w:jc w:val="center"/>
              <w:rPr>
                <w:rFonts w:cs="Tahoma"/>
                <w:color w:val="000000" w:themeColor="text1"/>
              </w:rPr>
            </w:pPr>
            <w:r>
              <w:rPr>
                <w:rFonts w:cs="Tahoma"/>
                <w:color w:val="000000" w:themeColor="text1"/>
              </w:rPr>
              <w:t>C 1</w:t>
            </w:r>
          </w:p>
        </w:tc>
      </w:tr>
      <w:tr w:rsidR="00F90A9E" w:rsidRPr="00F90A9E" w14:paraId="0CE1EBCA" w14:textId="77777777" w:rsidTr="00A37E09">
        <w:tc>
          <w:tcPr>
            <w:tcW w:w="4410" w:type="dxa"/>
          </w:tcPr>
          <w:p w14:paraId="27C1BC36" w14:textId="43A68629" w:rsidR="005519AC" w:rsidRPr="00F90A9E" w:rsidRDefault="000F6418" w:rsidP="002B3B91">
            <w:pPr>
              <w:rPr>
                <w:rFonts w:cs="Tahoma"/>
                <w:color w:val="000000" w:themeColor="text1"/>
              </w:rPr>
            </w:pPr>
            <w:proofErr w:type="spellStart"/>
            <w:r>
              <w:rPr>
                <w:rFonts w:cs="Tahoma"/>
                <w:color w:val="000000" w:themeColor="text1"/>
              </w:rPr>
              <w:t>Pyrrolizidene</w:t>
            </w:r>
            <w:proofErr w:type="spellEnd"/>
            <w:r>
              <w:rPr>
                <w:rFonts w:cs="Tahoma"/>
                <w:color w:val="000000" w:themeColor="text1"/>
              </w:rPr>
              <w:t xml:space="preserve"> alkaloid toxicity (</w:t>
            </w:r>
            <w:proofErr w:type="spellStart"/>
            <w:r>
              <w:rPr>
                <w:rFonts w:cs="Tahoma"/>
                <w:color w:val="000000" w:themeColor="text1"/>
              </w:rPr>
              <w:t>geeldikkop</w:t>
            </w:r>
            <w:proofErr w:type="spellEnd"/>
            <w:r>
              <w:rPr>
                <w:rFonts w:cs="Tahoma"/>
                <w:color w:val="000000" w:themeColor="text1"/>
              </w:rPr>
              <w:t>)</w:t>
            </w:r>
          </w:p>
        </w:tc>
        <w:tc>
          <w:tcPr>
            <w:tcW w:w="4590" w:type="dxa"/>
          </w:tcPr>
          <w:p w14:paraId="4E5E25EE" w14:textId="7229A262" w:rsidR="005519AC" w:rsidRPr="00F90A9E" w:rsidRDefault="000F6418" w:rsidP="00A375E8">
            <w:pPr>
              <w:jc w:val="center"/>
              <w:rPr>
                <w:rFonts w:cs="Tahoma"/>
                <w:color w:val="000000" w:themeColor="text1"/>
              </w:rPr>
            </w:pPr>
            <w:r>
              <w:rPr>
                <w:rFonts w:cs="Tahoma"/>
                <w:color w:val="000000" w:themeColor="text1"/>
              </w:rPr>
              <w:t>C 1</w:t>
            </w:r>
          </w:p>
        </w:tc>
      </w:tr>
      <w:tr w:rsidR="00F90A9E" w:rsidRPr="00F90A9E" w14:paraId="61023893" w14:textId="77777777" w:rsidTr="00A37E09">
        <w:tc>
          <w:tcPr>
            <w:tcW w:w="4410" w:type="dxa"/>
          </w:tcPr>
          <w:p w14:paraId="7C60E1C7" w14:textId="1A2DB70F" w:rsidR="005519AC" w:rsidRPr="00F90A9E" w:rsidRDefault="000F6418" w:rsidP="002B3B91">
            <w:pPr>
              <w:rPr>
                <w:rFonts w:cs="Tahoma"/>
                <w:color w:val="000000" w:themeColor="text1"/>
              </w:rPr>
            </w:pPr>
            <w:r>
              <w:rPr>
                <w:rFonts w:cs="Tahoma"/>
                <w:color w:val="000000" w:themeColor="text1"/>
              </w:rPr>
              <w:t>Rumen acidosis</w:t>
            </w:r>
          </w:p>
        </w:tc>
        <w:tc>
          <w:tcPr>
            <w:tcW w:w="4590" w:type="dxa"/>
          </w:tcPr>
          <w:p w14:paraId="2BC288AE" w14:textId="264C52A5" w:rsidR="005519AC" w:rsidRPr="00F90A9E" w:rsidRDefault="000F6418" w:rsidP="00A375E8">
            <w:pPr>
              <w:jc w:val="center"/>
              <w:rPr>
                <w:rFonts w:cs="Tahoma"/>
                <w:color w:val="000000" w:themeColor="text1"/>
              </w:rPr>
            </w:pPr>
            <w:r>
              <w:rPr>
                <w:rFonts w:cs="Tahoma"/>
                <w:color w:val="000000" w:themeColor="text1"/>
              </w:rPr>
              <w:t>B 2</w:t>
            </w:r>
          </w:p>
        </w:tc>
      </w:tr>
      <w:tr w:rsidR="00F90A9E" w:rsidRPr="00F90A9E" w14:paraId="0044CC26" w14:textId="77777777" w:rsidTr="00A37E09">
        <w:tc>
          <w:tcPr>
            <w:tcW w:w="4410" w:type="dxa"/>
          </w:tcPr>
          <w:p w14:paraId="768EC813" w14:textId="719DDEE7" w:rsidR="000B0075" w:rsidRPr="00F90A9E" w:rsidRDefault="000F6418" w:rsidP="002B3B91">
            <w:pPr>
              <w:rPr>
                <w:rFonts w:cs="Tahoma"/>
                <w:color w:val="000000" w:themeColor="text1"/>
              </w:rPr>
            </w:pPr>
            <w:r>
              <w:rPr>
                <w:rFonts w:cs="Tahoma"/>
                <w:color w:val="000000" w:themeColor="text1"/>
              </w:rPr>
              <w:t>Rumenitis</w:t>
            </w:r>
          </w:p>
        </w:tc>
        <w:tc>
          <w:tcPr>
            <w:tcW w:w="4590" w:type="dxa"/>
          </w:tcPr>
          <w:p w14:paraId="5E9E76EA" w14:textId="36F7B7E9" w:rsidR="000B0075" w:rsidRPr="00F90A9E" w:rsidRDefault="000F6418" w:rsidP="00A375E8">
            <w:pPr>
              <w:jc w:val="center"/>
              <w:rPr>
                <w:rFonts w:cs="Tahoma"/>
                <w:color w:val="000000" w:themeColor="text1"/>
              </w:rPr>
            </w:pPr>
            <w:r>
              <w:rPr>
                <w:rFonts w:cs="Tahoma"/>
                <w:color w:val="000000" w:themeColor="text1"/>
              </w:rPr>
              <w:t>B 1</w:t>
            </w:r>
          </w:p>
        </w:tc>
      </w:tr>
      <w:tr w:rsidR="002B3B91" w:rsidRPr="00D90DA1" w14:paraId="22BDFBF3" w14:textId="77777777" w:rsidTr="00A37E09">
        <w:tc>
          <w:tcPr>
            <w:tcW w:w="4410" w:type="dxa"/>
          </w:tcPr>
          <w:p w14:paraId="43246710" w14:textId="6B58B7D8" w:rsidR="002B3B91" w:rsidRPr="00F0113E" w:rsidRDefault="000F6418" w:rsidP="00A375E8">
            <w:pPr>
              <w:rPr>
                <w:rFonts w:cs="Tahoma"/>
                <w:color w:val="000000" w:themeColor="text1"/>
              </w:rPr>
            </w:pPr>
            <w:r>
              <w:rPr>
                <w:rFonts w:cs="Tahoma"/>
                <w:color w:val="000000" w:themeColor="text1"/>
              </w:rPr>
              <w:t>Abortion</w:t>
            </w:r>
          </w:p>
        </w:tc>
        <w:tc>
          <w:tcPr>
            <w:tcW w:w="4590" w:type="dxa"/>
          </w:tcPr>
          <w:p w14:paraId="6692A482" w14:textId="28837681" w:rsidR="002B3B91" w:rsidRDefault="000F6418" w:rsidP="00A375E8">
            <w:pPr>
              <w:jc w:val="center"/>
              <w:rPr>
                <w:rFonts w:cs="Tahoma"/>
                <w:color w:val="000000" w:themeColor="text1"/>
              </w:rPr>
            </w:pPr>
            <w:r>
              <w:rPr>
                <w:rFonts w:cs="Tahoma"/>
                <w:color w:val="000000" w:themeColor="text1"/>
              </w:rPr>
              <w:t>B, E, C, O 1</w:t>
            </w:r>
          </w:p>
        </w:tc>
      </w:tr>
      <w:tr w:rsidR="00700C0B" w:rsidRPr="00D90DA1" w14:paraId="440172FF" w14:textId="77777777" w:rsidTr="00A37E09">
        <w:tc>
          <w:tcPr>
            <w:tcW w:w="4410" w:type="dxa"/>
          </w:tcPr>
          <w:p w14:paraId="34746A0A" w14:textId="43C6E88C" w:rsidR="00700C0B" w:rsidRPr="00F0113E" w:rsidRDefault="000F6418" w:rsidP="00A375E8">
            <w:pPr>
              <w:rPr>
                <w:rFonts w:cs="Tahoma"/>
                <w:color w:val="000000" w:themeColor="text1"/>
              </w:rPr>
            </w:pPr>
            <w:r>
              <w:rPr>
                <w:rFonts w:cs="Tahoma"/>
                <w:color w:val="000000" w:themeColor="text1"/>
              </w:rPr>
              <w:t>Lung infection</w:t>
            </w:r>
          </w:p>
        </w:tc>
        <w:tc>
          <w:tcPr>
            <w:tcW w:w="4590" w:type="dxa"/>
          </w:tcPr>
          <w:p w14:paraId="7114BF72" w14:textId="7AE48EFF" w:rsidR="00700C0B" w:rsidRDefault="000F6418" w:rsidP="00A375E8">
            <w:pPr>
              <w:jc w:val="center"/>
              <w:rPr>
                <w:rFonts w:cs="Tahoma"/>
                <w:color w:val="000000" w:themeColor="text1"/>
              </w:rPr>
            </w:pPr>
            <w:r>
              <w:rPr>
                <w:rFonts w:cs="Tahoma"/>
                <w:color w:val="000000" w:themeColor="text1"/>
              </w:rPr>
              <w:t>B 1</w:t>
            </w:r>
          </w:p>
        </w:tc>
      </w:tr>
    </w:tbl>
    <w:p w14:paraId="411C256E" w14:textId="77777777" w:rsidR="008C3EA7" w:rsidRPr="00625CDD" w:rsidRDefault="008C3EA7" w:rsidP="006A351A">
      <w:pPr>
        <w:spacing w:line="240" w:lineRule="atLeast"/>
        <w:rPr>
          <w:rFonts w:ascii="Calibri" w:eastAsiaTheme="minorEastAsia" w:hAnsi="Calibri" w:cs="Arial"/>
          <w:b/>
          <w:sz w:val="28"/>
          <w:szCs w:val="28"/>
          <w:lang w:eastAsia="en-ZA"/>
        </w:rPr>
      </w:pPr>
    </w:p>
    <w:p w14:paraId="3E942ABF" w14:textId="019FE017" w:rsidR="0007113F" w:rsidRPr="00625CDD" w:rsidRDefault="00E13830" w:rsidP="006A351A">
      <w:pPr>
        <w:spacing w:line="240" w:lineRule="atLeast"/>
        <w:rPr>
          <w:rFonts w:ascii="Calibri" w:eastAsiaTheme="minorEastAsia" w:hAnsi="Calibri" w:cs="Arial"/>
          <w:b/>
          <w:sz w:val="28"/>
          <w:szCs w:val="28"/>
          <w:lang w:eastAsia="en-ZA"/>
        </w:rPr>
      </w:pPr>
      <w:r w:rsidRPr="00625CDD">
        <w:rPr>
          <w:rFonts w:ascii="Calibri" w:eastAsiaTheme="minorEastAsia" w:hAnsi="Calibri" w:cs="Arial"/>
          <w:b/>
          <w:sz w:val="28"/>
          <w:szCs w:val="28"/>
          <w:lang w:eastAsia="en-ZA"/>
        </w:rPr>
        <w:t xml:space="preserve">Monthly report from </w:t>
      </w:r>
      <w:proofErr w:type="spellStart"/>
      <w:r w:rsidRPr="00625CDD">
        <w:rPr>
          <w:rFonts w:ascii="Calibri" w:eastAsiaTheme="minorEastAsia" w:hAnsi="Calibri" w:cs="Arial"/>
          <w:b/>
          <w:sz w:val="28"/>
          <w:szCs w:val="28"/>
          <w:lang w:eastAsia="en-ZA"/>
        </w:rPr>
        <w:t>Dr.</w:t>
      </w:r>
      <w:proofErr w:type="spellEnd"/>
      <w:r w:rsidRPr="00625CDD">
        <w:rPr>
          <w:rFonts w:ascii="Calibri" w:eastAsiaTheme="minorEastAsia" w:hAnsi="Calibri" w:cs="Arial"/>
          <w:b/>
          <w:sz w:val="28"/>
          <w:szCs w:val="28"/>
          <w:lang w:eastAsia="en-ZA"/>
        </w:rPr>
        <w:t xml:space="preserve"> Mark Chimes for </w:t>
      </w:r>
      <w:r w:rsidR="00A37E09">
        <w:rPr>
          <w:rFonts w:ascii="Calibri" w:eastAsiaTheme="minorEastAsia" w:hAnsi="Calibri" w:cs="Arial"/>
          <w:b/>
          <w:sz w:val="28"/>
          <w:szCs w:val="28"/>
          <w:lang w:eastAsia="en-ZA"/>
        </w:rPr>
        <w:t>June/July 2021</w:t>
      </w:r>
      <w:r w:rsidRPr="00625CDD">
        <w:rPr>
          <w:rFonts w:ascii="Calibri" w:eastAsiaTheme="minorEastAsia" w:hAnsi="Calibri" w:cs="Arial"/>
          <w:b/>
          <w:sz w:val="28"/>
          <w:szCs w:val="28"/>
          <w:lang w:eastAsia="en-ZA"/>
        </w:rPr>
        <w:t xml:space="preserve"> – Dairy Standards</w:t>
      </w:r>
    </w:p>
    <w:p w14:paraId="7B98107B" w14:textId="6141E14A" w:rsidR="00B83788" w:rsidRDefault="00B83788" w:rsidP="006A351A">
      <w:pPr>
        <w:spacing w:line="240" w:lineRule="atLeast"/>
        <w:rPr>
          <w:rFonts w:ascii="Calibri" w:eastAsiaTheme="minorEastAsia" w:hAnsi="Calibri" w:cs="Arial"/>
          <w:bCs/>
          <w:lang w:eastAsia="en-ZA"/>
        </w:rPr>
      </w:pPr>
      <w:r>
        <w:rPr>
          <w:rFonts w:ascii="Calibri" w:eastAsiaTheme="minorEastAsia" w:hAnsi="Calibri" w:cs="Arial"/>
          <w:bCs/>
          <w:lang w:eastAsia="en-ZA"/>
        </w:rPr>
        <w:t>Nothing to report</w:t>
      </w:r>
    </w:p>
    <w:p w14:paraId="376CAFAC" w14:textId="77777777" w:rsidR="00B83788" w:rsidRPr="00625CDD" w:rsidRDefault="00B83788" w:rsidP="006A351A">
      <w:pPr>
        <w:spacing w:line="240" w:lineRule="atLeast"/>
        <w:rPr>
          <w:rFonts w:ascii="Calibri" w:eastAsiaTheme="minorEastAsia" w:hAnsi="Calibri" w:cs="Arial"/>
          <w:bCs/>
          <w:lang w:eastAsia="en-ZA"/>
        </w:rPr>
      </w:pPr>
    </w:p>
    <w:p w14:paraId="7F91D8AA" w14:textId="29CD4764" w:rsidR="00912030" w:rsidRPr="00625CDD" w:rsidRDefault="0076214E" w:rsidP="00912030">
      <w:pPr>
        <w:rPr>
          <w:b/>
          <w:bCs/>
          <w:noProof/>
          <w:sz w:val="28"/>
          <w:szCs w:val="28"/>
        </w:rPr>
      </w:pPr>
      <w:r w:rsidRPr="00625CDD">
        <w:rPr>
          <w:b/>
          <w:bCs/>
          <w:noProof/>
          <w:sz w:val="28"/>
          <w:szCs w:val="28"/>
        </w:rPr>
        <w:t xml:space="preserve">Monthly report </w:t>
      </w:r>
      <w:r w:rsidR="009B392B" w:rsidRPr="00625CDD">
        <w:rPr>
          <w:b/>
          <w:bCs/>
          <w:noProof/>
          <w:sz w:val="28"/>
          <w:szCs w:val="28"/>
        </w:rPr>
        <w:t>from Dr. Emily Mitchell</w:t>
      </w:r>
      <w:r w:rsidR="002D331E">
        <w:rPr>
          <w:b/>
          <w:bCs/>
          <w:noProof/>
          <w:sz w:val="28"/>
          <w:szCs w:val="28"/>
        </w:rPr>
        <w:t xml:space="preserve"> June/July</w:t>
      </w:r>
      <w:r w:rsidRPr="00625CDD">
        <w:rPr>
          <w:b/>
          <w:bCs/>
          <w:noProof/>
          <w:sz w:val="28"/>
          <w:szCs w:val="28"/>
        </w:rPr>
        <w:t xml:space="preserve"> 202</w:t>
      </w:r>
      <w:r w:rsidR="005339A2">
        <w:rPr>
          <w:b/>
          <w:bCs/>
          <w:noProof/>
          <w:sz w:val="28"/>
          <w:szCs w:val="28"/>
        </w:rPr>
        <w:t>1</w:t>
      </w:r>
      <w:r w:rsidR="009B392B" w:rsidRPr="00625CDD">
        <w:rPr>
          <w:b/>
          <w:bCs/>
          <w:noProof/>
          <w:sz w:val="28"/>
          <w:szCs w:val="28"/>
        </w:rPr>
        <w:t xml:space="preserve">  - Wildlife cases: Faculty of Veterinary Science</w:t>
      </w:r>
    </w:p>
    <w:p w14:paraId="433A01B2" w14:textId="442F15A4" w:rsidR="00B710D3" w:rsidRDefault="002D331E" w:rsidP="00912030">
      <w:pPr>
        <w:rPr>
          <w:noProof/>
          <w:color w:val="0D0D0D" w:themeColor="text1" w:themeTint="F2"/>
        </w:rPr>
      </w:pPr>
      <w:r>
        <w:rPr>
          <w:noProof/>
        </w:rPr>
        <w:lastRenderedPageBreak/>
        <w:drawing>
          <wp:inline distT="0" distB="0" distL="0" distR="0" wp14:anchorId="5D5DFF48" wp14:editId="04F9B2F7">
            <wp:extent cx="5524500" cy="2867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8429" t="17959" r="36539" b="39852"/>
                    <a:stretch/>
                  </pic:blipFill>
                  <pic:spPr bwMode="auto">
                    <a:xfrm>
                      <a:off x="0" y="0"/>
                      <a:ext cx="5524500" cy="2867025"/>
                    </a:xfrm>
                    <a:prstGeom prst="rect">
                      <a:avLst/>
                    </a:prstGeom>
                    <a:ln>
                      <a:noFill/>
                    </a:ln>
                    <a:extLst>
                      <a:ext uri="{53640926-AAD7-44D8-BBD7-CCE9431645EC}">
                        <a14:shadowObscured xmlns:a14="http://schemas.microsoft.com/office/drawing/2010/main"/>
                      </a:ext>
                    </a:extLst>
                  </pic:spPr>
                </pic:pic>
              </a:graphicData>
            </a:graphic>
          </wp:inline>
        </w:drawing>
      </w:r>
    </w:p>
    <w:p w14:paraId="620E5A07" w14:textId="171FA9FB" w:rsidR="00A86114" w:rsidRDefault="00A86114" w:rsidP="00912030">
      <w:pPr>
        <w:rPr>
          <w:noProof/>
          <w:color w:val="0D0D0D" w:themeColor="text1" w:themeTint="F2"/>
        </w:rPr>
      </w:pPr>
    </w:p>
    <w:p w14:paraId="399F57BC" w14:textId="1B923363" w:rsidR="00041C0E" w:rsidRDefault="002D331E" w:rsidP="00912030">
      <w:pPr>
        <w:rPr>
          <w:noProof/>
          <w:color w:val="0D0D0D" w:themeColor="text1" w:themeTint="F2"/>
        </w:rPr>
      </w:pPr>
      <w:r>
        <w:rPr>
          <w:noProof/>
        </w:rPr>
        <w:drawing>
          <wp:inline distT="0" distB="0" distL="0" distR="0" wp14:anchorId="52CA2F89" wp14:editId="3A6D19F5">
            <wp:extent cx="5562600" cy="427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6988" t="21664" r="38301" b="13341"/>
                    <a:stretch/>
                  </pic:blipFill>
                  <pic:spPr bwMode="auto">
                    <a:xfrm>
                      <a:off x="0" y="0"/>
                      <a:ext cx="5562600" cy="4276725"/>
                    </a:xfrm>
                    <a:prstGeom prst="rect">
                      <a:avLst/>
                    </a:prstGeom>
                    <a:ln>
                      <a:noFill/>
                    </a:ln>
                    <a:extLst>
                      <a:ext uri="{53640926-AAD7-44D8-BBD7-CCE9431645EC}">
                        <a14:shadowObscured xmlns:a14="http://schemas.microsoft.com/office/drawing/2010/main"/>
                      </a:ext>
                    </a:extLst>
                  </pic:spPr>
                </pic:pic>
              </a:graphicData>
            </a:graphic>
          </wp:inline>
        </w:drawing>
      </w:r>
    </w:p>
    <w:p w14:paraId="0B217463" w14:textId="7C98B6F8" w:rsidR="002E69C6" w:rsidRDefault="002E69C6" w:rsidP="00912030">
      <w:pPr>
        <w:rPr>
          <w:noProof/>
          <w:color w:val="0D0D0D" w:themeColor="text1" w:themeTint="F2"/>
        </w:rPr>
      </w:pPr>
    </w:p>
    <w:p w14:paraId="5A68192E" w14:textId="0DAAD58E" w:rsidR="00B710D3" w:rsidRDefault="00B710D3" w:rsidP="00912030">
      <w:pPr>
        <w:rPr>
          <w:noProof/>
          <w:color w:val="0D0D0D" w:themeColor="text1" w:themeTint="F2"/>
        </w:rPr>
      </w:pPr>
    </w:p>
    <w:p w14:paraId="5CC5CF41" w14:textId="6DCF704A" w:rsidR="00572302" w:rsidRDefault="00572302" w:rsidP="00912030">
      <w:pPr>
        <w:rPr>
          <w:noProof/>
          <w:color w:val="0D0D0D" w:themeColor="text1" w:themeTint="F2"/>
        </w:rPr>
      </w:pPr>
    </w:p>
    <w:p w14:paraId="1931F6E8" w14:textId="4A13C091" w:rsidR="00CC0C0C" w:rsidRDefault="00CC0C0C" w:rsidP="00287F02">
      <w:pPr>
        <w:rPr>
          <w:noProof/>
          <w:color w:val="0D0D0D" w:themeColor="text1" w:themeTint="F2"/>
        </w:rPr>
      </w:pPr>
    </w:p>
    <w:p w14:paraId="2CD9F394" w14:textId="1911C335" w:rsidR="00CC0C0C" w:rsidRDefault="00CC0C0C" w:rsidP="00287F02">
      <w:pPr>
        <w:rPr>
          <w:noProof/>
          <w:color w:val="0D0D0D" w:themeColor="text1" w:themeTint="F2"/>
        </w:rPr>
      </w:pPr>
    </w:p>
    <w:p w14:paraId="33299AEB" w14:textId="72BADA24" w:rsidR="004D193D" w:rsidRPr="006800CE" w:rsidRDefault="004D193D" w:rsidP="004D193D">
      <w:r>
        <w:t xml:space="preserve">                </w:t>
      </w:r>
    </w:p>
    <w:p w14:paraId="406251AD" w14:textId="4F40FDCE" w:rsidR="00CC0C0C" w:rsidRDefault="00CC0C0C" w:rsidP="00287F02">
      <w:pPr>
        <w:rPr>
          <w:noProof/>
          <w:color w:val="0D0D0D" w:themeColor="text1" w:themeTint="F2"/>
        </w:rPr>
      </w:pPr>
    </w:p>
    <w:p w14:paraId="16E43CAE" w14:textId="77777777" w:rsidR="00CC0C0C" w:rsidRDefault="00CC0C0C" w:rsidP="00287F02">
      <w:pPr>
        <w:rPr>
          <w:noProof/>
          <w:color w:val="0D0D0D" w:themeColor="text1" w:themeTint="F2"/>
        </w:rPr>
      </w:pPr>
    </w:p>
    <w:p w14:paraId="4CF8A917" w14:textId="77777777" w:rsidR="00CC0C0C" w:rsidRDefault="00CC0C0C" w:rsidP="00287F02">
      <w:pPr>
        <w:rPr>
          <w:noProof/>
          <w:color w:val="0D0D0D" w:themeColor="text1" w:themeTint="F2"/>
        </w:rPr>
      </w:pPr>
    </w:p>
    <w:p w14:paraId="7A7BB4F0" w14:textId="6F7D8E25" w:rsidR="00CC0C0C" w:rsidRDefault="00CC0C0C" w:rsidP="00287F02">
      <w:pPr>
        <w:rPr>
          <w:noProof/>
          <w:color w:val="0D0D0D" w:themeColor="text1" w:themeTint="F2"/>
        </w:rPr>
      </w:pPr>
    </w:p>
    <w:p w14:paraId="3EC30924" w14:textId="61EB0457" w:rsidR="00B710D3" w:rsidRDefault="00B710D3" w:rsidP="00287F02">
      <w:pPr>
        <w:rPr>
          <w:noProof/>
          <w:color w:val="0D0D0D" w:themeColor="text1" w:themeTint="F2"/>
        </w:rPr>
      </w:pPr>
    </w:p>
    <w:p w14:paraId="19337408" w14:textId="6041FEAB" w:rsidR="00684803" w:rsidRPr="00684803" w:rsidRDefault="00684803" w:rsidP="00684803">
      <w:pPr>
        <w:spacing w:after="0" w:line="240" w:lineRule="auto"/>
        <w:rPr>
          <w:rFonts w:ascii="Times New Roman" w:eastAsia="Times New Roman" w:hAnsi="Times New Roman" w:cs="Times New Roman"/>
          <w:sz w:val="24"/>
          <w:szCs w:val="24"/>
          <w:lang w:val="en-US"/>
        </w:rPr>
      </w:pPr>
    </w:p>
    <w:sectPr w:rsidR="00684803" w:rsidRPr="006848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StandardSymL">
    <w:altName w:val="Arial Unicode MS"/>
    <w:panose1 w:val="00000000000000000000"/>
    <w:charset w:val="88"/>
    <w:family w:val="auto"/>
    <w:notTrueType/>
    <w:pitch w:val="default"/>
    <w:sig w:usb0="00000000" w:usb1="08080000" w:usb2="00000010" w:usb3="00000000" w:csb0="001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18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6B6BA4"/>
    <w:multiLevelType w:val="multilevel"/>
    <w:tmpl w:val="7466E7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E817E5"/>
    <w:multiLevelType w:val="hybridMultilevel"/>
    <w:tmpl w:val="D9482F1A"/>
    <w:lvl w:ilvl="0" w:tplc="1C090005">
      <w:start w:val="1"/>
      <w:numFmt w:val="bullet"/>
      <w:lvlText w:val=""/>
      <w:lvlJc w:val="left"/>
      <w:pPr>
        <w:ind w:left="1080" w:hanging="72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C92FA8"/>
    <w:multiLevelType w:val="multilevel"/>
    <w:tmpl w:val="EDD0C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1720C"/>
    <w:multiLevelType w:val="hybridMultilevel"/>
    <w:tmpl w:val="F148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80A7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DF7798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9C5AE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AB12FE"/>
    <w:multiLevelType w:val="hybridMultilevel"/>
    <w:tmpl w:val="76BEED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1304E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7A3C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EE285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6F36264"/>
    <w:multiLevelType w:val="hybridMultilevel"/>
    <w:tmpl w:val="B0BC926C"/>
    <w:lvl w:ilvl="0" w:tplc="A46EC3A0">
      <w:start w:val="1"/>
      <w:numFmt w:val="decimal"/>
      <w:lvlText w:val="%1."/>
      <w:lvlJc w:val="left"/>
      <w:pPr>
        <w:ind w:left="928"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90A28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FF368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51077D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72D678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7BC6C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AC8445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B253F2F"/>
    <w:multiLevelType w:val="hybridMultilevel"/>
    <w:tmpl w:val="761C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B115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33A4493"/>
    <w:multiLevelType w:val="hybridMultilevel"/>
    <w:tmpl w:val="DF183650"/>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8965C4A"/>
    <w:multiLevelType w:val="hybridMultilevel"/>
    <w:tmpl w:val="A142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FE5F27"/>
    <w:multiLevelType w:val="multilevel"/>
    <w:tmpl w:val="4122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145FC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C4C495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E444EE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EF13909"/>
    <w:multiLevelType w:val="hybridMultilevel"/>
    <w:tmpl w:val="A29A89D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F011F4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15D10A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612371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7EC3F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81D236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8644EE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A71750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21463A6"/>
    <w:multiLevelType w:val="hybridMultilevel"/>
    <w:tmpl w:val="D3E21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7643A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4FE34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5A24DA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E51C42"/>
    <w:multiLevelType w:val="singleLevel"/>
    <w:tmpl w:val="776A8B64"/>
    <w:lvl w:ilvl="0">
      <w:start w:val="1"/>
      <w:numFmt w:val="decimal"/>
      <w:lvlText w:val="%1."/>
      <w:lvlJc w:val="left"/>
      <w:pPr>
        <w:tabs>
          <w:tab w:val="num" w:pos="720"/>
        </w:tabs>
        <w:ind w:left="720" w:hanging="360"/>
      </w:pPr>
      <w:rPr>
        <w:rFonts w:hint="default"/>
      </w:rPr>
    </w:lvl>
  </w:abstractNum>
  <w:abstractNum w:abstractNumId="40" w15:restartNumberingAfterBreak="0">
    <w:nsid w:val="6A2B516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F252CF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06B76FE"/>
    <w:multiLevelType w:val="hybridMultilevel"/>
    <w:tmpl w:val="98EE5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495DB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6A26400"/>
    <w:multiLevelType w:val="hybridMultilevel"/>
    <w:tmpl w:val="BF52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E601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83B33A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9F02E3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DB25EF8"/>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3"/>
  </w:num>
  <w:num w:numId="3">
    <w:abstractNumId w:val="15"/>
  </w:num>
  <w:num w:numId="4">
    <w:abstractNumId w:val="30"/>
  </w:num>
  <w:num w:numId="5">
    <w:abstractNumId w:val="25"/>
  </w:num>
  <w:num w:numId="6">
    <w:abstractNumId w:val="36"/>
  </w:num>
  <w:num w:numId="7">
    <w:abstractNumId w:val="13"/>
  </w:num>
  <w:num w:numId="8">
    <w:abstractNumId w:val="32"/>
  </w:num>
  <w:num w:numId="9">
    <w:abstractNumId w:val="38"/>
  </w:num>
  <w:num w:numId="10">
    <w:abstractNumId w:val="33"/>
  </w:num>
  <w:num w:numId="11">
    <w:abstractNumId w:val="24"/>
  </w:num>
  <w:num w:numId="12">
    <w:abstractNumId w:val="37"/>
  </w:num>
  <w:num w:numId="13">
    <w:abstractNumId w:val="48"/>
  </w:num>
  <w:num w:numId="14">
    <w:abstractNumId w:val="46"/>
  </w:num>
  <w:num w:numId="15">
    <w:abstractNumId w:val="28"/>
  </w:num>
  <w:num w:numId="16">
    <w:abstractNumId w:val="10"/>
  </w:num>
  <w:num w:numId="17">
    <w:abstractNumId w:val="40"/>
  </w:num>
  <w:num w:numId="18">
    <w:abstractNumId w:val="18"/>
  </w:num>
  <w:num w:numId="19">
    <w:abstractNumId w:val="5"/>
  </w:num>
  <w:num w:numId="20">
    <w:abstractNumId w:val="17"/>
  </w:num>
  <w:num w:numId="21">
    <w:abstractNumId w:val="31"/>
  </w:num>
  <w:num w:numId="22">
    <w:abstractNumId w:val="34"/>
  </w:num>
  <w:num w:numId="23">
    <w:abstractNumId w:val="0"/>
  </w:num>
  <w:num w:numId="24">
    <w:abstractNumId w:val="6"/>
  </w:num>
  <w:num w:numId="25">
    <w:abstractNumId w:val="7"/>
  </w:num>
  <w:num w:numId="26">
    <w:abstractNumId w:val="26"/>
  </w:num>
  <w:num w:numId="27">
    <w:abstractNumId w:val="39"/>
  </w:num>
  <w:num w:numId="28">
    <w:abstractNumId w:val="45"/>
  </w:num>
  <w:num w:numId="29">
    <w:abstractNumId w:val="20"/>
  </w:num>
  <w:num w:numId="30">
    <w:abstractNumId w:val="29"/>
  </w:num>
  <w:num w:numId="31">
    <w:abstractNumId w:val="9"/>
  </w:num>
  <w:num w:numId="32">
    <w:abstractNumId w:val="14"/>
  </w:num>
  <w:num w:numId="33">
    <w:abstractNumId w:val="43"/>
  </w:num>
  <w:num w:numId="34">
    <w:abstractNumId w:val="11"/>
  </w:num>
  <w:num w:numId="35">
    <w:abstractNumId w:val="16"/>
  </w:num>
  <w:num w:numId="36">
    <w:abstractNumId w:val="41"/>
  </w:num>
  <w:num w:numId="37">
    <w:abstractNumId w:val="47"/>
  </w:num>
  <w:num w:numId="38">
    <w:abstractNumId w:val="8"/>
  </w:num>
  <w:num w:numId="39">
    <w:abstractNumId w:val="42"/>
  </w:num>
  <w:num w:numId="40">
    <w:abstractNumId w:val="21"/>
  </w:num>
  <w:num w:numId="41">
    <w:abstractNumId w:val="27"/>
  </w:num>
  <w:num w:numId="42">
    <w:abstractNumId w:val="2"/>
  </w:num>
  <w:num w:numId="43">
    <w:abstractNumId w:val="22"/>
  </w:num>
  <w:num w:numId="44">
    <w:abstractNumId w:val="19"/>
  </w:num>
  <w:num w:numId="45">
    <w:abstractNumId w:val="35"/>
  </w:num>
  <w:num w:numId="46">
    <w:abstractNumId w:val="12"/>
  </w:num>
  <w:num w:numId="47">
    <w:abstractNumId w:val="44"/>
  </w:num>
  <w:num w:numId="48">
    <w:abstractNumId w:val="4"/>
  </w:num>
  <w:num w:numId="49">
    <w:abstractNumId w:val="3"/>
    <w:lvlOverride w:ilvl="0"/>
    <w:lvlOverride w:ilvl="1"/>
    <w:lvlOverride w:ilvl="2"/>
    <w:lvlOverride w:ilvl="3"/>
    <w:lvlOverride w:ilvl="4"/>
    <w:lvlOverride w:ilvl="5"/>
    <w:lvlOverride w:ilvl="6"/>
    <w:lvlOverride w:ilvl="7"/>
    <w:lvlOverride w:ilv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F02"/>
    <w:rsid w:val="000007C2"/>
    <w:rsid w:val="000009AD"/>
    <w:rsid w:val="00001343"/>
    <w:rsid w:val="00001835"/>
    <w:rsid w:val="00002B6F"/>
    <w:rsid w:val="000030FD"/>
    <w:rsid w:val="0000322B"/>
    <w:rsid w:val="00003A84"/>
    <w:rsid w:val="00003BF1"/>
    <w:rsid w:val="00003E4A"/>
    <w:rsid w:val="00005CF2"/>
    <w:rsid w:val="00007688"/>
    <w:rsid w:val="000077D7"/>
    <w:rsid w:val="00010672"/>
    <w:rsid w:val="00010D5C"/>
    <w:rsid w:val="00011189"/>
    <w:rsid w:val="000115A4"/>
    <w:rsid w:val="00011AE4"/>
    <w:rsid w:val="00013604"/>
    <w:rsid w:val="00013605"/>
    <w:rsid w:val="00013608"/>
    <w:rsid w:val="00014486"/>
    <w:rsid w:val="000147C5"/>
    <w:rsid w:val="000147FF"/>
    <w:rsid w:val="00014D38"/>
    <w:rsid w:val="000167BA"/>
    <w:rsid w:val="00020412"/>
    <w:rsid w:val="00020AC4"/>
    <w:rsid w:val="00021742"/>
    <w:rsid w:val="00021BFE"/>
    <w:rsid w:val="00022565"/>
    <w:rsid w:val="00022901"/>
    <w:rsid w:val="00022A1A"/>
    <w:rsid w:val="00022B35"/>
    <w:rsid w:val="00022CB0"/>
    <w:rsid w:val="00023BB4"/>
    <w:rsid w:val="00024EAD"/>
    <w:rsid w:val="00025A23"/>
    <w:rsid w:val="000261AE"/>
    <w:rsid w:val="000309B1"/>
    <w:rsid w:val="00033C74"/>
    <w:rsid w:val="000368FC"/>
    <w:rsid w:val="00036B5B"/>
    <w:rsid w:val="0003744A"/>
    <w:rsid w:val="00037C7B"/>
    <w:rsid w:val="00041204"/>
    <w:rsid w:val="00041C0E"/>
    <w:rsid w:val="00042CD4"/>
    <w:rsid w:val="00042EDF"/>
    <w:rsid w:val="00043971"/>
    <w:rsid w:val="00043CE2"/>
    <w:rsid w:val="0004421B"/>
    <w:rsid w:val="000444D0"/>
    <w:rsid w:val="00044915"/>
    <w:rsid w:val="00045038"/>
    <w:rsid w:val="00045D9E"/>
    <w:rsid w:val="00046913"/>
    <w:rsid w:val="0004692D"/>
    <w:rsid w:val="00052F6C"/>
    <w:rsid w:val="00053FE6"/>
    <w:rsid w:val="00055888"/>
    <w:rsid w:val="00060626"/>
    <w:rsid w:val="00065D3B"/>
    <w:rsid w:val="000662C0"/>
    <w:rsid w:val="000667CA"/>
    <w:rsid w:val="00066DCB"/>
    <w:rsid w:val="00067958"/>
    <w:rsid w:val="0007059C"/>
    <w:rsid w:val="00070B5C"/>
    <w:rsid w:val="00070EC0"/>
    <w:rsid w:val="0007113F"/>
    <w:rsid w:val="00071462"/>
    <w:rsid w:val="0007271B"/>
    <w:rsid w:val="0007332B"/>
    <w:rsid w:val="00074324"/>
    <w:rsid w:val="00074F4F"/>
    <w:rsid w:val="00075985"/>
    <w:rsid w:val="00076574"/>
    <w:rsid w:val="00076BA1"/>
    <w:rsid w:val="000779FD"/>
    <w:rsid w:val="000814C5"/>
    <w:rsid w:val="000816EF"/>
    <w:rsid w:val="000831FF"/>
    <w:rsid w:val="00083246"/>
    <w:rsid w:val="00084787"/>
    <w:rsid w:val="00085127"/>
    <w:rsid w:val="00085291"/>
    <w:rsid w:val="000853F5"/>
    <w:rsid w:val="00085C45"/>
    <w:rsid w:val="00085F95"/>
    <w:rsid w:val="000864BE"/>
    <w:rsid w:val="00086B61"/>
    <w:rsid w:val="00086C4C"/>
    <w:rsid w:val="00087135"/>
    <w:rsid w:val="0008720F"/>
    <w:rsid w:val="0009197B"/>
    <w:rsid w:val="000921AB"/>
    <w:rsid w:val="00092FA4"/>
    <w:rsid w:val="000931C1"/>
    <w:rsid w:val="0009345B"/>
    <w:rsid w:val="00093705"/>
    <w:rsid w:val="00093FB6"/>
    <w:rsid w:val="00094BCF"/>
    <w:rsid w:val="000961BE"/>
    <w:rsid w:val="00096885"/>
    <w:rsid w:val="000A078B"/>
    <w:rsid w:val="000A1344"/>
    <w:rsid w:val="000A22DF"/>
    <w:rsid w:val="000A2E1A"/>
    <w:rsid w:val="000A3C17"/>
    <w:rsid w:val="000A4B2C"/>
    <w:rsid w:val="000A523A"/>
    <w:rsid w:val="000A5F1F"/>
    <w:rsid w:val="000A609E"/>
    <w:rsid w:val="000A67D0"/>
    <w:rsid w:val="000A6E9E"/>
    <w:rsid w:val="000A77BE"/>
    <w:rsid w:val="000A7801"/>
    <w:rsid w:val="000B0075"/>
    <w:rsid w:val="000B0341"/>
    <w:rsid w:val="000B04C2"/>
    <w:rsid w:val="000B1DC9"/>
    <w:rsid w:val="000B23A5"/>
    <w:rsid w:val="000B4B49"/>
    <w:rsid w:val="000B4FA8"/>
    <w:rsid w:val="000B59A9"/>
    <w:rsid w:val="000B647D"/>
    <w:rsid w:val="000C02A3"/>
    <w:rsid w:val="000C1004"/>
    <w:rsid w:val="000C12CA"/>
    <w:rsid w:val="000C1B6E"/>
    <w:rsid w:val="000D06E2"/>
    <w:rsid w:val="000D0FE3"/>
    <w:rsid w:val="000D1840"/>
    <w:rsid w:val="000D19DD"/>
    <w:rsid w:val="000D1A3D"/>
    <w:rsid w:val="000D2124"/>
    <w:rsid w:val="000D2C2D"/>
    <w:rsid w:val="000D30C8"/>
    <w:rsid w:val="000D3F5D"/>
    <w:rsid w:val="000D45F1"/>
    <w:rsid w:val="000D521F"/>
    <w:rsid w:val="000D5DBC"/>
    <w:rsid w:val="000D6110"/>
    <w:rsid w:val="000D6999"/>
    <w:rsid w:val="000D6A9A"/>
    <w:rsid w:val="000D6E6A"/>
    <w:rsid w:val="000D6EDC"/>
    <w:rsid w:val="000D742D"/>
    <w:rsid w:val="000E1A8E"/>
    <w:rsid w:val="000E2380"/>
    <w:rsid w:val="000E24F4"/>
    <w:rsid w:val="000E3A57"/>
    <w:rsid w:val="000E44B7"/>
    <w:rsid w:val="000E46D2"/>
    <w:rsid w:val="000E7F72"/>
    <w:rsid w:val="000F09C2"/>
    <w:rsid w:val="000F1110"/>
    <w:rsid w:val="000F1ABC"/>
    <w:rsid w:val="000F1D67"/>
    <w:rsid w:val="000F20D4"/>
    <w:rsid w:val="000F23C1"/>
    <w:rsid w:val="000F3A44"/>
    <w:rsid w:val="000F3F0F"/>
    <w:rsid w:val="000F4731"/>
    <w:rsid w:val="000F5C1C"/>
    <w:rsid w:val="000F62C1"/>
    <w:rsid w:val="000F6418"/>
    <w:rsid w:val="000F7116"/>
    <w:rsid w:val="00100051"/>
    <w:rsid w:val="00100392"/>
    <w:rsid w:val="00101FB2"/>
    <w:rsid w:val="00103979"/>
    <w:rsid w:val="00105248"/>
    <w:rsid w:val="001058B3"/>
    <w:rsid w:val="00105C1E"/>
    <w:rsid w:val="0010771D"/>
    <w:rsid w:val="001077C9"/>
    <w:rsid w:val="00107C58"/>
    <w:rsid w:val="0011271D"/>
    <w:rsid w:val="00112803"/>
    <w:rsid w:val="00112B0A"/>
    <w:rsid w:val="00114DB2"/>
    <w:rsid w:val="00115796"/>
    <w:rsid w:val="00115B6A"/>
    <w:rsid w:val="00115E5C"/>
    <w:rsid w:val="001166CA"/>
    <w:rsid w:val="00116743"/>
    <w:rsid w:val="001169E9"/>
    <w:rsid w:val="00117CDA"/>
    <w:rsid w:val="00120C9D"/>
    <w:rsid w:val="00120CFC"/>
    <w:rsid w:val="00121137"/>
    <w:rsid w:val="0012416F"/>
    <w:rsid w:val="00125DE2"/>
    <w:rsid w:val="00126248"/>
    <w:rsid w:val="0012684A"/>
    <w:rsid w:val="00127170"/>
    <w:rsid w:val="0013183B"/>
    <w:rsid w:val="00131E86"/>
    <w:rsid w:val="00132D5C"/>
    <w:rsid w:val="001330B5"/>
    <w:rsid w:val="001334E4"/>
    <w:rsid w:val="001345C4"/>
    <w:rsid w:val="00134C74"/>
    <w:rsid w:val="001376CA"/>
    <w:rsid w:val="001403D7"/>
    <w:rsid w:val="001423B6"/>
    <w:rsid w:val="00142C1C"/>
    <w:rsid w:val="001433E6"/>
    <w:rsid w:val="00144549"/>
    <w:rsid w:val="00144E23"/>
    <w:rsid w:val="0014773A"/>
    <w:rsid w:val="00147CEB"/>
    <w:rsid w:val="00150420"/>
    <w:rsid w:val="0015064A"/>
    <w:rsid w:val="00150EAF"/>
    <w:rsid w:val="00151306"/>
    <w:rsid w:val="0015175B"/>
    <w:rsid w:val="001537CC"/>
    <w:rsid w:val="00154933"/>
    <w:rsid w:val="00154AD6"/>
    <w:rsid w:val="001550C0"/>
    <w:rsid w:val="001554B4"/>
    <w:rsid w:val="00156D75"/>
    <w:rsid w:val="00157D47"/>
    <w:rsid w:val="0016055F"/>
    <w:rsid w:val="0016192C"/>
    <w:rsid w:val="00164DBA"/>
    <w:rsid w:val="001664E3"/>
    <w:rsid w:val="00167353"/>
    <w:rsid w:val="001704AC"/>
    <w:rsid w:val="00170A21"/>
    <w:rsid w:val="00171A0C"/>
    <w:rsid w:val="00172885"/>
    <w:rsid w:val="00176902"/>
    <w:rsid w:val="00181784"/>
    <w:rsid w:val="00181CA9"/>
    <w:rsid w:val="00182751"/>
    <w:rsid w:val="0018278B"/>
    <w:rsid w:val="001842F2"/>
    <w:rsid w:val="00186F07"/>
    <w:rsid w:val="00192FDE"/>
    <w:rsid w:val="0019300C"/>
    <w:rsid w:val="0019328B"/>
    <w:rsid w:val="001935D0"/>
    <w:rsid w:val="00193B8E"/>
    <w:rsid w:val="00194886"/>
    <w:rsid w:val="00194D6D"/>
    <w:rsid w:val="001956FA"/>
    <w:rsid w:val="001957B4"/>
    <w:rsid w:val="001964DA"/>
    <w:rsid w:val="001972AD"/>
    <w:rsid w:val="001A07CF"/>
    <w:rsid w:val="001A3056"/>
    <w:rsid w:val="001A3520"/>
    <w:rsid w:val="001A41C1"/>
    <w:rsid w:val="001A593A"/>
    <w:rsid w:val="001A5B88"/>
    <w:rsid w:val="001A621B"/>
    <w:rsid w:val="001A72E3"/>
    <w:rsid w:val="001B10DB"/>
    <w:rsid w:val="001B19C1"/>
    <w:rsid w:val="001B2134"/>
    <w:rsid w:val="001B275A"/>
    <w:rsid w:val="001B30AE"/>
    <w:rsid w:val="001B473B"/>
    <w:rsid w:val="001B6BB0"/>
    <w:rsid w:val="001C01F8"/>
    <w:rsid w:val="001C0629"/>
    <w:rsid w:val="001C1B3A"/>
    <w:rsid w:val="001C1E49"/>
    <w:rsid w:val="001C2BCE"/>
    <w:rsid w:val="001C4104"/>
    <w:rsid w:val="001C7EA3"/>
    <w:rsid w:val="001D0381"/>
    <w:rsid w:val="001D123E"/>
    <w:rsid w:val="001D155E"/>
    <w:rsid w:val="001D3297"/>
    <w:rsid w:val="001D34AD"/>
    <w:rsid w:val="001D3DD6"/>
    <w:rsid w:val="001D3F76"/>
    <w:rsid w:val="001D5E10"/>
    <w:rsid w:val="001D5E9E"/>
    <w:rsid w:val="001D6FEA"/>
    <w:rsid w:val="001E0366"/>
    <w:rsid w:val="001E0B3B"/>
    <w:rsid w:val="001E2257"/>
    <w:rsid w:val="001E24C5"/>
    <w:rsid w:val="001E2BE3"/>
    <w:rsid w:val="001E59CC"/>
    <w:rsid w:val="001E6069"/>
    <w:rsid w:val="001E61E4"/>
    <w:rsid w:val="001E66A4"/>
    <w:rsid w:val="001E7ACD"/>
    <w:rsid w:val="001F080D"/>
    <w:rsid w:val="001F0A06"/>
    <w:rsid w:val="001F108D"/>
    <w:rsid w:val="001F4F9B"/>
    <w:rsid w:val="001F5297"/>
    <w:rsid w:val="001F57C5"/>
    <w:rsid w:val="001F5C70"/>
    <w:rsid w:val="001F605E"/>
    <w:rsid w:val="00201159"/>
    <w:rsid w:val="00202D07"/>
    <w:rsid w:val="00203C57"/>
    <w:rsid w:val="0020459E"/>
    <w:rsid w:val="00204729"/>
    <w:rsid w:val="002055EE"/>
    <w:rsid w:val="002068D9"/>
    <w:rsid w:val="00206AF7"/>
    <w:rsid w:val="00206EDF"/>
    <w:rsid w:val="00207102"/>
    <w:rsid w:val="00210C56"/>
    <w:rsid w:val="002116D4"/>
    <w:rsid w:val="00211A5A"/>
    <w:rsid w:val="00211FDD"/>
    <w:rsid w:val="00212348"/>
    <w:rsid w:val="00212886"/>
    <w:rsid w:val="00212F6E"/>
    <w:rsid w:val="00213590"/>
    <w:rsid w:val="002137E8"/>
    <w:rsid w:val="002154A0"/>
    <w:rsid w:val="00216C2D"/>
    <w:rsid w:val="0021720E"/>
    <w:rsid w:val="00220111"/>
    <w:rsid w:val="00220B6D"/>
    <w:rsid w:val="00220C74"/>
    <w:rsid w:val="00221CB6"/>
    <w:rsid w:val="002221C5"/>
    <w:rsid w:val="00222230"/>
    <w:rsid w:val="00223883"/>
    <w:rsid w:val="0022411F"/>
    <w:rsid w:val="002271CD"/>
    <w:rsid w:val="00227950"/>
    <w:rsid w:val="00230333"/>
    <w:rsid w:val="0023062A"/>
    <w:rsid w:val="00230752"/>
    <w:rsid w:val="0023122A"/>
    <w:rsid w:val="002323C5"/>
    <w:rsid w:val="00233488"/>
    <w:rsid w:val="002335F5"/>
    <w:rsid w:val="0023390F"/>
    <w:rsid w:val="00233C8F"/>
    <w:rsid w:val="00233D68"/>
    <w:rsid w:val="00234351"/>
    <w:rsid w:val="00234E50"/>
    <w:rsid w:val="00234EC8"/>
    <w:rsid w:val="00235418"/>
    <w:rsid w:val="00236DC5"/>
    <w:rsid w:val="00236F6C"/>
    <w:rsid w:val="002375C0"/>
    <w:rsid w:val="00237A0B"/>
    <w:rsid w:val="00237AE1"/>
    <w:rsid w:val="0024049E"/>
    <w:rsid w:val="00240E4F"/>
    <w:rsid w:val="002412B8"/>
    <w:rsid w:val="0024380B"/>
    <w:rsid w:val="0024543A"/>
    <w:rsid w:val="00247079"/>
    <w:rsid w:val="002472F2"/>
    <w:rsid w:val="00251E0D"/>
    <w:rsid w:val="00252FE6"/>
    <w:rsid w:val="002530D2"/>
    <w:rsid w:val="002533BC"/>
    <w:rsid w:val="00253ED8"/>
    <w:rsid w:val="002541BB"/>
    <w:rsid w:val="00254231"/>
    <w:rsid w:val="00255276"/>
    <w:rsid w:val="002558ED"/>
    <w:rsid w:val="00255DE7"/>
    <w:rsid w:val="00257435"/>
    <w:rsid w:val="00260110"/>
    <w:rsid w:val="002606AA"/>
    <w:rsid w:val="002606EF"/>
    <w:rsid w:val="00264A6D"/>
    <w:rsid w:val="00265C6F"/>
    <w:rsid w:val="00265D73"/>
    <w:rsid w:val="002661B9"/>
    <w:rsid w:val="0026648C"/>
    <w:rsid w:val="002673C2"/>
    <w:rsid w:val="002677EC"/>
    <w:rsid w:val="002705BF"/>
    <w:rsid w:val="002721BB"/>
    <w:rsid w:val="002721C8"/>
    <w:rsid w:val="00272C3F"/>
    <w:rsid w:val="00273099"/>
    <w:rsid w:val="00273445"/>
    <w:rsid w:val="0027382F"/>
    <w:rsid w:val="0027498E"/>
    <w:rsid w:val="002763C2"/>
    <w:rsid w:val="0027672E"/>
    <w:rsid w:val="0027716A"/>
    <w:rsid w:val="002777CE"/>
    <w:rsid w:val="00280334"/>
    <w:rsid w:val="002803C3"/>
    <w:rsid w:val="00280A4E"/>
    <w:rsid w:val="00280C5F"/>
    <w:rsid w:val="00281CDB"/>
    <w:rsid w:val="00281D65"/>
    <w:rsid w:val="00282DCC"/>
    <w:rsid w:val="00283104"/>
    <w:rsid w:val="002856B0"/>
    <w:rsid w:val="00287117"/>
    <w:rsid w:val="00287F02"/>
    <w:rsid w:val="00290DBB"/>
    <w:rsid w:val="002919F6"/>
    <w:rsid w:val="00291D30"/>
    <w:rsid w:val="00292053"/>
    <w:rsid w:val="00292F5F"/>
    <w:rsid w:val="00294A32"/>
    <w:rsid w:val="00295980"/>
    <w:rsid w:val="00295F4A"/>
    <w:rsid w:val="002A02F5"/>
    <w:rsid w:val="002A0743"/>
    <w:rsid w:val="002A0D2C"/>
    <w:rsid w:val="002A1C57"/>
    <w:rsid w:val="002A3554"/>
    <w:rsid w:val="002A4229"/>
    <w:rsid w:val="002A5291"/>
    <w:rsid w:val="002A6943"/>
    <w:rsid w:val="002A7980"/>
    <w:rsid w:val="002A7B8E"/>
    <w:rsid w:val="002B1AFD"/>
    <w:rsid w:val="002B1B0C"/>
    <w:rsid w:val="002B34C8"/>
    <w:rsid w:val="002B3A18"/>
    <w:rsid w:val="002B3B91"/>
    <w:rsid w:val="002B59D9"/>
    <w:rsid w:val="002B5F01"/>
    <w:rsid w:val="002B6BD6"/>
    <w:rsid w:val="002B7A33"/>
    <w:rsid w:val="002C0FB4"/>
    <w:rsid w:val="002C30D2"/>
    <w:rsid w:val="002C3A16"/>
    <w:rsid w:val="002C4D1B"/>
    <w:rsid w:val="002C5A68"/>
    <w:rsid w:val="002C7ADB"/>
    <w:rsid w:val="002D1435"/>
    <w:rsid w:val="002D221C"/>
    <w:rsid w:val="002D331E"/>
    <w:rsid w:val="002D38AB"/>
    <w:rsid w:val="002D68F1"/>
    <w:rsid w:val="002D722E"/>
    <w:rsid w:val="002D7DF8"/>
    <w:rsid w:val="002D7ED5"/>
    <w:rsid w:val="002E01FA"/>
    <w:rsid w:val="002E104C"/>
    <w:rsid w:val="002E1075"/>
    <w:rsid w:val="002E2458"/>
    <w:rsid w:val="002E2558"/>
    <w:rsid w:val="002E41CC"/>
    <w:rsid w:val="002E55B1"/>
    <w:rsid w:val="002E584D"/>
    <w:rsid w:val="002E69C6"/>
    <w:rsid w:val="002F1490"/>
    <w:rsid w:val="002F1564"/>
    <w:rsid w:val="002F1D1E"/>
    <w:rsid w:val="002F24C0"/>
    <w:rsid w:val="002F38A7"/>
    <w:rsid w:val="002F3944"/>
    <w:rsid w:val="002F3E16"/>
    <w:rsid w:val="002F3F91"/>
    <w:rsid w:val="002F4E36"/>
    <w:rsid w:val="002F503D"/>
    <w:rsid w:val="002F6AB2"/>
    <w:rsid w:val="002F7920"/>
    <w:rsid w:val="00300AFC"/>
    <w:rsid w:val="00301B71"/>
    <w:rsid w:val="00301D9B"/>
    <w:rsid w:val="003031A9"/>
    <w:rsid w:val="003035BF"/>
    <w:rsid w:val="00305348"/>
    <w:rsid w:val="003066D9"/>
    <w:rsid w:val="0030793A"/>
    <w:rsid w:val="003105F2"/>
    <w:rsid w:val="00310D08"/>
    <w:rsid w:val="00310F1E"/>
    <w:rsid w:val="00311B72"/>
    <w:rsid w:val="00313376"/>
    <w:rsid w:val="003137BB"/>
    <w:rsid w:val="00313E5F"/>
    <w:rsid w:val="00316C81"/>
    <w:rsid w:val="003175F4"/>
    <w:rsid w:val="003206B1"/>
    <w:rsid w:val="0032096D"/>
    <w:rsid w:val="00321627"/>
    <w:rsid w:val="00322764"/>
    <w:rsid w:val="00322FD4"/>
    <w:rsid w:val="00323364"/>
    <w:rsid w:val="003252CD"/>
    <w:rsid w:val="0032643F"/>
    <w:rsid w:val="00326766"/>
    <w:rsid w:val="003301FE"/>
    <w:rsid w:val="00330553"/>
    <w:rsid w:val="00330D53"/>
    <w:rsid w:val="00332BAD"/>
    <w:rsid w:val="00332D06"/>
    <w:rsid w:val="00334495"/>
    <w:rsid w:val="00334992"/>
    <w:rsid w:val="00335540"/>
    <w:rsid w:val="00335823"/>
    <w:rsid w:val="00335E18"/>
    <w:rsid w:val="0033766B"/>
    <w:rsid w:val="0034149E"/>
    <w:rsid w:val="00342042"/>
    <w:rsid w:val="0034389B"/>
    <w:rsid w:val="00343BAE"/>
    <w:rsid w:val="00343CA4"/>
    <w:rsid w:val="0034412E"/>
    <w:rsid w:val="00346397"/>
    <w:rsid w:val="00347697"/>
    <w:rsid w:val="00350949"/>
    <w:rsid w:val="00350B55"/>
    <w:rsid w:val="00352606"/>
    <w:rsid w:val="00352E97"/>
    <w:rsid w:val="00352F1C"/>
    <w:rsid w:val="00353046"/>
    <w:rsid w:val="003537AC"/>
    <w:rsid w:val="00353B6B"/>
    <w:rsid w:val="00354A4D"/>
    <w:rsid w:val="00355C75"/>
    <w:rsid w:val="00356E9F"/>
    <w:rsid w:val="003573C2"/>
    <w:rsid w:val="0035792A"/>
    <w:rsid w:val="00357CD0"/>
    <w:rsid w:val="00360501"/>
    <w:rsid w:val="0036244C"/>
    <w:rsid w:val="00363549"/>
    <w:rsid w:val="00363BAA"/>
    <w:rsid w:val="00364554"/>
    <w:rsid w:val="00366B2C"/>
    <w:rsid w:val="00366DF5"/>
    <w:rsid w:val="00367F49"/>
    <w:rsid w:val="0037078D"/>
    <w:rsid w:val="0037136E"/>
    <w:rsid w:val="003724F7"/>
    <w:rsid w:val="00372EC3"/>
    <w:rsid w:val="00373A2C"/>
    <w:rsid w:val="00374BDD"/>
    <w:rsid w:val="00374BDE"/>
    <w:rsid w:val="00374FDD"/>
    <w:rsid w:val="00375D81"/>
    <w:rsid w:val="00377358"/>
    <w:rsid w:val="00377709"/>
    <w:rsid w:val="00377F4B"/>
    <w:rsid w:val="00382C59"/>
    <w:rsid w:val="00383412"/>
    <w:rsid w:val="003834BF"/>
    <w:rsid w:val="003856AA"/>
    <w:rsid w:val="00385C3C"/>
    <w:rsid w:val="00387873"/>
    <w:rsid w:val="0039009A"/>
    <w:rsid w:val="00390551"/>
    <w:rsid w:val="003907C8"/>
    <w:rsid w:val="003913A6"/>
    <w:rsid w:val="00392A71"/>
    <w:rsid w:val="003947A2"/>
    <w:rsid w:val="003949B9"/>
    <w:rsid w:val="00394D27"/>
    <w:rsid w:val="003951D1"/>
    <w:rsid w:val="00395277"/>
    <w:rsid w:val="0039555B"/>
    <w:rsid w:val="00395FE1"/>
    <w:rsid w:val="00396943"/>
    <w:rsid w:val="0039697B"/>
    <w:rsid w:val="003971E6"/>
    <w:rsid w:val="003973E7"/>
    <w:rsid w:val="00397C98"/>
    <w:rsid w:val="003A33CA"/>
    <w:rsid w:val="003A507D"/>
    <w:rsid w:val="003A5653"/>
    <w:rsid w:val="003A5A57"/>
    <w:rsid w:val="003A73D5"/>
    <w:rsid w:val="003B013E"/>
    <w:rsid w:val="003B0C37"/>
    <w:rsid w:val="003B1357"/>
    <w:rsid w:val="003B1487"/>
    <w:rsid w:val="003B5970"/>
    <w:rsid w:val="003B6714"/>
    <w:rsid w:val="003B7CA3"/>
    <w:rsid w:val="003C0808"/>
    <w:rsid w:val="003C0B57"/>
    <w:rsid w:val="003C0FE9"/>
    <w:rsid w:val="003C2D4B"/>
    <w:rsid w:val="003C34BF"/>
    <w:rsid w:val="003C3EAF"/>
    <w:rsid w:val="003C64AE"/>
    <w:rsid w:val="003C72EF"/>
    <w:rsid w:val="003C73B3"/>
    <w:rsid w:val="003C7F4A"/>
    <w:rsid w:val="003D040A"/>
    <w:rsid w:val="003D1260"/>
    <w:rsid w:val="003D260D"/>
    <w:rsid w:val="003D28F3"/>
    <w:rsid w:val="003D3909"/>
    <w:rsid w:val="003D3EC5"/>
    <w:rsid w:val="003D42E6"/>
    <w:rsid w:val="003E017B"/>
    <w:rsid w:val="003E028F"/>
    <w:rsid w:val="003E0496"/>
    <w:rsid w:val="003E100D"/>
    <w:rsid w:val="003E1D24"/>
    <w:rsid w:val="003E2E3F"/>
    <w:rsid w:val="003E3840"/>
    <w:rsid w:val="003E524C"/>
    <w:rsid w:val="003E5948"/>
    <w:rsid w:val="003E667F"/>
    <w:rsid w:val="003E6FAA"/>
    <w:rsid w:val="003F09D8"/>
    <w:rsid w:val="003F0C34"/>
    <w:rsid w:val="003F10C3"/>
    <w:rsid w:val="003F1E4E"/>
    <w:rsid w:val="003F3CD0"/>
    <w:rsid w:val="003F5712"/>
    <w:rsid w:val="003F5E04"/>
    <w:rsid w:val="0040046F"/>
    <w:rsid w:val="00400872"/>
    <w:rsid w:val="00400A3B"/>
    <w:rsid w:val="00401B33"/>
    <w:rsid w:val="0040228B"/>
    <w:rsid w:val="0040376D"/>
    <w:rsid w:val="00404D91"/>
    <w:rsid w:val="004070E9"/>
    <w:rsid w:val="00407CB7"/>
    <w:rsid w:val="004109A5"/>
    <w:rsid w:val="00413B3D"/>
    <w:rsid w:val="004151E4"/>
    <w:rsid w:val="00416E51"/>
    <w:rsid w:val="0041769E"/>
    <w:rsid w:val="0041779C"/>
    <w:rsid w:val="00417D4D"/>
    <w:rsid w:val="00422063"/>
    <w:rsid w:val="004224DD"/>
    <w:rsid w:val="0042464D"/>
    <w:rsid w:val="00425697"/>
    <w:rsid w:val="00426253"/>
    <w:rsid w:val="00427BB1"/>
    <w:rsid w:val="00433B0A"/>
    <w:rsid w:val="0043400A"/>
    <w:rsid w:val="004357A5"/>
    <w:rsid w:val="0043647A"/>
    <w:rsid w:val="004368EC"/>
    <w:rsid w:val="00436C22"/>
    <w:rsid w:val="00437B27"/>
    <w:rsid w:val="00441431"/>
    <w:rsid w:val="00442C1D"/>
    <w:rsid w:val="004434FF"/>
    <w:rsid w:val="00443957"/>
    <w:rsid w:val="004443A8"/>
    <w:rsid w:val="00446AF4"/>
    <w:rsid w:val="00450DFE"/>
    <w:rsid w:val="004531C7"/>
    <w:rsid w:val="004537B5"/>
    <w:rsid w:val="004557D7"/>
    <w:rsid w:val="0045583F"/>
    <w:rsid w:val="00456AE0"/>
    <w:rsid w:val="00457CD5"/>
    <w:rsid w:val="00460698"/>
    <w:rsid w:val="00460764"/>
    <w:rsid w:val="004609E4"/>
    <w:rsid w:val="00462056"/>
    <w:rsid w:val="0046218D"/>
    <w:rsid w:val="004637F0"/>
    <w:rsid w:val="00464B05"/>
    <w:rsid w:val="004652C2"/>
    <w:rsid w:val="00465957"/>
    <w:rsid w:val="00466572"/>
    <w:rsid w:val="00466B9D"/>
    <w:rsid w:val="004711E2"/>
    <w:rsid w:val="004721CC"/>
    <w:rsid w:val="00472E20"/>
    <w:rsid w:val="0047311C"/>
    <w:rsid w:val="00473D31"/>
    <w:rsid w:val="004741E4"/>
    <w:rsid w:val="00474222"/>
    <w:rsid w:val="00474570"/>
    <w:rsid w:val="0047474F"/>
    <w:rsid w:val="00476101"/>
    <w:rsid w:val="00477E4B"/>
    <w:rsid w:val="00480D2E"/>
    <w:rsid w:val="00480EC7"/>
    <w:rsid w:val="00481E5D"/>
    <w:rsid w:val="004830B6"/>
    <w:rsid w:val="00483395"/>
    <w:rsid w:val="00484A1B"/>
    <w:rsid w:val="00484EAB"/>
    <w:rsid w:val="00485A50"/>
    <w:rsid w:val="004873A5"/>
    <w:rsid w:val="0048747D"/>
    <w:rsid w:val="00490F5A"/>
    <w:rsid w:val="00491B9B"/>
    <w:rsid w:val="00493820"/>
    <w:rsid w:val="00494194"/>
    <w:rsid w:val="00494399"/>
    <w:rsid w:val="00494432"/>
    <w:rsid w:val="00494433"/>
    <w:rsid w:val="004947D5"/>
    <w:rsid w:val="00495F6E"/>
    <w:rsid w:val="0049711D"/>
    <w:rsid w:val="004A0C55"/>
    <w:rsid w:val="004A2A15"/>
    <w:rsid w:val="004A3835"/>
    <w:rsid w:val="004A3FE0"/>
    <w:rsid w:val="004A4B99"/>
    <w:rsid w:val="004A5AA7"/>
    <w:rsid w:val="004A5F56"/>
    <w:rsid w:val="004A6C32"/>
    <w:rsid w:val="004A6FCB"/>
    <w:rsid w:val="004A7694"/>
    <w:rsid w:val="004B091C"/>
    <w:rsid w:val="004B0CE4"/>
    <w:rsid w:val="004B1F9F"/>
    <w:rsid w:val="004B281A"/>
    <w:rsid w:val="004B3052"/>
    <w:rsid w:val="004B3804"/>
    <w:rsid w:val="004B5145"/>
    <w:rsid w:val="004B52AC"/>
    <w:rsid w:val="004B6901"/>
    <w:rsid w:val="004B73EB"/>
    <w:rsid w:val="004C38AB"/>
    <w:rsid w:val="004C3DDA"/>
    <w:rsid w:val="004C4225"/>
    <w:rsid w:val="004C482C"/>
    <w:rsid w:val="004C5425"/>
    <w:rsid w:val="004C69A2"/>
    <w:rsid w:val="004C7C2E"/>
    <w:rsid w:val="004D0B03"/>
    <w:rsid w:val="004D193D"/>
    <w:rsid w:val="004D2FF0"/>
    <w:rsid w:val="004D3C42"/>
    <w:rsid w:val="004D41D3"/>
    <w:rsid w:val="004D4CC5"/>
    <w:rsid w:val="004D4D7A"/>
    <w:rsid w:val="004D50AC"/>
    <w:rsid w:val="004D77BC"/>
    <w:rsid w:val="004E1082"/>
    <w:rsid w:val="004E1092"/>
    <w:rsid w:val="004E1371"/>
    <w:rsid w:val="004E1B3F"/>
    <w:rsid w:val="004E4126"/>
    <w:rsid w:val="004E485A"/>
    <w:rsid w:val="004E5066"/>
    <w:rsid w:val="004E64CF"/>
    <w:rsid w:val="004E7231"/>
    <w:rsid w:val="004E7A8A"/>
    <w:rsid w:val="004F0828"/>
    <w:rsid w:val="004F08F8"/>
    <w:rsid w:val="004F49CB"/>
    <w:rsid w:val="004F7583"/>
    <w:rsid w:val="005005B4"/>
    <w:rsid w:val="00500661"/>
    <w:rsid w:val="00500727"/>
    <w:rsid w:val="00500E62"/>
    <w:rsid w:val="0050111A"/>
    <w:rsid w:val="005016FF"/>
    <w:rsid w:val="00501AD6"/>
    <w:rsid w:val="00501B88"/>
    <w:rsid w:val="00504DB0"/>
    <w:rsid w:val="005052FE"/>
    <w:rsid w:val="00506B37"/>
    <w:rsid w:val="005072EB"/>
    <w:rsid w:val="00511328"/>
    <w:rsid w:val="00512C6C"/>
    <w:rsid w:val="00512CFE"/>
    <w:rsid w:val="00513626"/>
    <w:rsid w:val="00514548"/>
    <w:rsid w:val="00514D2B"/>
    <w:rsid w:val="00515022"/>
    <w:rsid w:val="005161FA"/>
    <w:rsid w:val="00516BEB"/>
    <w:rsid w:val="00517E30"/>
    <w:rsid w:val="0052120F"/>
    <w:rsid w:val="00521361"/>
    <w:rsid w:val="0052153B"/>
    <w:rsid w:val="00522487"/>
    <w:rsid w:val="00523A42"/>
    <w:rsid w:val="00525286"/>
    <w:rsid w:val="005253D9"/>
    <w:rsid w:val="00527DC1"/>
    <w:rsid w:val="00531889"/>
    <w:rsid w:val="00531B00"/>
    <w:rsid w:val="005325B5"/>
    <w:rsid w:val="0053291E"/>
    <w:rsid w:val="005334CE"/>
    <w:rsid w:val="005339A2"/>
    <w:rsid w:val="00533B7D"/>
    <w:rsid w:val="00533E2E"/>
    <w:rsid w:val="0053474B"/>
    <w:rsid w:val="005356DD"/>
    <w:rsid w:val="00536236"/>
    <w:rsid w:val="005367A9"/>
    <w:rsid w:val="00536FCB"/>
    <w:rsid w:val="0054130E"/>
    <w:rsid w:val="00542A16"/>
    <w:rsid w:val="00542D95"/>
    <w:rsid w:val="005519AC"/>
    <w:rsid w:val="00552161"/>
    <w:rsid w:val="0055314F"/>
    <w:rsid w:val="00553CED"/>
    <w:rsid w:val="005542EB"/>
    <w:rsid w:val="00555A59"/>
    <w:rsid w:val="005562B7"/>
    <w:rsid w:val="00557098"/>
    <w:rsid w:val="005579D4"/>
    <w:rsid w:val="00557AFB"/>
    <w:rsid w:val="00557F2F"/>
    <w:rsid w:val="005607EA"/>
    <w:rsid w:val="00560CD7"/>
    <w:rsid w:val="00560F9C"/>
    <w:rsid w:val="00561570"/>
    <w:rsid w:val="005615EE"/>
    <w:rsid w:val="0056243B"/>
    <w:rsid w:val="005627E6"/>
    <w:rsid w:val="00563CB1"/>
    <w:rsid w:val="00564927"/>
    <w:rsid w:val="005649DB"/>
    <w:rsid w:val="00564E36"/>
    <w:rsid w:val="00565402"/>
    <w:rsid w:val="005677A2"/>
    <w:rsid w:val="00570EC6"/>
    <w:rsid w:val="0057120C"/>
    <w:rsid w:val="00571299"/>
    <w:rsid w:val="00572302"/>
    <w:rsid w:val="005726E1"/>
    <w:rsid w:val="00572F19"/>
    <w:rsid w:val="005730E8"/>
    <w:rsid w:val="0057631B"/>
    <w:rsid w:val="0057661E"/>
    <w:rsid w:val="005768BE"/>
    <w:rsid w:val="00576907"/>
    <w:rsid w:val="005814E2"/>
    <w:rsid w:val="00581E6A"/>
    <w:rsid w:val="005830CC"/>
    <w:rsid w:val="00583741"/>
    <w:rsid w:val="005840E1"/>
    <w:rsid w:val="00585BDE"/>
    <w:rsid w:val="00586697"/>
    <w:rsid w:val="0058717D"/>
    <w:rsid w:val="00590561"/>
    <w:rsid w:val="005908F9"/>
    <w:rsid w:val="0059323A"/>
    <w:rsid w:val="005932EC"/>
    <w:rsid w:val="00594315"/>
    <w:rsid w:val="00595566"/>
    <w:rsid w:val="00595847"/>
    <w:rsid w:val="00596028"/>
    <w:rsid w:val="00596CE0"/>
    <w:rsid w:val="00596FB2"/>
    <w:rsid w:val="005A1526"/>
    <w:rsid w:val="005A28AF"/>
    <w:rsid w:val="005A2B38"/>
    <w:rsid w:val="005A34BD"/>
    <w:rsid w:val="005A3572"/>
    <w:rsid w:val="005A3E60"/>
    <w:rsid w:val="005A3FAB"/>
    <w:rsid w:val="005A58F0"/>
    <w:rsid w:val="005B20A1"/>
    <w:rsid w:val="005B2168"/>
    <w:rsid w:val="005B3E5D"/>
    <w:rsid w:val="005B5367"/>
    <w:rsid w:val="005B53AB"/>
    <w:rsid w:val="005B5477"/>
    <w:rsid w:val="005B6467"/>
    <w:rsid w:val="005C296A"/>
    <w:rsid w:val="005C43F9"/>
    <w:rsid w:val="005C4F58"/>
    <w:rsid w:val="005C54EB"/>
    <w:rsid w:val="005C555B"/>
    <w:rsid w:val="005C796A"/>
    <w:rsid w:val="005C7A91"/>
    <w:rsid w:val="005C7C0F"/>
    <w:rsid w:val="005D0BBF"/>
    <w:rsid w:val="005D0C84"/>
    <w:rsid w:val="005D0EBE"/>
    <w:rsid w:val="005D101F"/>
    <w:rsid w:val="005D1511"/>
    <w:rsid w:val="005D3B33"/>
    <w:rsid w:val="005D4508"/>
    <w:rsid w:val="005D4848"/>
    <w:rsid w:val="005D55E6"/>
    <w:rsid w:val="005E0420"/>
    <w:rsid w:val="005E15A1"/>
    <w:rsid w:val="005E224F"/>
    <w:rsid w:val="005E27E9"/>
    <w:rsid w:val="005E35F8"/>
    <w:rsid w:val="005E50ED"/>
    <w:rsid w:val="005E600D"/>
    <w:rsid w:val="005E7067"/>
    <w:rsid w:val="005E7917"/>
    <w:rsid w:val="005E7BD5"/>
    <w:rsid w:val="005F0056"/>
    <w:rsid w:val="005F18E0"/>
    <w:rsid w:val="005F241E"/>
    <w:rsid w:val="005F29B2"/>
    <w:rsid w:val="005F3FAC"/>
    <w:rsid w:val="005F41DB"/>
    <w:rsid w:val="005F63B2"/>
    <w:rsid w:val="005F6EFB"/>
    <w:rsid w:val="005F77A6"/>
    <w:rsid w:val="00600A69"/>
    <w:rsid w:val="00600CFA"/>
    <w:rsid w:val="00603093"/>
    <w:rsid w:val="00604422"/>
    <w:rsid w:val="00604CE8"/>
    <w:rsid w:val="00604E8E"/>
    <w:rsid w:val="006052F8"/>
    <w:rsid w:val="0060561A"/>
    <w:rsid w:val="006059BB"/>
    <w:rsid w:val="00606F6D"/>
    <w:rsid w:val="006073A2"/>
    <w:rsid w:val="006078B4"/>
    <w:rsid w:val="006115C3"/>
    <w:rsid w:val="00612517"/>
    <w:rsid w:val="0061373D"/>
    <w:rsid w:val="006144E7"/>
    <w:rsid w:val="006144F4"/>
    <w:rsid w:val="00614B36"/>
    <w:rsid w:val="00614E1B"/>
    <w:rsid w:val="00615DCE"/>
    <w:rsid w:val="006168D1"/>
    <w:rsid w:val="006169AA"/>
    <w:rsid w:val="006171CC"/>
    <w:rsid w:val="00622DC6"/>
    <w:rsid w:val="00623F6D"/>
    <w:rsid w:val="0062449C"/>
    <w:rsid w:val="006252D0"/>
    <w:rsid w:val="006257AD"/>
    <w:rsid w:val="006257C8"/>
    <w:rsid w:val="00625CDD"/>
    <w:rsid w:val="00626BA9"/>
    <w:rsid w:val="006304B3"/>
    <w:rsid w:val="00630739"/>
    <w:rsid w:val="006308A4"/>
    <w:rsid w:val="00631C4A"/>
    <w:rsid w:val="00632114"/>
    <w:rsid w:val="006321D0"/>
    <w:rsid w:val="006332B1"/>
    <w:rsid w:val="0063339F"/>
    <w:rsid w:val="006343DD"/>
    <w:rsid w:val="006346CD"/>
    <w:rsid w:val="00634868"/>
    <w:rsid w:val="00635147"/>
    <w:rsid w:val="00635D71"/>
    <w:rsid w:val="006366B9"/>
    <w:rsid w:val="006367B8"/>
    <w:rsid w:val="00636E2D"/>
    <w:rsid w:val="00637A54"/>
    <w:rsid w:val="006408E2"/>
    <w:rsid w:val="0064299E"/>
    <w:rsid w:val="00643CA2"/>
    <w:rsid w:val="00643ED3"/>
    <w:rsid w:val="0064475B"/>
    <w:rsid w:val="0064565B"/>
    <w:rsid w:val="00645813"/>
    <w:rsid w:val="00646B6D"/>
    <w:rsid w:val="00650484"/>
    <w:rsid w:val="006504BF"/>
    <w:rsid w:val="00651356"/>
    <w:rsid w:val="0065160E"/>
    <w:rsid w:val="0065278D"/>
    <w:rsid w:val="006530F1"/>
    <w:rsid w:val="00653130"/>
    <w:rsid w:val="00654505"/>
    <w:rsid w:val="00657A41"/>
    <w:rsid w:val="00657D1C"/>
    <w:rsid w:val="00657E0F"/>
    <w:rsid w:val="00663731"/>
    <w:rsid w:val="006639DC"/>
    <w:rsid w:val="006658FA"/>
    <w:rsid w:val="00665997"/>
    <w:rsid w:val="0067087F"/>
    <w:rsid w:val="00670CD1"/>
    <w:rsid w:val="006713D5"/>
    <w:rsid w:val="00671E2C"/>
    <w:rsid w:val="00672DD0"/>
    <w:rsid w:val="00673346"/>
    <w:rsid w:val="00673AA8"/>
    <w:rsid w:val="00673B3A"/>
    <w:rsid w:val="00674F06"/>
    <w:rsid w:val="006763BE"/>
    <w:rsid w:val="00676AD9"/>
    <w:rsid w:val="0067721D"/>
    <w:rsid w:val="00677D93"/>
    <w:rsid w:val="0068050C"/>
    <w:rsid w:val="00680C71"/>
    <w:rsid w:val="0068172E"/>
    <w:rsid w:val="006819D5"/>
    <w:rsid w:val="00681B3A"/>
    <w:rsid w:val="00682D72"/>
    <w:rsid w:val="00684193"/>
    <w:rsid w:val="00684803"/>
    <w:rsid w:val="00685CDD"/>
    <w:rsid w:val="006862ED"/>
    <w:rsid w:val="00686D47"/>
    <w:rsid w:val="00687318"/>
    <w:rsid w:val="0068756D"/>
    <w:rsid w:val="00687A3C"/>
    <w:rsid w:val="006917AB"/>
    <w:rsid w:val="00691EB1"/>
    <w:rsid w:val="00693C62"/>
    <w:rsid w:val="006967AD"/>
    <w:rsid w:val="00697596"/>
    <w:rsid w:val="0069789A"/>
    <w:rsid w:val="00697B07"/>
    <w:rsid w:val="006A0E63"/>
    <w:rsid w:val="006A2373"/>
    <w:rsid w:val="006A2414"/>
    <w:rsid w:val="006A2A78"/>
    <w:rsid w:val="006A351A"/>
    <w:rsid w:val="006B06BE"/>
    <w:rsid w:val="006B2711"/>
    <w:rsid w:val="006B2BD6"/>
    <w:rsid w:val="006B3361"/>
    <w:rsid w:val="006B3FB2"/>
    <w:rsid w:val="006B4A6D"/>
    <w:rsid w:val="006B5DB7"/>
    <w:rsid w:val="006B6B4A"/>
    <w:rsid w:val="006B7923"/>
    <w:rsid w:val="006C0138"/>
    <w:rsid w:val="006C0FA9"/>
    <w:rsid w:val="006C0FFD"/>
    <w:rsid w:val="006C3536"/>
    <w:rsid w:val="006C3E4A"/>
    <w:rsid w:val="006C46C1"/>
    <w:rsid w:val="006C4A6B"/>
    <w:rsid w:val="006C63F4"/>
    <w:rsid w:val="006C68E1"/>
    <w:rsid w:val="006C736F"/>
    <w:rsid w:val="006C74DB"/>
    <w:rsid w:val="006C7EA2"/>
    <w:rsid w:val="006D0CEA"/>
    <w:rsid w:val="006D0FFA"/>
    <w:rsid w:val="006D154C"/>
    <w:rsid w:val="006D23FD"/>
    <w:rsid w:val="006D2CE2"/>
    <w:rsid w:val="006D3CC1"/>
    <w:rsid w:val="006D657C"/>
    <w:rsid w:val="006D783E"/>
    <w:rsid w:val="006D7AD9"/>
    <w:rsid w:val="006E080C"/>
    <w:rsid w:val="006E0F17"/>
    <w:rsid w:val="006E139A"/>
    <w:rsid w:val="006E1F75"/>
    <w:rsid w:val="006E2BC4"/>
    <w:rsid w:val="006E318E"/>
    <w:rsid w:val="006E43F7"/>
    <w:rsid w:val="006E5F8C"/>
    <w:rsid w:val="006E65F5"/>
    <w:rsid w:val="006E6B79"/>
    <w:rsid w:val="006E6CD1"/>
    <w:rsid w:val="006E7BFA"/>
    <w:rsid w:val="006F0C5C"/>
    <w:rsid w:val="006F0EE3"/>
    <w:rsid w:val="006F1CF3"/>
    <w:rsid w:val="006F2260"/>
    <w:rsid w:val="006F2693"/>
    <w:rsid w:val="006F3656"/>
    <w:rsid w:val="006F4037"/>
    <w:rsid w:val="006F4BAE"/>
    <w:rsid w:val="006F54A6"/>
    <w:rsid w:val="006F6370"/>
    <w:rsid w:val="006F6C23"/>
    <w:rsid w:val="006F6DCF"/>
    <w:rsid w:val="006F7141"/>
    <w:rsid w:val="006F7399"/>
    <w:rsid w:val="006F740F"/>
    <w:rsid w:val="006F75D5"/>
    <w:rsid w:val="006F7611"/>
    <w:rsid w:val="006F7775"/>
    <w:rsid w:val="00700C0B"/>
    <w:rsid w:val="00701238"/>
    <w:rsid w:val="007024A2"/>
    <w:rsid w:val="00702C9E"/>
    <w:rsid w:val="0070311F"/>
    <w:rsid w:val="00703A80"/>
    <w:rsid w:val="00703D07"/>
    <w:rsid w:val="00705381"/>
    <w:rsid w:val="0070543E"/>
    <w:rsid w:val="00705CCF"/>
    <w:rsid w:val="007066C9"/>
    <w:rsid w:val="00706B3B"/>
    <w:rsid w:val="00706C6D"/>
    <w:rsid w:val="007075E6"/>
    <w:rsid w:val="00707A98"/>
    <w:rsid w:val="007103A6"/>
    <w:rsid w:val="00712597"/>
    <w:rsid w:val="007131C5"/>
    <w:rsid w:val="00715F2F"/>
    <w:rsid w:val="007161AD"/>
    <w:rsid w:val="00721DC5"/>
    <w:rsid w:val="00722E13"/>
    <w:rsid w:val="00723AEE"/>
    <w:rsid w:val="00724344"/>
    <w:rsid w:val="00724B53"/>
    <w:rsid w:val="0072518B"/>
    <w:rsid w:val="007262FD"/>
    <w:rsid w:val="00726EF5"/>
    <w:rsid w:val="00727D15"/>
    <w:rsid w:val="00727DB3"/>
    <w:rsid w:val="0073111E"/>
    <w:rsid w:val="00731E42"/>
    <w:rsid w:val="00732752"/>
    <w:rsid w:val="00733581"/>
    <w:rsid w:val="00735224"/>
    <w:rsid w:val="00735993"/>
    <w:rsid w:val="007359B0"/>
    <w:rsid w:val="00735E10"/>
    <w:rsid w:val="007366A7"/>
    <w:rsid w:val="00737EFF"/>
    <w:rsid w:val="007414CE"/>
    <w:rsid w:val="00741D6B"/>
    <w:rsid w:val="00743F6A"/>
    <w:rsid w:val="00745170"/>
    <w:rsid w:val="007451EE"/>
    <w:rsid w:val="00745249"/>
    <w:rsid w:val="00746E8E"/>
    <w:rsid w:val="0075165C"/>
    <w:rsid w:val="007536B6"/>
    <w:rsid w:val="00753ADD"/>
    <w:rsid w:val="007540D3"/>
    <w:rsid w:val="00756031"/>
    <w:rsid w:val="007562E3"/>
    <w:rsid w:val="0075663D"/>
    <w:rsid w:val="007604BE"/>
    <w:rsid w:val="007611DC"/>
    <w:rsid w:val="0076152C"/>
    <w:rsid w:val="00761624"/>
    <w:rsid w:val="00761BD3"/>
    <w:rsid w:val="0076214E"/>
    <w:rsid w:val="00762F65"/>
    <w:rsid w:val="00763240"/>
    <w:rsid w:val="0076620F"/>
    <w:rsid w:val="007662F1"/>
    <w:rsid w:val="0076747C"/>
    <w:rsid w:val="00767983"/>
    <w:rsid w:val="00770CCA"/>
    <w:rsid w:val="00771ADF"/>
    <w:rsid w:val="00772C83"/>
    <w:rsid w:val="00774D1C"/>
    <w:rsid w:val="00775401"/>
    <w:rsid w:val="00775779"/>
    <w:rsid w:val="00781848"/>
    <w:rsid w:val="00781D2D"/>
    <w:rsid w:val="00781EC0"/>
    <w:rsid w:val="00786451"/>
    <w:rsid w:val="0078670E"/>
    <w:rsid w:val="007875E1"/>
    <w:rsid w:val="007908FF"/>
    <w:rsid w:val="00791A97"/>
    <w:rsid w:val="00792EBE"/>
    <w:rsid w:val="007942E3"/>
    <w:rsid w:val="00794310"/>
    <w:rsid w:val="00794490"/>
    <w:rsid w:val="00794881"/>
    <w:rsid w:val="007959A7"/>
    <w:rsid w:val="00797967"/>
    <w:rsid w:val="00797DD1"/>
    <w:rsid w:val="007A094E"/>
    <w:rsid w:val="007A0C25"/>
    <w:rsid w:val="007A1B39"/>
    <w:rsid w:val="007A2161"/>
    <w:rsid w:val="007A2169"/>
    <w:rsid w:val="007A5205"/>
    <w:rsid w:val="007A586B"/>
    <w:rsid w:val="007A5B66"/>
    <w:rsid w:val="007A5C61"/>
    <w:rsid w:val="007A694B"/>
    <w:rsid w:val="007A6BD1"/>
    <w:rsid w:val="007A7C94"/>
    <w:rsid w:val="007B15F8"/>
    <w:rsid w:val="007B1D4C"/>
    <w:rsid w:val="007B24FF"/>
    <w:rsid w:val="007B38A8"/>
    <w:rsid w:val="007B6661"/>
    <w:rsid w:val="007C0D5D"/>
    <w:rsid w:val="007C0DDA"/>
    <w:rsid w:val="007C17DE"/>
    <w:rsid w:val="007C1A71"/>
    <w:rsid w:val="007C3558"/>
    <w:rsid w:val="007C4CFA"/>
    <w:rsid w:val="007C4DB2"/>
    <w:rsid w:val="007C4EF0"/>
    <w:rsid w:val="007C5AB6"/>
    <w:rsid w:val="007C61AD"/>
    <w:rsid w:val="007C6816"/>
    <w:rsid w:val="007D3A98"/>
    <w:rsid w:val="007D65AC"/>
    <w:rsid w:val="007D7259"/>
    <w:rsid w:val="007D7AE1"/>
    <w:rsid w:val="007E00FA"/>
    <w:rsid w:val="007E220F"/>
    <w:rsid w:val="007E4E8A"/>
    <w:rsid w:val="007E5166"/>
    <w:rsid w:val="007E5E5B"/>
    <w:rsid w:val="007E659F"/>
    <w:rsid w:val="007E74DA"/>
    <w:rsid w:val="007F0BD8"/>
    <w:rsid w:val="007F22F1"/>
    <w:rsid w:val="007F3258"/>
    <w:rsid w:val="007F35D6"/>
    <w:rsid w:val="007F4443"/>
    <w:rsid w:val="007F48EB"/>
    <w:rsid w:val="007F5248"/>
    <w:rsid w:val="007F5D7B"/>
    <w:rsid w:val="007F628D"/>
    <w:rsid w:val="007F63AB"/>
    <w:rsid w:val="00800EC8"/>
    <w:rsid w:val="008012E8"/>
    <w:rsid w:val="0080287C"/>
    <w:rsid w:val="00803DB0"/>
    <w:rsid w:val="008040DF"/>
    <w:rsid w:val="0080543F"/>
    <w:rsid w:val="008056FA"/>
    <w:rsid w:val="00805B45"/>
    <w:rsid w:val="00805FE6"/>
    <w:rsid w:val="008068C0"/>
    <w:rsid w:val="0080710B"/>
    <w:rsid w:val="008078C4"/>
    <w:rsid w:val="00807A30"/>
    <w:rsid w:val="008126F5"/>
    <w:rsid w:val="0081272C"/>
    <w:rsid w:val="00813ECE"/>
    <w:rsid w:val="00813F3B"/>
    <w:rsid w:val="00814A9F"/>
    <w:rsid w:val="00815872"/>
    <w:rsid w:val="00815C1F"/>
    <w:rsid w:val="00815C8D"/>
    <w:rsid w:val="00816576"/>
    <w:rsid w:val="00816681"/>
    <w:rsid w:val="008167FB"/>
    <w:rsid w:val="00817499"/>
    <w:rsid w:val="008174C0"/>
    <w:rsid w:val="00817826"/>
    <w:rsid w:val="008237F1"/>
    <w:rsid w:val="00824A26"/>
    <w:rsid w:val="0082716E"/>
    <w:rsid w:val="00830EFF"/>
    <w:rsid w:val="008312EA"/>
    <w:rsid w:val="0083152D"/>
    <w:rsid w:val="00834EA2"/>
    <w:rsid w:val="0084318B"/>
    <w:rsid w:val="0084367D"/>
    <w:rsid w:val="0084387F"/>
    <w:rsid w:val="0084439C"/>
    <w:rsid w:val="008450A4"/>
    <w:rsid w:val="008460B5"/>
    <w:rsid w:val="00846B1D"/>
    <w:rsid w:val="0084778A"/>
    <w:rsid w:val="00850143"/>
    <w:rsid w:val="00850DFD"/>
    <w:rsid w:val="00851524"/>
    <w:rsid w:val="00851603"/>
    <w:rsid w:val="00853689"/>
    <w:rsid w:val="00854434"/>
    <w:rsid w:val="0085455A"/>
    <w:rsid w:val="00854D8B"/>
    <w:rsid w:val="008551D6"/>
    <w:rsid w:val="008558CC"/>
    <w:rsid w:val="00855E34"/>
    <w:rsid w:val="00856362"/>
    <w:rsid w:val="0085725D"/>
    <w:rsid w:val="00857E57"/>
    <w:rsid w:val="00862331"/>
    <w:rsid w:val="00862586"/>
    <w:rsid w:val="0086278B"/>
    <w:rsid w:val="0086553E"/>
    <w:rsid w:val="00865BFB"/>
    <w:rsid w:val="00865F80"/>
    <w:rsid w:val="00866443"/>
    <w:rsid w:val="008674F5"/>
    <w:rsid w:val="00867B13"/>
    <w:rsid w:val="008709B1"/>
    <w:rsid w:val="00871C71"/>
    <w:rsid w:val="008745DC"/>
    <w:rsid w:val="00874E15"/>
    <w:rsid w:val="00875245"/>
    <w:rsid w:val="00876A05"/>
    <w:rsid w:val="00877069"/>
    <w:rsid w:val="00877FDD"/>
    <w:rsid w:val="008821DF"/>
    <w:rsid w:val="00883B67"/>
    <w:rsid w:val="00884819"/>
    <w:rsid w:val="0088594E"/>
    <w:rsid w:val="00890783"/>
    <w:rsid w:val="00890A9E"/>
    <w:rsid w:val="00892196"/>
    <w:rsid w:val="00892CF5"/>
    <w:rsid w:val="00892FA6"/>
    <w:rsid w:val="0089325B"/>
    <w:rsid w:val="00893323"/>
    <w:rsid w:val="00893439"/>
    <w:rsid w:val="0089370B"/>
    <w:rsid w:val="00893E4B"/>
    <w:rsid w:val="00895044"/>
    <w:rsid w:val="00895806"/>
    <w:rsid w:val="00896418"/>
    <w:rsid w:val="008974A9"/>
    <w:rsid w:val="008976E0"/>
    <w:rsid w:val="008A0F0D"/>
    <w:rsid w:val="008A230B"/>
    <w:rsid w:val="008A4AA9"/>
    <w:rsid w:val="008A6F16"/>
    <w:rsid w:val="008B034F"/>
    <w:rsid w:val="008B0BAE"/>
    <w:rsid w:val="008B0DF7"/>
    <w:rsid w:val="008B1950"/>
    <w:rsid w:val="008B2F8F"/>
    <w:rsid w:val="008B44A8"/>
    <w:rsid w:val="008B58CF"/>
    <w:rsid w:val="008C0868"/>
    <w:rsid w:val="008C0CA8"/>
    <w:rsid w:val="008C1394"/>
    <w:rsid w:val="008C205C"/>
    <w:rsid w:val="008C26F6"/>
    <w:rsid w:val="008C2B88"/>
    <w:rsid w:val="008C3EA7"/>
    <w:rsid w:val="008C40B6"/>
    <w:rsid w:val="008C4C75"/>
    <w:rsid w:val="008C503C"/>
    <w:rsid w:val="008C5CCA"/>
    <w:rsid w:val="008C6DFA"/>
    <w:rsid w:val="008C788A"/>
    <w:rsid w:val="008C7E02"/>
    <w:rsid w:val="008D049F"/>
    <w:rsid w:val="008D06FF"/>
    <w:rsid w:val="008D3EAD"/>
    <w:rsid w:val="008D4127"/>
    <w:rsid w:val="008D512E"/>
    <w:rsid w:val="008D5CE0"/>
    <w:rsid w:val="008D693B"/>
    <w:rsid w:val="008E10F5"/>
    <w:rsid w:val="008E1291"/>
    <w:rsid w:val="008E2F8F"/>
    <w:rsid w:val="008E3223"/>
    <w:rsid w:val="008E460C"/>
    <w:rsid w:val="008E4E9A"/>
    <w:rsid w:val="008E52CC"/>
    <w:rsid w:val="008E58D7"/>
    <w:rsid w:val="008E59EA"/>
    <w:rsid w:val="008E604B"/>
    <w:rsid w:val="008E636A"/>
    <w:rsid w:val="008E64F3"/>
    <w:rsid w:val="008E66EA"/>
    <w:rsid w:val="008E7466"/>
    <w:rsid w:val="008F0307"/>
    <w:rsid w:val="008F0387"/>
    <w:rsid w:val="008F05B6"/>
    <w:rsid w:val="008F237A"/>
    <w:rsid w:val="008F3BE7"/>
    <w:rsid w:val="008F4049"/>
    <w:rsid w:val="008F60C9"/>
    <w:rsid w:val="008F7254"/>
    <w:rsid w:val="008F76E8"/>
    <w:rsid w:val="008F775C"/>
    <w:rsid w:val="008F78C3"/>
    <w:rsid w:val="009002F1"/>
    <w:rsid w:val="00900A69"/>
    <w:rsid w:val="0090379D"/>
    <w:rsid w:val="009062BD"/>
    <w:rsid w:val="00907514"/>
    <w:rsid w:val="0091072C"/>
    <w:rsid w:val="00912030"/>
    <w:rsid w:val="00912E15"/>
    <w:rsid w:val="00913B95"/>
    <w:rsid w:val="00914380"/>
    <w:rsid w:val="00914758"/>
    <w:rsid w:val="00914A5D"/>
    <w:rsid w:val="0091501A"/>
    <w:rsid w:val="0091590E"/>
    <w:rsid w:val="00915B06"/>
    <w:rsid w:val="009162FF"/>
    <w:rsid w:val="00917446"/>
    <w:rsid w:val="009206EC"/>
    <w:rsid w:val="009218D2"/>
    <w:rsid w:val="009222BD"/>
    <w:rsid w:val="009222E9"/>
    <w:rsid w:val="009236E3"/>
    <w:rsid w:val="00925E96"/>
    <w:rsid w:val="00925F99"/>
    <w:rsid w:val="00926979"/>
    <w:rsid w:val="00927940"/>
    <w:rsid w:val="009319B4"/>
    <w:rsid w:val="00931B51"/>
    <w:rsid w:val="00931B89"/>
    <w:rsid w:val="00932864"/>
    <w:rsid w:val="00935A75"/>
    <w:rsid w:val="0093673A"/>
    <w:rsid w:val="00940168"/>
    <w:rsid w:val="00940828"/>
    <w:rsid w:val="00940C0C"/>
    <w:rsid w:val="009417B9"/>
    <w:rsid w:val="00941D58"/>
    <w:rsid w:val="00943869"/>
    <w:rsid w:val="009441D6"/>
    <w:rsid w:val="00946EAC"/>
    <w:rsid w:val="009474AB"/>
    <w:rsid w:val="00947BCF"/>
    <w:rsid w:val="009505EA"/>
    <w:rsid w:val="00951926"/>
    <w:rsid w:val="009533C6"/>
    <w:rsid w:val="009540B2"/>
    <w:rsid w:val="009551A0"/>
    <w:rsid w:val="0095567C"/>
    <w:rsid w:val="00957331"/>
    <w:rsid w:val="00957921"/>
    <w:rsid w:val="00957BF6"/>
    <w:rsid w:val="00957C77"/>
    <w:rsid w:val="00957FB1"/>
    <w:rsid w:val="0096074A"/>
    <w:rsid w:val="009616B4"/>
    <w:rsid w:val="00961FD6"/>
    <w:rsid w:val="00962156"/>
    <w:rsid w:val="00962172"/>
    <w:rsid w:val="00964B65"/>
    <w:rsid w:val="009657DB"/>
    <w:rsid w:val="00965F63"/>
    <w:rsid w:val="0096621D"/>
    <w:rsid w:val="00966D04"/>
    <w:rsid w:val="00967303"/>
    <w:rsid w:val="009673D7"/>
    <w:rsid w:val="0096756D"/>
    <w:rsid w:val="00970E73"/>
    <w:rsid w:val="00971606"/>
    <w:rsid w:val="00971C21"/>
    <w:rsid w:val="00972704"/>
    <w:rsid w:val="00972D8B"/>
    <w:rsid w:val="00973A28"/>
    <w:rsid w:val="00973DEC"/>
    <w:rsid w:val="00974ACE"/>
    <w:rsid w:val="00975E67"/>
    <w:rsid w:val="00976816"/>
    <w:rsid w:val="0097683C"/>
    <w:rsid w:val="009770A1"/>
    <w:rsid w:val="0098057B"/>
    <w:rsid w:val="00982C5E"/>
    <w:rsid w:val="00983C19"/>
    <w:rsid w:val="0098407E"/>
    <w:rsid w:val="00984157"/>
    <w:rsid w:val="00984D52"/>
    <w:rsid w:val="00985710"/>
    <w:rsid w:val="00985BC6"/>
    <w:rsid w:val="00986C58"/>
    <w:rsid w:val="00987BA7"/>
    <w:rsid w:val="00990740"/>
    <w:rsid w:val="00991DF7"/>
    <w:rsid w:val="00991FC3"/>
    <w:rsid w:val="009950BC"/>
    <w:rsid w:val="00995869"/>
    <w:rsid w:val="009961CA"/>
    <w:rsid w:val="009965D0"/>
    <w:rsid w:val="009967EC"/>
    <w:rsid w:val="00996CEE"/>
    <w:rsid w:val="00996F27"/>
    <w:rsid w:val="00996FB6"/>
    <w:rsid w:val="009975FC"/>
    <w:rsid w:val="00997E68"/>
    <w:rsid w:val="009A1200"/>
    <w:rsid w:val="009A1438"/>
    <w:rsid w:val="009A2DFD"/>
    <w:rsid w:val="009A4F36"/>
    <w:rsid w:val="009A6118"/>
    <w:rsid w:val="009A6586"/>
    <w:rsid w:val="009A6A12"/>
    <w:rsid w:val="009A6E50"/>
    <w:rsid w:val="009A7905"/>
    <w:rsid w:val="009B2090"/>
    <w:rsid w:val="009B2B00"/>
    <w:rsid w:val="009B36BE"/>
    <w:rsid w:val="009B392B"/>
    <w:rsid w:val="009B4B63"/>
    <w:rsid w:val="009B7EAA"/>
    <w:rsid w:val="009C200F"/>
    <w:rsid w:val="009C45AA"/>
    <w:rsid w:val="009C4B2A"/>
    <w:rsid w:val="009C4B7F"/>
    <w:rsid w:val="009C5474"/>
    <w:rsid w:val="009C5B7A"/>
    <w:rsid w:val="009C5BB4"/>
    <w:rsid w:val="009C627F"/>
    <w:rsid w:val="009C7842"/>
    <w:rsid w:val="009C79B2"/>
    <w:rsid w:val="009D2B6A"/>
    <w:rsid w:val="009D4721"/>
    <w:rsid w:val="009D6BED"/>
    <w:rsid w:val="009D7447"/>
    <w:rsid w:val="009D7E8F"/>
    <w:rsid w:val="009E00EB"/>
    <w:rsid w:val="009E08A1"/>
    <w:rsid w:val="009E0B9F"/>
    <w:rsid w:val="009E1B72"/>
    <w:rsid w:val="009E1E45"/>
    <w:rsid w:val="009E248F"/>
    <w:rsid w:val="009E3FF9"/>
    <w:rsid w:val="009E41A0"/>
    <w:rsid w:val="009E45B9"/>
    <w:rsid w:val="009E4E3D"/>
    <w:rsid w:val="009E4F05"/>
    <w:rsid w:val="009E682D"/>
    <w:rsid w:val="009E7665"/>
    <w:rsid w:val="009F0A47"/>
    <w:rsid w:val="009F15FE"/>
    <w:rsid w:val="009F2D97"/>
    <w:rsid w:val="009F343C"/>
    <w:rsid w:val="009F3562"/>
    <w:rsid w:val="009F5097"/>
    <w:rsid w:val="009F52D6"/>
    <w:rsid w:val="009F54CD"/>
    <w:rsid w:val="009F60AB"/>
    <w:rsid w:val="009F65A5"/>
    <w:rsid w:val="009F6BBB"/>
    <w:rsid w:val="00A00342"/>
    <w:rsid w:val="00A00484"/>
    <w:rsid w:val="00A0095B"/>
    <w:rsid w:val="00A01CD7"/>
    <w:rsid w:val="00A02ADC"/>
    <w:rsid w:val="00A02B81"/>
    <w:rsid w:val="00A02C2F"/>
    <w:rsid w:val="00A038C0"/>
    <w:rsid w:val="00A039C3"/>
    <w:rsid w:val="00A052FF"/>
    <w:rsid w:val="00A06F7C"/>
    <w:rsid w:val="00A07040"/>
    <w:rsid w:val="00A07227"/>
    <w:rsid w:val="00A074F0"/>
    <w:rsid w:val="00A1199A"/>
    <w:rsid w:val="00A11F2C"/>
    <w:rsid w:val="00A1323D"/>
    <w:rsid w:val="00A132B0"/>
    <w:rsid w:val="00A146FB"/>
    <w:rsid w:val="00A1537C"/>
    <w:rsid w:val="00A1553D"/>
    <w:rsid w:val="00A174A0"/>
    <w:rsid w:val="00A17C6F"/>
    <w:rsid w:val="00A201E8"/>
    <w:rsid w:val="00A20523"/>
    <w:rsid w:val="00A225EF"/>
    <w:rsid w:val="00A26359"/>
    <w:rsid w:val="00A26DC4"/>
    <w:rsid w:val="00A27361"/>
    <w:rsid w:val="00A30A5E"/>
    <w:rsid w:val="00A31603"/>
    <w:rsid w:val="00A3329E"/>
    <w:rsid w:val="00A3384A"/>
    <w:rsid w:val="00A3388D"/>
    <w:rsid w:val="00A35F33"/>
    <w:rsid w:val="00A375E8"/>
    <w:rsid w:val="00A37E09"/>
    <w:rsid w:val="00A4288F"/>
    <w:rsid w:val="00A42B1C"/>
    <w:rsid w:val="00A432BB"/>
    <w:rsid w:val="00A43475"/>
    <w:rsid w:val="00A43746"/>
    <w:rsid w:val="00A44B0E"/>
    <w:rsid w:val="00A44E22"/>
    <w:rsid w:val="00A45AD3"/>
    <w:rsid w:val="00A45C8A"/>
    <w:rsid w:val="00A45CFA"/>
    <w:rsid w:val="00A46982"/>
    <w:rsid w:val="00A47924"/>
    <w:rsid w:val="00A479B5"/>
    <w:rsid w:val="00A51232"/>
    <w:rsid w:val="00A51745"/>
    <w:rsid w:val="00A531E1"/>
    <w:rsid w:val="00A53C05"/>
    <w:rsid w:val="00A54105"/>
    <w:rsid w:val="00A5449B"/>
    <w:rsid w:val="00A55C14"/>
    <w:rsid w:val="00A56421"/>
    <w:rsid w:val="00A56D64"/>
    <w:rsid w:val="00A5703B"/>
    <w:rsid w:val="00A6085B"/>
    <w:rsid w:val="00A60916"/>
    <w:rsid w:val="00A609C5"/>
    <w:rsid w:val="00A6246A"/>
    <w:rsid w:val="00A62C58"/>
    <w:rsid w:val="00A63CD6"/>
    <w:rsid w:val="00A64CA5"/>
    <w:rsid w:val="00A655C4"/>
    <w:rsid w:val="00A669BD"/>
    <w:rsid w:val="00A71106"/>
    <w:rsid w:val="00A71DCB"/>
    <w:rsid w:val="00A72DE0"/>
    <w:rsid w:val="00A734F5"/>
    <w:rsid w:val="00A73B97"/>
    <w:rsid w:val="00A7437A"/>
    <w:rsid w:val="00A74956"/>
    <w:rsid w:val="00A750BD"/>
    <w:rsid w:val="00A75299"/>
    <w:rsid w:val="00A77582"/>
    <w:rsid w:val="00A8048B"/>
    <w:rsid w:val="00A80572"/>
    <w:rsid w:val="00A82AC8"/>
    <w:rsid w:val="00A82E83"/>
    <w:rsid w:val="00A83A70"/>
    <w:rsid w:val="00A844C0"/>
    <w:rsid w:val="00A84E39"/>
    <w:rsid w:val="00A853FA"/>
    <w:rsid w:val="00A8568A"/>
    <w:rsid w:val="00A858D5"/>
    <w:rsid w:val="00A86037"/>
    <w:rsid w:val="00A86114"/>
    <w:rsid w:val="00A8753D"/>
    <w:rsid w:val="00A876A2"/>
    <w:rsid w:val="00A92283"/>
    <w:rsid w:val="00A924B7"/>
    <w:rsid w:val="00A93525"/>
    <w:rsid w:val="00A93780"/>
    <w:rsid w:val="00A942CD"/>
    <w:rsid w:val="00A94EFC"/>
    <w:rsid w:val="00A95078"/>
    <w:rsid w:val="00A959A4"/>
    <w:rsid w:val="00A95AE6"/>
    <w:rsid w:val="00A9605A"/>
    <w:rsid w:val="00A97135"/>
    <w:rsid w:val="00A97B73"/>
    <w:rsid w:val="00AA06D9"/>
    <w:rsid w:val="00AA0D47"/>
    <w:rsid w:val="00AA16AD"/>
    <w:rsid w:val="00AA3475"/>
    <w:rsid w:val="00AA7337"/>
    <w:rsid w:val="00AA7675"/>
    <w:rsid w:val="00AB015E"/>
    <w:rsid w:val="00AB02B9"/>
    <w:rsid w:val="00AB05FD"/>
    <w:rsid w:val="00AB14FA"/>
    <w:rsid w:val="00AB27CE"/>
    <w:rsid w:val="00AB3D26"/>
    <w:rsid w:val="00AB4E1B"/>
    <w:rsid w:val="00AB55FA"/>
    <w:rsid w:val="00AB59A2"/>
    <w:rsid w:val="00AB6622"/>
    <w:rsid w:val="00AB6943"/>
    <w:rsid w:val="00AC13D4"/>
    <w:rsid w:val="00AC38B7"/>
    <w:rsid w:val="00AC3A81"/>
    <w:rsid w:val="00AC4144"/>
    <w:rsid w:val="00AC59E0"/>
    <w:rsid w:val="00AC6457"/>
    <w:rsid w:val="00AC75D0"/>
    <w:rsid w:val="00AC79BF"/>
    <w:rsid w:val="00AD0095"/>
    <w:rsid w:val="00AD16DA"/>
    <w:rsid w:val="00AD189D"/>
    <w:rsid w:val="00AD1A3A"/>
    <w:rsid w:val="00AD216E"/>
    <w:rsid w:val="00AD2BCA"/>
    <w:rsid w:val="00AD380A"/>
    <w:rsid w:val="00AD3A2F"/>
    <w:rsid w:val="00AD4A4C"/>
    <w:rsid w:val="00AD7392"/>
    <w:rsid w:val="00AD7ACD"/>
    <w:rsid w:val="00AE022B"/>
    <w:rsid w:val="00AE17AC"/>
    <w:rsid w:val="00AE443D"/>
    <w:rsid w:val="00AE4955"/>
    <w:rsid w:val="00AE52E5"/>
    <w:rsid w:val="00AE57B5"/>
    <w:rsid w:val="00AE7C26"/>
    <w:rsid w:val="00AE7F08"/>
    <w:rsid w:val="00AF00E8"/>
    <w:rsid w:val="00AF0681"/>
    <w:rsid w:val="00AF0F09"/>
    <w:rsid w:val="00AF199B"/>
    <w:rsid w:val="00AF26BE"/>
    <w:rsid w:val="00AF3372"/>
    <w:rsid w:val="00AF3A90"/>
    <w:rsid w:val="00AF4111"/>
    <w:rsid w:val="00AF446D"/>
    <w:rsid w:val="00AF5B84"/>
    <w:rsid w:val="00AF6529"/>
    <w:rsid w:val="00B002FA"/>
    <w:rsid w:val="00B01754"/>
    <w:rsid w:val="00B03D6D"/>
    <w:rsid w:val="00B03E25"/>
    <w:rsid w:val="00B0571F"/>
    <w:rsid w:val="00B05A67"/>
    <w:rsid w:val="00B0678D"/>
    <w:rsid w:val="00B10698"/>
    <w:rsid w:val="00B12A31"/>
    <w:rsid w:val="00B12AEC"/>
    <w:rsid w:val="00B1302B"/>
    <w:rsid w:val="00B13647"/>
    <w:rsid w:val="00B148CD"/>
    <w:rsid w:val="00B15071"/>
    <w:rsid w:val="00B16A3F"/>
    <w:rsid w:val="00B16C8C"/>
    <w:rsid w:val="00B17D72"/>
    <w:rsid w:val="00B203E9"/>
    <w:rsid w:val="00B208B9"/>
    <w:rsid w:val="00B209B6"/>
    <w:rsid w:val="00B20D3B"/>
    <w:rsid w:val="00B215EE"/>
    <w:rsid w:val="00B2197D"/>
    <w:rsid w:val="00B22AB0"/>
    <w:rsid w:val="00B240B4"/>
    <w:rsid w:val="00B24A94"/>
    <w:rsid w:val="00B24F10"/>
    <w:rsid w:val="00B2566F"/>
    <w:rsid w:val="00B25D87"/>
    <w:rsid w:val="00B25F2B"/>
    <w:rsid w:val="00B276E6"/>
    <w:rsid w:val="00B27B34"/>
    <w:rsid w:val="00B304B2"/>
    <w:rsid w:val="00B3128A"/>
    <w:rsid w:val="00B319E8"/>
    <w:rsid w:val="00B323A8"/>
    <w:rsid w:val="00B332B9"/>
    <w:rsid w:val="00B345B6"/>
    <w:rsid w:val="00B35529"/>
    <w:rsid w:val="00B3633E"/>
    <w:rsid w:val="00B369DB"/>
    <w:rsid w:val="00B36B6E"/>
    <w:rsid w:val="00B37C6D"/>
    <w:rsid w:val="00B4028A"/>
    <w:rsid w:val="00B40B62"/>
    <w:rsid w:val="00B410EC"/>
    <w:rsid w:val="00B41F40"/>
    <w:rsid w:val="00B41F5F"/>
    <w:rsid w:val="00B425BF"/>
    <w:rsid w:val="00B433B8"/>
    <w:rsid w:val="00B43935"/>
    <w:rsid w:val="00B442D6"/>
    <w:rsid w:val="00B44A7B"/>
    <w:rsid w:val="00B45B49"/>
    <w:rsid w:val="00B468EF"/>
    <w:rsid w:val="00B46989"/>
    <w:rsid w:val="00B46D03"/>
    <w:rsid w:val="00B52510"/>
    <w:rsid w:val="00B528F8"/>
    <w:rsid w:val="00B52AD7"/>
    <w:rsid w:val="00B5311A"/>
    <w:rsid w:val="00B541A0"/>
    <w:rsid w:val="00B5572E"/>
    <w:rsid w:val="00B562C5"/>
    <w:rsid w:val="00B57450"/>
    <w:rsid w:val="00B57733"/>
    <w:rsid w:val="00B60406"/>
    <w:rsid w:val="00B60BD6"/>
    <w:rsid w:val="00B620D1"/>
    <w:rsid w:val="00B6363E"/>
    <w:rsid w:val="00B63ABF"/>
    <w:rsid w:val="00B644BD"/>
    <w:rsid w:val="00B663DD"/>
    <w:rsid w:val="00B66AB3"/>
    <w:rsid w:val="00B67507"/>
    <w:rsid w:val="00B710D3"/>
    <w:rsid w:val="00B71436"/>
    <w:rsid w:val="00B73520"/>
    <w:rsid w:val="00B74060"/>
    <w:rsid w:val="00B7456C"/>
    <w:rsid w:val="00B748B9"/>
    <w:rsid w:val="00B74928"/>
    <w:rsid w:val="00B74D0E"/>
    <w:rsid w:val="00B75133"/>
    <w:rsid w:val="00B76208"/>
    <w:rsid w:val="00B76609"/>
    <w:rsid w:val="00B767DB"/>
    <w:rsid w:val="00B77A31"/>
    <w:rsid w:val="00B800C1"/>
    <w:rsid w:val="00B83788"/>
    <w:rsid w:val="00B86578"/>
    <w:rsid w:val="00B8724A"/>
    <w:rsid w:val="00B94504"/>
    <w:rsid w:val="00B94AAF"/>
    <w:rsid w:val="00B950FD"/>
    <w:rsid w:val="00B95425"/>
    <w:rsid w:val="00B95812"/>
    <w:rsid w:val="00B95FBE"/>
    <w:rsid w:val="00B96626"/>
    <w:rsid w:val="00B97122"/>
    <w:rsid w:val="00B9733F"/>
    <w:rsid w:val="00B97BB8"/>
    <w:rsid w:val="00B97D21"/>
    <w:rsid w:val="00BA0032"/>
    <w:rsid w:val="00BA1A52"/>
    <w:rsid w:val="00BA3E20"/>
    <w:rsid w:val="00BA4AAD"/>
    <w:rsid w:val="00BA5CF0"/>
    <w:rsid w:val="00BA637B"/>
    <w:rsid w:val="00BA6770"/>
    <w:rsid w:val="00BB03D5"/>
    <w:rsid w:val="00BB1649"/>
    <w:rsid w:val="00BB1FB7"/>
    <w:rsid w:val="00BB2281"/>
    <w:rsid w:val="00BB4FE1"/>
    <w:rsid w:val="00BB653E"/>
    <w:rsid w:val="00BB7C94"/>
    <w:rsid w:val="00BC039A"/>
    <w:rsid w:val="00BC05D9"/>
    <w:rsid w:val="00BC0C2D"/>
    <w:rsid w:val="00BC23E5"/>
    <w:rsid w:val="00BC247A"/>
    <w:rsid w:val="00BC30C7"/>
    <w:rsid w:val="00BC3CE2"/>
    <w:rsid w:val="00BC3F9D"/>
    <w:rsid w:val="00BC41C4"/>
    <w:rsid w:val="00BC5BDF"/>
    <w:rsid w:val="00BC5C5F"/>
    <w:rsid w:val="00BD0971"/>
    <w:rsid w:val="00BD1B56"/>
    <w:rsid w:val="00BD1CBB"/>
    <w:rsid w:val="00BD35FB"/>
    <w:rsid w:val="00BD5786"/>
    <w:rsid w:val="00BD6F2A"/>
    <w:rsid w:val="00BE0C01"/>
    <w:rsid w:val="00BE0ED1"/>
    <w:rsid w:val="00BE26AF"/>
    <w:rsid w:val="00BE2A47"/>
    <w:rsid w:val="00BE2E92"/>
    <w:rsid w:val="00BE4F6E"/>
    <w:rsid w:val="00BE53C8"/>
    <w:rsid w:val="00BE5473"/>
    <w:rsid w:val="00BE5763"/>
    <w:rsid w:val="00BE72FA"/>
    <w:rsid w:val="00BE734B"/>
    <w:rsid w:val="00BF0C60"/>
    <w:rsid w:val="00BF22A0"/>
    <w:rsid w:val="00BF2505"/>
    <w:rsid w:val="00BF393D"/>
    <w:rsid w:val="00BF3F21"/>
    <w:rsid w:val="00BF4D33"/>
    <w:rsid w:val="00BF50BE"/>
    <w:rsid w:val="00BF58FC"/>
    <w:rsid w:val="00BF6DD9"/>
    <w:rsid w:val="00BF7052"/>
    <w:rsid w:val="00BF7722"/>
    <w:rsid w:val="00BF7ED4"/>
    <w:rsid w:val="00BF7F4A"/>
    <w:rsid w:val="00C01AEB"/>
    <w:rsid w:val="00C0244F"/>
    <w:rsid w:val="00C02D0D"/>
    <w:rsid w:val="00C0349F"/>
    <w:rsid w:val="00C038F4"/>
    <w:rsid w:val="00C03BEB"/>
    <w:rsid w:val="00C03DCD"/>
    <w:rsid w:val="00C073E5"/>
    <w:rsid w:val="00C126BD"/>
    <w:rsid w:val="00C1331F"/>
    <w:rsid w:val="00C139A2"/>
    <w:rsid w:val="00C14B15"/>
    <w:rsid w:val="00C15098"/>
    <w:rsid w:val="00C17F88"/>
    <w:rsid w:val="00C20D93"/>
    <w:rsid w:val="00C21BE5"/>
    <w:rsid w:val="00C21CA3"/>
    <w:rsid w:val="00C22CAB"/>
    <w:rsid w:val="00C233C2"/>
    <w:rsid w:val="00C24806"/>
    <w:rsid w:val="00C24C0E"/>
    <w:rsid w:val="00C25355"/>
    <w:rsid w:val="00C2608A"/>
    <w:rsid w:val="00C2613E"/>
    <w:rsid w:val="00C26222"/>
    <w:rsid w:val="00C2719D"/>
    <w:rsid w:val="00C320A4"/>
    <w:rsid w:val="00C322BA"/>
    <w:rsid w:val="00C32333"/>
    <w:rsid w:val="00C32FF9"/>
    <w:rsid w:val="00C33A99"/>
    <w:rsid w:val="00C33AF1"/>
    <w:rsid w:val="00C34956"/>
    <w:rsid w:val="00C35B45"/>
    <w:rsid w:val="00C365B2"/>
    <w:rsid w:val="00C367E4"/>
    <w:rsid w:val="00C368A1"/>
    <w:rsid w:val="00C3748C"/>
    <w:rsid w:val="00C37573"/>
    <w:rsid w:val="00C3763C"/>
    <w:rsid w:val="00C37B32"/>
    <w:rsid w:val="00C37C46"/>
    <w:rsid w:val="00C41EB2"/>
    <w:rsid w:val="00C41EE1"/>
    <w:rsid w:val="00C4543D"/>
    <w:rsid w:val="00C458B1"/>
    <w:rsid w:val="00C45907"/>
    <w:rsid w:val="00C45B28"/>
    <w:rsid w:val="00C46922"/>
    <w:rsid w:val="00C51C42"/>
    <w:rsid w:val="00C53DB9"/>
    <w:rsid w:val="00C54E31"/>
    <w:rsid w:val="00C55041"/>
    <w:rsid w:val="00C574AC"/>
    <w:rsid w:val="00C60099"/>
    <w:rsid w:val="00C61FCC"/>
    <w:rsid w:val="00C6414E"/>
    <w:rsid w:val="00C6459E"/>
    <w:rsid w:val="00C64738"/>
    <w:rsid w:val="00C65F9D"/>
    <w:rsid w:val="00C664A4"/>
    <w:rsid w:val="00C6676C"/>
    <w:rsid w:val="00C67981"/>
    <w:rsid w:val="00C67E69"/>
    <w:rsid w:val="00C7185E"/>
    <w:rsid w:val="00C75189"/>
    <w:rsid w:val="00C76936"/>
    <w:rsid w:val="00C774F4"/>
    <w:rsid w:val="00C80090"/>
    <w:rsid w:val="00C8075E"/>
    <w:rsid w:val="00C80941"/>
    <w:rsid w:val="00C815B9"/>
    <w:rsid w:val="00C81B2A"/>
    <w:rsid w:val="00C820E6"/>
    <w:rsid w:val="00C82AF0"/>
    <w:rsid w:val="00C83DBF"/>
    <w:rsid w:val="00C84D3C"/>
    <w:rsid w:val="00C87687"/>
    <w:rsid w:val="00C8782D"/>
    <w:rsid w:val="00C94764"/>
    <w:rsid w:val="00C9488D"/>
    <w:rsid w:val="00C950CF"/>
    <w:rsid w:val="00C9605C"/>
    <w:rsid w:val="00C97B3F"/>
    <w:rsid w:val="00C97EAD"/>
    <w:rsid w:val="00CA145C"/>
    <w:rsid w:val="00CA368C"/>
    <w:rsid w:val="00CA36A4"/>
    <w:rsid w:val="00CA36C3"/>
    <w:rsid w:val="00CA3F00"/>
    <w:rsid w:val="00CA482A"/>
    <w:rsid w:val="00CA4839"/>
    <w:rsid w:val="00CA6BC5"/>
    <w:rsid w:val="00CA7E89"/>
    <w:rsid w:val="00CB0E31"/>
    <w:rsid w:val="00CB0ECB"/>
    <w:rsid w:val="00CB1DF6"/>
    <w:rsid w:val="00CB210E"/>
    <w:rsid w:val="00CB3867"/>
    <w:rsid w:val="00CB3908"/>
    <w:rsid w:val="00CB444C"/>
    <w:rsid w:val="00CB65B2"/>
    <w:rsid w:val="00CB797C"/>
    <w:rsid w:val="00CB7EED"/>
    <w:rsid w:val="00CC0C0C"/>
    <w:rsid w:val="00CC29DE"/>
    <w:rsid w:val="00CC3D47"/>
    <w:rsid w:val="00CC50D9"/>
    <w:rsid w:val="00CC64E8"/>
    <w:rsid w:val="00CC6BC6"/>
    <w:rsid w:val="00CC7B60"/>
    <w:rsid w:val="00CD2008"/>
    <w:rsid w:val="00CD20BD"/>
    <w:rsid w:val="00CD49C9"/>
    <w:rsid w:val="00CD4CC6"/>
    <w:rsid w:val="00CD5234"/>
    <w:rsid w:val="00CD5854"/>
    <w:rsid w:val="00CD5E68"/>
    <w:rsid w:val="00CD611C"/>
    <w:rsid w:val="00CD6831"/>
    <w:rsid w:val="00CD745B"/>
    <w:rsid w:val="00CD77DD"/>
    <w:rsid w:val="00CE01CD"/>
    <w:rsid w:val="00CE149C"/>
    <w:rsid w:val="00CE2589"/>
    <w:rsid w:val="00CE26AD"/>
    <w:rsid w:val="00CE29A2"/>
    <w:rsid w:val="00CE4067"/>
    <w:rsid w:val="00CE49D9"/>
    <w:rsid w:val="00CE4D3D"/>
    <w:rsid w:val="00CE530C"/>
    <w:rsid w:val="00CE5B64"/>
    <w:rsid w:val="00CE5C0D"/>
    <w:rsid w:val="00CE5EA2"/>
    <w:rsid w:val="00CE6BCA"/>
    <w:rsid w:val="00CE7A5A"/>
    <w:rsid w:val="00CE7CDF"/>
    <w:rsid w:val="00CF033D"/>
    <w:rsid w:val="00CF1DA4"/>
    <w:rsid w:val="00CF3337"/>
    <w:rsid w:val="00CF3F83"/>
    <w:rsid w:val="00CF523A"/>
    <w:rsid w:val="00CF5995"/>
    <w:rsid w:val="00CF5C59"/>
    <w:rsid w:val="00CF6230"/>
    <w:rsid w:val="00CF718B"/>
    <w:rsid w:val="00D0032F"/>
    <w:rsid w:val="00D019AB"/>
    <w:rsid w:val="00D01B54"/>
    <w:rsid w:val="00D04403"/>
    <w:rsid w:val="00D06516"/>
    <w:rsid w:val="00D07045"/>
    <w:rsid w:val="00D07C14"/>
    <w:rsid w:val="00D102D4"/>
    <w:rsid w:val="00D104AD"/>
    <w:rsid w:val="00D106BF"/>
    <w:rsid w:val="00D10751"/>
    <w:rsid w:val="00D11005"/>
    <w:rsid w:val="00D123CB"/>
    <w:rsid w:val="00D1736D"/>
    <w:rsid w:val="00D178CB"/>
    <w:rsid w:val="00D20DB5"/>
    <w:rsid w:val="00D215DE"/>
    <w:rsid w:val="00D21C6F"/>
    <w:rsid w:val="00D2213F"/>
    <w:rsid w:val="00D22BE9"/>
    <w:rsid w:val="00D22F4F"/>
    <w:rsid w:val="00D25D6B"/>
    <w:rsid w:val="00D2643B"/>
    <w:rsid w:val="00D317E3"/>
    <w:rsid w:val="00D32408"/>
    <w:rsid w:val="00D32809"/>
    <w:rsid w:val="00D33689"/>
    <w:rsid w:val="00D33744"/>
    <w:rsid w:val="00D35367"/>
    <w:rsid w:val="00D3553D"/>
    <w:rsid w:val="00D35771"/>
    <w:rsid w:val="00D3711C"/>
    <w:rsid w:val="00D40D5C"/>
    <w:rsid w:val="00D42BEE"/>
    <w:rsid w:val="00D44C87"/>
    <w:rsid w:val="00D45100"/>
    <w:rsid w:val="00D45C81"/>
    <w:rsid w:val="00D466C9"/>
    <w:rsid w:val="00D471A7"/>
    <w:rsid w:val="00D4756F"/>
    <w:rsid w:val="00D501AF"/>
    <w:rsid w:val="00D51612"/>
    <w:rsid w:val="00D52491"/>
    <w:rsid w:val="00D52BD1"/>
    <w:rsid w:val="00D53F3A"/>
    <w:rsid w:val="00D54C64"/>
    <w:rsid w:val="00D56D9F"/>
    <w:rsid w:val="00D62A23"/>
    <w:rsid w:val="00D64DBE"/>
    <w:rsid w:val="00D65792"/>
    <w:rsid w:val="00D65B18"/>
    <w:rsid w:val="00D66A50"/>
    <w:rsid w:val="00D71888"/>
    <w:rsid w:val="00D718E5"/>
    <w:rsid w:val="00D72809"/>
    <w:rsid w:val="00D72FF6"/>
    <w:rsid w:val="00D74AD8"/>
    <w:rsid w:val="00D74DC5"/>
    <w:rsid w:val="00D74DC6"/>
    <w:rsid w:val="00D766D9"/>
    <w:rsid w:val="00D770DB"/>
    <w:rsid w:val="00D81BCB"/>
    <w:rsid w:val="00D81FA7"/>
    <w:rsid w:val="00D82211"/>
    <w:rsid w:val="00D8249D"/>
    <w:rsid w:val="00D82782"/>
    <w:rsid w:val="00D82E65"/>
    <w:rsid w:val="00D85F17"/>
    <w:rsid w:val="00D85FF9"/>
    <w:rsid w:val="00D8696B"/>
    <w:rsid w:val="00D90DA1"/>
    <w:rsid w:val="00D91B7C"/>
    <w:rsid w:val="00D91EA4"/>
    <w:rsid w:val="00D92C43"/>
    <w:rsid w:val="00D937C8"/>
    <w:rsid w:val="00D93B03"/>
    <w:rsid w:val="00D95D73"/>
    <w:rsid w:val="00D95DB5"/>
    <w:rsid w:val="00D96120"/>
    <w:rsid w:val="00D96211"/>
    <w:rsid w:val="00D97733"/>
    <w:rsid w:val="00DA13D0"/>
    <w:rsid w:val="00DA2255"/>
    <w:rsid w:val="00DA2476"/>
    <w:rsid w:val="00DA2C5A"/>
    <w:rsid w:val="00DA56D4"/>
    <w:rsid w:val="00DA7B26"/>
    <w:rsid w:val="00DA7D05"/>
    <w:rsid w:val="00DA7D46"/>
    <w:rsid w:val="00DB0EB6"/>
    <w:rsid w:val="00DB1CE3"/>
    <w:rsid w:val="00DB2C7F"/>
    <w:rsid w:val="00DB361F"/>
    <w:rsid w:val="00DB3929"/>
    <w:rsid w:val="00DB3973"/>
    <w:rsid w:val="00DB50F3"/>
    <w:rsid w:val="00DB5DEA"/>
    <w:rsid w:val="00DB7737"/>
    <w:rsid w:val="00DC0443"/>
    <w:rsid w:val="00DC169D"/>
    <w:rsid w:val="00DC1FE6"/>
    <w:rsid w:val="00DC3021"/>
    <w:rsid w:val="00DC3594"/>
    <w:rsid w:val="00DC551F"/>
    <w:rsid w:val="00DC58E9"/>
    <w:rsid w:val="00DC608E"/>
    <w:rsid w:val="00DC69E6"/>
    <w:rsid w:val="00DC72ED"/>
    <w:rsid w:val="00DD0615"/>
    <w:rsid w:val="00DD1420"/>
    <w:rsid w:val="00DD207D"/>
    <w:rsid w:val="00DD21B9"/>
    <w:rsid w:val="00DD25EB"/>
    <w:rsid w:val="00DD2C13"/>
    <w:rsid w:val="00DD2E1A"/>
    <w:rsid w:val="00DD30C5"/>
    <w:rsid w:val="00DD4B12"/>
    <w:rsid w:val="00DD4E76"/>
    <w:rsid w:val="00DD564D"/>
    <w:rsid w:val="00DD5F34"/>
    <w:rsid w:val="00DD7093"/>
    <w:rsid w:val="00DD77E5"/>
    <w:rsid w:val="00DD7D7D"/>
    <w:rsid w:val="00DE0628"/>
    <w:rsid w:val="00DE0E95"/>
    <w:rsid w:val="00DE1F4B"/>
    <w:rsid w:val="00DE290C"/>
    <w:rsid w:val="00DE4924"/>
    <w:rsid w:val="00DE530C"/>
    <w:rsid w:val="00DE5948"/>
    <w:rsid w:val="00DE6D86"/>
    <w:rsid w:val="00DE78CB"/>
    <w:rsid w:val="00DE7B17"/>
    <w:rsid w:val="00DF0AFA"/>
    <w:rsid w:val="00DF3A1E"/>
    <w:rsid w:val="00DF437B"/>
    <w:rsid w:val="00DF46BF"/>
    <w:rsid w:val="00DF517F"/>
    <w:rsid w:val="00DF5767"/>
    <w:rsid w:val="00DF681F"/>
    <w:rsid w:val="00DF6D90"/>
    <w:rsid w:val="00E00878"/>
    <w:rsid w:val="00E010A8"/>
    <w:rsid w:val="00E02D9C"/>
    <w:rsid w:val="00E03F52"/>
    <w:rsid w:val="00E04C8A"/>
    <w:rsid w:val="00E07646"/>
    <w:rsid w:val="00E10330"/>
    <w:rsid w:val="00E123EC"/>
    <w:rsid w:val="00E13830"/>
    <w:rsid w:val="00E15EF8"/>
    <w:rsid w:val="00E16593"/>
    <w:rsid w:val="00E166F3"/>
    <w:rsid w:val="00E17315"/>
    <w:rsid w:val="00E1738B"/>
    <w:rsid w:val="00E20B2E"/>
    <w:rsid w:val="00E217FB"/>
    <w:rsid w:val="00E228D8"/>
    <w:rsid w:val="00E248FD"/>
    <w:rsid w:val="00E24A41"/>
    <w:rsid w:val="00E26350"/>
    <w:rsid w:val="00E3067C"/>
    <w:rsid w:val="00E314FA"/>
    <w:rsid w:val="00E31EB4"/>
    <w:rsid w:val="00E31EC5"/>
    <w:rsid w:val="00E3234B"/>
    <w:rsid w:val="00E3291D"/>
    <w:rsid w:val="00E329A8"/>
    <w:rsid w:val="00E335C6"/>
    <w:rsid w:val="00E33F47"/>
    <w:rsid w:val="00E353DE"/>
    <w:rsid w:val="00E35C31"/>
    <w:rsid w:val="00E35FC3"/>
    <w:rsid w:val="00E37080"/>
    <w:rsid w:val="00E378E3"/>
    <w:rsid w:val="00E41D57"/>
    <w:rsid w:val="00E41E91"/>
    <w:rsid w:val="00E42ED0"/>
    <w:rsid w:val="00E43722"/>
    <w:rsid w:val="00E43CB8"/>
    <w:rsid w:val="00E448E5"/>
    <w:rsid w:val="00E45178"/>
    <w:rsid w:val="00E466E9"/>
    <w:rsid w:val="00E46885"/>
    <w:rsid w:val="00E46EC1"/>
    <w:rsid w:val="00E47015"/>
    <w:rsid w:val="00E471AE"/>
    <w:rsid w:val="00E47B0A"/>
    <w:rsid w:val="00E51B65"/>
    <w:rsid w:val="00E51DE4"/>
    <w:rsid w:val="00E52950"/>
    <w:rsid w:val="00E53970"/>
    <w:rsid w:val="00E54DDC"/>
    <w:rsid w:val="00E55815"/>
    <w:rsid w:val="00E56ADD"/>
    <w:rsid w:val="00E60AEE"/>
    <w:rsid w:val="00E6118C"/>
    <w:rsid w:val="00E6129B"/>
    <w:rsid w:val="00E613ED"/>
    <w:rsid w:val="00E62067"/>
    <w:rsid w:val="00E62AF9"/>
    <w:rsid w:val="00E64174"/>
    <w:rsid w:val="00E6534C"/>
    <w:rsid w:val="00E65D56"/>
    <w:rsid w:val="00E66004"/>
    <w:rsid w:val="00E666D4"/>
    <w:rsid w:val="00E66CB5"/>
    <w:rsid w:val="00E70351"/>
    <w:rsid w:val="00E7049F"/>
    <w:rsid w:val="00E70663"/>
    <w:rsid w:val="00E70A6A"/>
    <w:rsid w:val="00E711C1"/>
    <w:rsid w:val="00E71E00"/>
    <w:rsid w:val="00E72C30"/>
    <w:rsid w:val="00E74258"/>
    <w:rsid w:val="00E744D3"/>
    <w:rsid w:val="00E74B14"/>
    <w:rsid w:val="00E74E41"/>
    <w:rsid w:val="00E76B12"/>
    <w:rsid w:val="00E80622"/>
    <w:rsid w:val="00E81762"/>
    <w:rsid w:val="00E824F4"/>
    <w:rsid w:val="00E82A97"/>
    <w:rsid w:val="00E82E55"/>
    <w:rsid w:val="00E835F2"/>
    <w:rsid w:val="00E83CE7"/>
    <w:rsid w:val="00E83D8F"/>
    <w:rsid w:val="00E840D8"/>
    <w:rsid w:val="00E84A6C"/>
    <w:rsid w:val="00E862C7"/>
    <w:rsid w:val="00E90DC9"/>
    <w:rsid w:val="00E90FB3"/>
    <w:rsid w:val="00E91081"/>
    <w:rsid w:val="00E921F3"/>
    <w:rsid w:val="00E9253E"/>
    <w:rsid w:val="00E93B66"/>
    <w:rsid w:val="00E93D7D"/>
    <w:rsid w:val="00E94036"/>
    <w:rsid w:val="00E945C5"/>
    <w:rsid w:val="00E95BB4"/>
    <w:rsid w:val="00E95DE9"/>
    <w:rsid w:val="00E97328"/>
    <w:rsid w:val="00E9771A"/>
    <w:rsid w:val="00EA08D2"/>
    <w:rsid w:val="00EA0F01"/>
    <w:rsid w:val="00EA1BAA"/>
    <w:rsid w:val="00EA2B2C"/>
    <w:rsid w:val="00EA4193"/>
    <w:rsid w:val="00EA505F"/>
    <w:rsid w:val="00EA5E8D"/>
    <w:rsid w:val="00EA7591"/>
    <w:rsid w:val="00EA792A"/>
    <w:rsid w:val="00EA7B65"/>
    <w:rsid w:val="00EB1821"/>
    <w:rsid w:val="00EB2BAB"/>
    <w:rsid w:val="00EB32C4"/>
    <w:rsid w:val="00EB58B9"/>
    <w:rsid w:val="00EB7494"/>
    <w:rsid w:val="00EB75A2"/>
    <w:rsid w:val="00EB76D1"/>
    <w:rsid w:val="00EC09A3"/>
    <w:rsid w:val="00EC0F6C"/>
    <w:rsid w:val="00EC0FF1"/>
    <w:rsid w:val="00EC1C3D"/>
    <w:rsid w:val="00EC2166"/>
    <w:rsid w:val="00EC3CEC"/>
    <w:rsid w:val="00EC5B7D"/>
    <w:rsid w:val="00ED067F"/>
    <w:rsid w:val="00ED1EE6"/>
    <w:rsid w:val="00ED29DE"/>
    <w:rsid w:val="00ED2DCA"/>
    <w:rsid w:val="00ED2FE8"/>
    <w:rsid w:val="00ED3111"/>
    <w:rsid w:val="00ED3DAD"/>
    <w:rsid w:val="00ED40AC"/>
    <w:rsid w:val="00ED4BE5"/>
    <w:rsid w:val="00ED6087"/>
    <w:rsid w:val="00ED6C8E"/>
    <w:rsid w:val="00EE0037"/>
    <w:rsid w:val="00EE09F2"/>
    <w:rsid w:val="00EE0AF8"/>
    <w:rsid w:val="00EE1978"/>
    <w:rsid w:val="00EE2E61"/>
    <w:rsid w:val="00EE31B8"/>
    <w:rsid w:val="00EE343D"/>
    <w:rsid w:val="00EE4022"/>
    <w:rsid w:val="00EE4F61"/>
    <w:rsid w:val="00EE5D88"/>
    <w:rsid w:val="00EE6894"/>
    <w:rsid w:val="00EE6984"/>
    <w:rsid w:val="00EE70A0"/>
    <w:rsid w:val="00EE7965"/>
    <w:rsid w:val="00EE7AC0"/>
    <w:rsid w:val="00EF1256"/>
    <w:rsid w:val="00EF19FE"/>
    <w:rsid w:val="00EF1F36"/>
    <w:rsid w:val="00EF3D71"/>
    <w:rsid w:val="00EF6662"/>
    <w:rsid w:val="00EF6FB2"/>
    <w:rsid w:val="00EF7D27"/>
    <w:rsid w:val="00F0113E"/>
    <w:rsid w:val="00F02D09"/>
    <w:rsid w:val="00F03217"/>
    <w:rsid w:val="00F041E1"/>
    <w:rsid w:val="00F050AB"/>
    <w:rsid w:val="00F066B1"/>
    <w:rsid w:val="00F06F6E"/>
    <w:rsid w:val="00F0766D"/>
    <w:rsid w:val="00F103C3"/>
    <w:rsid w:val="00F1056A"/>
    <w:rsid w:val="00F10FE2"/>
    <w:rsid w:val="00F11FD2"/>
    <w:rsid w:val="00F11FFD"/>
    <w:rsid w:val="00F12DCE"/>
    <w:rsid w:val="00F13E28"/>
    <w:rsid w:val="00F1402A"/>
    <w:rsid w:val="00F14896"/>
    <w:rsid w:val="00F14C7C"/>
    <w:rsid w:val="00F14D73"/>
    <w:rsid w:val="00F179D2"/>
    <w:rsid w:val="00F17C33"/>
    <w:rsid w:val="00F214F6"/>
    <w:rsid w:val="00F23880"/>
    <w:rsid w:val="00F24324"/>
    <w:rsid w:val="00F243B9"/>
    <w:rsid w:val="00F25235"/>
    <w:rsid w:val="00F256B6"/>
    <w:rsid w:val="00F30B3F"/>
    <w:rsid w:val="00F30B77"/>
    <w:rsid w:val="00F3138E"/>
    <w:rsid w:val="00F31D40"/>
    <w:rsid w:val="00F31F54"/>
    <w:rsid w:val="00F32792"/>
    <w:rsid w:val="00F33112"/>
    <w:rsid w:val="00F342A1"/>
    <w:rsid w:val="00F34938"/>
    <w:rsid w:val="00F34BE5"/>
    <w:rsid w:val="00F36549"/>
    <w:rsid w:val="00F36C55"/>
    <w:rsid w:val="00F40606"/>
    <w:rsid w:val="00F43217"/>
    <w:rsid w:val="00F43B68"/>
    <w:rsid w:val="00F43C5F"/>
    <w:rsid w:val="00F452D5"/>
    <w:rsid w:val="00F45F17"/>
    <w:rsid w:val="00F46B96"/>
    <w:rsid w:val="00F46D8E"/>
    <w:rsid w:val="00F46D9E"/>
    <w:rsid w:val="00F473D0"/>
    <w:rsid w:val="00F47A0A"/>
    <w:rsid w:val="00F50053"/>
    <w:rsid w:val="00F50967"/>
    <w:rsid w:val="00F50D6C"/>
    <w:rsid w:val="00F51B47"/>
    <w:rsid w:val="00F53F4F"/>
    <w:rsid w:val="00F54B0E"/>
    <w:rsid w:val="00F55001"/>
    <w:rsid w:val="00F56253"/>
    <w:rsid w:val="00F5646E"/>
    <w:rsid w:val="00F567EA"/>
    <w:rsid w:val="00F57359"/>
    <w:rsid w:val="00F57AF7"/>
    <w:rsid w:val="00F57C74"/>
    <w:rsid w:val="00F601DF"/>
    <w:rsid w:val="00F61D89"/>
    <w:rsid w:val="00F631FC"/>
    <w:rsid w:val="00F6401F"/>
    <w:rsid w:val="00F64CE5"/>
    <w:rsid w:val="00F64F3B"/>
    <w:rsid w:val="00F64FC0"/>
    <w:rsid w:val="00F67DD5"/>
    <w:rsid w:val="00F70661"/>
    <w:rsid w:val="00F70981"/>
    <w:rsid w:val="00F712EA"/>
    <w:rsid w:val="00F72D77"/>
    <w:rsid w:val="00F7563C"/>
    <w:rsid w:val="00F809EB"/>
    <w:rsid w:val="00F80BA3"/>
    <w:rsid w:val="00F810D2"/>
    <w:rsid w:val="00F82B22"/>
    <w:rsid w:val="00F83DB4"/>
    <w:rsid w:val="00F83ECF"/>
    <w:rsid w:val="00F83F64"/>
    <w:rsid w:val="00F83FFE"/>
    <w:rsid w:val="00F840DB"/>
    <w:rsid w:val="00F853DF"/>
    <w:rsid w:val="00F85586"/>
    <w:rsid w:val="00F90729"/>
    <w:rsid w:val="00F90A9E"/>
    <w:rsid w:val="00F90D8D"/>
    <w:rsid w:val="00F90DE8"/>
    <w:rsid w:val="00F90E7E"/>
    <w:rsid w:val="00F9344B"/>
    <w:rsid w:val="00F93955"/>
    <w:rsid w:val="00F946D5"/>
    <w:rsid w:val="00F95927"/>
    <w:rsid w:val="00F95EFC"/>
    <w:rsid w:val="00F96D76"/>
    <w:rsid w:val="00F97608"/>
    <w:rsid w:val="00FA0601"/>
    <w:rsid w:val="00FA149A"/>
    <w:rsid w:val="00FA1698"/>
    <w:rsid w:val="00FA1D0C"/>
    <w:rsid w:val="00FA31E2"/>
    <w:rsid w:val="00FA51BA"/>
    <w:rsid w:val="00FA7E90"/>
    <w:rsid w:val="00FB059C"/>
    <w:rsid w:val="00FB0FFB"/>
    <w:rsid w:val="00FB1D95"/>
    <w:rsid w:val="00FB1EE0"/>
    <w:rsid w:val="00FB396F"/>
    <w:rsid w:val="00FB4F9C"/>
    <w:rsid w:val="00FB6341"/>
    <w:rsid w:val="00FB71D3"/>
    <w:rsid w:val="00FC0C49"/>
    <w:rsid w:val="00FC1779"/>
    <w:rsid w:val="00FC1C42"/>
    <w:rsid w:val="00FC2283"/>
    <w:rsid w:val="00FC2311"/>
    <w:rsid w:val="00FC27AB"/>
    <w:rsid w:val="00FC287F"/>
    <w:rsid w:val="00FC2951"/>
    <w:rsid w:val="00FC33D3"/>
    <w:rsid w:val="00FC3A91"/>
    <w:rsid w:val="00FC3E14"/>
    <w:rsid w:val="00FC4C89"/>
    <w:rsid w:val="00FC4FF5"/>
    <w:rsid w:val="00FC67B5"/>
    <w:rsid w:val="00FC6959"/>
    <w:rsid w:val="00FC6E2F"/>
    <w:rsid w:val="00FC729B"/>
    <w:rsid w:val="00FC751B"/>
    <w:rsid w:val="00FC7795"/>
    <w:rsid w:val="00FC78EA"/>
    <w:rsid w:val="00FC7BED"/>
    <w:rsid w:val="00FD0E91"/>
    <w:rsid w:val="00FD1831"/>
    <w:rsid w:val="00FD3A5A"/>
    <w:rsid w:val="00FD4013"/>
    <w:rsid w:val="00FD473A"/>
    <w:rsid w:val="00FD5017"/>
    <w:rsid w:val="00FD5942"/>
    <w:rsid w:val="00FD5A74"/>
    <w:rsid w:val="00FD5E6E"/>
    <w:rsid w:val="00FD5E84"/>
    <w:rsid w:val="00FD6912"/>
    <w:rsid w:val="00FE0753"/>
    <w:rsid w:val="00FE0C25"/>
    <w:rsid w:val="00FE0FCB"/>
    <w:rsid w:val="00FE0FEA"/>
    <w:rsid w:val="00FE1186"/>
    <w:rsid w:val="00FE185B"/>
    <w:rsid w:val="00FE18A1"/>
    <w:rsid w:val="00FE2F70"/>
    <w:rsid w:val="00FE4B02"/>
    <w:rsid w:val="00FE53C9"/>
    <w:rsid w:val="00FE540F"/>
    <w:rsid w:val="00FE666F"/>
    <w:rsid w:val="00FF02EA"/>
    <w:rsid w:val="00FF0696"/>
    <w:rsid w:val="00FF1314"/>
    <w:rsid w:val="00FF34F3"/>
    <w:rsid w:val="00FF3CC4"/>
    <w:rsid w:val="00FF3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C1159"/>
  <w15:chartTrackingRefBased/>
  <w15:docId w15:val="{D8C44A2F-5362-444B-B868-61D01222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F02"/>
    <w:pPr>
      <w:spacing w:after="200" w:line="276" w:lineRule="auto"/>
    </w:pPr>
    <w:rPr>
      <w:lang w:val="en-ZA"/>
    </w:rPr>
  </w:style>
  <w:style w:type="paragraph" w:styleId="Heading1">
    <w:name w:val="heading 1"/>
    <w:basedOn w:val="Normal"/>
    <w:next w:val="Normal"/>
    <w:link w:val="Heading1Char"/>
    <w:uiPriority w:val="9"/>
    <w:qFormat/>
    <w:rsid w:val="002721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87F02"/>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link w:val="Heading3Char"/>
    <w:uiPriority w:val="9"/>
    <w:qFormat/>
    <w:rsid w:val="00287F02"/>
    <w:pPr>
      <w:spacing w:before="100" w:beforeAutospacing="1" w:after="100" w:afterAutospacing="1" w:line="240" w:lineRule="auto"/>
      <w:outlineLvl w:val="2"/>
    </w:pPr>
    <w:rPr>
      <w:rFonts w:ascii="Times New Roman" w:eastAsia="Times New Roman" w:hAnsi="Times New Roman" w:cs="Times New Roman"/>
      <w:b/>
      <w:bCs/>
      <w:sz w:val="27"/>
      <w:szCs w:val="27"/>
      <w:lang w:eastAsia="en-ZA"/>
    </w:rPr>
  </w:style>
  <w:style w:type="paragraph" w:styleId="Heading4">
    <w:name w:val="heading 4"/>
    <w:basedOn w:val="Normal"/>
    <w:next w:val="Normal"/>
    <w:link w:val="Heading4Char"/>
    <w:uiPriority w:val="9"/>
    <w:unhideWhenUsed/>
    <w:qFormat/>
    <w:rsid w:val="00287F02"/>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32676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7F02"/>
    <w:rPr>
      <w:rFonts w:ascii="Times New Roman" w:eastAsia="Times New Roman" w:hAnsi="Times New Roman" w:cs="Times New Roman"/>
      <w:b/>
      <w:bCs/>
      <w:sz w:val="36"/>
      <w:szCs w:val="36"/>
      <w:lang w:val="en-ZA" w:eastAsia="en-ZA"/>
    </w:rPr>
  </w:style>
  <w:style w:type="character" w:customStyle="1" w:styleId="Heading3Char">
    <w:name w:val="Heading 3 Char"/>
    <w:basedOn w:val="DefaultParagraphFont"/>
    <w:link w:val="Heading3"/>
    <w:uiPriority w:val="9"/>
    <w:rsid w:val="00287F02"/>
    <w:rPr>
      <w:rFonts w:ascii="Times New Roman" w:eastAsia="Times New Roman" w:hAnsi="Times New Roman" w:cs="Times New Roman"/>
      <w:b/>
      <w:bCs/>
      <w:sz w:val="27"/>
      <w:szCs w:val="27"/>
      <w:lang w:val="en-ZA" w:eastAsia="en-ZA"/>
    </w:rPr>
  </w:style>
  <w:style w:type="character" w:customStyle="1" w:styleId="Heading4Char">
    <w:name w:val="Heading 4 Char"/>
    <w:basedOn w:val="DefaultParagraphFont"/>
    <w:link w:val="Heading4"/>
    <w:uiPriority w:val="9"/>
    <w:rsid w:val="00287F02"/>
    <w:rPr>
      <w:rFonts w:asciiTheme="majorHAnsi" w:eastAsiaTheme="majorEastAsia" w:hAnsiTheme="majorHAnsi" w:cstheme="majorBidi"/>
      <w:b/>
      <w:bCs/>
      <w:i/>
      <w:iCs/>
      <w:color w:val="4472C4" w:themeColor="accent1"/>
      <w:lang w:val="en-ZA"/>
    </w:rPr>
  </w:style>
  <w:style w:type="numbering" w:customStyle="1" w:styleId="NoList1">
    <w:name w:val="No List1"/>
    <w:next w:val="NoList"/>
    <w:uiPriority w:val="99"/>
    <w:semiHidden/>
    <w:unhideWhenUsed/>
    <w:rsid w:val="00287F02"/>
  </w:style>
  <w:style w:type="character" w:styleId="Hyperlink">
    <w:name w:val="Hyperlink"/>
    <w:basedOn w:val="DefaultParagraphFont"/>
    <w:uiPriority w:val="99"/>
    <w:unhideWhenUsed/>
    <w:rsid w:val="00287F02"/>
    <w:rPr>
      <w:color w:val="0000FF"/>
      <w:u w:val="single"/>
    </w:rPr>
  </w:style>
  <w:style w:type="numbering" w:customStyle="1" w:styleId="NoList11">
    <w:name w:val="No List11"/>
    <w:next w:val="NoList"/>
    <w:uiPriority w:val="99"/>
    <w:semiHidden/>
    <w:unhideWhenUsed/>
    <w:rsid w:val="00287F02"/>
  </w:style>
  <w:style w:type="character" w:styleId="FollowedHyperlink">
    <w:name w:val="FollowedHyperlink"/>
    <w:basedOn w:val="DefaultParagraphFont"/>
    <w:uiPriority w:val="99"/>
    <w:semiHidden/>
    <w:unhideWhenUsed/>
    <w:rsid w:val="00287F02"/>
    <w:rPr>
      <w:color w:val="800080"/>
      <w:u w:val="single"/>
    </w:rPr>
  </w:style>
  <w:style w:type="paragraph" w:styleId="NormalWeb">
    <w:name w:val="Normal (Web)"/>
    <w:basedOn w:val="Normal"/>
    <w:uiPriority w:val="99"/>
    <w:unhideWhenUsed/>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more">
    <w:name w:val="more"/>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author">
    <w:name w:val="author"/>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ttbcss">
    <w:name w:val="st_tbcss"/>
    <w:basedOn w:val="Normal"/>
    <w:rsid w:val="00287F02"/>
    <w:pPr>
      <w:spacing w:after="0" w:line="240" w:lineRule="auto"/>
    </w:pPr>
    <w:rPr>
      <w:rFonts w:ascii="Times New Roman" w:eastAsia="Times New Roman" w:hAnsi="Times New Roman" w:cs="Times New Roman"/>
      <w:sz w:val="24"/>
      <w:szCs w:val="24"/>
      <w:lang w:eastAsia="en-ZA"/>
    </w:rPr>
  </w:style>
  <w:style w:type="paragraph" w:customStyle="1" w:styleId="sttdcss">
    <w:name w:val="st_tdcss"/>
    <w:basedOn w:val="Normal"/>
    <w:rsid w:val="00287F02"/>
    <w:pPr>
      <w:spacing w:after="0" w:line="240" w:lineRule="auto"/>
    </w:pPr>
    <w:rPr>
      <w:rFonts w:ascii="Times New Roman" w:eastAsia="Times New Roman" w:hAnsi="Times New Roman" w:cs="Times New Roman"/>
      <w:sz w:val="24"/>
      <w:szCs w:val="24"/>
      <w:lang w:eastAsia="en-ZA"/>
    </w:rPr>
  </w:style>
  <w:style w:type="paragraph" w:customStyle="1" w:styleId="stdivcss">
    <w:name w:val="st_divcss"/>
    <w:basedOn w:val="Normal"/>
    <w:rsid w:val="00287F02"/>
    <w:pPr>
      <w:spacing w:after="0" w:line="240" w:lineRule="auto"/>
    </w:pPr>
    <w:rPr>
      <w:rFonts w:ascii="Times New Roman" w:eastAsia="Times New Roman" w:hAnsi="Times New Roman" w:cs="Times New Roman"/>
      <w:sz w:val="24"/>
      <w:szCs w:val="24"/>
      <w:lang w:eastAsia="en-ZA"/>
    </w:rPr>
  </w:style>
  <w:style w:type="paragraph" w:customStyle="1" w:styleId="stftcss">
    <w:name w:val="st_ftcss"/>
    <w:basedOn w:val="Normal"/>
    <w:rsid w:val="00287F02"/>
    <w:pPr>
      <w:spacing w:after="0" w:line="240" w:lineRule="auto"/>
    </w:pPr>
    <w:rPr>
      <w:rFonts w:ascii="Times New Roman" w:eastAsia="Times New Roman" w:hAnsi="Times New Roman" w:cs="Times New Roman"/>
      <w:sz w:val="24"/>
      <w:szCs w:val="24"/>
      <w:lang w:eastAsia="en-ZA"/>
    </w:rPr>
  </w:style>
  <w:style w:type="paragraph" w:customStyle="1" w:styleId="skypec2cmenuclick2sms">
    <w:name w:val="skype_c2c_menu_click2sms"/>
    <w:basedOn w:val="Normal"/>
    <w:rsid w:val="00287F02"/>
    <w:pPr>
      <w:spacing w:before="100" w:beforeAutospacing="1" w:after="100" w:afterAutospacing="1" w:line="240" w:lineRule="auto"/>
    </w:pPr>
    <w:rPr>
      <w:rFonts w:ascii="Times New Roman" w:eastAsia="Times New Roman" w:hAnsi="Times New Roman" w:cs="Times New Roman"/>
      <w:vanish/>
      <w:sz w:val="24"/>
      <w:szCs w:val="24"/>
      <w:lang w:eastAsia="en-ZA"/>
    </w:rPr>
  </w:style>
  <w:style w:type="paragraph" w:customStyle="1" w:styleId="inner">
    <w:name w:val="inner"/>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text">
    <w:name w:val="text"/>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earchbutton">
    <w:name w:val="searchbutton"/>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btn">
    <w:name w:val="btn"/>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motm-image">
    <w:name w:val="motm-image"/>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kypec2cmenucontainer">
    <w:name w:val="skype_c2c_menu_container"/>
    <w:basedOn w:val="Normal"/>
    <w:rsid w:val="00287F02"/>
    <w:pPr>
      <w:pBdr>
        <w:top w:val="single" w:sz="12" w:space="0" w:color="00AFF0"/>
        <w:left w:val="single" w:sz="12" w:space="0" w:color="00AFF0"/>
        <w:bottom w:val="single" w:sz="12" w:space="0" w:color="00AFF0"/>
        <w:right w:val="single" w:sz="12" w:space="0" w:color="00AFF0"/>
      </w:pBdr>
      <w:shd w:val="clear" w:color="auto" w:fill="FFFFFF"/>
      <w:spacing w:before="100" w:beforeAutospacing="1" w:after="100" w:afterAutospacing="1" w:line="336" w:lineRule="atLeast"/>
    </w:pPr>
    <w:rPr>
      <w:rFonts w:ascii="Helvetica" w:eastAsia="Times New Roman" w:hAnsi="Helvetica" w:cs="Helvetica"/>
      <w:sz w:val="20"/>
      <w:szCs w:val="20"/>
      <w:lang w:eastAsia="en-ZA"/>
    </w:rPr>
  </w:style>
  <w:style w:type="paragraph" w:customStyle="1" w:styleId="skypec2cmenutollcallcredit">
    <w:name w:val="skype_c2c_menu_toll_callcredit"/>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kypec2cmenutollfree">
    <w:name w:val="skype_c2c_menu_toll_free"/>
    <w:basedOn w:val="Normal"/>
    <w:rsid w:val="00287F02"/>
    <w:pPr>
      <w:spacing w:before="100" w:beforeAutospacing="1" w:after="100" w:afterAutospacing="1" w:line="240" w:lineRule="auto"/>
    </w:pPr>
    <w:rPr>
      <w:rFonts w:ascii="Times New Roman" w:eastAsia="Times New Roman" w:hAnsi="Times New Roman" w:cs="Times New Roman"/>
      <w:vanish/>
      <w:sz w:val="24"/>
      <w:szCs w:val="24"/>
      <w:lang w:eastAsia="en-ZA"/>
    </w:rPr>
  </w:style>
  <w:style w:type="paragraph" w:customStyle="1" w:styleId="skypec2cmenuclick2call">
    <w:name w:val="skype_c2c_menu_click2call"/>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more1">
    <w:name w:val="more1"/>
    <w:basedOn w:val="Normal"/>
    <w:rsid w:val="00287F02"/>
    <w:pPr>
      <w:spacing w:after="100" w:afterAutospacing="1" w:line="240" w:lineRule="auto"/>
      <w:jc w:val="right"/>
    </w:pPr>
    <w:rPr>
      <w:rFonts w:ascii="Times New Roman" w:eastAsia="Times New Roman" w:hAnsi="Times New Roman" w:cs="Times New Roman"/>
      <w:sz w:val="26"/>
      <w:szCs w:val="26"/>
      <w:lang w:eastAsia="en-ZA"/>
    </w:rPr>
  </w:style>
  <w:style w:type="paragraph" w:customStyle="1" w:styleId="inner1">
    <w:name w:val="inner1"/>
    <w:basedOn w:val="Normal"/>
    <w:rsid w:val="00287F02"/>
    <w:pPr>
      <w:spacing w:after="0" w:line="240" w:lineRule="auto"/>
    </w:pPr>
    <w:rPr>
      <w:rFonts w:ascii="Times New Roman" w:eastAsia="Times New Roman" w:hAnsi="Times New Roman" w:cs="Times New Roman"/>
      <w:sz w:val="24"/>
      <w:szCs w:val="24"/>
      <w:lang w:eastAsia="en-ZA"/>
    </w:rPr>
  </w:style>
  <w:style w:type="paragraph" w:customStyle="1" w:styleId="author1">
    <w:name w:val="author1"/>
    <w:basedOn w:val="Normal"/>
    <w:rsid w:val="00287F02"/>
    <w:pPr>
      <w:spacing w:after="150" w:line="240" w:lineRule="auto"/>
      <w:jc w:val="both"/>
    </w:pPr>
    <w:rPr>
      <w:rFonts w:ascii="Times New Roman" w:eastAsia="Times New Roman" w:hAnsi="Times New Roman" w:cs="Times New Roman"/>
      <w:b/>
      <w:bCs/>
      <w:color w:val="000000"/>
      <w:lang w:eastAsia="en-ZA"/>
    </w:rPr>
  </w:style>
  <w:style w:type="paragraph" w:customStyle="1" w:styleId="more2">
    <w:name w:val="more2"/>
    <w:basedOn w:val="Normal"/>
    <w:rsid w:val="00287F02"/>
    <w:pPr>
      <w:spacing w:after="150" w:line="240" w:lineRule="auto"/>
      <w:jc w:val="right"/>
    </w:pPr>
    <w:rPr>
      <w:rFonts w:ascii="Times New Roman" w:eastAsia="Times New Roman" w:hAnsi="Times New Roman" w:cs="Times New Roman"/>
      <w:color w:val="000000"/>
      <w:lang w:eastAsia="en-ZA"/>
    </w:rPr>
  </w:style>
  <w:style w:type="paragraph" w:customStyle="1" w:styleId="inner2">
    <w:name w:val="inner2"/>
    <w:basedOn w:val="Normal"/>
    <w:rsid w:val="00287F02"/>
    <w:pPr>
      <w:spacing w:before="100" w:beforeAutospacing="1" w:after="100" w:afterAutospacing="1" w:line="336" w:lineRule="atLeast"/>
    </w:pPr>
    <w:rPr>
      <w:rFonts w:ascii="Times New Roman" w:eastAsia="Times New Roman" w:hAnsi="Times New Roman" w:cs="Times New Roman"/>
      <w:lang w:eastAsia="en-ZA"/>
    </w:rPr>
  </w:style>
  <w:style w:type="paragraph" w:customStyle="1" w:styleId="text1">
    <w:name w:val="text1"/>
    <w:basedOn w:val="Normal"/>
    <w:rsid w:val="00287F02"/>
    <w:pPr>
      <w:pBdr>
        <w:top w:val="single" w:sz="6" w:space="0" w:color="45BAC0"/>
        <w:left w:val="single" w:sz="6" w:space="0" w:color="45BAC0"/>
        <w:bottom w:val="single" w:sz="6" w:space="0" w:color="45BAC0"/>
        <w:right w:val="single" w:sz="6" w:space="0" w:color="45BAC0"/>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earchbutton1">
    <w:name w:val="searchbutton1"/>
    <w:basedOn w:val="Normal"/>
    <w:rsid w:val="00287F02"/>
    <w:pPr>
      <w:spacing w:before="60" w:after="100" w:afterAutospacing="1" w:line="240" w:lineRule="auto"/>
      <w:jc w:val="right"/>
    </w:pPr>
    <w:rPr>
      <w:rFonts w:ascii="Times New Roman" w:eastAsia="Times New Roman" w:hAnsi="Times New Roman" w:cs="Times New Roman"/>
      <w:sz w:val="24"/>
      <w:szCs w:val="24"/>
      <w:lang w:eastAsia="en-ZA"/>
    </w:rPr>
  </w:style>
  <w:style w:type="paragraph" w:customStyle="1" w:styleId="btn1">
    <w:name w:val="btn1"/>
    <w:basedOn w:val="Normal"/>
    <w:rsid w:val="00287F02"/>
    <w:pPr>
      <w:pBdr>
        <w:top w:val="single" w:sz="6" w:space="0" w:color="45BAC0"/>
        <w:left w:val="single" w:sz="6" w:space="0" w:color="45BAC0"/>
        <w:bottom w:val="single" w:sz="6" w:space="0" w:color="45BAC0"/>
        <w:right w:val="single" w:sz="6" w:space="0" w:color="45BAC0"/>
      </w:pBdr>
      <w:shd w:val="clear" w:color="auto" w:fill="256290"/>
      <w:spacing w:before="100" w:beforeAutospacing="1" w:after="100" w:afterAutospacing="1" w:line="240" w:lineRule="auto"/>
    </w:pPr>
    <w:rPr>
      <w:rFonts w:ascii="Times New Roman" w:eastAsia="Times New Roman" w:hAnsi="Times New Roman" w:cs="Times New Roman"/>
      <w:color w:val="FFFFFF"/>
      <w:sz w:val="24"/>
      <w:szCs w:val="24"/>
      <w:lang w:eastAsia="en-ZA"/>
    </w:rPr>
  </w:style>
  <w:style w:type="paragraph" w:customStyle="1" w:styleId="motm-image1">
    <w:name w:val="motm-image1"/>
    <w:basedOn w:val="Normal"/>
    <w:rsid w:val="00287F02"/>
    <w:pPr>
      <w:spacing w:after="0" w:line="336" w:lineRule="atLeast"/>
      <w:ind w:left="300" w:right="450"/>
    </w:pPr>
    <w:rPr>
      <w:rFonts w:ascii="Times New Roman" w:eastAsia="Times New Roman" w:hAnsi="Times New Roman" w:cs="Times New Roman"/>
      <w:lang w:eastAsia="en-ZA"/>
    </w:rPr>
  </w:style>
  <w:style w:type="paragraph" w:customStyle="1" w:styleId="more3">
    <w:name w:val="more3"/>
    <w:basedOn w:val="Normal"/>
    <w:rsid w:val="00287F02"/>
    <w:pPr>
      <w:spacing w:after="0" w:line="336" w:lineRule="atLeast"/>
      <w:ind w:right="450"/>
      <w:jc w:val="right"/>
    </w:pPr>
    <w:rPr>
      <w:rFonts w:ascii="Times New Roman" w:eastAsia="Times New Roman" w:hAnsi="Times New Roman" w:cs="Times New Roman"/>
      <w:lang w:eastAsia="en-ZA"/>
    </w:rPr>
  </w:style>
  <w:style w:type="paragraph" w:customStyle="1" w:styleId="text2">
    <w:name w:val="text2"/>
    <w:basedOn w:val="Normal"/>
    <w:rsid w:val="00287F02"/>
    <w:pPr>
      <w:pBdr>
        <w:top w:val="single" w:sz="6" w:space="0" w:color="45BAC0"/>
        <w:left w:val="single" w:sz="6" w:space="0" w:color="45BAC0"/>
        <w:bottom w:val="single" w:sz="6" w:space="0" w:color="45BAC0"/>
        <w:right w:val="single" w:sz="6" w:space="0" w:color="45BAC0"/>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earchbutton2">
    <w:name w:val="searchbutton2"/>
    <w:basedOn w:val="Normal"/>
    <w:rsid w:val="00287F02"/>
    <w:pPr>
      <w:spacing w:before="60" w:after="100" w:afterAutospacing="1" w:line="240" w:lineRule="auto"/>
      <w:jc w:val="right"/>
    </w:pPr>
    <w:rPr>
      <w:rFonts w:ascii="Times New Roman" w:eastAsia="Times New Roman" w:hAnsi="Times New Roman" w:cs="Times New Roman"/>
      <w:sz w:val="24"/>
      <w:szCs w:val="24"/>
      <w:lang w:eastAsia="en-ZA"/>
    </w:rPr>
  </w:style>
  <w:style w:type="paragraph" w:customStyle="1" w:styleId="btn2">
    <w:name w:val="btn2"/>
    <w:basedOn w:val="Normal"/>
    <w:rsid w:val="00287F02"/>
    <w:pPr>
      <w:pBdr>
        <w:top w:val="single" w:sz="6" w:space="0" w:color="45BAC0"/>
        <w:left w:val="single" w:sz="6" w:space="0" w:color="45BAC0"/>
        <w:bottom w:val="single" w:sz="6" w:space="0" w:color="45BAC0"/>
        <w:right w:val="single" w:sz="6" w:space="0" w:color="45BAC0"/>
      </w:pBdr>
      <w:shd w:val="clear" w:color="auto" w:fill="256290"/>
      <w:spacing w:before="100" w:beforeAutospacing="1" w:after="100" w:afterAutospacing="1" w:line="240" w:lineRule="auto"/>
    </w:pPr>
    <w:rPr>
      <w:rFonts w:ascii="Times New Roman" w:eastAsia="Times New Roman" w:hAnsi="Times New Roman" w:cs="Times New Roman"/>
      <w:color w:val="FFFFFF"/>
      <w:sz w:val="19"/>
      <w:szCs w:val="19"/>
      <w:lang w:eastAsia="en-ZA"/>
    </w:rPr>
  </w:style>
  <w:style w:type="paragraph" w:customStyle="1" w:styleId="skypec2cmenuclick2sms1">
    <w:name w:val="skype_c2c_menu_click2sms1"/>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kypec2cmenutollfree1">
    <w:name w:val="skype_c2c_menu_toll_free1"/>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skypec2cmenutollcallcredit1">
    <w:name w:val="skype_c2c_menu_toll_callcredit1"/>
    <w:basedOn w:val="Normal"/>
    <w:rsid w:val="00287F02"/>
    <w:pPr>
      <w:spacing w:before="100" w:beforeAutospacing="1" w:after="100" w:afterAutospacing="1" w:line="240" w:lineRule="auto"/>
    </w:pPr>
    <w:rPr>
      <w:rFonts w:ascii="Times New Roman" w:eastAsia="Times New Roman" w:hAnsi="Times New Roman" w:cs="Times New Roman"/>
      <w:vanish/>
      <w:sz w:val="24"/>
      <w:szCs w:val="24"/>
      <w:lang w:eastAsia="en-ZA"/>
    </w:rPr>
  </w:style>
  <w:style w:type="character" w:customStyle="1" w:styleId="skypec2cprintcontainer">
    <w:name w:val="skype_c2c_print_container"/>
    <w:basedOn w:val="DefaultParagraphFont"/>
    <w:rsid w:val="00287F02"/>
  </w:style>
  <w:style w:type="character" w:customStyle="1" w:styleId="skypec2ccontainer">
    <w:name w:val="skype_c2c_container"/>
    <w:basedOn w:val="DefaultParagraphFont"/>
    <w:rsid w:val="00287F02"/>
  </w:style>
  <w:style w:type="character" w:customStyle="1" w:styleId="skypec2chighlightinginactivecommon">
    <w:name w:val="skype_c2c_highlighting_inactive_common"/>
    <w:basedOn w:val="DefaultParagraphFont"/>
    <w:rsid w:val="00287F02"/>
  </w:style>
  <w:style w:type="character" w:customStyle="1" w:styleId="skypec2ctextareaspan">
    <w:name w:val="skype_c2c_textarea_span"/>
    <w:basedOn w:val="DefaultParagraphFont"/>
    <w:rsid w:val="00287F02"/>
  </w:style>
  <w:style w:type="character" w:customStyle="1" w:styleId="skypec2ctextspan">
    <w:name w:val="skype_c2c_text_span"/>
    <w:basedOn w:val="DefaultParagraphFont"/>
    <w:rsid w:val="00287F02"/>
  </w:style>
  <w:style w:type="character" w:customStyle="1" w:styleId="skypec2cfreetextspan">
    <w:name w:val="skype_c2c_free_text_span"/>
    <w:basedOn w:val="DefaultParagraphFont"/>
    <w:rsid w:val="00287F02"/>
  </w:style>
  <w:style w:type="paragraph" w:styleId="z-TopofForm">
    <w:name w:val="HTML Top of Form"/>
    <w:basedOn w:val="Normal"/>
    <w:next w:val="Normal"/>
    <w:link w:val="z-TopofFormChar"/>
    <w:hidden/>
    <w:uiPriority w:val="99"/>
    <w:semiHidden/>
    <w:unhideWhenUsed/>
    <w:rsid w:val="00287F02"/>
    <w:pPr>
      <w:pBdr>
        <w:bottom w:val="single" w:sz="6" w:space="1" w:color="auto"/>
      </w:pBdr>
      <w:spacing w:after="0" w:line="240" w:lineRule="auto"/>
      <w:jc w:val="center"/>
    </w:pPr>
    <w:rPr>
      <w:rFonts w:ascii="Arial" w:eastAsia="Times New Roman" w:hAnsi="Arial" w:cs="Arial"/>
      <w:vanish/>
      <w:sz w:val="16"/>
      <w:szCs w:val="16"/>
      <w:lang w:eastAsia="en-ZA"/>
    </w:rPr>
  </w:style>
  <w:style w:type="character" w:customStyle="1" w:styleId="z-TopofFormChar">
    <w:name w:val="z-Top of Form Char"/>
    <w:basedOn w:val="DefaultParagraphFont"/>
    <w:link w:val="z-TopofForm"/>
    <w:uiPriority w:val="99"/>
    <w:semiHidden/>
    <w:rsid w:val="00287F02"/>
    <w:rPr>
      <w:rFonts w:ascii="Arial" w:eastAsia="Times New Roman" w:hAnsi="Arial" w:cs="Arial"/>
      <w:vanish/>
      <w:sz w:val="16"/>
      <w:szCs w:val="16"/>
      <w:lang w:val="en-ZA" w:eastAsia="en-ZA"/>
    </w:rPr>
  </w:style>
  <w:style w:type="paragraph" w:styleId="z-BottomofForm">
    <w:name w:val="HTML Bottom of Form"/>
    <w:basedOn w:val="Normal"/>
    <w:next w:val="Normal"/>
    <w:link w:val="z-BottomofFormChar"/>
    <w:hidden/>
    <w:uiPriority w:val="99"/>
    <w:unhideWhenUsed/>
    <w:rsid w:val="00287F02"/>
    <w:pPr>
      <w:pBdr>
        <w:top w:val="single" w:sz="6" w:space="1" w:color="auto"/>
      </w:pBdr>
      <w:spacing w:after="0" w:line="240" w:lineRule="auto"/>
      <w:jc w:val="center"/>
    </w:pPr>
    <w:rPr>
      <w:rFonts w:ascii="Arial" w:eastAsia="Times New Roman" w:hAnsi="Arial" w:cs="Arial"/>
      <w:vanish/>
      <w:sz w:val="16"/>
      <w:szCs w:val="16"/>
      <w:lang w:eastAsia="en-ZA"/>
    </w:rPr>
  </w:style>
  <w:style w:type="character" w:customStyle="1" w:styleId="z-BottomofFormChar">
    <w:name w:val="z-Bottom of Form Char"/>
    <w:basedOn w:val="DefaultParagraphFont"/>
    <w:link w:val="z-BottomofForm"/>
    <w:uiPriority w:val="99"/>
    <w:rsid w:val="00287F02"/>
    <w:rPr>
      <w:rFonts w:ascii="Arial" w:eastAsia="Times New Roman" w:hAnsi="Arial" w:cs="Arial"/>
      <w:vanish/>
      <w:sz w:val="16"/>
      <w:szCs w:val="16"/>
      <w:lang w:val="en-ZA" w:eastAsia="en-ZA"/>
    </w:rPr>
  </w:style>
  <w:style w:type="character" w:customStyle="1" w:styleId="skypec2cmenutollcallcredit2">
    <w:name w:val="skype_c2c_menu_toll_callcredit2"/>
    <w:basedOn w:val="DefaultParagraphFont"/>
    <w:rsid w:val="00287F02"/>
    <w:rPr>
      <w:vanish w:val="0"/>
      <w:webHidden w:val="0"/>
      <w:specVanish w:val="0"/>
    </w:rPr>
  </w:style>
  <w:style w:type="character" w:customStyle="1" w:styleId="skypec2cmenutollfree2">
    <w:name w:val="skype_c2c_menu_toll_free2"/>
    <w:basedOn w:val="DefaultParagraphFont"/>
    <w:rsid w:val="00287F02"/>
    <w:rPr>
      <w:vanish/>
      <w:webHidden w:val="0"/>
      <w:specVanish w:val="0"/>
    </w:rPr>
  </w:style>
  <w:style w:type="paragraph" w:styleId="BalloonText">
    <w:name w:val="Balloon Text"/>
    <w:basedOn w:val="Normal"/>
    <w:link w:val="BalloonTextChar"/>
    <w:uiPriority w:val="99"/>
    <w:semiHidden/>
    <w:unhideWhenUsed/>
    <w:rsid w:val="00287F02"/>
    <w:pPr>
      <w:spacing w:after="0" w:line="240" w:lineRule="auto"/>
    </w:pPr>
    <w:rPr>
      <w:rFonts w:ascii="Tahoma" w:eastAsiaTheme="minorEastAsia" w:hAnsi="Tahoma" w:cs="Tahoma"/>
      <w:sz w:val="16"/>
      <w:szCs w:val="16"/>
      <w:lang w:eastAsia="en-ZA"/>
    </w:rPr>
  </w:style>
  <w:style w:type="character" w:customStyle="1" w:styleId="BalloonTextChar">
    <w:name w:val="Balloon Text Char"/>
    <w:basedOn w:val="DefaultParagraphFont"/>
    <w:link w:val="BalloonText"/>
    <w:uiPriority w:val="99"/>
    <w:semiHidden/>
    <w:rsid w:val="00287F02"/>
    <w:rPr>
      <w:rFonts w:ascii="Tahoma" w:eastAsiaTheme="minorEastAsia" w:hAnsi="Tahoma" w:cs="Tahoma"/>
      <w:sz w:val="16"/>
      <w:szCs w:val="16"/>
      <w:lang w:val="en-ZA" w:eastAsia="en-ZA"/>
    </w:rPr>
  </w:style>
  <w:style w:type="character" w:styleId="PlaceholderText">
    <w:name w:val="Placeholder Text"/>
    <w:basedOn w:val="DefaultParagraphFont"/>
    <w:uiPriority w:val="99"/>
    <w:semiHidden/>
    <w:rsid w:val="00287F02"/>
    <w:rPr>
      <w:color w:val="808080"/>
    </w:rPr>
  </w:style>
  <w:style w:type="paragraph" w:styleId="ListParagraph">
    <w:name w:val="List Paragraph"/>
    <w:basedOn w:val="Normal"/>
    <w:uiPriority w:val="34"/>
    <w:qFormat/>
    <w:rsid w:val="00287F02"/>
    <w:pPr>
      <w:ind w:left="720"/>
      <w:contextualSpacing/>
    </w:pPr>
    <w:rPr>
      <w:rFonts w:eastAsiaTheme="minorEastAsia"/>
      <w:lang w:eastAsia="en-ZA"/>
    </w:rPr>
  </w:style>
  <w:style w:type="numbering" w:customStyle="1" w:styleId="NoList2">
    <w:name w:val="No List2"/>
    <w:next w:val="NoList"/>
    <w:uiPriority w:val="99"/>
    <w:semiHidden/>
    <w:unhideWhenUsed/>
    <w:rsid w:val="00287F02"/>
  </w:style>
  <w:style w:type="numbering" w:customStyle="1" w:styleId="NoList3">
    <w:name w:val="No List3"/>
    <w:next w:val="NoList"/>
    <w:uiPriority w:val="99"/>
    <w:semiHidden/>
    <w:unhideWhenUsed/>
    <w:rsid w:val="00287F02"/>
  </w:style>
  <w:style w:type="table" w:styleId="TableGrid">
    <w:name w:val="Table Grid"/>
    <w:basedOn w:val="TableNormal"/>
    <w:uiPriority w:val="59"/>
    <w:rsid w:val="00287F0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87F02"/>
  </w:style>
  <w:style w:type="numbering" w:customStyle="1" w:styleId="NoList5">
    <w:name w:val="No List5"/>
    <w:next w:val="NoList"/>
    <w:uiPriority w:val="99"/>
    <w:semiHidden/>
    <w:unhideWhenUsed/>
    <w:rsid w:val="00287F02"/>
  </w:style>
  <w:style w:type="numbering" w:customStyle="1" w:styleId="NoList6">
    <w:name w:val="No List6"/>
    <w:next w:val="NoList"/>
    <w:uiPriority w:val="99"/>
    <w:semiHidden/>
    <w:unhideWhenUsed/>
    <w:rsid w:val="00287F02"/>
  </w:style>
  <w:style w:type="numbering" w:customStyle="1" w:styleId="NoList7">
    <w:name w:val="No List7"/>
    <w:next w:val="NoList"/>
    <w:uiPriority w:val="99"/>
    <w:semiHidden/>
    <w:unhideWhenUsed/>
    <w:rsid w:val="00287F02"/>
  </w:style>
  <w:style w:type="numbering" w:customStyle="1" w:styleId="NoList8">
    <w:name w:val="No List8"/>
    <w:next w:val="NoList"/>
    <w:uiPriority w:val="99"/>
    <w:semiHidden/>
    <w:unhideWhenUsed/>
    <w:rsid w:val="00287F02"/>
  </w:style>
  <w:style w:type="numbering" w:customStyle="1" w:styleId="NoList9">
    <w:name w:val="No List9"/>
    <w:next w:val="NoList"/>
    <w:uiPriority w:val="99"/>
    <w:semiHidden/>
    <w:unhideWhenUsed/>
    <w:rsid w:val="00287F02"/>
  </w:style>
  <w:style w:type="numbering" w:customStyle="1" w:styleId="NoList10">
    <w:name w:val="No List10"/>
    <w:next w:val="NoList"/>
    <w:uiPriority w:val="99"/>
    <w:semiHidden/>
    <w:unhideWhenUsed/>
    <w:rsid w:val="00287F02"/>
  </w:style>
  <w:style w:type="table" w:customStyle="1" w:styleId="TableGrid1">
    <w:name w:val="Table Grid1"/>
    <w:basedOn w:val="TableNormal"/>
    <w:next w:val="TableGrid"/>
    <w:uiPriority w:val="59"/>
    <w:rsid w:val="00287F02"/>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87F0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87F02"/>
    <w:rPr>
      <w:rFonts w:ascii="Calibri" w:hAnsi="Calibri"/>
      <w:szCs w:val="21"/>
      <w:lang w:val="en-ZA"/>
    </w:rPr>
  </w:style>
  <w:style w:type="numbering" w:customStyle="1" w:styleId="NoList12">
    <w:name w:val="No List12"/>
    <w:next w:val="NoList"/>
    <w:uiPriority w:val="99"/>
    <w:semiHidden/>
    <w:unhideWhenUsed/>
    <w:rsid w:val="00287F02"/>
  </w:style>
  <w:style w:type="paragraph" w:styleId="Header">
    <w:name w:val="header"/>
    <w:basedOn w:val="Normal"/>
    <w:link w:val="HeaderChar"/>
    <w:uiPriority w:val="99"/>
    <w:unhideWhenUsed/>
    <w:rsid w:val="00287F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F02"/>
    <w:rPr>
      <w:lang w:val="en-ZA"/>
    </w:rPr>
  </w:style>
  <w:style w:type="paragraph" w:styleId="Footer">
    <w:name w:val="footer"/>
    <w:basedOn w:val="Normal"/>
    <w:link w:val="FooterChar"/>
    <w:uiPriority w:val="99"/>
    <w:unhideWhenUsed/>
    <w:rsid w:val="00287F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F02"/>
    <w:rPr>
      <w:lang w:val="en-ZA"/>
    </w:rPr>
  </w:style>
  <w:style w:type="numbering" w:customStyle="1" w:styleId="NoList13">
    <w:name w:val="No List13"/>
    <w:next w:val="NoList"/>
    <w:uiPriority w:val="99"/>
    <w:semiHidden/>
    <w:unhideWhenUsed/>
    <w:rsid w:val="00287F02"/>
  </w:style>
  <w:style w:type="numbering" w:customStyle="1" w:styleId="NoList14">
    <w:name w:val="No List14"/>
    <w:next w:val="NoList"/>
    <w:uiPriority w:val="99"/>
    <w:semiHidden/>
    <w:unhideWhenUsed/>
    <w:rsid w:val="00287F02"/>
  </w:style>
  <w:style w:type="numbering" w:customStyle="1" w:styleId="NoList15">
    <w:name w:val="No List15"/>
    <w:next w:val="NoList"/>
    <w:uiPriority w:val="99"/>
    <w:semiHidden/>
    <w:unhideWhenUsed/>
    <w:rsid w:val="00287F02"/>
  </w:style>
  <w:style w:type="numbering" w:customStyle="1" w:styleId="NoList16">
    <w:name w:val="No List16"/>
    <w:next w:val="NoList"/>
    <w:uiPriority w:val="99"/>
    <w:semiHidden/>
    <w:unhideWhenUsed/>
    <w:rsid w:val="00287F02"/>
  </w:style>
  <w:style w:type="numbering" w:customStyle="1" w:styleId="NoList17">
    <w:name w:val="No List17"/>
    <w:next w:val="NoList"/>
    <w:uiPriority w:val="99"/>
    <w:semiHidden/>
    <w:unhideWhenUsed/>
    <w:rsid w:val="00287F02"/>
  </w:style>
  <w:style w:type="numbering" w:customStyle="1" w:styleId="NoList18">
    <w:name w:val="No List18"/>
    <w:next w:val="NoList"/>
    <w:uiPriority w:val="99"/>
    <w:semiHidden/>
    <w:unhideWhenUsed/>
    <w:rsid w:val="00287F02"/>
  </w:style>
  <w:style w:type="numbering" w:customStyle="1" w:styleId="NoList19">
    <w:name w:val="No List19"/>
    <w:next w:val="NoList"/>
    <w:uiPriority w:val="99"/>
    <w:semiHidden/>
    <w:unhideWhenUsed/>
    <w:rsid w:val="00287F02"/>
  </w:style>
  <w:style w:type="numbering" w:customStyle="1" w:styleId="NoList20">
    <w:name w:val="No List20"/>
    <w:next w:val="NoList"/>
    <w:uiPriority w:val="99"/>
    <w:semiHidden/>
    <w:unhideWhenUsed/>
    <w:rsid w:val="00287F02"/>
  </w:style>
  <w:style w:type="numbering" w:customStyle="1" w:styleId="NoList21">
    <w:name w:val="No List21"/>
    <w:next w:val="NoList"/>
    <w:uiPriority w:val="99"/>
    <w:semiHidden/>
    <w:unhideWhenUsed/>
    <w:rsid w:val="00287F02"/>
  </w:style>
  <w:style w:type="character" w:customStyle="1" w:styleId="apple-converted-space">
    <w:name w:val="apple-converted-space"/>
    <w:basedOn w:val="DefaultParagraphFont"/>
    <w:rsid w:val="00287F02"/>
  </w:style>
  <w:style w:type="numbering" w:customStyle="1" w:styleId="NoList22">
    <w:name w:val="No List22"/>
    <w:next w:val="NoList"/>
    <w:uiPriority w:val="99"/>
    <w:semiHidden/>
    <w:unhideWhenUsed/>
    <w:rsid w:val="00287F02"/>
  </w:style>
  <w:style w:type="numbering" w:customStyle="1" w:styleId="NoList23">
    <w:name w:val="No List23"/>
    <w:next w:val="NoList"/>
    <w:uiPriority w:val="99"/>
    <w:semiHidden/>
    <w:unhideWhenUsed/>
    <w:rsid w:val="00287F02"/>
  </w:style>
  <w:style w:type="numbering" w:customStyle="1" w:styleId="NoList24">
    <w:name w:val="No List24"/>
    <w:next w:val="NoList"/>
    <w:uiPriority w:val="99"/>
    <w:semiHidden/>
    <w:unhideWhenUsed/>
    <w:rsid w:val="00287F02"/>
  </w:style>
  <w:style w:type="numbering" w:customStyle="1" w:styleId="NoList25">
    <w:name w:val="No List25"/>
    <w:next w:val="NoList"/>
    <w:uiPriority w:val="99"/>
    <w:semiHidden/>
    <w:unhideWhenUsed/>
    <w:rsid w:val="00287F02"/>
  </w:style>
  <w:style w:type="paragraph" w:customStyle="1" w:styleId="Default">
    <w:name w:val="Default"/>
    <w:rsid w:val="00287F02"/>
    <w:pPr>
      <w:autoSpaceDE w:val="0"/>
      <w:autoSpaceDN w:val="0"/>
      <w:adjustRightInd w:val="0"/>
      <w:spacing w:after="0" w:line="240" w:lineRule="auto"/>
    </w:pPr>
    <w:rPr>
      <w:rFonts w:ascii="Times New Roman" w:hAnsi="Times New Roman" w:cs="Times New Roman"/>
      <w:color w:val="000000"/>
      <w:sz w:val="24"/>
      <w:szCs w:val="24"/>
      <w:lang w:val="en-ZA"/>
    </w:rPr>
  </w:style>
  <w:style w:type="numbering" w:customStyle="1" w:styleId="NoList26">
    <w:name w:val="No List26"/>
    <w:next w:val="NoList"/>
    <w:uiPriority w:val="99"/>
    <w:semiHidden/>
    <w:unhideWhenUsed/>
    <w:rsid w:val="00287F02"/>
  </w:style>
  <w:style w:type="numbering" w:customStyle="1" w:styleId="NoList27">
    <w:name w:val="No List27"/>
    <w:next w:val="NoList"/>
    <w:uiPriority w:val="99"/>
    <w:semiHidden/>
    <w:unhideWhenUsed/>
    <w:rsid w:val="00287F02"/>
  </w:style>
  <w:style w:type="numbering" w:customStyle="1" w:styleId="NoList28">
    <w:name w:val="No List28"/>
    <w:next w:val="NoList"/>
    <w:uiPriority w:val="99"/>
    <w:semiHidden/>
    <w:unhideWhenUsed/>
    <w:rsid w:val="00287F02"/>
  </w:style>
  <w:style w:type="numbering" w:customStyle="1" w:styleId="NoList29">
    <w:name w:val="No List29"/>
    <w:next w:val="NoList"/>
    <w:uiPriority w:val="99"/>
    <w:semiHidden/>
    <w:unhideWhenUsed/>
    <w:rsid w:val="00287F02"/>
  </w:style>
  <w:style w:type="numbering" w:customStyle="1" w:styleId="NoList30">
    <w:name w:val="No List30"/>
    <w:next w:val="NoList"/>
    <w:uiPriority w:val="99"/>
    <w:semiHidden/>
    <w:unhideWhenUsed/>
    <w:rsid w:val="00287F02"/>
  </w:style>
  <w:style w:type="numbering" w:customStyle="1" w:styleId="NoList31">
    <w:name w:val="No List31"/>
    <w:next w:val="NoList"/>
    <w:uiPriority w:val="99"/>
    <w:semiHidden/>
    <w:unhideWhenUsed/>
    <w:rsid w:val="00287F02"/>
  </w:style>
  <w:style w:type="numbering" w:customStyle="1" w:styleId="NoList32">
    <w:name w:val="No List32"/>
    <w:next w:val="NoList"/>
    <w:uiPriority w:val="99"/>
    <w:semiHidden/>
    <w:unhideWhenUsed/>
    <w:rsid w:val="00287F02"/>
  </w:style>
  <w:style w:type="numbering" w:customStyle="1" w:styleId="NoList33">
    <w:name w:val="No List33"/>
    <w:next w:val="NoList"/>
    <w:uiPriority w:val="99"/>
    <w:semiHidden/>
    <w:unhideWhenUsed/>
    <w:rsid w:val="00287F02"/>
  </w:style>
  <w:style w:type="numbering" w:customStyle="1" w:styleId="NoList34">
    <w:name w:val="No List34"/>
    <w:next w:val="NoList"/>
    <w:uiPriority w:val="99"/>
    <w:semiHidden/>
    <w:unhideWhenUsed/>
    <w:rsid w:val="00287F02"/>
  </w:style>
  <w:style w:type="numbering" w:customStyle="1" w:styleId="NoList35">
    <w:name w:val="No List35"/>
    <w:next w:val="NoList"/>
    <w:uiPriority w:val="99"/>
    <w:semiHidden/>
    <w:unhideWhenUsed/>
    <w:rsid w:val="00287F02"/>
  </w:style>
  <w:style w:type="numbering" w:customStyle="1" w:styleId="NoList36">
    <w:name w:val="No List36"/>
    <w:next w:val="NoList"/>
    <w:uiPriority w:val="99"/>
    <w:semiHidden/>
    <w:unhideWhenUsed/>
    <w:rsid w:val="00287F02"/>
  </w:style>
  <w:style w:type="numbering" w:customStyle="1" w:styleId="NoList37">
    <w:name w:val="No List37"/>
    <w:next w:val="NoList"/>
    <w:uiPriority w:val="99"/>
    <w:semiHidden/>
    <w:unhideWhenUsed/>
    <w:rsid w:val="00287F02"/>
  </w:style>
  <w:style w:type="numbering" w:customStyle="1" w:styleId="NoList38">
    <w:name w:val="No List38"/>
    <w:next w:val="NoList"/>
    <w:uiPriority w:val="99"/>
    <w:semiHidden/>
    <w:unhideWhenUsed/>
    <w:rsid w:val="00287F02"/>
  </w:style>
  <w:style w:type="numbering" w:customStyle="1" w:styleId="NoList39">
    <w:name w:val="No List39"/>
    <w:next w:val="NoList"/>
    <w:uiPriority w:val="99"/>
    <w:semiHidden/>
    <w:unhideWhenUsed/>
    <w:rsid w:val="00287F02"/>
  </w:style>
  <w:style w:type="character" w:styleId="Strong">
    <w:name w:val="Strong"/>
    <w:basedOn w:val="DefaultParagraphFont"/>
    <w:uiPriority w:val="22"/>
    <w:qFormat/>
    <w:rsid w:val="00287F02"/>
    <w:rPr>
      <w:b/>
      <w:bCs/>
    </w:rPr>
  </w:style>
  <w:style w:type="numbering" w:customStyle="1" w:styleId="NoList40">
    <w:name w:val="No List40"/>
    <w:next w:val="NoList"/>
    <w:uiPriority w:val="99"/>
    <w:semiHidden/>
    <w:unhideWhenUsed/>
    <w:rsid w:val="00287F02"/>
  </w:style>
  <w:style w:type="numbering" w:customStyle="1" w:styleId="NoList41">
    <w:name w:val="No List41"/>
    <w:next w:val="NoList"/>
    <w:uiPriority w:val="99"/>
    <w:semiHidden/>
    <w:unhideWhenUsed/>
    <w:rsid w:val="00287F02"/>
  </w:style>
  <w:style w:type="numbering" w:customStyle="1" w:styleId="NoList42">
    <w:name w:val="No List42"/>
    <w:next w:val="NoList"/>
    <w:uiPriority w:val="99"/>
    <w:semiHidden/>
    <w:unhideWhenUsed/>
    <w:rsid w:val="00287F02"/>
  </w:style>
  <w:style w:type="numbering" w:customStyle="1" w:styleId="NoList43">
    <w:name w:val="No List43"/>
    <w:next w:val="NoList"/>
    <w:uiPriority w:val="99"/>
    <w:semiHidden/>
    <w:unhideWhenUsed/>
    <w:rsid w:val="00287F02"/>
  </w:style>
  <w:style w:type="paragraph" w:customStyle="1" w:styleId="msonormal0">
    <w:name w:val="msonormal"/>
    <w:basedOn w:val="Normal"/>
    <w:rsid w:val="00287F0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UnresolvedMention1">
    <w:name w:val="Unresolved Mention1"/>
    <w:basedOn w:val="DefaultParagraphFont"/>
    <w:uiPriority w:val="99"/>
    <w:semiHidden/>
    <w:unhideWhenUsed/>
    <w:rsid w:val="00287F02"/>
    <w:rPr>
      <w:color w:val="808080"/>
      <w:shd w:val="clear" w:color="auto" w:fill="E6E6E6"/>
    </w:rPr>
  </w:style>
  <w:style w:type="numbering" w:customStyle="1" w:styleId="NoList44">
    <w:name w:val="No List44"/>
    <w:next w:val="NoList"/>
    <w:uiPriority w:val="99"/>
    <w:semiHidden/>
    <w:unhideWhenUsed/>
    <w:rsid w:val="00287F02"/>
  </w:style>
  <w:style w:type="character" w:styleId="UnresolvedMention">
    <w:name w:val="Unresolved Mention"/>
    <w:basedOn w:val="DefaultParagraphFont"/>
    <w:uiPriority w:val="99"/>
    <w:semiHidden/>
    <w:unhideWhenUsed/>
    <w:rsid w:val="00287F02"/>
    <w:rPr>
      <w:color w:val="808080"/>
      <w:shd w:val="clear" w:color="auto" w:fill="E6E6E6"/>
    </w:rPr>
  </w:style>
  <w:style w:type="numbering" w:customStyle="1" w:styleId="NoList45">
    <w:name w:val="No List45"/>
    <w:next w:val="NoList"/>
    <w:uiPriority w:val="99"/>
    <w:semiHidden/>
    <w:unhideWhenUsed/>
    <w:rsid w:val="00280334"/>
  </w:style>
  <w:style w:type="table" w:customStyle="1" w:styleId="TableGrid2">
    <w:name w:val="Table Grid2"/>
    <w:basedOn w:val="TableNormal"/>
    <w:next w:val="TableGrid"/>
    <w:uiPriority w:val="39"/>
    <w:rsid w:val="003D4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21BB"/>
    <w:rPr>
      <w:rFonts w:asciiTheme="majorHAnsi" w:eastAsiaTheme="majorEastAsia" w:hAnsiTheme="majorHAnsi" w:cstheme="majorBidi"/>
      <w:color w:val="2F5496" w:themeColor="accent1" w:themeShade="BF"/>
      <w:sz w:val="32"/>
      <w:szCs w:val="32"/>
      <w:lang w:val="en-ZA"/>
    </w:rPr>
  </w:style>
  <w:style w:type="paragraph" w:styleId="BodyText2">
    <w:name w:val="Body Text 2"/>
    <w:basedOn w:val="Normal"/>
    <w:link w:val="BodyText2Char"/>
    <w:rsid w:val="00C2608A"/>
    <w:pPr>
      <w:spacing w:after="0" w:line="240" w:lineRule="auto"/>
      <w:jc w:val="both"/>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C2608A"/>
    <w:rPr>
      <w:rFonts w:ascii="Times New Roman" w:eastAsia="Times New Roman" w:hAnsi="Times New Roman" w:cs="Times New Roman"/>
      <w:sz w:val="24"/>
      <w:szCs w:val="24"/>
      <w:lang w:val="x-none" w:eastAsia="x-none"/>
    </w:rPr>
  </w:style>
  <w:style w:type="numbering" w:customStyle="1" w:styleId="NoList46">
    <w:name w:val="No List46"/>
    <w:next w:val="NoList"/>
    <w:uiPriority w:val="99"/>
    <w:semiHidden/>
    <w:unhideWhenUsed/>
    <w:rsid w:val="004368EC"/>
  </w:style>
  <w:style w:type="paragraph" w:styleId="Caption">
    <w:name w:val="caption"/>
    <w:basedOn w:val="Normal"/>
    <w:uiPriority w:val="35"/>
    <w:qFormat/>
    <w:rsid w:val="00DD7D7D"/>
    <w:pPr>
      <w:spacing w:after="120" w:line="180" w:lineRule="auto"/>
      <w:jc w:val="both"/>
    </w:pPr>
    <w:rPr>
      <w:rFonts w:ascii="Calibri" w:eastAsia="Times New Roman" w:hAnsi="Calibri" w:cs="Times New Roman"/>
      <w:b/>
      <w:bCs/>
      <w:color w:val="000080"/>
      <w:kern w:val="28"/>
      <w:sz w:val="18"/>
      <w:szCs w:val="18"/>
      <w:lang w:eastAsia="en-ZA"/>
      <w14:ligatures w14:val="standard"/>
      <w14:cntxtAlts/>
    </w:rPr>
  </w:style>
  <w:style w:type="character" w:customStyle="1" w:styleId="Heading5Char">
    <w:name w:val="Heading 5 Char"/>
    <w:basedOn w:val="DefaultParagraphFont"/>
    <w:link w:val="Heading5"/>
    <w:uiPriority w:val="9"/>
    <w:semiHidden/>
    <w:rsid w:val="00326766"/>
    <w:rPr>
      <w:rFonts w:asciiTheme="majorHAnsi" w:eastAsiaTheme="majorEastAsia" w:hAnsiTheme="majorHAnsi" w:cstheme="majorBidi"/>
      <w:color w:val="2F5496" w:themeColor="accent1" w:themeShade="BF"/>
      <w:lang w:val="en-ZA"/>
    </w:rPr>
  </w:style>
  <w:style w:type="paragraph" w:styleId="BodyTextIndent">
    <w:name w:val="Body Text Indent"/>
    <w:basedOn w:val="Normal"/>
    <w:link w:val="BodyTextIndentChar"/>
    <w:uiPriority w:val="99"/>
    <w:semiHidden/>
    <w:unhideWhenUsed/>
    <w:rsid w:val="00B97D21"/>
    <w:pPr>
      <w:spacing w:after="120"/>
      <w:ind w:left="360"/>
    </w:pPr>
  </w:style>
  <w:style w:type="character" w:customStyle="1" w:styleId="BodyTextIndentChar">
    <w:name w:val="Body Text Indent Char"/>
    <w:basedOn w:val="DefaultParagraphFont"/>
    <w:link w:val="BodyTextIndent"/>
    <w:uiPriority w:val="99"/>
    <w:semiHidden/>
    <w:rsid w:val="00B97D21"/>
    <w:rPr>
      <w:lang w:val="en-ZA"/>
    </w:rPr>
  </w:style>
  <w:style w:type="paragraph" w:styleId="BodyTextIndent2">
    <w:name w:val="Body Text Indent 2"/>
    <w:basedOn w:val="Normal"/>
    <w:link w:val="BodyTextIndent2Char"/>
    <w:uiPriority w:val="99"/>
    <w:semiHidden/>
    <w:unhideWhenUsed/>
    <w:rsid w:val="00B97D21"/>
    <w:pPr>
      <w:spacing w:after="120" w:line="480" w:lineRule="auto"/>
      <w:ind w:left="360"/>
    </w:pPr>
  </w:style>
  <w:style w:type="character" w:customStyle="1" w:styleId="BodyTextIndent2Char">
    <w:name w:val="Body Text Indent 2 Char"/>
    <w:basedOn w:val="DefaultParagraphFont"/>
    <w:link w:val="BodyTextIndent2"/>
    <w:uiPriority w:val="99"/>
    <w:semiHidden/>
    <w:rsid w:val="00B97D21"/>
    <w:rPr>
      <w:lang w:val="en-ZA"/>
    </w:rPr>
  </w:style>
  <w:style w:type="paragraph" w:styleId="BodyText">
    <w:name w:val="Body Text"/>
    <w:basedOn w:val="Normal"/>
    <w:link w:val="BodyTextChar"/>
    <w:uiPriority w:val="99"/>
    <w:semiHidden/>
    <w:unhideWhenUsed/>
    <w:rsid w:val="00B97D21"/>
    <w:pPr>
      <w:spacing w:after="120"/>
    </w:pPr>
  </w:style>
  <w:style w:type="character" w:customStyle="1" w:styleId="BodyTextChar">
    <w:name w:val="Body Text Char"/>
    <w:basedOn w:val="DefaultParagraphFont"/>
    <w:link w:val="BodyText"/>
    <w:uiPriority w:val="99"/>
    <w:semiHidden/>
    <w:rsid w:val="00B97D21"/>
    <w:rPr>
      <w:lang w:val="en-ZA"/>
    </w:rPr>
  </w:style>
  <w:style w:type="paragraph" w:styleId="BodyTextIndent3">
    <w:name w:val="Body Text Indent 3"/>
    <w:basedOn w:val="Normal"/>
    <w:link w:val="BodyTextIndent3Char"/>
    <w:uiPriority w:val="99"/>
    <w:semiHidden/>
    <w:unhideWhenUsed/>
    <w:rsid w:val="00B97D2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7D21"/>
    <w:rPr>
      <w:sz w:val="16"/>
      <w:szCs w:val="16"/>
      <w:lang w:val="en-ZA"/>
    </w:rPr>
  </w:style>
  <w:style w:type="numbering" w:customStyle="1" w:styleId="NoList47">
    <w:name w:val="No List47"/>
    <w:next w:val="NoList"/>
    <w:uiPriority w:val="99"/>
    <w:semiHidden/>
    <w:unhideWhenUsed/>
    <w:rsid w:val="00684803"/>
  </w:style>
  <w:style w:type="paragraph" w:styleId="NoSpacing">
    <w:name w:val="No Spacing"/>
    <w:uiPriority w:val="1"/>
    <w:qFormat/>
    <w:rsid w:val="00643CA2"/>
    <w:pPr>
      <w:spacing w:after="0" w:line="240" w:lineRule="auto"/>
    </w:pPr>
    <w:rPr>
      <w:lang w:val="en-ZA"/>
    </w:rPr>
  </w:style>
  <w:style w:type="character" w:styleId="CommentReference">
    <w:name w:val="annotation reference"/>
    <w:basedOn w:val="DefaultParagraphFont"/>
    <w:uiPriority w:val="99"/>
    <w:semiHidden/>
    <w:unhideWhenUsed/>
    <w:rsid w:val="00643CA2"/>
    <w:rPr>
      <w:sz w:val="16"/>
      <w:szCs w:val="16"/>
    </w:rPr>
  </w:style>
  <w:style w:type="paragraph" w:styleId="CommentText">
    <w:name w:val="annotation text"/>
    <w:basedOn w:val="Normal"/>
    <w:link w:val="CommentTextChar"/>
    <w:uiPriority w:val="99"/>
    <w:semiHidden/>
    <w:unhideWhenUsed/>
    <w:rsid w:val="00643CA2"/>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643CA2"/>
    <w:rPr>
      <w:sz w:val="20"/>
      <w:szCs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525">
      <w:bodyDiv w:val="1"/>
      <w:marLeft w:val="0"/>
      <w:marRight w:val="0"/>
      <w:marTop w:val="0"/>
      <w:marBottom w:val="0"/>
      <w:divBdr>
        <w:top w:val="none" w:sz="0" w:space="0" w:color="auto"/>
        <w:left w:val="none" w:sz="0" w:space="0" w:color="auto"/>
        <w:bottom w:val="none" w:sz="0" w:space="0" w:color="auto"/>
        <w:right w:val="none" w:sz="0" w:space="0" w:color="auto"/>
      </w:divBdr>
    </w:div>
    <w:div w:id="1129411">
      <w:bodyDiv w:val="1"/>
      <w:marLeft w:val="0"/>
      <w:marRight w:val="0"/>
      <w:marTop w:val="0"/>
      <w:marBottom w:val="0"/>
      <w:divBdr>
        <w:top w:val="none" w:sz="0" w:space="0" w:color="auto"/>
        <w:left w:val="none" w:sz="0" w:space="0" w:color="auto"/>
        <w:bottom w:val="none" w:sz="0" w:space="0" w:color="auto"/>
        <w:right w:val="none" w:sz="0" w:space="0" w:color="auto"/>
      </w:divBdr>
    </w:div>
    <w:div w:id="16010549">
      <w:bodyDiv w:val="1"/>
      <w:marLeft w:val="0"/>
      <w:marRight w:val="0"/>
      <w:marTop w:val="0"/>
      <w:marBottom w:val="0"/>
      <w:divBdr>
        <w:top w:val="none" w:sz="0" w:space="0" w:color="auto"/>
        <w:left w:val="none" w:sz="0" w:space="0" w:color="auto"/>
        <w:bottom w:val="none" w:sz="0" w:space="0" w:color="auto"/>
        <w:right w:val="none" w:sz="0" w:space="0" w:color="auto"/>
      </w:divBdr>
    </w:div>
    <w:div w:id="49958860">
      <w:bodyDiv w:val="1"/>
      <w:marLeft w:val="0"/>
      <w:marRight w:val="0"/>
      <w:marTop w:val="0"/>
      <w:marBottom w:val="0"/>
      <w:divBdr>
        <w:top w:val="none" w:sz="0" w:space="0" w:color="auto"/>
        <w:left w:val="none" w:sz="0" w:space="0" w:color="auto"/>
        <w:bottom w:val="none" w:sz="0" w:space="0" w:color="auto"/>
        <w:right w:val="none" w:sz="0" w:space="0" w:color="auto"/>
      </w:divBdr>
    </w:div>
    <w:div w:id="55907027">
      <w:bodyDiv w:val="1"/>
      <w:marLeft w:val="0"/>
      <w:marRight w:val="0"/>
      <w:marTop w:val="0"/>
      <w:marBottom w:val="0"/>
      <w:divBdr>
        <w:top w:val="none" w:sz="0" w:space="0" w:color="auto"/>
        <w:left w:val="none" w:sz="0" w:space="0" w:color="auto"/>
        <w:bottom w:val="none" w:sz="0" w:space="0" w:color="auto"/>
        <w:right w:val="none" w:sz="0" w:space="0" w:color="auto"/>
      </w:divBdr>
    </w:div>
    <w:div w:id="61225228">
      <w:bodyDiv w:val="1"/>
      <w:marLeft w:val="0"/>
      <w:marRight w:val="0"/>
      <w:marTop w:val="0"/>
      <w:marBottom w:val="0"/>
      <w:divBdr>
        <w:top w:val="none" w:sz="0" w:space="0" w:color="auto"/>
        <w:left w:val="none" w:sz="0" w:space="0" w:color="auto"/>
        <w:bottom w:val="none" w:sz="0" w:space="0" w:color="auto"/>
        <w:right w:val="none" w:sz="0" w:space="0" w:color="auto"/>
      </w:divBdr>
    </w:div>
    <w:div w:id="70733828">
      <w:bodyDiv w:val="1"/>
      <w:marLeft w:val="0"/>
      <w:marRight w:val="0"/>
      <w:marTop w:val="0"/>
      <w:marBottom w:val="0"/>
      <w:divBdr>
        <w:top w:val="none" w:sz="0" w:space="0" w:color="auto"/>
        <w:left w:val="none" w:sz="0" w:space="0" w:color="auto"/>
        <w:bottom w:val="none" w:sz="0" w:space="0" w:color="auto"/>
        <w:right w:val="none" w:sz="0" w:space="0" w:color="auto"/>
      </w:divBdr>
    </w:div>
    <w:div w:id="75059962">
      <w:bodyDiv w:val="1"/>
      <w:marLeft w:val="0"/>
      <w:marRight w:val="0"/>
      <w:marTop w:val="0"/>
      <w:marBottom w:val="0"/>
      <w:divBdr>
        <w:top w:val="none" w:sz="0" w:space="0" w:color="auto"/>
        <w:left w:val="none" w:sz="0" w:space="0" w:color="auto"/>
        <w:bottom w:val="none" w:sz="0" w:space="0" w:color="auto"/>
        <w:right w:val="none" w:sz="0" w:space="0" w:color="auto"/>
      </w:divBdr>
    </w:div>
    <w:div w:id="75789117">
      <w:bodyDiv w:val="1"/>
      <w:marLeft w:val="0"/>
      <w:marRight w:val="0"/>
      <w:marTop w:val="0"/>
      <w:marBottom w:val="0"/>
      <w:divBdr>
        <w:top w:val="none" w:sz="0" w:space="0" w:color="auto"/>
        <w:left w:val="none" w:sz="0" w:space="0" w:color="auto"/>
        <w:bottom w:val="none" w:sz="0" w:space="0" w:color="auto"/>
        <w:right w:val="none" w:sz="0" w:space="0" w:color="auto"/>
      </w:divBdr>
    </w:div>
    <w:div w:id="85657206">
      <w:bodyDiv w:val="1"/>
      <w:marLeft w:val="0"/>
      <w:marRight w:val="0"/>
      <w:marTop w:val="0"/>
      <w:marBottom w:val="0"/>
      <w:divBdr>
        <w:top w:val="none" w:sz="0" w:space="0" w:color="auto"/>
        <w:left w:val="none" w:sz="0" w:space="0" w:color="auto"/>
        <w:bottom w:val="none" w:sz="0" w:space="0" w:color="auto"/>
        <w:right w:val="none" w:sz="0" w:space="0" w:color="auto"/>
      </w:divBdr>
    </w:div>
    <w:div w:id="95296771">
      <w:bodyDiv w:val="1"/>
      <w:marLeft w:val="0"/>
      <w:marRight w:val="0"/>
      <w:marTop w:val="0"/>
      <w:marBottom w:val="0"/>
      <w:divBdr>
        <w:top w:val="none" w:sz="0" w:space="0" w:color="auto"/>
        <w:left w:val="none" w:sz="0" w:space="0" w:color="auto"/>
        <w:bottom w:val="none" w:sz="0" w:space="0" w:color="auto"/>
        <w:right w:val="none" w:sz="0" w:space="0" w:color="auto"/>
      </w:divBdr>
    </w:div>
    <w:div w:id="109708059">
      <w:bodyDiv w:val="1"/>
      <w:marLeft w:val="0"/>
      <w:marRight w:val="0"/>
      <w:marTop w:val="0"/>
      <w:marBottom w:val="0"/>
      <w:divBdr>
        <w:top w:val="none" w:sz="0" w:space="0" w:color="auto"/>
        <w:left w:val="none" w:sz="0" w:space="0" w:color="auto"/>
        <w:bottom w:val="none" w:sz="0" w:space="0" w:color="auto"/>
        <w:right w:val="none" w:sz="0" w:space="0" w:color="auto"/>
      </w:divBdr>
    </w:div>
    <w:div w:id="152064855">
      <w:bodyDiv w:val="1"/>
      <w:marLeft w:val="0"/>
      <w:marRight w:val="0"/>
      <w:marTop w:val="0"/>
      <w:marBottom w:val="0"/>
      <w:divBdr>
        <w:top w:val="none" w:sz="0" w:space="0" w:color="auto"/>
        <w:left w:val="none" w:sz="0" w:space="0" w:color="auto"/>
        <w:bottom w:val="none" w:sz="0" w:space="0" w:color="auto"/>
        <w:right w:val="none" w:sz="0" w:space="0" w:color="auto"/>
      </w:divBdr>
    </w:div>
    <w:div w:id="156583311">
      <w:bodyDiv w:val="1"/>
      <w:marLeft w:val="0"/>
      <w:marRight w:val="0"/>
      <w:marTop w:val="0"/>
      <w:marBottom w:val="0"/>
      <w:divBdr>
        <w:top w:val="none" w:sz="0" w:space="0" w:color="auto"/>
        <w:left w:val="none" w:sz="0" w:space="0" w:color="auto"/>
        <w:bottom w:val="none" w:sz="0" w:space="0" w:color="auto"/>
        <w:right w:val="none" w:sz="0" w:space="0" w:color="auto"/>
      </w:divBdr>
    </w:div>
    <w:div w:id="170488849">
      <w:bodyDiv w:val="1"/>
      <w:marLeft w:val="0"/>
      <w:marRight w:val="0"/>
      <w:marTop w:val="0"/>
      <w:marBottom w:val="0"/>
      <w:divBdr>
        <w:top w:val="none" w:sz="0" w:space="0" w:color="auto"/>
        <w:left w:val="none" w:sz="0" w:space="0" w:color="auto"/>
        <w:bottom w:val="none" w:sz="0" w:space="0" w:color="auto"/>
        <w:right w:val="none" w:sz="0" w:space="0" w:color="auto"/>
      </w:divBdr>
    </w:div>
    <w:div w:id="186258724">
      <w:bodyDiv w:val="1"/>
      <w:marLeft w:val="0"/>
      <w:marRight w:val="0"/>
      <w:marTop w:val="0"/>
      <w:marBottom w:val="0"/>
      <w:divBdr>
        <w:top w:val="none" w:sz="0" w:space="0" w:color="auto"/>
        <w:left w:val="none" w:sz="0" w:space="0" w:color="auto"/>
        <w:bottom w:val="none" w:sz="0" w:space="0" w:color="auto"/>
        <w:right w:val="none" w:sz="0" w:space="0" w:color="auto"/>
      </w:divBdr>
    </w:div>
    <w:div w:id="199438169">
      <w:bodyDiv w:val="1"/>
      <w:marLeft w:val="0"/>
      <w:marRight w:val="0"/>
      <w:marTop w:val="0"/>
      <w:marBottom w:val="0"/>
      <w:divBdr>
        <w:top w:val="none" w:sz="0" w:space="0" w:color="auto"/>
        <w:left w:val="none" w:sz="0" w:space="0" w:color="auto"/>
        <w:bottom w:val="none" w:sz="0" w:space="0" w:color="auto"/>
        <w:right w:val="none" w:sz="0" w:space="0" w:color="auto"/>
      </w:divBdr>
      <w:divsChild>
        <w:div w:id="119304240">
          <w:marLeft w:val="0"/>
          <w:marRight w:val="0"/>
          <w:marTop w:val="225"/>
          <w:marBottom w:val="0"/>
          <w:divBdr>
            <w:top w:val="none" w:sz="0" w:space="0" w:color="auto"/>
            <w:left w:val="none" w:sz="0" w:space="0" w:color="auto"/>
            <w:bottom w:val="none" w:sz="0" w:space="0" w:color="auto"/>
            <w:right w:val="none" w:sz="0" w:space="0" w:color="auto"/>
          </w:divBdr>
        </w:div>
        <w:div w:id="1374891240">
          <w:marLeft w:val="0"/>
          <w:marRight w:val="0"/>
          <w:marTop w:val="0"/>
          <w:marBottom w:val="0"/>
          <w:divBdr>
            <w:top w:val="none" w:sz="0" w:space="0" w:color="auto"/>
            <w:left w:val="none" w:sz="0" w:space="0" w:color="auto"/>
            <w:bottom w:val="none" w:sz="0" w:space="0" w:color="auto"/>
            <w:right w:val="none" w:sz="0" w:space="0" w:color="auto"/>
          </w:divBdr>
        </w:div>
      </w:divsChild>
    </w:div>
    <w:div w:id="237449461">
      <w:bodyDiv w:val="1"/>
      <w:marLeft w:val="0"/>
      <w:marRight w:val="0"/>
      <w:marTop w:val="0"/>
      <w:marBottom w:val="0"/>
      <w:divBdr>
        <w:top w:val="none" w:sz="0" w:space="0" w:color="auto"/>
        <w:left w:val="none" w:sz="0" w:space="0" w:color="auto"/>
        <w:bottom w:val="none" w:sz="0" w:space="0" w:color="auto"/>
        <w:right w:val="none" w:sz="0" w:space="0" w:color="auto"/>
      </w:divBdr>
    </w:div>
    <w:div w:id="242182765">
      <w:bodyDiv w:val="1"/>
      <w:marLeft w:val="0"/>
      <w:marRight w:val="0"/>
      <w:marTop w:val="0"/>
      <w:marBottom w:val="0"/>
      <w:divBdr>
        <w:top w:val="none" w:sz="0" w:space="0" w:color="auto"/>
        <w:left w:val="none" w:sz="0" w:space="0" w:color="auto"/>
        <w:bottom w:val="none" w:sz="0" w:space="0" w:color="auto"/>
        <w:right w:val="none" w:sz="0" w:space="0" w:color="auto"/>
      </w:divBdr>
    </w:div>
    <w:div w:id="246042557">
      <w:bodyDiv w:val="1"/>
      <w:marLeft w:val="0"/>
      <w:marRight w:val="0"/>
      <w:marTop w:val="0"/>
      <w:marBottom w:val="0"/>
      <w:divBdr>
        <w:top w:val="none" w:sz="0" w:space="0" w:color="auto"/>
        <w:left w:val="none" w:sz="0" w:space="0" w:color="auto"/>
        <w:bottom w:val="none" w:sz="0" w:space="0" w:color="auto"/>
        <w:right w:val="none" w:sz="0" w:space="0" w:color="auto"/>
      </w:divBdr>
    </w:div>
    <w:div w:id="246692862">
      <w:bodyDiv w:val="1"/>
      <w:marLeft w:val="0"/>
      <w:marRight w:val="0"/>
      <w:marTop w:val="0"/>
      <w:marBottom w:val="0"/>
      <w:divBdr>
        <w:top w:val="none" w:sz="0" w:space="0" w:color="auto"/>
        <w:left w:val="none" w:sz="0" w:space="0" w:color="auto"/>
        <w:bottom w:val="none" w:sz="0" w:space="0" w:color="auto"/>
        <w:right w:val="none" w:sz="0" w:space="0" w:color="auto"/>
      </w:divBdr>
    </w:div>
    <w:div w:id="258024061">
      <w:bodyDiv w:val="1"/>
      <w:marLeft w:val="0"/>
      <w:marRight w:val="0"/>
      <w:marTop w:val="0"/>
      <w:marBottom w:val="0"/>
      <w:divBdr>
        <w:top w:val="none" w:sz="0" w:space="0" w:color="auto"/>
        <w:left w:val="none" w:sz="0" w:space="0" w:color="auto"/>
        <w:bottom w:val="none" w:sz="0" w:space="0" w:color="auto"/>
        <w:right w:val="none" w:sz="0" w:space="0" w:color="auto"/>
      </w:divBdr>
    </w:div>
    <w:div w:id="304629482">
      <w:bodyDiv w:val="1"/>
      <w:marLeft w:val="0"/>
      <w:marRight w:val="0"/>
      <w:marTop w:val="0"/>
      <w:marBottom w:val="0"/>
      <w:divBdr>
        <w:top w:val="none" w:sz="0" w:space="0" w:color="auto"/>
        <w:left w:val="none" w:sz="0" w:space="0" w:color="auto"/>
        <w:bottom w:val="none" w:sz="0" w:space="0" w:color="auto"/>
        <w:right w:val="none" w:sz="0" w:space="0" w:color="auto"/>
      </w:divBdr>
    </w:div>
    <w:div w:id="319886807">
      <w:bodyDiv w:val="1"/>
      <w:marLeft w:val="0"/>
      <w:marRight w:val="0"/>
      <w:marTop w:val="0"/>
      <w:marBottom w:val="0"/>
      <w:divBdr>
        <w:top w:val="none" w:sz="0" w:space="0" w:color="auto"/>
        <w:left w:val="none" w:sz="0" w:space="0" w:color="auto"/>
        <w:bottom w:val="none" w:sz="0" w:space="0" w:color="auto"/>
        <w:right w:val="none" w:sz="0" w:space="0" w:color="auto"/>
      </w:divBdr>
    </w:div>
    <w:div w:id="324091193">
      <w:bodyDiv w:val="1"/>
      <w:marLeft w:val="0"/>
      <w:marRight w:val="0"/>
      <w:marTop w:val="0"/>
      <w:marBottom w:val="0"/>
      <w:divBdr>
        <w:top w:val="none" w:sz="0" w:space="0" w:color="auto"/>
        <w:left w:val="none" w:sz="0" w:space="0" w:color="auto"/>
        <w:bottom w:val="none" w:sz="0" w:space="0" w:color="auto"/>
        <w:right w:val="none" w:sz="0" w:space="0" w:color="auto"/>
      </w:divBdr>
    </w:div>
    <w:div w:id="357775245">
      <w:bodyDiv w:val="1"/>
      <w:marLeft w:val="0"/>
      <w:marRight w:val="0"/>
      <w:marTop w:val="0"/>
      <w:marBottom w:val="0"/>
      <w:divBdr>
        <w:top w:val="none" w:sz="0" w:space="0" w:color="auto"/>
        <w:left w:val="none" w:sz="0" w:space="0" w:color="auto"/>
        <w:bottom w:val="none" w:sz="0" w:space="0" w:color="auto"/>
        <w:right w:val="none" w:sz="0" w:space="0" w:color="auto"/>
      </w:divBdr>
    </w:div>
    <w:div w:id="361708490">
      <w:bodyDiv w:val="1"/>
      <w:marLeft w:val="0"/>
      <w:marRight w:val="0"/>
      <w:marTop w:val="0"/>
      <w:marBottom w:val="0"/>
      <w:divBdr>
        <w:top w:val="none" w:sz="0" w:space="0" w:color="auto"/>
        <w:left w:val="none" w:sz="0" w:space="0" w:color="auto"/>
        <w:bottom w:val="none" w:sz="0" w:space="0" w:color="auto"/>
        <w:right w:val="none" w:sz="0" w:space="0" w:color="auto"/>
      </w:divBdr>
    </w:div>
    <w:div w:id="400714150">
      <w:bodyDiv w:val="1"/>
      <w:marLeft w:val="0"/>
      <w:marRight w:val="0"/>
      <w:marTop w:val="0"/>
      <w:marBottom w:val="0"/>
      <w:divBdr>
        <w:top w:val="none" w:sz="0" w:space="0" w:color="auto"/>
        <w:left w:val="none" w:sz="0" w:space="0" w:color="auto"/>
        <w:bottom w:val="none" w:sz="0" w:space="0" w:color="auto"/>
        <w:right w:val="none" w:sz="0" w:space="0" w:color="auto"/>
      </w:divBdr>
    </w:div>
    <w:div w:id="432433508">
      <w:bodyDiv w:val="1"/>
      <w:marLeft w:val="0"/>
      <w:marRight w:val="0"/>
      <w:marTop w:val="0"/>
      <w:marBottom w:val="0"/>
      <w:divBdr>
        <w:top w:val="none" w:sz="0" w:space="0" w:color="auto"/>
        <w:left w:val="none" w:sz="0" w:space="0" w:color="auto"/>
        <w:bottom w:val="none" w:sz="0" w:space="0" w:color="auto"/>
        <w:right w:val="none" w:sz="0" w:space="0" w:color="auto"/>
      </w:divBdr>
    </w:div>
    <w:div w:id="437650362">
      <w:bodyDiv w:val="1"/>
      <w:marLeft w:val="0"/>
      <w:marRight w:val="0"/>
      <w:marTop w:val="0"/>
      <w:marBottom w:val="0"/>
      <w:divBdr>
        <w:top w:val="none" w:sz="0" w:space="0" w:color="auto"/>
        <w:left w:val="none" w:sz="0" w:space="0" w:color="auto"/>
        <w:bottom w:val="none" w:sz="0" w:space="0" w:color="auto"/>
        <w:right w:val="none" w:sz="0" w:space="0" w:color="auto"/>
      </w:divBdr>
    </w:div>
    <w:div w:id="471598122">
      <w:bodyDiv w:val="1"/>
      <w:marLeft w:val="0"/>
      <w:marRight w:val="0"/>
      <w:marTop w:val="0"/>
      <w:marBottom w:val="0"/>
      <w:divBdr>
        <w:top w:val="none" w:sz="0" w:space="0" w:color="auto"/>
        <w:left w:val="none" w:sz="0" w:space="0" w:color="auto"/>
        <w:bottom w:val="none" w:sz="0" w:space="0" w:color="auto"/>
        <w:right w:val="none" w:sz="0" w:space="0" w:color="auto"/>
      </w:divBdr>
    </w:div>
    <w:div w:id="517475149">
      <w:bodyDiv w:val="1"/>
      <w:marLeft w:val="0"/>
      <w:marRight w:val="0"/>
      <w:marTop w:val="0"/>
      <w:marBottom w:val="0"/>
      <w:divBdr>
        <w:top w:val="none" w:sz="0" w:space="0" w:color="auto"/>
        <w:left w:val="none" w:sz="0" w:space="0" w:color="auto"/>
        <w:bottom w:val="none" w:sz="0" w:space="0" w:color="auto"/>
        <w:right w:val="none" w:sz="0" w:space="0" w:color="auto"/>
      </w:divBdr>
    </w:div>
    <w:div w:id="543712009">
      <w:bodyDiv w:val="1"/>
      <w:marLeft w:val="0"/>
      <w:marRight w:val="0"/>
      <w:marTop w:val="0"/>
      <w:marBottom w:val="0"/>
      <w:divBdr>
        <w:top w:val="none" w:sz="0" w:space="0" w:color="auto"/>
        <w:left w:val="none" w:sz="0" w:space="0" w:color="auto"/>
        <w:bottom w:val="none" w:sz="0" w:space="0" w:color="auto"/>
        <w:right w:val="none" w:sz="0" w:space="0" w:color="auto"/>
      </w:divBdr>
    </w:div>
    <w:div w:id="547834926">
      <w:bodyDiv w:val="1"/>
      <w:marLeft w:val="0"/>
      <w:marRight w:val="0"/>
      <w:marTop w:val="0"/>
      <w:marBottom w:val="0"/>
      <w:divBdr>
        <w:top w:val="none" w:sz="0" w:space="0" w:color="auto"/>
        <w:left w:val="none" w:sz="0" w:space="0" w:color="auto"/>
        <w:bottom w:val="none" w:sz="0" w:space="0" w:color="auto"/>
        <w:right w:val="none" w:sz="0" w:space="0" w:color="auto"/>
      </w:divBdr>
    </w:div>
    <w:div w:id="589894401">
      <w:bodyDiv w:val="1"/>
      <w:marLeft w:val="0"/>
      <w:marRight w:val="0"/>
      <w:marTop w:val="0"/>
      <w:marBottom w:val="0"/>
      <w:divBdr>
        <w:top w:val="none" w:sz="0" w:space="0" w:color="auto"/>
        <w:left w:val="none" w:sz="0" w:space="0" w:color="auto"/>
        <w:bottom w:val="none" w:sz="0" w:space="0" w:color="auto"/>
        <w:right w:val="none" w:sz="0" w:space="0" w:color="auto"/>
      </w:divBdr>
    </w:div>
    <w:div w:id="596986712">
      <w:bodyDiv w:val="1"/>
      <w:marLeft w:val="0"/>
      <w:marRight w:val="0"/>
      <w:marTop w:val="0"/>
      <w:marBottom w:val="0"/>
      <w:divBdr>
        <w:top w:val="none" w:sz="0" w:space="0" w:color="auto"/>
        <w:left w:val="none" w:sz="0" w:space="0" w:color="auto"/>
        <w:bottom w:val="none" w:sz="0" w:space="0" w:color="auto"/>
        <w:right w:val="none" w:sz="0" w:space="0" w:color="auto"/>
      </w:divBdr>
    </w:div>
    <w:div w:id="603921948">
      <w:bodyDiv w:val="1"/>
      <w:marLeft w:val="0"/>
      <w:marRight w:val="0"/>
      <w:marTop w:val="0"/>
      <w:marBottom w:val="0"/>
      <w:divBdr>
        <w:top w:val="none" w:sz="0" w:space="0" w:color="auto"/>
        <w:left w:val="none" w:sz="0" w:space="0" w:color="auto"/>
        <w:bottom w:val="none" w:sz="0" w:space="0" w:color="auto"/>
        <w:right w:val="none" w:sz="0" w:space="0" w:color="auto"/>
      </w:divBdr>
    </w:div>
    <w:div w:id="623312986">
      <w:bodyDiv w:val="1"/>
      <w:marLeft w:val="0"/>
      <w:marRight w:val="0"/>
      <w:marTop w:val="0"/>
      <w:marBottom w:val="0"/>
      <w:divBdr>
        <w:top w:val="none" w:sz="0" w:space="0" w:color="auto"/>
        <w:left w:val="none" w:sz="0" w:space="0" w:color="auto"/>
        <w:bottom w:val="none" w:sz="0" w:space="0" w:color="auto"/>
        <w:right w:val="none" w:sz="0" w:space="0" w:color="auto"/>
      </w:divBdr>
    </w:div>
    <w:div w:id="634874014">
      <w:bodyDiv w:val="1"/>
      <w:marLeft w:val="0"/>
      <w:marRight w:val="0"/>
      <w:marTop w:val="0"/>
      <w:marBottom w:val="0"/>
      <w:divBdr>
        <w:top w:val="none" w:sz="0" w:space="0" w:color="auto"/>
        <w:left w:val="none" w:sz="0" w:space="0" w:color="auto"/>
        <w:bottom w:val="none" w:sz="0" w:space="0" w:color="auto"/>
        <w:right w:val="none" w:sz="0" w:space="0" w:color="auto"/>
      </w:divBdr>
    </w:div>
    <w:div w:id="681247868">
      <w:bodyDiv w:val="1"/>
      <w:marLeft w:val="0"/>
      <w:marRight w:val="0"/>
      <w:marTop w:val="0"/>
      <w:marBottom w:val="0"/>
      <w:divBdr>
        <w:top w:val="none" w:sz="0" w:space="0" w:color="auto"/>
        <w:left w:val="none" w:sz="0" w:space="0" w:color="auto"/>
        <w:bottom w:val="none" w:sz="0" w:space="0" w:color="auto"/>
        <w:right w:val="none" w:sz="0" w:space="0" w:color="auto"/>
      </w:divBdr>
    </w:div>
    <w:div w:id="697655632">
      <w:bodyDiv w:val="1"/>
      <w:marLeft w:val="0"/>
      <w:marRight w:val="0"/>
      <w:marTop w:val="0"/>
      <w:marBottom w:val="0"/>
      <w:divBdr>
        <w:top w:val="none" w:sz="0" w:space="0" w:color="auto"/>
        <w:left w:val="none" w:sz="0" w:space="0" w:color="auto"/>
        <w:bottom w:val="none" w:sz="0" w:space="0" w:color="auto"/>
        <w:right w:val="none" w:sz="0" w:space="0" w:color="auto"/>
      </w:divBdr>
    </w:div>
    <w:div w:id="712925392">
      <w:bodyDiv w:val="1"/>
      <w:marLeft w:val="0"/>
      <w:marRight w:val="0"/>
      <w:marTop w:val="0"/>
      <w:marBottom w:val="0"/>
      <w:divBdr>
        <w:top w:val="none" w:sz="0" w:space="0" w:color="auto"/>
        <w:left w:val="none" w:sz="0" w:space="0" w:color="auto"/>
        <w:bottom w:val="none" w:sz="0" w:space="0" w:color="auto"/>
        <w:right w:val="none" w:sz="0" w:space="0" w:color="auto"/>
      </w:divBdr>
    </w:div>
    <w:div w:id="727995946">
      <w:bodyDiv w:val="1"/>
      <w:marLeft w:val="0"/>
      <w:marRight w:val="0"/>
      <w:marTop w:val="0"/>
      <w:marBottom w:val="0"/>
      <w:divBdr>
        <w:top w:val="none" w:sz="0" w:space="0" w:color="auto"/>
        <w:left w:val="none" w:sz="0" w:space="0" w:color="auto"/>
        <w:bottom w:val="none" w:sz="0" w:space="0" w:color="auto"/>
        <w:right w:val="none" w:sz="0" w:space="0" w:color="auto"/>
      </w:divBdr>
    </w:div>
    <w:div w:id="766921271">
      <w:bodyDiv w:val="1"/>
      <w:marLeft w:val="0"/>
      <w:marRight w:val="0"/>
      <w:marTop w:val="0"/>
      <w:marBottom w:val="0"/>
      <w:divBdr>
        <w:top w:val="none" w:sz="0" w:space="0" w:color="auto"/>
        <w:left w:val="none" w:sz="0" w:space="0" w:color="auto"/>
        <w:bottom w:val="none" w:sz="0" w:space="0" w:color="auto"/>
        <w:right w:val="none" w:sz="0" w:space="0" w:color="auto"/>
      </w:divBdr>
    </w:div>
    <w:div w:id="775559204">
      <w:bodyDiv w:val="1"/>
      <w:marLeft w:val="0"/>
      <w:marRight w:val="0"/>
      <w:marTop w:val="0"/>
      <w:marBottom w:val="0"/>
      <w:divBdr>
        <w:top w:val="none" w:sz="0" w:space="0" w:color="auto"/>
        <w:left w:val="none" w:sz="0" w:space="0" w:color="auto"/>
        <w:bottom w:val="none" w:sz="0" w:space="0" w:color="auto"/>
        <w:right w:val="none" w:sz="0" w:space="0" w:color="auto"/>
      </w:divBdr>
    </w:div>
    <w:div w:id="775709094">
      <w:bodyDiv w:val="1"/>
      <w:marLeft w:val="0"/>
      <w:marRight w:val="0"/>
      <w:marTop w:val="0"/>
      <w:marBottom w:val="0"/>
      <w:divBdr>
        <w:top w:val="none" w:sz="0" w:space="0" w:color="auto"/>
        <w:left w:val="none" w:sz="0" w:space="0" w:color="auto"/>
        <w:bottom w:val="none" w:sz="0" w:space="0" w:color="auto"/>
        <w:right w:val="none" w:sz="0" w:space="0" w:color="auto"/>
      </w:divBdr>
    </w:div>
    <w:div w:id="778527199">
      <w:bodyDiv w:val="1"/>
      <w:marLeft w:val="0"/>
      <w:marRight w:val="0"/>
      <w:marTop w:val="0"/>
      <w:marBottom w:val="0"/>
      <w:divBdr>
        <w:top w:val="none" w:sz="0" w:space="0" w:color="auto"/>
        <w:left w:val="none" w:sz="0" w:space="0" w:color="auto"/>
        <w:bottom w:val="none" w:sz="0" w:space="0" w:color="auto"/>
        <w:right w:val="none" w:sz="0" w:space="0" w:color="auto"/>
      </w:divBdr>
    </w:div>
    <w:div w:id="808280622">
      <w:bodyDiv w:val="1"/>
      <w:marLeft w:val="0"/>
      <w:marRight w:val="0"/>
      <w:marTop w:val="0"/>
      <w:marBottom w:val="0"/>
      <w:divBdr>
        <w:top w:val="none" w:sz="0" w:space="0" w:color="auto"/>
        <w:left w:val="none" w:sz="0" w:space="0" w:color="auto"/>
        <w:bottom w:val="none" w:sz="0" w:space="0" w:color="auto"/>
        <w:right w:val="none" w:sz="0" w:space="0" w:color="auto"/>
      </w:divBdr>
    </w:div>
    <w:div w:id="829174423">
      <w:bodyDiv w:val="1"/>
      <w:marLeft w:val="0"/>
      <w:marRight w:val="0"/>
      <w:marTop w:val="0"/>
      <w:marBottom w:val="0"/>
      <w:divBdr>
        <w:top w:val="none" w:sz="0" w:space="0" w:color="auto"/>
        <w:left w:val="none" w:sz="0" w:space="0" w:color="auto"/>
        <w:bottom w:val="none" w:sz="0" w:space="0" w:color="auto"/>
        <w:right w:val="none" w:sz="0" w:space="0" w:color="auto"/>
      </w:divBdr>
    </w:div>
    <w:div w:id="834340428">
      <w:bodyDiv w:val="1"/>
      <w:marLeft w:val="0"/>
      <w:marRight w:val="0"/>
      <w:marTop w:val="0"/>
      <w:marBottom w:val="0"/>
      <w:divBdr>
        <w:top w:val="none" w:sz="0" w:space="0" w:color="auto"/>
        <w:left w:val="none" w:sz="0" w:space="0" w:color="auto"/>
        <w:bottom w:val="none" w:sz="0" w:space="0" w:color="auto"/>
        <w:right w:val="none" w:sz="0" w:space="0" w:color="auto"/>
      </w:divBdr>
    </w:div>
    <w:div w:id="837813666">
      <w:bodyDiv w:val="1"/>
      <w:marLeft w:val="0"/>
      <w:marRight w:val="0"/>
      <w:marTop w:val="0"/>
      <w:marBottom w:val="0"/>
      <w:divBdr>
        <w:top w:val="none" w:sz="0" w:space="0" w:color="auto"/>
        <w:left w:val="none" w:sz="0" w:space="0" w:color="auto"/>
        <w:bottom w:val="none" w:sz="0" w:space="0" w:color="auto"/>
        <w:right w:val="none" w:sz="0" w:space="0" w:color="auto"/>
      </w:divBdr>
    </w:div>
    <w:div w:id="846561260">
      <w:bodyDiv w:val="1"/>
      <w:marLeft w:val="0"/>
      <w:marRight w:val="0"/>
      <w:marTop w:val="0"/>
      <w:marBottom w:val="0"/>
      <w:divBdr>
        <w:top w:val="none" w:sz="0" w:space="0" w:color="auto"/>
        <w:left w:val="none" w:sz="0" w:space="0" w:color="auto"/>
        <w:bottom w:val="none" w:sz="0" w:space="0" w:color="auto"/>
        <w:right w:val="none" w:sz="0" w:space="0" w:color="auto"/>
      </w:divBdr>
    </w:div>
    <w:div w:id="846821187">
      <w:bodyDiv w:val="1"/>
      <w:marLeft w:val="0"/>
      <w:marRight w:val="0"/>
      <w:marTop w:val="0"/>
      <w:marBottom w:val="0"/>
      <w:divBdr>
        <w:top w:val="none" w:sz="0" w:space="0" w:color="auto"/>
        <w:left w:val="none" w:sz="0" w:space="0" w:color="auto"/>
        <w:bottom w:val="none" w:sz="0" w:space="0" w:color="auto"/>
        <w:right w:val="none" w:sz="0" w:space="0" w:color="auto"/>
      </w:divBdr>
    </w:div>
    <w:div w:id="881556945">
      <w:bodyDiv w:val="1"/>
      <w:marLeft w:val="0"/>
      <w:marRight w:val="0"/>
      <w:marTop w:val="0"/>
      <w:marBottom w:val="0"/>
      <w:divBdr>
        <w:top w:val="none" w:sz="0" w:space="0" w:color="auto"/>
        <w:left w:val="none" w:sz="0" w:space="0" w:color="auto"/>
        <w:bottom w:val="none" w:sz="0" w:space="0" w:color="auto"/>
        <w:right w:val="none" w:sz="0" w:space="0" w:color="auto"/>
      </w:divBdr>
    </w:div>
    <w:div w:id="902257296">
      <w:bodyDiv w:val="1"/>
      <w:marLeft w:val="0"/>
      <w:marRight w:val="0"/>
      <w:marTop w:val="0"/>
      <w:marBottom w:val="0"/>
      <w:divBdr>
        <w:top w:val="none" w:sz="0" w:space="0" w:color="auto"/>
        <w:left w:val="none" w:sz="0" w:space="0" w:color="auto"/>
        <w:bottom w:val="none" w:sz="0" w:space="0" w:color="auto"/>
        <w:right w:val="none" w:sz="0" w:space="0" w:color="auto"/>
      </w:divBdr>
    </w:div>
    <w:div w:id="930546907">
      <w:bodyDiv w:val="1"/>
      <w:marLeft w:val="0"/>
      <w:marRight w:val="0"/>
      <w:marTop w:val="0"/>
      <w:marBottom w:val="0"/>
      <w:divBdr>
        <w:top w:val="none" w:sz="0" w:space="0" w:color="auto"/>
        <w:left w:val="none" w:sz="0" w:space="0" w:color="auto"/>
        <w:bottom w:val="none" w:sz="0" w:space="0" w:color="auto"/>
        <w:right w:val="none" w:sz="0" w:space="0" w:color="auto"/>
      </w:divBdr>
    </w:div>
    <w:div w:id="939140694">
      <w:bodyDiv w:val="1"/>
      <w:marLeft w:val="0"/>
      <w:marRight w:val="0"/>
      <w:marTop w:val="0"/>
      <w:marBottom w:val="0"/>
      <w:divBdr>
        <w:top w:val="none" w:sz="0" w:space="0" w:color="auto"/>
        <w:left w:val="none" w:sz="0" w:space="0" w:color="auto"/>
        <w:bottom w:val="none" w:sz="0" w:space="0" w:color="auto"/>
        <w:right w:val="none" w:sz="0" w:space="0" w:color="auto"/>
      </w:divBdr>
    </w:div>
    <w:div w:id="957949022">
      <w:bodyDiv w:val="1"/>
      <w:marLeft w:val="0"/>
      <w:marRight w:val="0"/>
      <w:marTop w:val="0"/>
      <w:marBottom w:val="0"/>
      <w:divBdr>
        <w:top w:val="none" w:sz="0" w:space="0" w:color="auto"/>
        <w:left w:val="none" w:sz="0" w:space="0" w:color="auto"/>
        <w:bottom w:val="none" w:sz="0" w:space="0" w:color="auto"/>
        <w:right w:val="none" w:sz="0" w:space="0" w:color="auto"/>
      </w:divBdr>
    </w:div>
    <w:div w:id="958606845">
      <w:bodyDiv w:val="1"/>
      <w:marLeft w:val="0"/>
      <w:marRight w:val="0"/>
      <w:marTop w:val="0"/>
      <w:marBottom w:val="0"/>
      <w:divBdr>
        <w:top w:val="none" w:sz="0" w:space="0" w:color="auto"/>
        <w:left w:val="none" w:sz="0" w:space="0" w:color="auto"/>
        <w:bottom w:val="none" w:sz="0" w:space="0" w:color="auto"/>
        <w:right w:val="none" w:sz="0" w:space="0" w:color="auto"/>
      </w:divBdr>
    </w:div>
    <w:div w:id="986665020">
      <w:bodyDiv w:val="1"/>
      <w:marLeft w:val="0"/>
      <w:marRight w:val="0"/>
      <w:marTop w:val="0"/>
      <w:marBottom w:val="0"/>
      <w:divBdr>
        <w:top w:val="none" w:sz="0" w:space="0" w:color="auto"/>
        <w:left w:val="none" w:sz="0" w:space="0" w:color="auto"/>
        <w:bottom w:val="none" w:sz="0" w:space="0" w:color="auto"/>
        <w:right w:val="none" w:sz="0" w:space="0" w:color="auto"/>
      </w:divBdr>
    </w:div>
    <w:div w:id="1008680878">
      <w:bodyDiv w:val="1"/>
      <w:marLeft w:val="0"/>
      <w:marRight w:val="0"/>
      <w:marTop w:val="0"/>
      <w:marBottom w:val="0"/>
      <w:divBdr>
        <w:top w:val="none" w:sz="0" w:space="0" w:color="auto"/>
        <w:left w:val="none" w:sz="0" w:space="0" w:color="auto"/>
        <w:bottom w:val="none" w:sz="0" w:space="0" w:color="auto"/>
        <w:right w:val="none" w:sz="0" w:space="0" w:color="auto"/>
      </w:divBdr>
    </w:div>
    <w:div w:id="1046950142">
      <w:bodyDiv w:val="1"/>
      <w:marLeft w:val="0"/>
      <w:marRight w:val="0"/>
      <w:marTop w:val="0"/>
      <w:marBottom w:val="0"/>
      <w:divBdr>
        <w:top w:val="none" w:sz="0" w:space="0" w:color="auto"/>
        <w:left w:val="none" w:sz="0" w:space="0" w:color="auto"/>
        <w:bottom w:val="none" w:sz="0" w:space="0" w:color="auto"/>
        <w:right w:val="none" w:sz="0" w:space="0" w:color="auto"/>
      </w:divBdr>
    </w:div>
    <w:div w:id="1067067035">
      <w:bodyDiv w:val="1"/>
      <w:marLeft w:val="0"/>
      <w:marRight w:val="0"/>
      <w:marTop w:val="0"/>
      <w:marBottom w:val="0"/>
      <w:divBdr>
        <w:top w:val="none" w:sz="0" w:space="0" w:color="auto"/>
        <w:left w:val="none" w:sz="0" w:space="0" w:color="auto"/>
        <w:bottom w:val="none" w:sz="0" w:space="0" w:color="auto"/>
        <w:right w:val="none" w:sz="0" w:space="0" w:color="auto"/>
      </w:divBdr>
    </w:div>
    <w:div w:id="1120034696">
      <w:bodyDiv w:val="1"/>
      <w:marLeft w:val="0"/>
      <w:marRight w:val="0"/>
      <w:marTop w:val="0"/>
      <w:marBottom w:val="0"/>
      <w:divBdr>
        <w:top w:val="none" w:sz="0" w:space="0" w:color="auto"/>
        <w:left w:val="none" w:sz="0" w:space="0" w:color="auto"/>
        <w:bottom w:val="none" w:sz="0" w:space="0" w:color="auto"/>
        <w:right w:val="none" w:sz="0" w:space="0" w:color="auto"/>
      </w:divBdr>
    </w:div>
    <w:div w:id="1147091682">
      <w:bodyDiv w:val="1"/>
      <w:marLeft w:val="0"/>
      <w:marRight w:val="0"/>
      <w:marTop w:val="0"/>
      <w:marBottom w:val="0"/>
      <w:divBdr>
        <w:top w:val="none" w:sz="0" w:space="0" w:color="auto"/>
        <w:left w:val="none" w:sz="0" w:space="0" w:color="auto"/>
        <w:bottom w:val="none" w:sz="0" w:space="0" w:color="auto"/>
        <w:right w:val="none" w:sz="0" w:space="0" w:color="auto"/>
      </w:divBdr>
    </w:div>
    <w:div w:id="1150635203">
      <w:bodyDiv w:val="1"/>
      <w:marLeft w:val="0"/>
      <w:marRight w:val="0"/>
      <w:marTop w:val="0"/>
      <w:marBottom w:val="0"/>
      <w:divBdr>
        <w:top w:val="none" w:sz="0" w:space="0" w:color="auto"/>
        <w:left w:val="none" w:sz="0" w:space="0" w:color="auto"/>
        <w:bottom w:val="none" w:sz="0" w:space="0" w:color="auto"/>
        <w:right w:val="none" w:sz="0" w:space="0" w:color="auto"/>
      </w:divBdr>
    </w:div>
    <w:div w:id="1157500375">
      <w:bodyDiv w:val="1"/>
      <w:marLeft w:val="0"/>
      <w:marRight w:val="0"/>
      <w:marTop w:val="0"/>
      <w:marBottom w:val="0"/>
      <w:divBdr>
        <w:top w:val="none" w:sz="0" w:space="0" w:color="auto"/>
        <w:left w:val="none" w:sz="0" w:space="0" w:color="auto"/>
        <w:bottom w:val="none" w:sz="0" w:space="0" w:color="auto"/>
        <w:right w:val="none" w:sz="0" w:space="0" w:color="auto"/>
      </w:divBdr>
    </w:div>
    <w:div w:id="1166018400">
      <w:bodyDiv w:val="1"/>
      <w:marLeft w:val="0"/>
      <w:marRight w:val="0"/>
      <w:marTop w:val="0"/>
      <w:marBottom w:val="0"/>
      <w:divBdr>
        <w:top w:val="none" w:sz="0" w:space="0" w:color="auto"/>
        <w:left w:val="none" w:sz="0" w:space="0" w:color="auto"/>
        <w:bottom w:val="none" w:sz="0" w:space="0" w:color="auto"/>
        <w:right w:val="none" w:sz="0" w:space="0" w:color="auto"/>
      </w:divBdr>
    </w:div>
    <w:div w:id="1188640224">
      <w:bodyDiv w:val="1"/>
      <w:marLeft w:val="0"/>
      <w:marRight w:val="0"/>
      <w:marTop w:val="0"/>
      <w:marBottom w:val="0"/>
      <w:divBdr>
        <w:top w:val="none" w:sz="0" w:space="0" w:color="auto"/>
        <w:left w:val="none" w:sz="0" w:space="0" w:color="auto"/>
        <w:bottom w:val="none" w:sz="0" w:space="0" w:color="auto"/>
        <w:right w:val="none" w:sz="0" w:space="0" w:color="auto"/>
      </w:divBdr>
    </w:div>
    <w:div w:id="1208763415">
      <w:bodyDiv w:val="1"/>
      <w:marLeft w:val="0"/>
      <w:marRight w:val="0"/>
      <w:marTop w:val="0"/>
      <w:marBottom w:val="0"/>
      <w:divBdr>
        <w:top w:val="none" w:sz="0" w:space="0" w:color="auto"/>
        <w:left w:val="none" w:sz="0" w:space="0" w:color="auto"/>
        <w:bottom w:val="none" w:sz="0" w:space="0" w:color="auto"/>
        <w:right w:val="none" w:sz="0" w:space="0" w:color="auto"/>
      </w:divBdr>
    </w:div>
    <w:div w:id="1242103850">
      <w:bodyDiv w:val="1"/>
      <w:marLeft w:val="0"/>
      <w:marRight w:val="0"/>
      <w:marTop w:val="0"/>
      <w:marBottom w:val="0"/>
      <w:divBdr>
        <w:top w:val="none" w:sz="0" w:space="0" w:color="auto"/>
        <w:left w:val="none" w:sz="0" w:space="0" w:color="auto"/>
        <w:bottom w:val="none" w:sz="0" w:space="0" w:color="auto"/>
        <w:right w:val="none" w:sz="0" w:space="0" w:color="auto"/>
      </w:divBdr>
    </w:div>
    <w:div w:id="1267880507">
      <w:bodyDiv w:val="1"/>
      <w:marLeft w:val="0"/>
      <w:marRight w:val="0"/>
      <w:marTop w:val="0"/>
      <w:marBottom w:val="0"/>
      <w:divBdr>
        <w:top w:val="none" w:sz="0" w:space="0" w:color="auto"/>
        <w:left w:val="none" w:sz="0" w:space="0" w:color="auto"/>
        <w:bottom w:val="none" w:sz="0" w:space="0" w:color="auto"/>
        <w:right w:val="none" w:sz="0" w:space="0" w:color="auto"/>
      </w:divBdr>
    </w:div>
    <w:div w:id="1271015037">
      <w:bodyDiv w:val="1"/>
      <w:marLeft w:val="0"/>
      <w:marRight w:val="0"/>
      <w:marTop w:val="0"/>
      <w:marBottom w:val="0"/>
      <w:divBdr>
        <w:top w:val="none" w:sz="0" w:space="0" w:color="auto"/>
        <w:left w:val="none" w:sz="0" w:space="0" w:color="auto"/>
        <w:bottom w:val="none" w:sz="0" w:space="0" w:color="auto"/>
        <w:right w:val="none" w:sz="0" w:space="0" w:color="auto"/>
      </w:divBdr>
    </w:div>
    <w:div w:id="1277905148">
      <w:bodyDiv w:val="1"/>
      <w:marLeft w:val="0"/>
      <w:marRight w:val="0"/>
      <w:marTop w:val="0"/>
      <w:marBottom w:val="0"/>
      <w:divBdr>
        <w:top w:val="none" w:sz="0" w:space="0" w:color="auto"/>
        <w:left w:val="none" w:sz="0" w:space="0" w:color="auto"/>
        <w:bottom w:val="none" w:sz="0" w:space="0" w:color="auto"/>
        <w:right w:val="none" w:sz="0" w:space="0" w:color="auto"/>
      </w:divBdr>
    </w:div>
    <w:div w:id="1305424539">
      <w:bodyDiv w:val="1"/>
      <w:marLeft w:val="0"/>
      <w:marRight w:val="0"/>
      <w:marTop w:val="0"/>
      <w:marBottom w:val="0"/>
      <w:divBdr>
        <w:top w:val="none" w:sz="0" w:space="0" w:color="auto"/>
        <w:left w:val="none" w:sz="0" w:space="0" w:color="auto"/>
        <w:bottom w:val="none" w:sz="0" w:space="0" w:color="auto"/>
        <w:right w:val="none" w:sz="0" w:space="0" w:color="auto"/>
      </w:divBdr>
    </w:div>
    <w:div w:id="1318072666">
      <w:bodyDiv w:val="1"/>
      <w:marLeft w:val="0"/>
      <w:marRight w:val="0"/>
      <w:marTop w:val="0"/>
      <w:marBottom w:val="0"/>
      <w:divBdr>
        <w:top w:val="none" w:sz="0" w:space="0" w:color="auto"/>
        <w:left w:val="none" w:sz="0" w:space="0" w:color="auto"/>
        <w:bottom w:val="none" w:sz="0" w:space="0" w:color="auto"/>
        <w:right w:val="none" w:sz="0" w:space="0" w:color="auto"/>
      </w:divBdr>
    </w:div>
    <w:div w:id="1332100028">
      <w:bodyDiv w:val="1"/>
      <w:marLeft w:val="0"/>
      <w:marRight w:val="0"/>
      <w:marTop w:val="0"/>
      <w:marBottom w:val="0"/>
      <w:divBdr>
        <w:top w:val="none" w:sz="0" w:space="0" w:color="auto"/>
        <w:left w:val="none" w:sz="0" w:space="0" w:color="auto"/>
        <w:bottom w:val="none" w:sz="0" w:space="0" w:color="auto"/>
        <w:right w:val="none" w:sz="0" w:space="0" w:color="auto"/>
      </w:divBdr>
    </w:div>
    <w:div w:id="1342197073">
      <w:bodyDiv w:val="1"/>
      <w:marLeft w:val="0"/>
      <w:marRight w:val="0"/>
      <w:marTop w:val="0"/>
      <w:marBottom w:val="0"/>
      <w:divBdr>
        <w:top w:val="none" w:sz="0" w:space="0" w:color="auto"/>
        <w:left w:val="none" w:sz="0" w:space="0" w:color="auto"/>
        <w:bottom w:val="none" w:sz="0" w:space="0" w:color="auto"/>
        <w:right w:val="none" w:sz="0" w:space="0" w:color="auto"/>
      </w:divBdr>
    </w:div>
    <w:div w:id="1363675632">
      <w:bodyDiv w:val="1"/>
      <w:marLeft w:val="0"/>
      <w:marRight w:val="0"/>
      <w:marTop w:val="0"/>
      <w:marBottom w:val="0"/>
      <w:divBdr>
        <w:top w:val="none" w:sz="0" w:space="0" w:color="auto"/>
        <w:left w:val="none" w:sz="0" w:space="0" w:color="auto"/>
        <w:bottom w:val="none" w:sz="0" w:space="0" w:color="auto"/>
        <w:right w:val="none" w:sz="0" w:space="0" w:color="auto"/>
      </w:divBdr>
    </w:div>
    <w:div w:id="1433474065">
      <w:bodyDiv w:val="1"/>
      <w:marLeft w:val="0"/>
      <w:marRight w:val="0"/>
      <w:marTop w:val="0"/>
      <w:marBottom w:val="0"/>
      <w:divBdr>
        <w:top w:val="none" w:sz="0" w:space="0" w:color="auto"/>
        <w:left w:val="none" w:sz="0" w:space="0" w:color="auto"/>
        <w:bottom w:val="none" w:sz="0" w:space="0" w:color="auto"/>
        <w:right w:val="none" w:sz="0" w:space="0" w:color="auto"/>
      </w:divBdr>
    </w:div>
    <w:div w:id="1437601064">
      <w:bodyDiv w:val="1"/>
      <w:marLeft w:val="0"/>
      <w:marRight w:val="0"/>
      <w:marTop w:val="0"/>
      <w:marBottom w:val="0"/>
      <w:divBdr>
        <w:top w:val="none" w:sz="0" w:space="0" w:color="auto"/>
        <w:left w:val="none" w:sz="0" w:space="0" w:color="auto"/>
        <w:bottom w:val="none" w:sz="0" w:space="0" w:color="auto"/>
        <w:right w:val="none" w:sz="0" w:space="0" w:color="auto"/>
      </w:divBdr>
    </w:div>
    <w:div w:id="1447777655">
      <w:bodyDiv w:val="1"/>
      <w:marLeft w:val="0"/>
      <w:marRight w:val="0"/>
      <w:marTop w:val="0"/>
      <w:marBottom w:val="0"/>
      <w:divBdr>
        <w:top w:val="none" w:sz="0" w:space="0" w:color="auto"/>
        <w:left w:val="none" w:sz="0" w:space="0" w:color="auto"/>
        <w:bottom w:val="none" w:sz="0" w:space="0" w:color="auto"/>
        <w:right w:val="none" w:sz="0" w:space="0" w:color="auto"/>
      </w:divBdr>
    </w:div>
    <w:div w:id="1467165731">
      <w:bodyDiv w:val="1"/>
      <w:marLeft w:val="0"/>
      <w:marRight w:val="0"/>
      <w:marTop w:val="0"/>
      <w:marBottom w:val="0"/>
      <w:divBdr>
        <w:top w:val="none" w:sz="0" w:space="0" w:color="auto"/>
        <w:left w:val="none" w:sz="0" w:space="0" w:color="auto"/>
        <w:bottom w:val="none" w:sz="0" w:space="0" w:color="auto"/>
        <w:right w:val="none" w:sz="0" w:space="0" w:color="auto"/>
      </w:divBdr>
    </w:div>
    <w:div w:id="1479415106">
      <w:bodyDiv w:val="1"/>
      <w:marLeft w:val="0"/>
      <w:marRight w:val="0"/>
      <w:marTop w:val="0"/>
      <w:marBottom w:val="0"/>
      <w:divBdr>
        <w:top w:val="none" w:sz="0" w:space="0" w:color="auto"/>
        <w:left w:val="none" w:sz="0" w:space="0" w:color="auto"/>
        <w:bottom w:val="none" w:sz="0" w:space="0" w:color="auto"/>
        <w:right w:val="none" w:sz="0" w:space="0" w:color="auto"/>
      </w:divBdr>
    </w:div>
    <w:div w:id="1488211177">
      <w:bodyDiv w:val="1"/>
      <w:marLeft w:val="0"/>
      <w:marRight w:val="0"/>
      <w:marTop w:val="0"/>
      <w:marBottom w:val="0"/>
      <w:divBdr>
        <w:top w:val="none" w:sz="0" w:space="0" w:color="auto"/>
        <w:left w:val="none" w:sz="0" w:space="0" w:color="auto"/>
        <w:bottom w:val="none" w:sz="0" w:space="0" w:color="auto"/>
        <w:right w:val="none" w:sz="0" w:space="0" w:color="auto"/>
      </w:divBdr>
    </w:div>
    <w:div w:id="1504274276">
      <w:bodyDiv w:val="1"/>
      <w:marLeft w:val="0"/>
      <w:marRight w:val="0"/>
      <w:marTop w:val="0"/>
      <w:marBottom w:val="0"/>
      <w:divBdr>
        <w:top w:val="none" w:sz="0" w:space="0" w:color="auto"/>
        <w:left w:val="none" w:sz="0" w:space="0" w:color="auto"/>
        <w:bottom w:val="none" w:sz="0" w:space="0" w:color="auto"/>
        <w:right w:val="none" w:sz="0" w:space="0" w:color="auto"/>
      </w:divBdr>
    </w:div>
    <w:div w:id="1506629206">
      <w:bodyDiv w:val="1"/>
      <w:marLeft w:val="0"/>
      <w:marRight w:val="0"/>
      <w:marTop w:val="0"/>
      <w:marBottom w:val="0"/>
      <w:divBdr>
        <w:top w:val="none" w:sz="0" w:space="0" w:color="auto"/>
        <w:left w:val="none" w:sz="0" w:space="0" w:color="auto"/>
        <w:bottom w:val="none" w:sz="0" w:space="0" w:color="auto"/>
        <w:right w:val="none" w:sz="0" w:space="0" w:color="auto"/>
      </w:divBdr>
      <w:divsChild>
        <w:div w:id="690379113">
          <w:marLeft w:val="0"/>
          <w:marRight w:val="0"/>
          <w:marTop w:val="150"/>
          <w:marBottom w:val="0"/>
          <w:divBdr>
            <w:top w:val="none" w:sz="0" w:space="0" w:color="auto"/>
            <w:left w:val="none" w:sz="0" w:space="0" w:color="auto"/>
            <w:bottom w:val="none" w:sz="0" w:space="0" w:color="auto"/>
            <w:right w:val="none" w:sz="0" w:space="0" w:color="auto"/>
          </w:divBdr>
          <w:divsChild>
            <w:div w:id="2017339826">
              <w:marLeft w:val="0"/>
              <w:marRight w:val="0"/>
              <w:marTop w:val="0"/>
              <w:marBottom w:val="0"/>
              <w:divBdr>
                <w:top w:val="none" w:sz="0" w:space="0" w:color="auto"/>
                <w:left w:val="none" w:sz="0" w:space="0" w:color="auto"/>
                <w:bottom w:val="none" w:sz="0" w:space="0" w:color="auto"/>
                <w:right w:val="none" w:sz="0" w:space="0" w:color="auto"/>
              </w:divBdr>
              <w:divsChild>
                <w:div w:id="192620693">
                  <w:marLeft w:val="0"/>
                  <w:marRight w:val="0"/>
                  <w:marTop w:val="0"/>
                  <w:marBottom w:val="0"/>
                  <w:divBdr>
                    <w:top w:val="none" w:sz="0" w:space="0" w:color="auto"/>
                    <w:left w:val="none" w:sz="0" w:space="0" w:color="auto"/>
                    <w:bottom w:val="none" w:sz="0" w:space="0" w:color="auto"/>
                    <w:right w:val="none" w:sz="0" w:space="0" w:color="auto"/>
                  </w:divBdr>
                </w:div>
                <w:div w:id="786774103">
                  <w:marLeft w:val="0"/>
                  <w:marRight w:val="0"/>
                  <w:marTop w:val="0"/>
                  <w:marBottom w:val="0"/>
                  <w:divBdr>
                    <w:top w:val="none" w:sz="0" w:space="0" w:color="auto"/>
                    <w:left w:val="none" w:sz="0" w:space="0" w:color="auto"/>
                    <w:bottom w:val="none" w:sz="0" w:space="0" w:color="auto"/>
                    <w:right w:val="none" w:sz="0" w:space="0" w:color="auto"/>
                  </w:divBdr>
                  <w:divsChild>
                    <w:div w:id="15220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5136">
          <w:marLeft w:val="0"/>
          <w:marRight w:val="0"/>
          <w:marTop w:val="0"/>
          <w:marBottom w:val="0"/>
          <w:divBdr>
            <w:top w:val="single" w:sz="6" w:space="0" w:color="000000"/>
            <w:left w:val="single" w:sz="6" w:space="0" w:color="000000"/>
            <w:bottom w:val="single" w:sz="6" w:space="0" w:color="000000"/>
            <w:right w:val="single" w:sz="6" w:space="0" w:color="000000"/>
          </w:divBdr>
          <w:divsChild>
            <w:div w:id="1821966518">
              <w:marLeft w:val="0"/>
              <w:marRight w:val="0"/>
              <w:marTop w:val="0"/>
              <w:marBottom w:val="0"/>
              <w:divBdr>
                <w:top w:val="none" w:sz="0" w:space="0" w:color="auto"/>
                <w:left w:val="none" w:sz="0" w:space="0" w:color="auto"/>
                <w:bottom w:val="none" w:sz="0" w:space="0" w:color="auto"/>
                <w:right w:val="none" w:sz="0" w:space="0" w:color="auto"/>
              </w:divBdr>
              <w:divsChild>
                <w:div w:id="218327569">
                  <w:marLeft w:val="0"/>
                  <w:marRight w:val="0"/>
                  <w:marTop w:val="0"/>
                  <w:marBottom w:val="0"/>
                  <w:divBdr>
                    <w:top w:val="none" w:sz="0" w:space="0" w:color="auto"/>
                    <w:left w:val="none" w:sz="0" w:space="0" w:color="auto"/>
                    <w:bottom w:val="none" w:sz="0" w:space="0" w:color="auto"/>
                    <w:right w:val="none" w:sz="0" w:space="0" w:color="auto"/>
                  </w:divBdr>
                </w:div>
                <w:div w:id="753237358">
                  <w:marLeft w:val="0"/>
                  <w:marRight w:val="0"/>
                  <w:marTop w:val="0"/>
                  <w:marBottom w:val="0"/>
                  <w:divBdr>
                    <w:top w:val="none" w:sz="0" w:space="0" w:color="auto"/>
                    <w:left w:val="none" w:sz="0" w:space="0" w:color="auto"/>
                    <w:bottom w:val="none" w:sz="0" w:space="0" w:color="auto"/>
                    <w:right w:val="none" w:sz="0" w:space="0" w:color="auto"/>
                  </w:divBdr>
                </w:div>
                <w:div w:id="19200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2879">
      <w:bodyDiv w:val="1"/>
      <w:marLeft w:val="0"/>
      <w:marRight w:val="0"/>
      <w:marTop w:val="0"/>
      <w:marBottom w:val="0"/>
      <w:divBdr>
        <w:top w:val="none" w:sz="0" w:space="0" w:color="auto"/>
        <w:left w:val="none" w:sz="0" w:space="0" w:color="auto"/>
        <w:bottom w:val="none" w:sz="0" w:space="0" w:color="auto"/>
        <w:right w:val="none" w:sz="0" w:space="0" w:color="auto"/>
      </w:divBdr>
    </w:div>
    <w:div w:id="1548224459">
      <w:bodyDiv w:val="1"/>
      <w:marLeft w:val="0"/>
      <w:marRight w:val="0"/>
      <w:marTop w:val="0"/>
      <w:marBottom w:val="0"/>
      <w:divBdr>
        <w:top w:val="none" w:sz="0" w:space="0" w:color="auto"/>
        <w:left w:val="none" w:sz="0" w:space="0" w:color="auto"/>
        <w:bottom w:val="none" w:sz="0" w:space="0" w:color="auto"/>
        <w:right w:val="none" w:sz="0" w:space="0" w:color="auto"/>
      </w:divBdr>
    </w:div>
    <w:div w:id="1586305067">
      <w:bodyDiv w:val="1"/>
      <w:marLeft w:val="0"/>
      <w:marRight w:val="0"/>
      <w:marTop w:val="0"/>
      <w:marBottom w:val="0"/>
      <w:divBdr>
        <w:top w:val="none" w:sz="0" w:space="0" w:color="auto"/>
        <w:left w:val="none" w:sz="0" w:space="0" w:color="auto"/>
        <w:bottom w:val="none" w:sz="0" w:space="0" w:color="auto"/>
        <w:right w:val="none" w:sz="0" w:space="0" w:color="auto"/>
      </w:divBdr>
    </w:div>
    <w:div w:id="1637569006">
      <w:bodyDiv w:val="1"/>
      <w:marLeft w:val="0"/>
      <w:marRight w:val="0"/>
      <w:marTop w:val="0"/>
      <w:marBottom w:val="0"/>
      <w:divBdr>
        <w:top w:val="none" w:sz="0" w:space="0" w:color="auto"/>
        <w:left w:val="none" w:sz="0" w:space="0" w:color="auto"/>
        <w:bottom w:val="none" w:sz="0" w:space="0" w:color="auto"/>
        <w:right w:val="none" w:sz="0" w:space="0" w:color="auto"/>
      </w:divBdr>
    </w:div>
    <w:div w:id="1665160673">
      <w:bodyDiv w:val="1"/>
      <w:marLeft w:val="0"/>
      <w:marRight w:val="0"/>
      <w:marTop w:val="0"/>
      <w:marBottom w:val="0"/>
      <w:divBdr>
        <w:top w:val="none" w:sz="0" w:space="0" w:color="auto"/>
        <w:left w:val="none" w:sz="0" w:space="0" w:color="auto"/>
        <w:bottom w:val="none" w:sz="0" w:space="0" w:color="auto"/>
        <w:right w:val="none" w:sz="0" w:space="0" w:color="auto"/>
      </w:divBdr>
    </w:div>
    <w:div w:id="1700475679">
      <w:bodyDiv w:val="1"/>
      <w:marLeft w:val="0"/>
      <w:marRight w:val="0"/>
      <w:marTop w:val="0"/>
      <w:marBottom w:val="0"/>
      <w:divBdr>
        <w:top w:val="none" w:sz="0" w:space="0" w:color="auto"/>
        <w:left w:val="none" w:sz="0" w:space="0" w:color="auto"/>
        <w:bottom w:val="none" w:sz="0" w:space="0" w:color="auto"/>
        <w:right w:val="none" w:sz="0" w:space="0" w:color="auto"/>
      </w:divBdr>
    </w:div>
    <w:div w:id="1717388945">
      <w:bodyDiv w:val="1"/>
      <w:marLeft w:val="0"/>
      <w:marRight w:val="0"/>
      <w:marTop w:val="0"/>
      <w:marBottom w:val="0"/>
      <w:divBdr>
        <w:top w:val="none" w:sz="0" w:space="0" w:color="auto"/>
        <w:left w:val="none" w:sz="0" w:space="0" w:color="auto"/>
        <w:bottom w:val="none" w:sz="0" w:space="0" w:color="auto"/>
        <w:right w:val="none" w:sz="0" w:space="0" w:color="auto"/>
      </w:divBdr>
    </w:div>
    <w:div w:id="1721399126">
      <w:bodyDiv w:val="1"/>
      <w:marLeft w:val="0"/>
      <w:marRight w:val="0"/>
      <w:marTop w:val="0"/>
      <w:marBottom w:val="0"/>
      <w:divBdr>
        <w:top w:val="none" w:sz="0" w:space="0" w:color="auto"/>
        <w:left w:val="none" w:sz="0" w:space="0" w:color="auto"/>
        <w:bottom w:val="none" w:sz="0" w:space="0" w:color="auto"/>
        <w:right w:val="none" w:sz="0" w:space="0" w:color="auto"/>
      </w:divBdr>
    </w:div>
    <w:div w:id="1744835535">
      <w:bodyDiv w:val="1"/>
      <w:marLeft w:val="0"/>
      <w:marRight w:val="0"/>
      <w:marTop w:val="0"/>
      <w:marBottom w:val="0"/>
      <w:divBdr>
        <w:top w:val="none" w:sz="0" w:space="0" w:color="auto"/>
        <w:left w:val="none" w:sz="0" w:space="0" w:color="auto"/>
        <w:bottom w:val="none" w:sz="0" w:space="0" w:color="auto"/>
        <w:right w:val="none" w:sz="0" w:space="0" w:color="auto"/>
      </w:divBdr>
    </w:div>
    <w:div w:id="1752268288">
      <w:bodyDiv w:val="1"/>
      <w:marLeft w:val="0"/>
      <w:marRight w:val="0"/>
      <w:marTop w:val="0"/>
      <w:marBottom w:val="0"/>
      <w:divBdr>
        <w:top w:val="none" w:sz="0" w:space="0" w:color="auto"/>
        <w:left w:val="none" w:sz="0" w:space="0" w:color="auto"/>
        <w:bottom w:val="none" w:sz="0" w:space="0" w:color="auto"/>
        <w:right w:val="none" w:sz="0" w:space="0" w:color="auto"/>
      </w:divBdr>
    </w:div>
    <w:div w:id="1770195454">
      <w:bodyDiv w:val="1"/>
      <w:marLeft w:val="0"/>
      <w:marRight w:val="0"/>
      <w:marTop w:val="0"/>
      <w:marBottom w:val="0"/>
      <w:divBdr>
        <w:top w:val="none" w:sz="0" w:space="0" w:color="auto"/>
        <w:left w:val="none" w:sz="0" w:space="0" w:color="auto"/>
        <w:bottom w:val="none" w:sz="0" w:space="0" w:color="auto"/>
        <w:right w:val="none" w:sz="0" w:space="0" w:color="auto"/>
      </w:divBdr>
    </w:div>
    <w:div w:id="1782916666">
      <w:bodyDiv w:val="1"/>
      <w:marLeft w:val="0"/>
      <w:marRight w:val="0"/>
      <w:marTop w:val="0"/>
      <w:marBottom w:val="0"/>
      <w:divBdr>
        <w:top w:val="none" w:sz="0" w:space="0" w:color="auto"/>
        <w:left w:val="none" w:sz="0" w:space="0" w:color="auto"/>
        <w:bottom w:val="none" w:sz="0" w:space="0" w:color="auto"/>
        <w:right w:val="none" w:sz="0" w:space="0" w:color="auto"/>
      </w:divBdr>
    </w:div>
    <w:div w:id="1788698386">
      <w:bodyDiv w:val="1"/>
      <w:marLeft w:val="0"/>
      <w:marRight w:val="0"/>
      <w:marTop w:val="0"/>
      <w:marBottom w:val="0"/>
      <w:divBdr>
        <w:top w:val="none" w:sz="0" w:space="0" w:color="auto"/>
        <w:left w:val="none" w:sz="0" w:space="0" w:color="auto"/>
        <w:bottom w:val="none" w:sz="0" w:space="0" w:color="auto"/>
        <w:right w:val="none" w:sz="0" w:space="0" w:color="auto"/>
      </w:divBdr>
    </w:div>
    <w:div w:id="1808424934">
      <w:bodyDiv w:val="1"/>
      <w:marLeft w:val="0"/>
      <w:marRight w:val="0"/>
      <w:marTop w:val="0"/>
      <w:marBottom w:val="0"/>
      <w:divBdr>
        <w:top w:val="none" w:sz="0" w:space="0" w:color="auto"/>
        <w:left w:val="none" w:sz="0" w:space="0" w:color="auto"/>
        <w:bottom w:val="none" w:sz="0" w:space="0" w:color="auto"/>
        <w:right w:val="none" w:sz="0" w:space="0" w:color="auto"/>
      </w:divBdr>
      <w:divsChild>
        <w:div w:id="176577903">
          <w:marLeft w:val="0"/>
          <w:marRight w:val="0"/>
          <w:marTop w:val="0"/>
          <w:marBottom w:val="0"/>
          <w:divBdr>
            <w:top w:val="single" w:sz="6" w:space="0" w:color="000000"/>
            <w:left w:val="single" w:sz="6" w:space="0" w:color="000000"/>
            <w:bottom w:val="single" w:sz="6" w:space="0" w:color="000000"/>
            <w:right w:val="single" w:sz="6" w:space="0" w:color="000000"/>
          </w:divBdr>
          <w:divsChild>
            <w:div w:id="337923755">
              <w:marLeft w:val="0"/>
              <w:marRight w:val="0"/>
              <w:marTop w:val="0"/>
              <w:marBottom w:val="0"/>
              <w:divBdr>
                <w:top w:val="none" w:sz="0" w:space="0" w:color="auto"/>
                <w:left w:val="none" w:sz="0" w:space="0" w:color="auto"/>
                <w:bottom w:val="none" w:sz="0" w:space="0" w:color="auto"/>
                <w:right w:val="none" w:sz="0" w:space="0" w:color="auto"/>
              </w:divBdr>
              <w:divsChild>
                <w:div w:id="384332472">
                  <w:marLeft w:val="0"/>
                  <w:marRight w:val="0"/>
                  <w:marTop w:val="0"/>
                  <w:marBottom w:val="0"/>
                  <w:divBdr>
                    <w:top w:val="none" w:sz="0" w:space="0" w:color="auto"/>
                    <w:left w:val="none" w:sz="0" w:space="0" w:color="auto"/>
                    <w:bottom w:val="none" w:sz="0" w:space="0" w:color="auto"/>
                    <w:right w:val="none" w:sz="0" w:space="0" w:color="auto"/>
                  </w:divBdr>
                </w:div>
                <w:div w:id="1197623231">
                  <w:marLeft w:val="0"/>
                  <w:marRight w:val="0"/>
                  <w:marTop w:val="0"/>
                  <w:marBottom w:val="0"/>
                  <w:divBdr>
                    <w:top w:val="none" w:sz="0" w:space="0" w:color="auto"/>
                    <w:left w:val="none" w:sz="0" w:space="0" w:color="auto"/>
                    <w:bottom w:val="none" w:sz="0" w:space="0" w:color="auto"/>
                    <w:right w:val="none" w:sz="0" w:space="0" w:color="auto"/>
                  </w:divBdr>
                </w:div>
                <w:div w:id="19449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04610">
          <w:marLeft w:val="0"/>
          <w:marRight w:val="0"/>
          <w:marTop w:val="150"/>
          <w:marBottom w:val="0"/>
          <w:divBdr>
            <w:top w:val="none" w:sz="0" w:space="0" w:color="auto"/>
            <w:left w:val="none" w:sz="0" w:space="0" w:color="auto"/>
            <w:bottom w:val="none" w:sz="0" w:space="0" w:color="auto"/>
            <w:right w:val="none" w:sz="0" w:space="0" w:color="auto"/>
          </w:divBdr>
          <w:divsChild>
            <w:div w:id="1162116562">
              <w:marLeft w:val="0"/>
              <w:marRight w:val="0"/>
              <w:marTop w:val="0"/>
              <w:marBottom w:val="0"/>
              <w:divBdr>
                <w:top w:val="none" w:sz="0" w:space="0" w:color="auto"/>
                <w:left w:val="none" w:sz="0" w:space="0" w:color="auto"/>
                <w:bottom w:val="none" w:sz="0" w:space="0" w:color="auto"/>
                <w:right w:val="none" w:sz="0" w:space="0" w:color="auto"/>
              </w:divBdr>
              <w:divsChild>
                <w:div w:id="511140119">
                  <w:marLeft w:val="0"/>
                  <w:marRight w:val="0"/>
                  <w:marTop w:val="0"/>
                  <w:marBottom w:val="0"/>
                  <w:divBdr>
                    <w:top w:val="none" w:sz="0" w:space="0" w:color="auto"/>
                    <w:left w:val="none" w:sz="0" w:space="0" w:color="auto"/>
                    <w:bottom w:val="none" w:sz="0" w:space="0" w:color="auto"/>
                    <w:right w:val="none" w:sz="0" w:space="0" w:color="auto"/>
                  </w:divBdr>
                  <w:divsChild>
                    <w:div w:id="187526362">
                      <w:marLeft w:val="0"/>
                      <w:marRight w:val="0"/>
                      <w:marTop w:val="0"/>
                      <w:marBottom w:val="0"/>
                      <w:divBdr>
                        <w:top w:val="none" w:sz="0" w:space="0" w:color="auto"/>
                        <w:left w:val="none" w:sz="0" w:space="0" w:color="auto"/>
                        <w:bottom w:val="none" w:sz="0" w:space="0" w:color="auto"/>
                        <w:right w:val="none" w:sz="0" w:space="0" w:color="auto"/>
                      </w:divBdr>
                    </w:div>
                  </w:divsChild>
                </w:div>
                <w:div w:id="15130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1652">
      <w:bodyDiv w:val="1"/>
      <w:marLeft w:val="0"/>
      <w:marRight w:val="0"/>
      <w:marTop w:val="0"/>
      <w:marBottom w:val="0"/>
      <w:divBdr>
        <w:top w:val="none" w:sz="0" w:space="0" w:color="auto"/>
        <w:left w:val="none" w:sz="0" w:space="0" w:color="auto"/>
        <w:bottom w:val="none" w:sz="0" w:space="0" w:color="auto"/>
        <w:right w:val="none" w:sz="0" w:space="0" w:color="auto"/>
      </w:divBdr>
      <w:divsChild>
        <w:div w:id="88238283">
          <w:marLeft w:val="0"/>
          <w:marRight w:val="0"/>
          <w:marTop w:val="0"/>
          <w:marBottom w:val="0"/>
          <w:divBdr>
            <w:top w:val="none" w:sz="0" w:space="0" w:color="auto"/>
            <w:left w:val="none" w:sz="0" w:space="0" w:color="auto"/>
            <w:bottom w:val="none" w:sz="0" w:space="0" w:color="auto"/>
            <w:right w:val="none" w:sz="0" w:space="0" w:color="auto"/>
          </w:divBdr>
        </w:div>
        <w:div w:id="705179511">
          <w:marLeft w:val="0"/>
          <w:marRight w:val="0"/>
          <w:marTop w:val="0"/>
          <w:marBottom w:val="0"/>
          <w:divBdr>
            <w:top w:val="none" w:sz="0" w:space="0" w:color="auto"/>
            <w:left w:val="none" w:sz="0" w:space="0" w:color="auto"/>
            <w:bottom w:val="none" w:sz="0" w:space="0" w:color="auto"/>
            <w:right w:val="none" w:sz="0" w:space="0" w:color="auto"/>
          </w:divBdr>
        </w:div>
      </w:divsChild>
    </w:div>
    <w:div w:id="1866283649">
      <w:bodyDiv w:val="1"/>
      <w:marLeft w:val="0"/>
      <w:marRight w:val="0"/>
      <w:marTop w:val="0"/>
      <w:marBottom w:val="0"/>
      <w:divBdr>
        <w:top w:val="none" w:sz="0" w:space="0" w:color="auto"/>
        <w:left w:val="none" w:sz="0" w:space="0" w:color="auto"/>
        <w:bottom w:val="none" w:sz="0" w:space="0" w:color="auto"/>
        <w:right w:val="none" w:sz="0" w:space="0" w:color="auto"/>
      </w:divBdr>
    </w:div>
    <w:div w:id="1866943231">
      <w:bodyDiv w:val="1"/>
      <w:marLeft w:val="0"/>
      <w:marRight w:val="0"/>
      <w:marTop w:val="0"/>
      <w:marBottom w:val="0"/>
      <w:divBdr>
        <w:top w:val="none" w:sz="0" w:space="0" w:color="auto"/>
        <w:left w:val="none" w:sz="0" w:space="0" w:color="auto"/>
        <w:bottom w:val="none" w:sz="0" w:space="0" w:color="auto"/>
        <w:right w:val="none" w:sz="0" w:space="0" w:color="auto"/>
      </w:divBdr>
    </w:div>
    <w:div w:id="1881740918">
      <w:bodyDiv w:val="1"/>
      <w:marLeft w:val="0"/>
      <w:marRight w:val="0"/>
      <w:marTop w:val="0"/>
      <w:marBottom w:val="0"/>
      <w:divBdr>
        <w:top w:val="none" w:sz="0" w:space="0" w:color="auto"/>
        <w:left w:val="none" w:sz="0" w:space="0" w:color="auto"/>
        <w:bottom w:val="none" w:sz="0" w:space="0" w:color="auto"/>
        <w:right w:val="none" w:sz="0" w:space="0" w:color="auto"/>
      </w:divBdr>
    </w:div>
    <w:div w:id="1890220486">
      <w:bodyDiv w:val="1"/>
      <w:marLeft w:val="0"/>
      <w:marRight w:val="0"/>
      <w:marTop w:val="0"/>
      <w:marBottom w:val="0"/>
      <w:divBdr>
        <w:top w:val="none" w:sz="0" w:space="0" w:color="auto"/>
        <w:left w:val="none" w:sz="0" w:space="0" w:color="auto"/>
        <w:bottom w:val="none" w:sz="0" w:space="0" w:color="auto"/>
        <w:right w:val="none" w:sz="0" w:space="0" w:color="auto"/>
      </w:divBdr>
    </w:div>
    <w:div w:id="1950503971">
      <w:bodyDiv w:val="1"/>
      <w:marLeft w:val="0"/>
      <w:marRight w:val="0"/>
      <w:marTop w:val="0"/>
      <w:marBottom w:val="0"/>
      <w:divBdr>
        <w:top w:val="none" w:sz="0" w:space="0" w:color="auto"/>
        <w:left w:val="none" w:sz="0" w:space="0" w:color="auto"/>
        <w:bottom w:val="none" w:sz="0" w:space="0" w:color="auto"/>
        <w:right w:val="none" w:sz="0" w:space="0" w:color="auto"/>
      </w:divBdr>
    </w:div>
    <w:div w:id="1971011603">
      <w:bodyDiv w:val="1"/>
      <w:marLeft w:val="0"/>
      <w:marRight w:val="0"/>
      <w:marTop w:val="0"/>
      <w:marBottom w:val="0"/>
      <w:divBdr>
        <w:top w:val="none" w:sz="0" w:space="0" w:color="auto"/>
        <w:left w:val="none" w:sz="0" w:space="0" w:color="auto"/>
        <w:bottom w:val="none" w:sz="0" w:space="0" w:color="auto"/>
        <w:right w:val="none" w:sz="0" w:space="0" w:color="auto"/>
      </w:divBdr>
    </w:div>
    <w:div w:id="1988775740">
      <w:bodyDiv w:val="1"/>
      <w:marLeft w:val="0"/>
      <w:marRight w:val="0"/>
      <w:marTop w:val="0"/>
      <w:marBottom w:val="0"/>
      <w:divBdr>
        <w:top w:val="none" w:sz="0" w:space="0" w:color="auto"/>
        <w:left w:val="none" w:sz="0" w:space="0" w:color="auto"/>
        <w:bottom w:val="none" w:sz="0" w:space="0" w:color="auto"/>
        <w:right w:val="none" w:sz="0" w:space="0" w:color="auto"/>
      </w:divBdr>
    </w:div>
    <w:div w:id="1990094456">
      <w:bodyDiv w:val="1"/>
      <w:marLeft w:val="0"/>
      <w:marRight w:val="0"/>
      <w:marTop w:val="0"/>
      <w:marBottom w:val="0"/>
      <w:divBdr>
        <w:top w:val="none" w:sz="0" w:space="0" w:color="auto"/>
        <w:left w:val="none" w:sz="0" w:space="0" w:color="auto"/>
        <w:bottom w:val="none" w:sz="0" w:space="0" w:color="auto"/>
        <w:right w:val="none" w:sz="0" w:space="0" w:color="auto"/>
      </w:divBdr>
    </w:div>
    <w:div w:id="2011255798">
      <w:bodyDiv w:val="1"/>
      <w:marLeft w:val="0"/>
      <w:marRight w:val="0"/>
      <w:marTop w:val="0"/>
      <w:marBottom w:val="0"/>
      <w:divBdr>
        <w:top w:val="none" w:sz="0" w:space="0" w:color="auto"/>
        <w:left w:val="none" w:sz="0" w:space="0" w:color="auto"/>
        <w:bottom w:val="none" w:sz="0" w:space="0" w:color="auto"/>
        <w:right w:val="none" w:sz="0" w:space="0" w:color="auto"/>
      </w:divBdr>
    </w:div>
    <w:div w:id="2013029256">
      <w:bodyDiv w:val="1"/>
      <w:marLeft w:val="0"/>
      <w:marRight w:val="0"/>
      <w:marTop w:val="0"/>
      <w:marBottom w:val="0"/>
      <w:divBdr>
        <w:top w:val="none" w:sz="0" w:space="0" w:color="auto"/>
        <w:left w:val="none" w:sz="0" w:space="0" w:color="auto"/>
        <w:bottom w:val="none" w:sz="0" w:space="0" w:color="auto"/>
        <w:right w:val="none" w:sz="0" w:space="0" w:color="auto"/>
      </w:divBdr>
    </w:div>
    <w:div w:id="2025278934">
      <w:bodyDiv w:val="1"/>
      <w:marLeft w:val="0"/>
      <w:marRight w:val="0"/>
      <w:marTop w:val="0"/>
      <w:marBottom w:val="0"/>
      <w:divBdr>
        <w:top w:val="none" w:sz="0" w:space="0" w:color="auto"/>
        <w:left w:val="none" w:sz="0" w:space="0" w:color="auto"/>
        <w:bottom w:val="none" w:sz="0" w:space="0" w:color="auto"/>
        <w:right w:val="none" w:sz="0" w:space="0" w:color="auto"/>
      </w:divBdr>
    </w:div>
    <w:div w:id="2042629915">
      <w:bodyDiv w:val="1"/>
      <w:marLeft w:val="0"/>
      <w:marRight w:val="0"/>
      <w:marTop w:val="0"/>
      <w:marBottom w:val="0"/>
      <w:divBdr>
        <w:top w:val="none" w:sz="0" w:space="0" w:color="auto"/>
        <w:left w:val="none" w:sz="0" w:space="0" w:color="auto"/>
        <w:bottom w:val="none" w:sz="0" w:space="0" w:color="auto"/>
        <w:right w:val="none" w:sz="0" w:space="0" w:color="auto"/>
      </w:divBdr>
    </w:div>
    <w:div w:id="2055929981">
      <w:bodyDiv w:val="1"/>
      <w:marLeft w:val="0"/>
      <w:marRight w:val="0"/>
      <w:marTop w:val="0"/>
      <w:marBottom w:val="0"/>
      <w:divBdr>
        <w:top w:val="none" w:sz="0" w:space="0" w:color="auto"/>
        <w:left w:val="none" w:sz="0" w:space="0" w:color="auto"/>
        <w:bottom w:val="none" w:sz="0" w:space="0" w:color="auto"/>
        <w:right w:val="none" w:sz="0" w:space="0" w:color="auto"/>
      </w:divBdr>
    </w:div>
    <w:div w:id="2071271917">
      <w:bodyDiv w:val="1"/>
      <w:marLeft w:val="0"/>
      <w:marRight w:val="0"/>
      <w:marTop w:val="0"/>
      <w:marBottom w:val="0"/>
      <w:divBdr>
        <w:top w:val="none" w:sz="0" w:space="0" w:color="auto"/>
        <w:left w:val="none" w:sz="0" w:space="0" w:color="auto"/>
        <w:bottom w:val="none" w:sz="0" w:space="0" w:color="auto"/>
        <w:right w:val="none" w:sz="0" w:space="0" w:color="auto"/>
      </w:divBdr>
      <w:divsChild>
        <w:div w:id="333725904">
          <w:marLeft w:val="0"/>
          <w:marRight w:val="0"/>
          <w:marTop w:val="150"/>
          <w:marBottom w:val="150"/>
          <w:divBdr>
            <w:top w:val="single" w:sz="6" w:space="8" w:color="000000"/>
            <w:left w:val="single" w:sz="6" w:space="8" w:color="000000"/>
            <w:bottom w:val="single" w:sz="6" w:space="8" w:color="000000"/>
            <w:right w:val="single" w:sz="6" w:space="8" w:color="000000"/>
          </w:divBdr>
          <w:divsChild>
            <w:div w:id="144902712">
              <w:marLeft w:val="0"/>
              <w:marRight w:val="0"/>
              <w:marTop w:val="150"/>
              <w:marBottom w:val="0"/>
              <w:divBdr>
                <w:top w:val="none" w:sz="0" w:space="0" w:color="auto"/>
                <w:left w:val="none" w:sz="0" w:space="0" w:color="auto"/>
                <w:bottom w:val="none" w:sz="0" w:space="0" w:color="auto"/>
                <w:right w:val="none" w:sz="0" w:space="0" w:color="auto"/>
              </w:divBdr>
              <w:divsChild>
                <w:div w:id="1152864499">
                  <w:marLeft w:val="0"/>
                  <w:marRight w:val="0"/>
                  <w:marTop w:val="0"/>
                  <w:marBottom w:val="0"/>
                  <w:divBdr>
                    <w:top w:val="none" w:sz="0" w:space="0" w:color="auto"/>
                    <w:left w:val="none" w:sz="0" w:space="0" w:color="auto"/>
                    <w:bottom w:val="none" w:sz="0" w:space="0" w:color="auto"/>
                    <w:right w:val="none" w:sz="0" w:space="0" w:color="auto"/>
                  </w:divBdr>
                  <w:divsChild>
                    <w:div w:id="259143977">
                      <w:marLeft w:val="0"/>
                      <w:marRight w:val="0"/>
                      <w:marTop w:val="0"/>
                      <w:marBottom w:val="0"/>
                      <w:divBdr>
                        <w:top w:val="none" w:sz="0" w:space="0" w:color="auto"/>
                        <w:left w:val="none" w:sz="0" w:space="0" w:color="auto"/>
                        <w:bottom w:val="none" w:sz="0" w:space="0" w:color="auto"/>
                        <w:right w:val="none" w:sz="0" w:space="0" w:color="auto"/>
                      </w:divBdr>
                      <w:divsChild>
                        <w:div w:id="1930697366">
                          <w:marLeft w:val="0"/>
                          <w:marRight w:val="0"/>
                          <w:marTop w:val="0"/>
                          <w:marBottom w:val="0"/>
                          <w:divBdr>
                            <w:top w:val="none" w:sz="0" w:space="0" w:color="auto"/>
                            <w:left w:val="none" w:sz="0" w:space="0" w:color="auto"/>
                            <w:bottom w:val="none" w:sz="0" w:space="0" w:color="auto"/>
                            <w:right w:val="none" w:sz="0" w:space="0" w:color="auto"/>
                          </w:divBdr>
                        </w:div>
                      </w:divsChild>
                    </w:div>
                    <w:div w:id="19286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2311">
              <w:marLeft w:val="0"/>
              <w:marRight w:val="0"/>
              <w:marTop w:val="0"/>
              <w:marBottom w:val="0"/>
              <w:divBdr>
                <w:top w:val="none" w:sz="0" w:space="0" w:color="auto"/>
                <w:left w:val="none" w:sz="0" w:space="0" w:color="auto"/>
                <w:bottom w:val="none" w:sz="0" w:space="0" w:color="auto"/>
                <w:right w:val="none" w:sz="0" w:space="0" w:color="auto"/>
              </w:divBdr>
            </w:div>
            <w:div w:id="1443064696">
              <w:marLeft w:val="0"/>
              <w:marRight w:val="0"/>
              <w:marTop w:val="0"/>
              <w:marBottom w:val="0"/>
              <w:divBdr>
                <w:top w:val="none" w:sz="0" w:space="0" w:color="auto"/>
                <w:left w:val="none" w:sz="0" w:space="0" w:color="auto"/>
                <w:bottom w:val="none" w:sz="0" w:space="0" w:color="auto"/>
                <w:right w:val="none" w:sz="0" w:space="0" w:color="auto"/>
              </w:divBdr>
            </w:div>
            <w:div w:id="1977491145">
              <w:marLeft w:val="0"/>
              <w:marRight w:val="0"/>
              <w:marTop w:val="0"/>
              <w:marBottom w:val="0"/>
              <w:divBdr>
                <w:top w:val="none" w:sz="0" w:space="0" w:color="auto"/>
                <w:left w:val="none" w:sz="0" w:space="0" w:color="auto"/>
                <w:bottom w:val="none" w:sz="0" w:space="0" w:color="auto"/>
                <w:right w:val="none" w:sz="0" w:space="0" w:color="auto"/>
              </w:divBdr>
              <w:divsChild>
                <w:div w:id="213658345">
                  <w:marLeft w:val="0"/>
                  <w:marRight w:val="0"/>
                  <w:marTop w:val="0"/>
                  <w:marBottom w:val="0"/>
                  <w:divBdr>
                    <w:top w:val="none" w:sz="0" w:space="0" w:color="auto"/>
                    <w:left w:val="none" w:sz="0" w:space="0" w:color="auto"/>
                    <w:bottom w:val="none" w:sz="0" w:space="0" w:color="auto"/>
                    <w:right w:val="none" w:sz="0" w:space="0" w:color="auto"/>
                  </w:divBdr>
                </w:div>
                <w:div w:id="978807501">
                  <w:marLeft w:val="0"/>
                  <w:marRight w:val="0"/>
                  <w:marTop w:val="0"/>
                  <w:marBottom w:val="0"/>
                  <w:divBdr>
                    <w:top w:val="none" w:sz="0" w:space="0" w:color="auto"/>
                    <w:left w:val="none" w:sz="0" w:space="0" w:color="auto"/>
                    <w:bottom w:val="none" w:sz="0" w:space="0" w:color="auto"/>
                    <w:right w:val="none" w:sz="0" w:space="0" w:color="auto"/>
                  </w:divBdr>
                </w:div>
                <w:div w:id="124395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75316">
      <w:bodyDiv w:val="1"/>
      <w:marLeft w:val="0"/>
      <w:marRight w:val="0"/>
      <w:marTop w:val="0"/>
      <w:marBottom w:val="0"/>
      <w:divBdr>
        <w:top w:val="none" w:sz="0" w:space="0" w:color="auto"/>
        <w:left w:val="none" w:sz="0" w:space="0" w:color="auto"/>
        <w:bottom w:val="none" w:sz="0" w:space="0" w:color="auto"/>
        <w:right w:val="none" w:sz="0" w:space="0" w:color="auto"/>
      </w:divBdr>
    </w:div>
    <w:div w:id="2085100883">
      <w:bodyDiv w:val="1"/>
      <w:marLeft w:val="0"/>
      <w:marRight w:val="0"/>
      <w:marTop w:val="0"/>
      <w:marBottom w:val="0"/>
      <w:divBdr>
        <w:top w:val="none" w:sz="0" w:space="0" w:color="auto"/>
        <w:left w:val="none" w:sz="0" w:space="0" w:color="auto"/>
        <w:bottom w:val="none" w:sz="0" w:space="0" w:color="auto"/>
        <w:right w:val="none" w:sz="0" w:space="0" w:color="auto"/>
      </w:divBdr>
    </w:div>
    <w:div w:id="2088570928">
      <w:bodyDiv w:val="1"/>
      <w:marLeft w:val="0"/>
      <w:marRight w:val="0"/>
      <w:marTop w:val="0"/>
      <w:marBottom w:val="0"/>
      <w:divBdr>
        <w:top w:val="none" w:sz="0" w:space="0" w:color="auto"/>
        <w:left w:val="none" w:sz="0" w:space="0" w:color="auto"/>
        <w:bottom w:val="none" w:sz="0" w:space="0" w:color="auto"/>
        <w:right w:val="none" w:sz="0" w:space="0" w:color="auto"/>
      </w:divBdr>
    </w:div>
    <w:div w:id="2099326340">
      <w:bodyDiv w:val="1"/>
      <w:marLeft w:val="0"/>
      <w:marRight w:val="0"/>
      <w:marTop w:val="0"/>
      <w:marBottom w:val="0"/>
      <w:divBdr>
        <w:top w:val="none" w:sz="0" w:space="0" w:color="auto"/>
        <w:left w:val="none" w:sz="0" w:space="0" w:color="auto"/>
        <w:bottom w:val="none" w:sz="0" w:space="0" w:color="auto"/>
        <w:right w:val="none" w:sz="0" w:space="0" w:color="auto"/>
      </w:divBdr>
    </w:div>
    <w:div w:id="2104059839">
      <w:bodyDiv w:val="1"/>
      <w:marLeft w:val="0"/>
      <w:marRight w:val="0"/>
      <w:marTop w:val="0"/>
      <w:marBottom w:val="0"/>
      <w:divBdr>
        <w:top w:val="none" w:sz="0" w:space="0" w:color="auto"/>
        <w:left w:val="none" w:sz="0" w:space="0" w:color="auto"/>
        <w:bottom w:val="none" w:sz="0" w:space="0" w:color="auto"/>
        <w:right w:val="none" w:sz="0" w:space="0" w:color="auto"/>
      </w:divBdr>
    </w:div>
    <w:div w:id="2108234581">
      <w:bodyDiv w:val="1"/>
      <w:marLeft w:val="0"/>
      <w:marRight w:val="0"/>
      <w:marTop w:val="0"/>
      <w:marBottom w:val="0"/>
      <w:divBdr>
        <w:top w:val="none" w:sz="0" w:space="0" w:color="auto"/>
        <w:left w:val="none" w:sz="0" w:space="0" w:color="auto"/>
        <w:bottom w:val="none" w:sz="0" w:space="0" w:color="auto"/>
        <w:right w:val="none" w:sz="0" w:space="0" w:color="auto"/>
      </w:divBdr>
    </w:div>
    <w:div w:id="212804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hf.co.za/brakesonbrucellosis-have-you-tested/" TargetMode="External"/><Relationship Id="rId18" Type="http://schemas.openxmlformats.org/officeDocument/2006/relationships/hyperlink" Target="http://nahf.co.za/brakesonbrucellosis-brucellosis-cattle-branding-cbrucellosis-positive/" TargetMode="External"/><Relationship Id="rId26" Type="http://schemas.openxmlformats.org/officeDocument/2006/relationships/image" Target="media/image3.png"/><Relationship Id="rId39" Type="http://schemas.openxmlformats.org/officeDocument/2006/relationships/hyperlink" Target="http://nahf.co.za/category/antibiotic-resistance/" TargetMode="External"/><Relationship Id="rId21" Type="http://schemas.openxmlformats.org/officeDocument/2006/relationships/hyperlink" Target="http://nahf.co.za/brakesonbrucellosis-is-the-consumer-at-risk-for-contracting-brucellosis/" TargetMode="External"/><Relationship Id="rId34" Type="http://schemas.openxmlformats.org/officeDocument/2006/relationships/hyperlink" Target="http://nahf.co.za/about/" TargetMode="External"/><Relationship Id="rId42" Type="http://schemas.openxmlformats.org/officeDocument/2006/relationships/hyperlink" Target="http://www.ruvasa.co.za" TargetMode="External"/><Relationship Id="rId47" Type="http://schemas.openxmlformats.org/officeDocument/2006/relationships/oleObject" Target="embeddings/oleObject2.bin"/><Relationship Id="rId50" Type="http://schemas.openxmlformats.org/officeDocument/2006/relationships/hyperlink" Target="http://www.rpo.co.za/wp-content/uploads/2016/04/nuutRPO-NERPO-Code-Addendum.pdf" TargetMode="External"/><Relationship Id="rId55" Type="http://schemas.openxmlformats.org/officeDocument/2006/relationships/hyperlink" Target="mailto:Annelize.jonker@up.ac.za" TargetMode="External"/><Relationship Id="rId7" Type="http://schemas.openxmlformats.org/officeDocument/2006/relationships/hyperlink" Target="mailto:Kevin.LeRoux@kzndard.gov.za" TargetMode="External"/><Relationship Id="rId2" Type="http://schemas.openxmlformats.org/officeDocument/2006/relationships/numbering" Target="numbering.xml"/><Relationship Id="rId16" Type="http://schemas.openxmlformats.org/officeDocument/2006/relationships/hyperlink" Target="http://nahf.co.za/brakesonbrucellosis-brucellosis-the-trojan-horse-for-your-herd/" TargetMode="External"/><Relationship Id="rId20" Type="http://schemas.openxmlformats.org/officeDocument/2006/relationships/hyperlink" Target="http://nahf.co.za/brakesonbrucellosis-abattoirs/" TargetMode="External"/><Relationship Id="rId29" Type="http://schemas.openxmlformats.org/officeDocument/2006/relationships/hyperlink" Target="http://nahf.co.za/wp-content/uploads/Biosecurity-Rules-for-Livestock-Agents-Gazetted-13-November-2020-No-43900-Board-Notice-135-of-200.pdf" TargetMode="External"/><Relationship Id="rId41" Type="http://schemas.openxmlformats.org/officeDocument/2006/relationships/hyperlink" Target="http://www.wormx.info" TargetMode="External"/><Relationship Id="rId54" Type="http://schemas.openxmlformats.org/officeDocument/2006/relationships/hyperlink" Target="mailto:henton@vetdx.co.z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ruvasa.co.za" TargetMode="External"/><Relationship Id="rId11" Type="http://schemas.openxmlformats.org/officeDocument/2006/relationships/hyperlink" Target="http://nahf.co.za/brucellosis-campaign-what-is-brucellosis-brakesonbrucellosis/" TargetMode="External"/><Relationship Id="rId24" Type="http://schemas.openxmlformats.org/officeDocument/2006/relationships/hyperlink" Target="http://www.securebeef.org" TargetMode="External"/><Relationship Id="rId32" Type="http://schemas.openxmlformats.org/officeDocument/2006/relationships/oleObject" Target="embeddings/oleObject1.bin"/><Relationship Id="rId37" Type="http://schemas.openxmlformats.org/officeDocument/2006/relationships/hyperlink" Target="http://nahf.co.za/wp-content/uploads/Vet-strategy-final-signed.pdf" TargetMode="External"/><Relationship Id="rId40" Type="http://schemas.openxmlformats.org/officeDocument/2006/relationships/hyperlink" Target="http://www.ruvasa.co.za" TargetMode="External"/><Relationship Id="rId45"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53" Type="http://schemas.openxmlformats.org/officeDocument/2006/relationships/hyperlink" Target="http://www.rpo.co.za/BestPractices/English.aspx" TargetMode="External"/><Relationship Id="rId58" Type="http://schemas.openxmlformats.org/officeDocument/2006/relationships/hyperlink" Target="mailto:Liza-DuPlessis@idexx.com" TargetMode="External"/><Relationship Id="rId5" Type="http://schemas.openxmlformats.org/officeDocument/2006/relationships/webSettings" Target="webSettings.xml"/><Relationship Id="rId15" Type="http://schemas.openxmlformats.org/officeDocument/2006/relationships/hyperlink" Target="http://nahf.co.za/brakesonbrucellosis-brucellosis-the-silent-enemy-in-humans/" TargetMode="External"/><Relationship Id="rId23" Type="http://schemas.openxmlformats.org/officeDocument/2006/relationships/hyperlink" Target="http://nahf.co.za/wp-content/uploads/FMD-Basic-Biosecurity-Guidelines-2019-11-19-Ver-3-1.pdf" TargetMode="External"/><Relationship Id="rId28" Type="http://schemas.openxmlformats.org/officeDocument/2006/relationships/hyperlink" Target="http://nahf.co.za/biosecurity-rules-for-livestock-agents-gazetted-13-november-2020-no-43900-board-notice-135-of-200/" TargetMode="External"/><Relationship Id="rId36" Type="http://schemas.openxmlformats.org/officeDocument/2006/relationships/hyperlink" Target="http://nahf.co.za/provinces/" TargetMode="External"/><Relationship Id="rId49" Type="http://schemas.openxmlformats.org/officeDocument/2006/relationships/hyperlink" Target="https://www.dropbox.com/sh/2bqcqfg8ss928e9/AADvo9p_IkNv-zz6S-RIfLLfa?dl=0" TargetMode="External"/><Relationship Id="rId57" Type="http://schemas.openxmlformats.org/officeDocument/2006/relationships/hyperlink" Target="mailto:shaun@octavoscene.co.za" TargetMode="External"/><Relationship Id="rId61" Type="http://schemas.openxmlformats.org/officeDocument/2006/relationships/fontTable" Target="fontTable.xml"/><Relationship Id="rId10" Type="http://schemas.openxmlformats.org/officeDocument/2006/relationships/hyperlink" Target="http://nahf.co.za/category/diseases/brucellosis/" TargetMode="External"/><Relationship Id="rId19" Type="http://schemas.openxmlformats.org/officeDocument/2006/relationships/hyperlink" Target="http://nahf.co.za/brakesonbrucellosis-farmer-responsibility/" TargetMode="External"/><Relationship Id="rId31" Type="http://schemas.openxmlformats.org/officeDocument/2006/relationships/image" Target="media/image4.emf"/><Relationship Id="rId44"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52" Type="http://schemas.openxmlformats.org/officeDocument/2006/relationships/hyperlink" Target="http://nahf.co.za/controlled-and-notifiable-diseases/" TargetMode="External"/><Relationship Id="rId6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ahf.co.za/brucellosis-campaign-week-2-brakesonbrucellosis-collaboratetestvaccinate-dangers-of-consuming-raw-dairy-products/" TargetMode="External"/><Relationship Id="rId22" Type="http://schemas.openxmlformats.org/officeDocument/2006/relationships/hyperlink" Target="http://nahf.co.za/brakesonbrucellosis-prevention-for-the-veterinarian-and-para-veterinarian/" TargetMode="External"/><Relationship Id="rId27" Type="http://schemas.openxmlformats.org/officeDocument/2006/relationships/hyperlink" Target="https://www.icar.org/index.php/certifications/animal-identification-certifications/" TargetMode="External"/><Relationship Id="rId30" Type="http://schemas.openxmlformats.org/officeDocument/2006/relationships/hyperlink" Target="http://nahf.co.za/brucellosis-legal-aspects-2018-12-11/" TargetMode="External"/><Relationship Id="rId35" Type="http://schemas.openxmlformats.org/officeDocument/2006/relationships/hyperlink" Target="http://nahf.co.za/stakeholders/" TargetMode="External"/><Relationship Id="rId43" Type="http://schemas.openxmlformats.org/officeDocument/2006/relationships/hyperlink" Target="http://www.wormx.info" TargetMode="External"/><Relationship Id="rId48" Type="http://schemas.openxmlformats.org/officeDocument/2006/relationships/hyperlink" Target="http://www.scielo.org.za/scielo.php?script=sci_arttext&amp;pid=S0030-24652013000100002" TargetMode="External"/><Relationship Id="rId56" Type="http://schemas.openxmlformats.org/officeDocument/2006/relationships/hyperlink" Target="mailto:0827849706@vodamail.co.za" TargetMode="External"/><Relationship Id="rId8" Type="http://schemas.openxmlformats.org/officeDocument/2006/relationships/image" Target="media/image1.jpeg"/><Relationship Id="rId51" Type="http://schemas.openxmlformats.org/officeDocument/2006/relationships/hyperlink" Target="http://www.rpo.co.za/wp-content/uploads/2016/04/nuutRPO-NERPO-Code-Addendum-4-Good-management-practices-and-SOPs-for-cattle-farmers-1.pdf" TargetMode="External"/><Relationship Id="rId3" Type="http://schemas.openxmlformats.org/officeDocument/2006/relationships/styles" Target="styles.xml"/><Relationship Id="rId12" Type="http://schemas.openxmlformats.org/officeDocument/2006/relationships/hyperlink" Target="http://nahf.co.za/brucellosis-awareness-do-you-know/" TargetMode="External"/><Relationship Id="rId17" Type="http://schemas.openxmlformats.org/officeDocument/2006/relationships/hyperlink" Target="http://nahf.co.za/brakesonbrucellosis-brucellosis-is-a-herd-disease/" TargetMode="External"/><Relationship Id="rId25" Type="http://schemas.openxmlformats.org/officeDocument/2006/relationships/hyperlink" Target="https://www.oie.int/en/home/" TargetMode="External"/><Relationship Id="rId33" Type="http://schemas.openxmlformats.org/officeDocument/2006/relationships/hyperlink" Target="http://www.nahf.co.za" TargetMode="External"/><Relationship Id="rId38" Type="http://schemas.openxmlformats.org/officeDocument/2006/relationships/hyperlink" Target="http://nahf.co.za/category/diseases/brucellosis/" TargetMode="External"/><Relationship Id="rId46" Type="http://schemas.openxmlformats.org/officeDocument/2006/relationships/image" Target="media/image5.emf"/><Relationship Id="rId5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048EF-87CB-401D-94BA-F3C9725BC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72</Pages>
  <Words>13743</Words>
  <Characters>78339</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Faffa Malan</dc:creator>
  <cp:keywords/>
  <dc:description/>
  <cp:lastModifiedBy>Francois Malan</cp:lastModifiedBy>
  <cp:revision>17</cp:revision>
  <dcterms:created xsi:type="dcterms:W3CDTF">2021-08-25T18:14:00Z</dcterms:created>
  <dcterms:modified xsi:type="dcterms:W3CDTF">2021-09-02T08:49:00Z</dcterms:modified>
</cp:coreProperties>
</file>